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D2F" w:rsidRDefault="00C83D20">
      <w:proofErr w:type="spellStart"/>
      <w:r>
        <w:t>Codigo</w:t>
      </w:r>
      <w:proofErr w:type="spellEnd"/>
      <w:r>
        <w:t xml:space="preserve"> HTTP:</w:t>
      </w:r>
    </w:p>
    <w:p w:rsidR="00C83D20" w:rsidRDefault="00C83D20" w:rsidP="00C83D20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crearProducto</w:t>
      </w:r>
      <w:proofErr w:type="spellEnd"/>
      <w:r>
        <w:t>(</w:t>
      </w:r>
      <w:proofErr w:type="gramEnd"/>
      <w:r>
        <w:t>) {</w:t>
      </w:r>
    </w:p>
    <w:p w:rsidR="00C83D20" w:rsidRDefault="00C83D20" w:rsidP="00C83D20">
      <w:r>
        <w:t xml:space="preserve">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("https://jsonplaceholder.typicode.com/</w:t>
      </w:r>
      <w:proofErr w:type="spellStart"/>
      <w:r>
        <w:t>posts</w:t>
      </w:r>
      <w:proofErr w:type="spellEnd"/>
      <w:r>
        <w:t>", {</w:t>
      </w:r>
    </w:p>
    <w:p w:rsidR="00C83D20" w:rsidRDefault="00C83D20" w:rsidP="00C83D20">
      <w:r>
        <w:t xml:space="preserve">    </w:t>
      </w:r>
      <w:proofErr w:type="spellStart"/>
      <w:r>
        <w:t>method</w:t>
      </w:r>
      <w:proofErr w:type="spellEnd"/>
      <w:r>
        <w:t>: "POST",</w:t>
      </w:r>
    </w:p>
    <w:p w:rsidR="00C83D20" w:rsidRDefault="00C83D20" w:rsidP="00C83D20">
      <w:r>
        <w:t xml:space="preserve">    </w:t>
      </w:r>
      <w:proofErr w:type="spellStart"/>
      <w:r>
        <w:t>headers</w:t>
      </w:r>
      <w:proofErr w:type="spellEnd"/>
      <w:r>
        <w:t>: {</w:t>
      </w:r>
    </w:p>
    <w:p w:rsidR="00C83D20" w:rsidRDefault="00C83D20" w:rsidP="00C83D20">
      <w:r>
        <w:t xml:space="preserve">      "Content-</w:t>
      </w:r>
      <w:proofErr w:type="spellStart"/>
      <w:r>
        <w:t>Type</w:t>
      </w:r>
      <w:proofErr w:type="spellEnd"/>
      <w:r>
        <w:t>":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",</w:t>
      </w:r>
    </w:p>
    <w:p w:rsidR="00C83D20" w:rsidRDefault="00C83D20" w:rsidP="00C83D20">
      <w:r>
        <w:t xml:space="preserve">      "X-</w:t>
      </w:r>
      <w:proofErr w:type="spellStart"/>
      <w:r>
        <w:t>Client</w:t>
      </w:r>
      <w:proofErr w:type="spellEnd"/>
      <w:r>
        <w:t>-</w:t>
      </w:r>
      <w:proofErr w:type="spellStart"/>
      <w:r>
        <w:t>Version</w:t>
      </w:r>
      <w:proofErr w:type="spellEnd"/>
      <w:r>
        <w:t>": "1.0"</w:t>
      </w:r>
    </w:p>
    <w:p w:rsidR="00C83D20" w:rsidRDefault="00C83D20" w:rsidP="00C83D20">
      <w:r>
        <w:t xml:space="preserve">    },</w:t>
      </w:r>
    </w:p>
    <w:p w:rsidR="00C83D20" w:rsidRDefault="00C83D20" w:rsidP="00C83D20">
      <w:r>
        <w:t xml:space="preserve">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:rsidR="00C83D20" w:rsidRDefault="00C83D20" w:rsidP="00C83D20">
      <w:r>
        <w:t xml:space="preserve">      </w:t>
      </w:r>
      <w:proofErr w:type="spellStart"/>
      <w:r>
        <w:t>title</w:t>
      </w:r>
      <w:proofErr w:type="spellEnd"/>
      <w:r>
        <w:t>: "Miel orgánica",</w:t>
      </w:r>
    </w:p>
    <w:p w:rsidR="00C83D20" w:rsidRDefault="00C83D20" w:rsidP="00C83D20">
      <w:r>
        <w:t xml:space="preserve">      </w:t>
      </w:r>
      <w:proofErr w:type="spellStart"/>
      <w:r>
        <w:t>body</w:t>
      </w:r>
      <w:proofErr w:type="spellEnd"/>
      <w:r>
        <w:t>: "Producto de prueba",</w:t>
      </w:r>
    </w:p>
    <w:p w:rsidR="00C83D20" w:rsidRDefault="00C83D20" w:rsidP="00C83D20">
      <w:r>
        <w:t xml:space="preserve">      </w:t>
      </w:r>
      <w:proofErr w:type="spellStart"/>
      <w:r>
        <w:t>userId</w:t>
      </w:r>
      <w:proofErr w:type="spellEnd"/>
      <w:r>
        <w:t>: 1</w:t>
      </w:r>
    </w:p>
    <w:p w:rsidR="00C83D20" w:rsidRDefault="00C83D20" w:rsidP="00C83D20">
      <w:r>
        <w:t xml:space="preserve">    })</w:t>
      </w:r>
    </w:p>
    <w:p w:rsidR="00C83D20" w:rsidRDefault="00C83D20" w:rsidP="00C83D20">
      <w:r>
        <w:t xml:space="preserve">  });</w:t>
      </w:r>
    </w:p>
    <w:p w:rsidR="00C83D20" w:rsidRDefault="00C83D20" w:rsidP="00C83D20"/>
    <w:p w:rsidR="00C83D20" w:rsidRDefault="00C83D20" w:rsidP="00C83D20">
      <w:r>
        <w:t xml:space="preserve">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:rsidR="00C83D20" w:rsidRDefault="00C83D20" w:rsidP="00C83D20">
      <w:r>
        <w:t xml:space="preserve">  console.log(data);</w:t>
      </w:r>
    </w:p>
    <w:p w:rsidR="00C83D20" w:rsidRDefault="00C83D20" w:rsidP="00C83D20">
      <w:r>
        <w:t>}</w:t>
      </w:r>
    </w:p>
    <w:p w:rsidR="00C83D20" w:rsidRDefault="00C83D20" w:rsidP="00C83D20"/>
    <w:p w:rsidR="00C83D20" w:rsidRDefault="00C83D20" w:rsidP="00C83D20"/>
    <w:p w:rsidR="00C83D20" w:rsidRDefault="00C83D20" w:rsidP="00C83D20"/>
    <w:p w:rsidR="00C83D20" w:rsidRDefault="00C83D20" w:rsidP="00C83D20"/>
    <w:p w:rsidR="00C83D20" w:rsidRDefault="00C83D20" w:rsidP="00C83D20"/>
    <w:p w:rsidR="00C83D20" w:rsidRDefault="00C83D20" w:rsidP="00C83D20"/>
    <w:p w:rsidR="00C83D20" w:rsidRDefault="00C83D20" w:rsidP="00C83D20"/>
    <w:p w:rsidR="00C83D20" w:rsidRDefault="00C83D20" w:rsidP="00C83D20"/>
    <w:p w:rsidR="00C83D20" w:rsidRDefault="00C83D20" w:rsidP="00C83D20"/>
    <w:p w:rsidR="00C83D20" w:rsidRDefault="00C83D20" w:rsidP="00C83D20"/>
    <w:p w:rsidR="00C83D20" w:rsidRDefault="00C83D20" w:rsidP="00C83D20"/>
    <w:p w:rsidR="00C83D20" w:rsidRDefault="00C83D20" w:rsidP="00C83D20">
      <w:r>
        <w:lastRenderedPageBreak/>
        <w:t xml:space="preserve">Captura de pantalla del </w:t>
      </w:r>
      <w:proofErr w:type="spellStart"/>
      <w:r>
        <w:t>header</w:t>
      </w:r>
      <w:proofErr w:type="spellEnd"/>
      <w:r>
        <w:t>:</w:t>
      </w:r>
    </w:p>
    <w:p w:rsidR="00C83D20" w:rsidRDefault="00C83D20" w:rsidP="00C83D20">
      <w:r>
        <w:rPr>
          <w:noProof/>
          <w:lang w:val="es-ES" w:eastAsia="es-ES"/>
        </w:rPr>
        <w:drawing>
          <wp:inline distT="0" distB="0" distL="0" distR="0">
            <wp:extent cx="5277587" cy="342947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2-20 20504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D20" w:rsidRDefault="00C83D20" w:rsidP="00C83D20">
      <w:bookmarkStart w:id="0" w:name="_GoBack"/>
      <w:r>
        <w:rPr>
          <w:noProof/>
          <w:lang w:val="es-ES" w:eastAsia="es-ES"/>
        </w:rPr>
        <w:drawing>
          <wp:inline distT="0" distB="0" distL="0" distR="0">
            <wp:extent cx="5010849" cy="302937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2-20 2050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83D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D20"/>
    <w:rsid w:val="0022110B"/>
    <w:rsid w:val="00B61D2F"/>
    <w:rsid w:val="00C8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80276"/>
  <w15:chartTrackingRefBased/>
  <w15:docId w15:val="{E84AE195-5032-47A2-9F5C-6CED4D38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72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2026-02-21T05:59:00Z</dcterms:created>
  <dcterms:modified xsi:type="dcterms:W3CDTF">2026-02-21T06:04:00Z</dcterms:modified>
</cp:coreProperties>
</file>