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1E702C" w14:textId="7573EAAF" w:rsidR="00334F78" w:rsidRDefault="00B55CB0" w:rsidP="00DA10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bookmarkStart w:id="0" w:name="_GoBack"/>
      <w:r>
        <w:rPr>
          <w:rFonts w:ascii="Times New Roman" w:hAnsi="Times New Roman" w:cs="Times New Roman"/>
          <w:b/>
          <w:sz w:val="24"/>
          <w:szCs w:val="24"/>
          <w:lang w:val="pt-BR"/>
        </w:rPr>
        <w:t xml:space="preserve">EXMO SENHOR </w:t>
      </w:r>
      <w:r w:rsidR="00DA10AD">
        <w:rPr>
          <w:rFonts w:ascii="Times New Roman" w:hAnsi="Times New Roman" w:cs="Times New Roman"/>
          <w:b/>
          <w:sz w:val="24"/>
          <w:szCs w:val="24"/>
          <w:lang w:val="pt-BR"/>
        </w:rPr>
        <w:t xml:space="preserve">DIRECTOR DA </w:t>
      </w:r>
      <w:r w:rsidR="00F922C8" w:rsidRPr="00F922C8">
        <w:rPr>
          <w:rFonts w:ascii="Times New Roman" w:hAnsi="Times New Roman" w:cs="Times New Roman"/>
          <w:b/>
          <w:sz w:val="24"/>
          <w:szCs w:val="24"/>
          <w:lang w:val="pt-BR"/>
        </w:rPr>
        <w:t>UNIVERSIDADE POLITÉCNICA</w:t>
      </w:r>
      <w:r w:rsidR="00CC304A">
        <w:rPr>
          <w:rFonts w:ascii="Times New Roman" w:hAnsi="Times New Roman" w:cs="Times New Roman"/>
          <w:b/>
          <w:sz w:val="24"/>
          <w:szCs w:val="24"/>
          <w:lang w:val="pt-BR"/>
        </w:rPr>
        <w:t xml:space="preserve"> DE MOÇAMBIQUE</w:t>
      </w:r>
    </w:p>
    <w:p w14:paraId="2235ABC3" w14:textId="77777777" w:rsidR="00DA10AD" w:rsidRDefault="00DA10AD" w:rsidP="00DA10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46B1C693" w14:textId="136FB6AF" w:rsidR="00DA10AD" w:rsidRPr="00C01341" w:rsidRDefault="00DA10AD" w:rsidP="00DA10AD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>MAPUTO</w:t>
      </w:r>
    </w:p>
    <w:p w14:paraId="23C219F5" w14:textId="77777777" w:rsidR="007734F2" w:rsidRPr="00C01341" w:rsidRDefault="007734F2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686A9AE7" w14:textId="756E816D" w:rsidR="007734F2" w:rsidRPr="00C01341" w:rsidRDefault="007734F2" w:rsidP="00DA10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b/>
          <w:sz w:val="24"/>
          <w:szCs w:val="24"/>
          <w:lang w:val="pt-BR"/>
        </w:rPr>
        <w:t>Aldevina Rosa Zandamela</w:t>
      </w:r>
      <w:r w:rsidR="00AB3718">
        <w:rPr>
          <w:rFonts w:ascii="Times New Roman" w:hAnsi="Times New Roman" w:cs="Times New Roman"/>
          <w:sz w:val="24"/>
          <w:szCs w:val="24"/>
          <w:lang w:val="pt-BR"/>
        </w:rPr>
        <w:t>, de 4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>8</w:t>
      </w: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anos de idade, de nacionalidade Moçambicana, filha de Francisc</w:t>
      </w:r>
      <w:r w:rsidR="000F733C">
        <w:rPr>
          <w:rFonts w:ascii="Times New Roman" w:hAnsi="Times New Roman" w:cs="Times New Roman"/>
          <w:sz w:val="24"/>
          <w:szCs w:val="24"/>
          <w:lang w:val="pt-BR"/>
        </w:rPr>
        <w:t>o Aguiar Zandamela e de Aldevine</w:t>
      </w: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Filipe Zandamela</w:t>
      </w:r>
      <w:r w:rsidR="007111CF" w:rsidRPr="00C01341">
        <w:rPr>
          <w:rFonts w:ascii="Times New Roman" w:hAnsi="Times New Roman" w:cs="Times New Roman"/>
          <w:sz w:val="24"/>
          <w:szCs w:val="24"/>
          <w:lang w:val="pt-BR"/>
        </w:rPr>
        <w:t>, portadora do BI n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>˚ 110504917261J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>, emitido pelo arquivo de identificação da cidade de Maputo aos 10 de julho de 2023,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residente na cidade da Matola, bairro Kongolote, com formação Tecnica em Saude Materno Infantil,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Licenciada em 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Psicóloga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Clínica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e Mestre em ciências de Educação, com formação em Certifica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>do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10AED" w:rsidRPr="00C01341">
        <w:rPr>
          <w:rFonts w:ascii="Times New Roman" w:hAnsi="Times New Roman" w:cs="Times New Roman"/>
          <w:b/>
          <w:sz w:val="24"/>
          <w:szCs w:val="24"/>
          <w:lang w:val="pt-BR"/>
        </w:rPr>
        <w:t>B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e com variadas formações ao longo da carreira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 xml:space="preserve"> atualmente docente no Instituto de Ciências de Saude de Infulene.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vem mui respeitosamente rogar a V Excia se digne aut</w:t>
      </w:r>
      <w:r w:rsidR="00667694">
        <w:rPr>
          <w:rFonts w:ascii="Times New Roman" w:hAnsi="Times New Roman" w:cs="Times New Roman"/>
          <w:sz w:val="24"/>
          <w:szCs w:val="24"/>
          <w:lang w:val="pt-BR"/>
        </w:rPr>
        <w:t>orizar a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sua adnissão a docência na vossa instituição a tempo parcial (PóS Laboral)</w:t>
      </w:r>
      <w:r w:rsidR="00FC2978">
        <w:rPr>
          <w:rFonts w:ascii="Times New Roman" w:hAnsi="Times New Roman" w:cs="Times New Roman"/>
          <w:sz w:val="24"/>
          <w:szCs w:val="24"/>
          <w:lang w:val="pt-BR"/>
        </w:rPr>
        <w:t xml:space="preserve"> para lecionar</w:t>
      </w:r>
      <w:r w:rsidR="00EF7F90">
        <w:rPr>
          <w:rFonts w:ascii="Times New Roman" w:hAnsi="Times New Roman" w:cs="Times New Roman"/>
          <w:sz w:val="24"/>
          <w:szCs w:val="24"/>
          <w:lang w:val="pt-BR"/>
        </w:rPr>
        <w:t xml:space="preserve"> em algumas</w:t>
      </w:r>
      <w:r w:rsidR="00FC2978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EF7F90">
        <w:rPr>
          <w:rFonts w:ascii="Times New Roman" w:hAnsi="Times New Roman" w:cs="Times New Roman"/>
          <w:sz w:val="24"/>
          <w:szCs w:val="24"/>
          <w:lang w:val="pt-BR"/>
        </w:rPr>
        <w:t>d</w:t>
      </w:r>
      <w:r w:rsidR="00FC2978">
        <w:rPr>
          <w:rFonts w:ascii="Times New Roman" w:hAnsi="Times New Roman" w:cs="Times New Roman"/>
          <w:sz w:val="24"/>
          <w:szCs w:val="24"/>
          <w:lang w:val="pt-BR"/>
        </w:rPr>
        <w:t xml:space="preserve">as seguintes cadeiras: Introdução a Psicologia, Psicologia </w:t>
      </w:r>
      <w:r w:rsidR="001463AA">
        <w:rPr>
          <w:rFonts w:ascii="Times New Roman" w:hAnsi="Times New Roman" w:cs="Times New Roman"/>
          <w:sz w:val="24"/>
          <w:szCs w:val="24"/>
          <w:lang w:val="pt-BR"/>
        </w:rPr>
        <w:t>do Desenvolvmento</w:t>
      </w:r>
      <w:r w:rsidR="00967866">
        <w:rPr>
          <w:rFonts w:ascii="Times New Roman" w:hAnsi="Times New Roman" w:cs="Times New Roman"/>
          <w:sz w:val="24"/>
          <w:szCs w:val="24"/>
          <w:lang w:val="pt-BR"/>
        </w:rPr>
        <w:t xml:space="preserve"> I</w:t>
      </w:r>
      <w:r w:rsidR="00FC2978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1463AA">
        <w:rPr>
          <w:rFonts w:ascii="Times New Roman" w:hAnsi="Times New Roman" w:cs="Times New Roman"/>
          <w:sz w:val="24"/>
          <w:szCs w:val="24"/>
          <w:lang w:val="pt-BR"/>
        </w:rPr>
        <w:t xml:space="preserve"> Avaliação Psicologica, Praticas em Psicologia clinica, Psicolgia Clinica, </w:t>
      </w:r>
      <w:r w:rsidR="00967866">
        <w:rPr>
          <w:rFonts w:ascii="Times New Roman" w:hAnsi="Times New Roman" w:cs="Times New Roman"/>
          <w:sz w:val="24"/>
          <w:szCs w:val="24"/>
          <w:lang w:val="pt-BR"/>
        </w:rPr>
        <w:t>Metodologia de Investigação Cientifia, Etica Fundamental, Psicologia geral, Teoria da mo</w:t>
      </w:r>
      <w:r w:rsidR="00AC7B26">
        <w:rPr>
          <w:rFonts w:ascii="Times New Roman" w:hAnsi="Times New Roman" w:cs="Times New Roman"/>
          <w:sz w:val="24"/>
          <w:szCs w:val="24"/>
          <w:lang w:val="pt-BR"/>
        </w:rPr>
        <w:t>t</w:t>
      </w:r>
      <w:r w:rsidR="00967866">
        <w:rPr>
          <w:rFonts w:ascii="Times New Roman" w:hAnsi="Times New Roman" w:cs="Times New Roman"/>
          <w:sz w:val="24"/>
          <w:szCs w:val="24"/>
          <w:lang w:val="pt-BR"/>
        </w:rPr>
        <w:t>ivação e da personalidade, Psicologia do Desenvolvito II, Psicopatologia, Dignidade da pessoa humana, Etica e deontologia profisssional, Avaliação Psicologiaca, Direitos Homanos, Psicologia da Familia, Psicoterapias, Consulta Psicologica</w:t>
      </w:r>
      <w:r w:rsidR="00A8042D">
        <w:rPr>
          <w:rFonts w:ascii="Times New Roman" w:hAnsi="Times New Roman" w:cs="Times New Roman"/>
          <w:sz w:val="24"/>
          <w:szCs w:val="24"/>
          <w:lang w:val="pt-BR"/>
        </w:rPr>
        <w:t xml:space="preserve"> I</w:t>
      </w:r>
      <w:r w:rsidR="00967866">
        <w:rPr>
          <w:rFonts w:ascii="Times New Roman" w:hAnsi="Times New Roman" w:cs="Times New Roman"/>
          <w:sz w:val="24"/>
          <w:szCs w:val="24"/>
          <w:lang w:val="pt-BR"/>
        </w:rPr>
        <w:t>, Psicotraumatologia, Psicosomatica e</w:t>
      </w:r>
      <w:r w:rsidR="00A8042D">
        <w:rPr>
          <w:rFonts w:ascii="Times New Roman" w:hAnsi="Times New Roman" w:cs="Times New Roman"/>
          <w:sz w:val="24"/>
          <w:szCs w:val="24"/>
          <w:lang w:val="pt-BR"/>
        </w:rPr>
        <w:t>m</w:t>
      </w:r>
      <w:r w:rsidR="00967866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A8042D">
        <w:rPr>
          <w:rFonts w:ascii="Times New Roman" w:hAnsi="Times New Roman" w:cs="Times New Roman"/>
          <w:sz w:val="24"/>
          <w:szCs w:val="24"/>
          <w:lang w:val="pt-BR"/>
        </w:rPr>
        <w:t>S</w:t>
      </w:r>
      <w:r w:rsidR="00967866">
        <w:rPr>
          <w:rFonts w:ascii="Times New Roman" w:hAnsi="Times New Roman" w:cs="Times New Roman"/>
          <w:sz w:val="24"/>
          <w:szCs w:val="24"/>
          <w:lang w:val="pt-BR"/>
        </w:rPr>
        <w:t>aude</w:t>
      </w:r>
      <w:r w:rsidR="00A8042D">
        <w:rPr>
          <w:rFonts w:ascii="Times New Roman" w:hAnsi="Times New Roman" w:cs="Times New Roman"/>
          <w:sz w:val="24"/>
          <w:szCs w:val="24"/>
          <w:lang w:val="pt-BR"/>
        </w:rPr>
        <w:t>, Terrapia de Grupo, Consulta Psicologica II, Pratica de Casos, Psicanalisse</w:t>
      </w:r>
      <w:r w:rsidR="00EF7F90">
        <w:rPr>
          <w:rFonts w:ascii="Times New Roman" w:hAnsi="Times New Roman" w:cs="Times New Roman"/>
          <w:sz w:val="24"/>
          <w:szCs w:val="24"/>
          <w:lang w:val="pt-BR"/>
        </w:rPr>
        <w:t xml:space="preserve"> e</w:t>
      </w:r>
      <w:r w:rsidR="00A8042D">
        <w:rPr>
          <w:rFonts w:ascii="Times New Roman" w:hAnsi="Times New Roman" w:cs="Times New Roman"/>
          <w:sz w:val="24"/>
          <w:szCs w:val="24"/>
          <w:lang w:val="pt-BR"/>
        </w:rPr>
        <w:t xml:space="preserve"> Psicologia Forence,</w:t>
      </w:r>
      <w:r w:rsidR="00FC2978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5CC57405" w14:textId="77777777" w:rsidR="00153E83" w:rsidRPr="00C01341" w:rsidRDefault="00153E83" w:rsidP="00DA10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sz w:val="24"/>
          <w:szCs w:val="24"/>
          <w:lang w:val="pt-BR"/>
        </w:rPr>
        <w:t>Pelo que</w:t>
      </w:r>
    </w:p>
    <w:p w14:paraId="1E00D76F" w14:textId="77777777" w:rsidR="00153E83" w:rsidRPr="00C01341" w:rsidRDefault="00153E83" w:rsidP="00667694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21557B38" w14:textId="77777777" w:rsidR="00153E83" w:rsidRPr="00C01341" w:rsidRDefault="00153E83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Pede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deferimento</w:t>
      </w:r>
    </w:p>
    <w:p w14:paraId="6764C82B" w14:textId="77777777" w:rsidR="00C01341" w:rsidRPr="00C01341" w:rsidRDefault="00C01341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205FF5A3" w14:textId="76EC2BF7" w:rsidR="00C01341" w:rsidRPr="00C01341" w:rsidRDefault="0060789B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Matola, aos </w:t>
      </w:r>
      <w:r w:rsidR="0078580B">
        <w:rPr>
          <w:rFonts w:ascii="Times New Roman" w:hAnsi="Times New Roman" w:cs="Times New Roman"/>
          <w:sz w:val="24"/>
          <w:szCs w:val="24"/>
          <w:lang w:val="pt-BR"/>
        </w:rPr>
        <w:t xml:space="preserve">26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de </w:t>
      </w:r>
      <w:r w:rsidR="002759C1">
        <w:rPr>
          <w:rFonts w:ascii="Times New Roman" w:hAnsi="Times New Roman" w:cs="Times New Roman"/>
          <w:sz w:val="24"/>
          <w:szCs w:val="24"/>
          <w:lang w:val="pt-BR"/>
        </w:rPr>
        <w:t xml:space="preserve">Novembro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de 202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>5</w:t>
      </w:r>
    </w:p>
    <w:p w14:paraId="1C5F23CB" w14:textId="77777777" w:rsidR="00C01341" w:rsidRDefault="00C01341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08ECD15B" w14:textId="77777777" w:rsidR="00EA40D8" w:rsidRDefault="00EA40D8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002842CA" w14:textId="77777777" w:rsidR="00EA40D8" w:rsidRPr="00CA5D5D" w:rsidRDefault="00CA5D5D" w:rsidP="00667694">
      <w:pPr>
        <w:jc w:val="center"/>
        <w:rPr>
          <w:rFonts w:ascii="Times New Roman" w:hAnsi="Times New Roman" w:cs="Times New Roman"/>
          <w:sz w:val="24"/>
          <w:szCs w:val="24"/>
          <w:u w:val="single"/>
          <w:lang w:val="pt-BR"/>
        </w:rPr>
      </w:pPr>
      <w:r w:rsidRPr="00CA5D5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val="pt-BR"/>
        </w:rPr>
        <w:t>.</w:t>
      </w:r>
      <w:r>
        <w:rPr>
          <w:rFonts w:ascii="Times New Roman" w:hAnsi="Times New Roman" w:cs="Times New Roman"/>
          <w:sz w:val="24"/>
          <w:szCs w:val="24"/>
          <w:u w:val="single"/>
          <w:lang w:val="pt-BR"/>
        </w:rPr>
        <w:t xml:space="preserve">                                                      </w:t>
      </w:r>
      <w:r w:rsidRPr="00CA5D5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val="pt-BR"/>
        </w:rPr>
        <w:t>.</w:t>
      </w:r>
    </w:p>
    <w:p w14:paraId="2396F1BD" w14:textId="77777777" w:rsidR="00EA40D8" w:rsidRPr="00EA40D8" w:rsidRDefault="00EA40D8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(</w:t>
      </w:r>
      <w:r w:rsidRPr="00EA40D8">
        <w:rPr>
          <w:rFonts w:ascii="Times New Roman" w:hAnsi="Times New Roman" w:cs="Times New Roman"/>
          <w:i/>
          <w:sz w:val="24"/>
          <w:szCs w:val="24"/>
          <w:lang w:val="pt-BR"/>
        </w:rPr>
        <w:t>Aldevina Rosa Zandamela</w:t>
      </w:r>
      <w:r>
        <w:rPr>
          <w:rFonts w:ascii="Times New Roman" w:hAnsi="Times New Roman" w:cs="Times New Roman"/>
          <w:sz w:val="24"/>
          <w:szCs w:val="24"/>
          <w:lang w:val="pt-BR"/>
        </w:rPr>
        <w:t>)</w:t>
      </w:r>
      <w:bookmarkEnd w:id="0"/>
    </w:p>
    <w:sectPr w:rsidR="00EA40D8" w:rsidRPr="00EA40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947"/>
    <w:rsid w:val="000F733C"/>
    <w:rsid w:val="001463AA"/>
    <w:rsid w:val="00153E83"/>
    <w:rsid w:val="001D3C8E"/>
    <w:rsid w:val="002759C1"/>
    <w:rsid w:val="00310AED"/>
    <w:rsid w:val="00334F78"/>
    <w:rsid w:val="00512337"/>
    <w:rsid w:val="00570682"/>
    <w:rsid w:val="0060789B"/>
    <w:rsid w:val="00667694"/>
    <w:rsid w:val="006C0567"/>
    <w:rsid w:val="007111CF"/>
    <w:rsid w:val="007734F2"/>
    <w:rsid w:val="0078580B"/>
    <w:rsid w:val="00815FE9"/>
    <w:rsid w:val="008407B6"/>
    <w:rsid w:val="008D0947"/>
    <w:rsid w:val="00967866"/>
    <w:rsid w:val="00A8042D"/>
    <w:rsid w:val="00AB3718"/>
    <w:rsid w:val="00AC7B26"/>
    <w:rsid w:val="00AD3ABF"/>
    <w:rsid w:val="00B55BF2"/>
    <w:rsid w:val="00B55CB0"/>
    <w:rsid w:val="00C01341"/>
    <w:rsid w:val="00C51520"/>
    <w:rsid w:val="00C52F9F"/>
    <w:rsid w:val="00CA5D5D"/>
    <w:rsid w:val="00CC304A"/>
    <w:rsid w:val="00DA10AD"/>
    <w:rsid w:val="00EA0779"/>
    <w:rsid w:val="00EA40D8"/>
    <w:rsid w:val="00EF7F90"/>
    <w:rsid w:val="00F21696"/>
    <w:rsid w:val="00F922C8"/>
    <w:rsid w:val="00FC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0E2D"/>
  <w15:chartTrackingRefBased/>
  <w15:docId w15:val="{A796E6F1-938B-4B4A-821E-71414CCF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246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</dc:creator>
  <cp:keywords/>
  <dc:description/>
  <cp:lastModifiedBy>Cleiton Ndona</cp:lastModifiedBy>
  <cp:revision>9</cp:revision>
  <cp:lastPrinted>2025-03-03T10:03:00Z</cp:lastPrinted>
  <dcterms:created xsi:type="dcterms:W3CDTF">2025-07-23T08:00:00Z</dcterms:created>
  <dcterms:modified xsi:type="dcterms:W3CDTF">2025-11-30T18:27:00Z</dcterms:modified>
</cp:coreProperties>
</file>