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格式:[‘name’,’name’,...]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bookmarkEnd w:id="0"/>
      <w:r>
        <w:t>2.</w:t>
      </w:r>
      <w:r>
        <w:t>更新店铺资料</w:t>
      </w:r>
      <w:r>
        <w:rPr>
          <w:rFonts w:hint="eastAsia"/>
        </w:rPr>
        <w:t xml:space="preserve"> (</w:t>
      </w:r>
      <w:r>
        <w:rPr>
          <w:color w:val="FF0000"/>
        </w:rPr>
        <w:t>id尚未确定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message</w:t>
            </w:r>
          </w:p>
        </w:tc>
        <w:tc>
          <w:tcPr>
            <w:tcW w:w="4368" w:type="dxa"/>
            <w:vAlign w:val="top"/>
          </w:tcPr>
          <w:p/>
        </w:tc>
      </w:tr>
    </w:tbl>
    <w:p/>
    <w:p/>
    <w:p/>
    <w:p/>
    <w:p/>
    <w:p/>
    <w:p/>
    <w:p/>
    <w:p/>
    <w:p>
      <w:r>
        <w:t>5.删除店铺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6"/>
        <w:gridCol w:w="1209"/>
        <w:gridCol w:w="4500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4"/>
        <w:gridCol w:w="1266"/>
        <w:gridCol w:w="4284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3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2BDFE152"/>
    <w:rsid w:val="355F8E49"/>
    <w:rsid w:val="35F568DD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E48E03"/>
    <w:rsid w:val="6FFAA0FA"/>
    <w:rsid w:val="6FFD36B9"/>
    <w:rsid w:val="6FFF1571"/>
    <w:rsid w:val="712EF89C"/>
    <w:rsid w:val="769D2BEE"/>
    <w:rsid w:val="77FB3122"/>
    <w:rsid w:val="7B7ECADE"/>
    <w:rsid w:val="7CF42069"/>
    <w:rsid w:val="7DF7426A"/>
    <w:rsid w:val="7E7EF747"/>
    <w:rsid w:val="7ECF5AF8"/>
    <w:rsid w:val="7F548D1B"/>
    <w:rsid w:val="7F5FDF97"/>
    <w:rsid w:val="7FB77F8F"/>
    <w:rsid w:val="7FDFFFF3"/>
    <w:rsid w:val="7FFBF736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7F80DE6"/>
    <w:rsid w:val="F8F68660"/>
    <w:rsid w:val="FBCB012A"/>
    <w:rsid w:val="FBD49511"/>
    <w:rsid w:val="FBDB55C6"/>
    <w:rsid w:val="FD9990A4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1522</Words>
  <Characters>8681</Characters>
  <Lines>72</Lines>
  <Paragraphs>20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3915-06-11T23:17:00Z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