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ilvl w:val="0"/>
          <w:numId w:val="2"/>
        </w:numPr>
        <w:ind w:left="480" w:leftChars="0" w:hanging="480" w:firstLineChars="0"/>
      </w:pPr>
      <w:r>
        <w:t>技能模块</w:t>
      </w:r>
    </w:p>
    <w:p>
      <w:pPr>
        <w:numPr>
          <w:numId w:val="0"/>
        </w:numPr>
        <w:ind w:leftChars="0" w:firstLine="420" w:firstLineChars="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/>
    <w:p>
      <w:pPr>
        <w:numPr>
          <w:ilvl w:val="0"/>
          <w:numId w:val="2"/>
        </w:numPr>
        <w:ind w:left="480" w:leftChars="0" w:hanging="480" w:firstLineChars="0"/>
      </w:pPr>
      <w:bookmarkStart w:id="0" w:name="_GoBack"/>
      <w:bookmarkEnd w:id="0"/>
      <w:r>
        <w:t>工作经历</w:t>
      </w:r>
    </w:p>
    <w:p>
      <w:pPr>
        <w:numPr>
          <w:numId w:val="0"/>
        </w:numPr>
        <w:ind w:leftChars="0" w:firstLine="420" w:firstLineChars="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b w:val="0"/>
                <w:i w:val="0"/>
                <w:caps w:val="0"/>
                <w:color w:val="878787"/>
                <w:spacing w:val="0"/>
                <w:kern w:val="0"/>
                <w:sz w:val="27"/>
                <w:szCs w:val="27"/>
                <w:shd w:val="clear" w:color="auto" w:fill="FFFFFF"/>
                <w:lang w:val="en-US" w:eastAsia="zh-CN" w:bidi="ar-SA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680" w:type="dxa"/>
            <w:vAlign w:val="top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 w:firstLine="420" w:firstLineChars="0"/>
      </w:pPr>
    </w:p>
    <w:p>
      <w:pPr>
        <w:ind w:firstLine="420" w:firstLineChars="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>
      <w:pPr>
        <w:numPr>
          <w:numId w:val="0"/>
        </w:numPr>
        <w:ind w:left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EED566E"/>
    <w:rsid w:val="712EF89C"/>
    <w:rsid w:val="7CF42069"/>
    <w:rsid w:val="7E7EF747"/>
    <w:rsid w:val="7ECF5AF8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4051-11-23T12:34:00Z</dcterms:created>
  <dc:creator>剑 赵</dc:creator>
  <cp:lastModifiedBy>turtle</cp:lastModifiedBy>
  <dcterms:modified xsi:type="dcterms:W3CDTF">3835-09-24T04:39:00Z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