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28" w:rsidRPr="001F6828" w:rsidRDefault="001F6828" w:rsidP="001F6828">
      <w:pPr>
        <w:jc w:val="center"/>
        <w:rPr>
          <w:rFonts w:ascii="Times New Roman" w:hAnsi="Times New Roman" w:cs="Times New Roman"/>
          <w:sz w:val="44"/>
          <w:szCs w:val="44"/>
        </w:rPr>
      </w:pPr>
      <w:r w:rsidRPr="001F6828">
        <w:rPr>
          <w:rFonts w:ascii="Times New Roman" w:hAnsi="Times New Roman" w:cs="Times New Roman"/>
          <w:sz w:val="44"/>
          <w:szCs w:val="44"/>
        </w:rPr>
        <w:t>TDT4117 Assignment 1</w:t>
      </w:r>
    </w:p>
    <w:p w:rsidR="00C20082" w:rsidRPr="001F6828" w:rsidRDefault="001F6828" w:rsidP="001F6828">
      <w:pPr>
        <w:jc w:val="center"/>
        <w:rPr>
          <w:rFonts w:ascii="Times New Roman" w:hAnsi="Times New Roman" w:cs="Times New Roman"/>
          <w:sz w:val="44"/>
          <w:szCs w:val="44"/>
        </w:rPr>
      </w:pPr>
      <w:r w:rsidRPr="001F6828">
        <w:rPr>
          <w:rFonts w:ascii="Times New Roman" w:hAnsi="Times New Roman" w:cs="Times New Roman"/>
          <w:sz w:val="44"/>
          <w:szCs w:val="44"/>
        </w:rPr>
        <w:t>Information Retrieval</w:t>
      </w:r>
    </w:p>
    <w:p w:rsidR="001F6828" w:rsidRPr="001F6828" w:rsidRDefault="001F6828" w:rsidP="001F6828">
      <w:pPr>
        <w:jc w:val="center"/>
        <w:rPr>
          <w:rFonts w:ascii="Times New Roman" w:hAnsi="Times New Roman" w:cs="Times New Roman"/>
          <w:sz w:val="32"/>
          <w:szCs w:val="32"/>
        </w:rPr>
      </w:pPr>
      <w:r w:rsidRPr="001F6828">
        <w:rPr>
          <w:rFonts w:ascii="Times New Roman" w:hAnsi="Times New Roman" w:cs="Times New Roman"/>
          <w:sz w:val="32"/>
          <w:szCs w:val="32"/>
        </w:rPr>
        <w:t>Erling Storaker Moen</w:t>
      </w:r>
    </w:p>
    <w:p w:rsidR="001F6828" w:rsidRPr="001F6828" w:rsidRDefault="001F6828" w:rsidP="001F6828">
      <w:pPr>
        <w:jc w:val="center"/>
        <w:rPr>
          <w:rFonts w:ascii="Times New Roman" w:hAnsi="Times New Roman" w:cs="Times New Roman"/>
          <w:sz w:val="32"/>
          <w:szCs w:val="32"/>
        </w:rPr>
      </w:pPr>
    </w:p>
    <w:p w:rsidR="001F6828" w:rsidRPr="001F6828" w:rsidRDefault="001F6828" w:rsidP="001F6828">
      <w:pPr>
        <w:jc w:val="center"/>
        <w:rPr>
          <w:rFonts w:ascii="Times New Roman" w:hAnsi="Times New Roman" w:cs="Times New Roman"/>
          <w:sz w:val="32"/>
          <w:szCs w:val="32"/>
        </w:rPr>
      </w:pPr>
    </w:p>
    <w:p w:rsidR="001F6828" w:rsidRPr="001F6828" w:rsidRDefault="001F6828" w:rsidP="001F6828">
      <w:pPr>
        <w:jc w:val="center"/>
        <w:rPr>
          <w:rFonts w:ascii="Times New Roman" w:hAnsi="Times New Roman" w:cs="Times New Roman"/>
          <w:sz w:val="32"/>
          <w:szCs w:val="32"/>
        </w:rPr>
      </w:pPr>
    </w:p>
    <w:p w:rsidR="001F6828" w:rsidRPr="001F6828" w:rsidRDefault="001F6828" w:rsidP="001F6828">
      <w:pPr>
        <w:rPr>
          <w:rFonts w:ascii="Times New Roman" w:hAnsi="Times New Roman" w:cs="Times New Roman"/>
          <w:b/>
        </w:rPr>
      </w:pPr>
      <w:r w:rsidRPr="001F6828">
        <w:rPr>
          <w:rFonts w:ascii="Times New Roman" w:hAnsi="Times New Roman" w:cs="Times New Roman"/>
          <w:b/>
        </w:rPr>
        <w:t xml:space="preserve">Task 1: Basic Definitions </w:t>
      </w:r>
    </w:p>
    <w:p w:rsidR="001F6828" w:rsidRPr="001F6828" w:rsidRDefault="001F6828" w:rsidP="001F6828">
      <w:pPr>
        <w:rPr>
          <w:rFonts w:ascii="Times New Roman" w:hAnsi="Times New Roman" w:cs="Times New Roman"/>
        </w:rPr>
      </w:pPr>
      <w:r w:rsidRPr="001F6828">
        <w:rPr>
          <w:rFonts w:ascii="Times New Roman" w:hAnsi="Times New Roman" w:cs="Times New Roman"/>
        </w:rPr>
        <w:t xml:space="preserve">Explain the main differences between: </w:t>
      </w:r>
    </w:p>
    <w:p w:rsidR="001F6828" w:rsidRPr="004727F1" w:rsidRDefault="001F6828" w:rsidP="001F6828">
      <w:pPr>
        <w:rPr>
          <w:rFonts w:ascii="Times New Roman" w:hAnsi="Times New Roman" w:cs="Times New Roman"/>
          <w:i/>
        </w:rPr>
      </w:pPr>
      <w:r w:rsidRPr="004727F1">
        <w:rPr>
          <w:rFonts w:ascii="Times New Roman" w:hAnsi="Times New Roman" w:cs="Times New Roman"/>
          <w:i/>
        </w:rPr>
        <w:t xml:space="preserve">1. Information Retrieval vs Data Retrieval </w:t>
      </w:r>
    </w:p>
    <w:p w:rsidR="00B21053" w:rsidRPr="001F6828" w:rsidRDefault="00B21053" w:rsidP="001F6828">
      <w:pPr>
        <w:rPr>
          <w:rFonts w:ascii="Times New Roman" w:hAnsi="Times New Roman" w:cs="Times New Roman"/>
        </w:rPr>
      </w:pPr>
      <w:r>
        <w:rPr>
          <w:rFonts w:ascii="Times New Roman" w:hAnsi="Times New Roman" w:cs="Times New Roman"/>
        </w:rPr>
        <w:t xml:space="preserve">Information </w:t>
      </w:r>
      <w:r w:rsidR="004727F1">
        <w:rPr>
          <w:rFonts w:ascii="Times New Roman" w:hAnsi="Times New Roman" w:cs="Times New Roman"/>
        </w:rPr>
        <w:t xml:space="preserve">retrieval deals with unstructured data or semi structured data while data retrieval deals with </w:t>
      </w:r>
      <w:proofErr w:type="spellStart"/>
      <w:r w:rsidR="004727F1">
        <w:rPr>
          <w:rFonts w:ascii="Times New Roman" w:hAnsi="Times New Roman" w:cs="Times New Roman"/>
        </w:rPr>
        <w:t>well structured</w:t>
      </w:r>
      <w:proofErr w:type="spellEnd"/>
      <w:r w:rsidR="004727F1">
        <w:rPr>
          <w:rFonts w:ascii="Times New Roman" w:hAnsi="Times New Roman" w:cs="Times New Roman"/>
        </w:rPr>
        <w:t xml:space="preserve"> data with well defined semantics. Querying a DBMS system produces exact results or no results at all while an information system produces multiple results with ranking from best to worst match, partial patch is also allowed in information retrieval.</w:t>
      </w:r>
    </w:p>
    <w:p w:rsidR="001F6828" w:rsidRPr="001F6828" w:rsidRDefault="001F6828" w:rsidP="001F6828">
      <w:pPr>
        <w:rPr>
          <w:rFonts w:ascii="Times New Roman" w:hAnsi="Times New Roman" w:cs="Times New Roman"/>
        </w:rPr>
      </w:pPr>
    </w:p>
    <w:p w:rsidR="001F6828" w:rsidRDefault="001F6828" w:rsidP="001F6828">
      <w:pPr>
        <w:rPr>
          <w:rFonts w:ascii="Times New Roman" w:hAnsi="Times New Roman" w:cs="Times New Roman"/>
          <w:i/>
        </w:rPr>
      </w:pPr>
      <w:r w:rsidRPr="004727F1">
        <w:rPr>
          <w:rFonts w:ascii="Times New Roman" w:hAnsi="Times New Roman" w:cs="Times New Roman"/>
          <w:i/>
        </w:rPr>
        <w:t>2. Structured Data vs Unstructured Data</w:t>
      </w:r>
    </w:p>
    <w:p w:rsidR="004727F1" w:rsidRPr="004727F1" w:rsidRDefault="004727F1" w:rsidP="001F6828">
      <w:pPr>
        <w:rPr>
          <w:rFonts w:ascii="Times New Roman" w:hAnsi="Times New Roman" w:cs="Times New Roman"/>
        </w:rPr>
      </w:pPr>
      <w:r>
        <w:rPr>
          <w:rFonts w:ascii="Times New Roman" w:hAnsi="Times New Roman" w:cs="Times New Roman"/>
        </w:rPr>
        <w:t>Structured data is comprised of clearly structured data with a pattern that makes them easily searchable. Unstructured data is basically everything else. This can be things like video and audio.</w:t>
      </w:r>
    </w:p>
    <w:p w:rsidR="001F6828" w:rsidRPr="001F6828" w:rsidRDefault="001F6828" w:rsidP="001F6828">
      <w:pPr>
        <w:rPr>
          <w:rFonts w:ascii="Times New Roman" w:hAnsi="Times New Roman" w:cs="Times New Roman"/>
          <w:b/>
        </w:rPr>
      </w:pPr>
    </w:p>
    <w:p w:rsidR="001F6828" w:rsidRPr="001F6828" w:rsidRDefault="001F6828" w:rsidP="001F6828">
      <w:pPr>
        <w:rPr>
          <w:rFonts w:ascii="Times New Roman" w:hAnsi="Times New Roman" w:cs="Times New Roman"/>
          <w:b/>
        </w:rPr>
      </w:pPr>
      <w:r w:rsidRPr="001F6828">
        <w:rPr>
          <w:rFonts w:ascii="Times New Roman" w:hAnsi="Times New Roman" w:cs="Times New Roman"/>
          <w:b/>
        </w:rPr>
        <w:t>Task 2: IR Models</w:t>
      </w:r>
    </w:p>
    <w:p w:rsidR="001F6828" w:rsidRPr="001F6828" w:rsidRDefault="001F6828" w:rsidP="001F6828">
      <w:pPr>
        <w:rPr>
          <w:rFonts w:ascii="Times New Roman" w:hAnsi="Times New Roman" w:cs="Times New Roman"/>
          <w:b/>
          <w:sz w:val="32"/>
          <w:szCs w:val="32"/>
        </w:rPr>
      </w:pPr>
      <w:r w:rsidRPr="001F6828">
        <w:rPr>
          <w:rFonts w:ascii="Times New Roman" w:hAnsi="Times New Roman" w:cs="Times New Roman"/>
          <w:b/>
        </w:rPr>
        <w:t>SubTask 1.1: Boolean Model and Vector Space Model</w:t>
      </w:r>
    </w:p>
    <w:p w:rsidR="001F6828" w:rsidRPr="004727F1" w:rsidRDefault="001F6828" w:rsidP="001F6828">
      <w:pPr>
        <w:rPr>
          <w:rFonts w:ascii="Times New Roman" w:hAnsi="Times New Roman" w:cs="Times New Roman"/>
          <w:i/>
        </w:rPr>
      </w:pPr>
      <w:r w:rsidRPr="004727F1">
        <w:rPr>
          <w:rFonts w:ascii="Times New Roman" w:hAnsi="Times New Roman" w:cs="Times New Roman"/>
          <w:i/>
        </w:rPr>
        <w:t xml:space="preserve">1. Which of the documents will be returned as the result for the above queries using the Boolean model? Explain your answers and draw a figure to illustrate. </w:t>
      </w:r>
    </w:p>
    <w:p w:rsidR="004727F1" w:rsidRDefault="004727F1" w:rsidP="001F6828">
      <w:pPr>
        <w:rPr>
          <w:rFonts w:ascii="Times New Roman" w:hAnsi="Times New Roman" w:cs="Times New Roman"/>
        </w:rPr>
      </w:pPr>
      <w:r>
        <w:rPr>
          <w:rFonts w:ascii="Times New Roman" w:hAnsi="Times New Roman" w:cs="Times New Roman"/>
        </w:rPr>
        <w:t>q1= 1,2,4,7,8,10</w:t>
      </w:r>
    </w:p>
    <w:p w:rsidR="004727F1" w:rsidRDefault="004727F1" w:rsidP="001F6828">
      <w:pPr>
        <w:rPr>
          <w:rFonts w:ascii="Times New Roman" w:hAnsi="Times New Roman" w:cs="Times New Roman"/>
        </w:rPr>
      </w:pPr>
      <w:r>
        <w:rPr>
          <w:rFonts w:ascii="Times New Roman" w:hAnsi="Times New Roman" w:cs="Times New Roman"/>
        </w:rPr>
        <w:t>q2= 1,3,4,7,10</w:t>
      </w:r>
    </w:p>
    <w:p w:rsidR="004727F1" w:rsidRDefault="004727F1" w:rsidP="001F6828">
      <w:pPr>
        <w:rPr>
          <w:rFonts w:ascii="Times New Roman" w:hAnsi="Times New Roman" w:cs="Times New Roman"/>
        </w:rPr>
      </w:pPr>
      <w:r>
        <w:rPr>
          <w:rFonts w:ascii="Times New Roman" w:hAnsi="Times New Roman" w:cs="Times New Roman"/>
        </w:rPr>
        <w:t>q3= 2,5,8,9 I</w:t>
      </w:r>
      <w:r w:rsidR="004B353D">
        <w:rPr>
          <w:rFonts w:ascii="Times New Roman" w:hAnsi="Times New Roman" w:cs="Times New Roman"/>
        </w:rPr>
        <w:t>’</w:t>
      </w:r>
      <w:r>
        <w:rPr>
          <w:rFonts w:ascii="Times New Roman" w:hAnsi="Times New Roman" w:cs="Times New Roman"/>
        </w:rPr>
        <w:t>m not sure if OR means “Or but not both” or “Either”</w:t>
      </w:r>
    </w:p>
    <w:p w:rsidR="004727F1" w:rsidRDefault="004727F1" w:rsidP="001F6828">
      <w:pPr>
        <w:rPr>
          <w:rFonts w:ascii="Times New Roman" w:hAnsi="Times New Roman" w:cs="Times New Roman"/>
        </w:rPr>
      </w:pPr>
      <w:r>
        <w:rPr>
          <w:rFonts w:ascii="Times New Roman" w:hAnsi="Times New Roman" w:cs="Times New Roman"/>
        </w:rPr>
        <w:t>q4= 3</w:t>
      </w:r>
    </w:p>
    <w:p w:rsidR="004727F1" w:rsidRDefault="004727F1" w:rsidP="001F6828">
      <w:pPr>
        <w:rPr>
          <w:rFonts w:ascii="Times New Roman" w:hAnsi="Times New Roman" w:cs="Times New Roman"/>
        </w:rPr>
      </w:pPr>
      <w:r>
        <w:rPr>
          <w:rFonts w:ascii="Times New Roman" w:hAnsi="Times New Roman" w:cs="Times New Roman"/>
        </w:rPr>
        <w:t>q5= 1,3,4,5,7,9,10</w:t>
      </w:r>
    </w:p>
    <w:p w:rsidR="004727F1" w:rsidRPr="001F6828" w:rsidRDefault="004727F1" w:rsidP="001F6828">
      <w:pPr>
        <w:rPr>
          <w:rFonts w:ascii="Times New Roman" w:hAnsi="Times New Roman" w:cs="Times New Roman"/>
        </w:rPr>
      </w:pPr>
      <w:r>
        <w:rPr>
          <w:rFonts w:ascii="Times New Roman" w:hAnsi="Times New Roman" w:cs="Times New Roman"/>
        </w:rPr>
        <w:t xml:space="preserve">For every search query we look through all the documents looking for the keywords in the query, operators like AND, OR, NOT tell us what conditions the query puts in the search. </w:t>
      </w:r>
    </w:p>
    <w:p w:rsidR="004B4580" w:rsidRDefault="004B4580" w:rsidP="004B4580">
      <w:pPr>
        <w:jc w:val="both"/>
        <w:rPr>
          <w:rFonts w:ascii="Times New Roman" w:hAnsi="Times New Roman" w:cs="Times New Roman"/>
          <w:i/>
        </w:rPr>
      </w:pPr>
    </w:p>
    <w:p w:rsidR="004B4580" w:rsidRDefault="004B4580" w:rsidP="004B4580">
      <w:pPr>
        <w:jc w:val="both"/>
        <w:rPr>
          <w:rFonts w:ascii="Times New Roman" w:hAnsi="Times New Roman" w:cs="Times New Roman"/>
          <w:i/>
        </w:rPr>
      </w:pPr>
    </w:p>
    <w:p w:rsidR="004B4580" w:rsidRDefault="001F6828" w:rsidP="004B4580">
      <w:pPr>
        <w:jc w:val="both"/>
        <w:rPr>
          <w:rFonts w:ascii="Times New Roman" w:hAnsi="Times New Roman" w:cs="Times New Roman"/>
          <w:i/>
        </w:rPr>
      </w:pPr>
      <w:r w:rsidRPr="004727F1">
        <w:rPr>
          <w:rFonts w:ascii="Times New Roman" w:hAnsi="Times New Roman" w:cs="Times New Roman"/>
          <w:i/>
        </w:rPr>
        <w:lastRenderedPageBreak/>
        <w:t xml:space="preserve">2. What is the dimension of the vector space representing this document collection when you use the vector model and how is it obtained? </w:t>
      </w:r>
    </w:p>
    <w:p w:rsidR="001F6828" w:rsidRPr="00655AD4" w:rsidRDefault="00655AD4" w:rsidP="00655AD4">
      <w:pPr>
        <w:rPr>
          <w:rFonts w:ascii="Times New Roman" w:hAnsi="Times New Roman" w:cs="Times New Roman"/>
        </w:rPr>
      </w:pPr>
      <w:r>
        <w:rPr>
          <w:rFonts w:ascii="Times New Roman" w:hAnsi="Times New Roman" w:cs="Times New Roman"/>
        </w:rPr>
        <w:t>With the vector model documents and queries are represented as vectors and we calculate the cosinus between the vectors to find a weight to which you can represent the document, to compare to other documents in the same query.</w:t>
      </w:r>
    </w:p>
    <w:p w:rsidR="0003620D" w:rsidRPr="0003620D" w:rsidRDefault="00655AD4" w:rsidP="004B4580">
      <w:pPr>
        <w:jc w:val="both"/>
        <w:rPr>
          <w:rFonts w:ascii="Times New Roman" w:hAnsi="Times New Roman" w:cs="Times New Roman"/>
        </w:rPr>
      </w:pPr>
      <w:r>
        <w:rPr>
          <w:rFonts w:ascii="Times New Roman" w:hAnsi="Times New Roman" w:cs="Times New Roman"/>
        </w:rPr>
        <w:t>T</w:t>
      </w:r>
      <w:r w:rsidR="0003620D">
        <w:rPr>
          <w:rFonts w:ascii="Times New Roman" w:hAnsi="Times New Roman" w:cs="Times New Roman"/>
        </w:rPr>
        <w:t xml:space="preserve">he </w:t>
      </w:r>
      <w:r>
        <w:rPr>
          <w:rFonts w:ascii="Times New Roman" w:hAnsi="Times New Roman" w:cs="Times New Roman"/>
        </w:rPr>
        <w:t xml:space="preserve">dimensionality of the vector is the number of words in the vocabulary. In this case we have 3 distinct words appearing. </w:t>
      </w:r>
      <w:proofErr w:type="gramStart"/>
      <w:r>
        <w:rPr>
          <w:rFonts w:ascii="Times New Roman" w:hAnsi="Times New Roman" w:cs="Times New Roman"/>
        </w:rPr>
        <w:t>Thus</w:t>
      </w:r>
      <w:proofErr w:type="gramEnd"/>
      <w:r>
        <w:rPr>
          <w:rFonts w:ascii="Times New Roman" w:hAnsi="Times New Roman" w:cs="Times New Roman"/>
        </w:rPr>
        <w:t xml:space="preserve"> we have 3 dimensions.</w:t>
      </w:r>
    </w:p>
    <w:p w:rsidR="004727F1" w:rsidRPr="004727F1" w:rsidRDefault="004727F1" w:rsidP="001F6828">
      <w:pPr>
        <w:rPr>
          <w:rFonts w:ascii="Times New Roman" w:hAnsi="Times New Roman" w:cs="Times New Roman"/>
          <w:i/>
        </w:rPr>
      </w:pPr>
    </w:p>
    <w:p w:rsidR="001F6828" w:rsidRDefault="001F6828" w:rsidP="001F6828">
      <w:pPr>
        <w:rPr>
          <w:rFonts w:ascii="Times New Roman" w:hAnsi="Times New Roman" w:cs="Times New Roman"/>
          <w:i/>
        </w:rPr>
      </w:pPr>
      <w:r w:rsidRPr="004727F1">
        <w:rPr>
          <w:rFonts w:ascii="Times New Roman" w:hAnsi="Times New Roman" w:cs="Times New Roman"/>
          <w:i/>
        </w:rPr>
        <w:t xml:space="preserve">3. Calculate the weights for the documents and the terms using </w:t>
      </w:r>
      <w:proofErr w:type="spellStart"/>
      <w:r w:rsidRPr="004727F1">
        <w:rPr>
          <w:rFonts w:ascii="Times New Roman" w:hAnsi="Times New Roman" w:cs="Times New Roman"/>
          <w:i/>
        </w:rPr>
        <w:t>tf</w:t>
      </w:r>
      <w:proofErr w:type="spellEnd"/>
      <w:r w:rsidRPr="004727F1">
        <w:rPr>
          <w:rFonts w:ascii="Times New Roman" w:hAnsi="Times New Roman" w:cs="Times New Roman"/>
          <w:i/>
        </w:rPr>
        <w:t xml:space="preserve"> and </w:t>
      </w:r>
      <w:proofErr w:type="spellStart"/>
      <w:r w:rsidRPr="004727F1">
        <w:rPr>
          <w:rFonts w:ascii="Times New Roman" w:hAnsi="Times New Roman" w:cs="Times New Roman"/>
          <w:i/>
        </w:rPr>
        <w:t>idf</w:t>
      </w:r>
      <w:proofErr w:type="spellEnd"/>
      <w:r w:rsidRPr="004727F1">
        <w:rPr>
          <w:rFonts w:ascii="Times New Roman" w:hAnsi="Times New Roman" w:cs="Times New Roman"/>
          <w:i/>
        </w:rPr>
        <w:t xml:space="preserve"> weighting. Put these values into a document-term-matrix. (Tip: use the equations in the book and state which one you used.) </w:t>
      </w:r>
    </w:p>
    <w:tbl>
      <w:tblPr>
        <w:tblStyle w:val="Tabellrutenett"/>
        <w:tblW w:w="0" w:type="auto"/>
        <w:tblLook w:val="04A0" w:firstRow="1" w:lastRow="0" w:firstColumn="1" w:lastColumn="0" w:noHBand="0" w:noVBand="1"/>
      </w:tblPr>
      <w:tblGrid>
        <w:gridCol w:w="1378"/>
        <w:gridCol w:w="1281"/>
        <w:gridCol w:w="1280"/>
        <w:gridCol w:w="1280"/>
        <w:gridCol w:w="1281"/>
      </w:tblGrid>
      <w:tr w:rsidR="00655AD4" w:rsidTr="00A16ADD">
        <w:tc>
          <w:tcPr>
            <w:tcW w:w="1378" w:type="dxa"/>
          </w:tcPr>
          <w:p w:rsidR="00655AD4" w:rsidRDefault="00655AD4" w:rsidP="00A16ADD">
            <w:pPr>
              <w:jc w:val="both"/>
              <w:rPr>
                <w:rFonts w:ascii="Times New Roman" w:hAnsi="Times New Roman" w:cs="Times New Roman"/>
                <w:i/>
              </w:rPr>
            </w:pP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Winter</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Summer</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Spring</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Autumn</w:t>
            </w:r>
          </w:p>
        </w:tc>
      </w:tr>
      <w:tr w:rsidR="00655AD4" w:rsidTr="00A16ADD">
        <w:tc>
          <w:tcPr>
            <w:tcW w:w="1378" w:type="dxa"/>
          </w:tcPr>
          <w:p w:rsidR="00655AD4" w:rsidRDefault="00655AD4" w:rsidP="00A16ADD">
            <w:pPr>
              <w:jc w:val="both"/>
              <w:rPr>
                <w:rFonts w:ascii="Times New Roman" w:hAnsi="Times New Roman" w:cs="Times New Roman"/>
                <w:i/>
              </w:rPr>
            </w:pPr>
          </w:p>
        </w:tc>
        <w:tc>
          <w:tcPr>
            <w:tcW w:w="1281" w:type="dxa"/>
          </w:tcPr>
          <w:p w:rsidR="00655AD4" w:rsidRDefault="00655AD4" w:rsidP="00A16ADD">
            <w:pPr>
              <w:jc w:val="both"/>
              <w:rPr>
                <w:rFonts w:ascii="Times New Roman" w:hAnsi="Times New Roman" w:cs="Times New Roman"/>
                <w:i/>
              </w:rPr>
            </w:pPr>
          </w:p>
        </w:tc>
        <w:tc>
          <w:tcPr>
            <w:tcW w:w="1280" w:type="dxa"/>
          </w:tcPr>
          <w:p w:rsidR="00655AD4" w:rsidRDefault="00655AD4" w:rsidP="00A16ADD">
            <w:pPr>
              <w:jc w:val="both"/>
              <w:rPr>
                <w:rFonts w:ascii="Times New Roman" w:hAnsi="Times New Roman" w:cs="Times New Roman"/>
                <w:i/>
              </w:rPr>
            </w:pPr>
          </w:p>
        </w:tc>
        <w:tc>
          <w:tcPr>
            <w:tcW w:w="1280" w:type="dxa"/>
          </w:tcPr>
          <w:p w:rsidR="00655AD4" w:rsidRDefault="00655AD4" w:rsidP="00A16ADD">
            <w:pPr>
              <w:jc w:val="both"/>
              <w:rPr>
                <w:rFonts w:ascii="Times New Roman" w:hAnsi="Times New Roman" w:cs="Times New Roman"/>
                <w:i/>
              </w:rPr>
            </w:pPr>
          </w:p>
        </w:tc>
        <w:tc>
          <w:tcPr>
            <w:tcW w:w="1281" w:type="dxa"/>
          </w:tcPr>
          <w:p w:rsidR="00655AD4" w:rsidRDefault="00655AD4" w:rsidP="00A16ADD">
            <w:pPr>
              <w:jc w:val="both"/>
              <w:rPr>
                <w:rFonts w:ascii="Times New Roman" w:hAnsi="Times New Roman" w:cs="Times New Roman"/>
                <w:i/>
              </w:rPr>
            </w:pP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Doc2</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Doc3</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Doc4</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Doc5</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Doc6</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Doc7</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Doc8</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Doc9</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r>
      <w:tr w:rsidR="00655AD4" w:rsidTr="00A16ADD">
        <w:tc>
          <w:tcPr>
            <w:tcW w:w="1378" w:type="dxa"/>
          </w:tcPr>
          <w:p w:rsidR="00655AD4" w:rsidRDefault="00655AD4" w:rsidP="00A16ADD">
            <w:pPr>
              <w:jc w:val="both"/>
              <w:rPr>
                <w:rFonts w:ascii="Times New Roman" w:hAnsi="Times New Roman" w:cs="Times New Roman"/>
                <w:i/>
              </w:rPr>
            </w:pPr>
            <w:r>
              <w:rPr>
                <w:rFonts w:ascii="Times New Roman" w:hAnsi="Times New Roman" w:cs="Times New Roman"/>
                <w:i/>
              </w:rPr>
              <w:t>Doc10</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0</w:t>
            </w:r>
          </w:p>
        </w:tc>
        <w:tc>
          <w:tcPr>
            <w:tcW w:w="1280"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c>
          <w:tcPr>
            <w:tcW w:w="1281" w:type="dxa"/>
          </w:tcPr>
          <w:p w:rsidR="00655AD4" w:rsidRDefault="00655AD4" w:rsidP="00A16ADD">
            <w:pPr>
              <w:jc w:val="both"/>
              <w:rPr>
                <w:rFonts w:ascii="Times New Roman" w:hAnsi="Times New Roman" w:cs="Times New Roman"/>
                <w:i/>
              </w:rPr>
            </w:pPr>
            <w:r>
              <w:rPr>
                <w:rFonts w:ascii="Times New Roman" w:hAnsi="Times New Roman" w:cs="Times New Roman"/>
                <w:i/>
              </w:rPr>
              <w:t>1</w:t>
            </w:r>
          </w:p>
        </w:tc>
      </w:tr>
    </w:tbl>
    <w:p w:rsidR="00655AD4" w:rsidRDefault="00655AD4" w:rsidP="001F6828">
      <w:pPr>
        <w:rPr>
          <w:rFonts w:ascii="Times New Roman" w:hAnsi="Times New Roman" w:cs="Times New Roman"/>
          <w:i/>
        </w:rPr>
      </w:pPr>
    </w:p>
    <w:p w:rsidR="003F21D0" w:rsidRPr="003F21D0" w:rsidRDefault="003F21D0" w:rsidP="001F6828">
      <w:pPr>
        <w:rPr>
          <w:rFonts w:ascii="Times New Roman" w:hAnsi="Times New Roman" w:cs="Times New Roman"/>
        </w:rPr>
      </w:pPr>
      <w:r>
        <w:rPr>
          <w:rFonts w:ascii="Times New Roman" w:hAnsi="Times New Roman" w:cs="Times New Roman"/>
        </w:rPr>
        <w:t>Inverse document frequency</w:t>
      </w:r>
      <w:r w:rsidRPr="003F21D0">
        <w:rPr>
          <w:rFonts w:ascii="Times New Roman" w:hAnsi="Times New Roman" w:cs="Times New Roman"/>
        </w:rPr>
        <w:t xml:space="preserve">: </w:t>
      </w:r>
      <w:proofErr w:type="spellStart"/>
      <w:r w:rsidRPr="003F21D0">
        <w:rPr>
          <w:rFonts w:ascii="Times New Roman" w:hAnsi="Times New Roman" w:cs="Times New Roman"/>
        </w:rPr>
        <w:t>idf</w:t>
      </w:r>
      <w:proofErr w:type="spellEnd"/>
      <w:r w:rsidRPr="003F21D0">
        <w:rPr>
          <w:rFonts w:ascii="Times New Roman" w:hAnsi="Times New Roman" w:cs="Times New Roman"/>
        </w:rPr>
        <w:t>(</w:t>
      </w:r>
      <w:proofErr w:type="spellStart"/>
      <w:proofErr w:type="gramStart"/>
      <w:r w:rsidRPr="003F21D0">
        <w:rPr>
          <w:rFonts w:ascii="Times New Roman" w:hAnsi="Times New Roman" w:cs="Times New Roman"/>
        </w:rPr>
        <w:t>t,D</w:t>
      </w:r>
      <w:proofErr w:type="spellEnd"/>
      <w:proofErr w:type="gramEnd"/>
      <w:r w:rsidRPr="003F21D0">
        <w:rPr>
          <w:rFonts w:ascii="Times New Roman" w:hAnsi="Times New Roman" w:cs="Times New Roman"/>
        </w:rPr>
        <w:t xml:space="preserve">) = </w:t>
      </w:r>
      <w:proofErr w:type="spellStart"/>
      <w:r w:rsidRPr="003F21D0">
        <w:rPr>
          <w:rFonts w:ascii="Times New Roman" w:hAnsi="Times New Roman" w:cs="Times New Roman"/>
        </w:rPr>
        <w:t>lg</w:t>
      </w:r>
      <w:proofErr w:type="spellEnd"/>
      <w:r w:rsidRPr="003F21D0">
        <w:rPr>
          <w:rFonts w:ascii="Times New Roman" w:hAnsi="Times New Roman" w:cs="Times New Roman"/>
        </w:rPr>
        <w:t>((|D|/</w:t>
      </w:r>
      <w:proofErr w:type="spellStart"/>
      <w:r w:rsidRPr="003F21D0">
        <w:rPr>
          <w:rFonts w:ascii="Times New Roman" w:hAnsi="Times New Roman" w:cs="Times New Roman"/>
        </w:rPr>
        <w:t>t</w:t>
      </w:r>
      <w:r w:rsidRPr="003F21D0">
        <w:rPr>
          <w:rFonts w:ascii="Cambria Math" w:hAnsi="Cambria Math" w:cs="Cambria Math"/>
        </w:rPr>
        <w:t>∈</w:t>
      </w:r>
      <w:r w:rsidRPr="003F21D0">
        <w:rPr>
          <w:rFonts w:ascii="Times New Roman" w:hAnsi="Times New Roman" w:cs="Times New Roman"/>
        </w:rPr>
        <w:t>D</w:t>
      </w:r>
      <w:proofErr w:type="spellEnd"/>
      <w:r w:rsidRPr="003F21D0">
        <w:rPr>
          <w:rFonts w:ascii="Times New Roman" w:hAnsi="Times New Roman" w:cs="Times New Roman"/>
        </w:rPr>
        <w:t>))</w:t>
      </w:r>
    </w:p>
    <w:p w:rsidR="003F21D0" w:rsidRPr="003F21D0" w:rsidRDefault="003F21D0" w:rsidP="001F6828">
      <w:pPr>
        <w:rPr>
          <w:rFonts w:ascii="Times New Roman" w:hAnsi="Times New Roman" w:cs="Times New Roman"/>
        </w:rPr>
      </w:pPr>
      <w:proofErr w:type="spellStart"/>
      <w:proofErr w:type="gramStart"/>
      <w:r w:rsidRPr="003F21D0">
        <w:rPr>
          <w:rFonts w:ascii="Times New Roman" w:hAnsi="Times New Roman" w:cs="Times New Roman"/>
        </w:rPr>
        <w:t>idf</w:t>
      </w:r>
      <w:proofErr w:type="spellEnd"/>
      <w:r w:rsidRPr="003F21D0">
        <w:rPr>
          <w:rFonts w:ascii="Times New Roman" w:hAnsi="Times New Roman" w:cs="Times New Roman"/>
        </w:rPr>
        <w:t>(</w:t>
      </w:r>
      <w:proofErr w:type="spellStart"/>
      <w:proofErr w:type="gramEnd"/>
      <w:r w:rsidRPr="003F21D0">
        <w:rPr>
          <w:rFonts w:ascii="Times New Roman" w:hAnsi="Times New Roman" w:cs="Times New Roman"/>
        </w:rPr>
        <w:t>Spring,D</w:t>
      </w:r>
      <w:proofErr w:type="spellEnd"/>
      <w:r w:rsidRPr="003F21D0">
        <w:rPr>
          <w:rFonts w:ascii="Times New Roman" w:hAnsi="Times New Roman" w:cs="Times New Roman"/>
        </w:rPr>
        <w:t xml:space="preserve">) = </w:t>
      </w:r>
      <w:proofErr w:type="spellStart"/>
      <w:r w:rsidRPr="003F21D0">
        <w:rPr>
          <w:rFonts w:ascii="Times New Roman" w:hAnsi="Times New Roman" w:cs="Times New Roman"/>
        </w:rPr>
        <w:t>lg</w:t>
      </w:r>
      <w:proofErr w:type="spellEnd"/>
      <w:r w:rsidRPr="003F21D0">
        <w:rPr>
          <w:rFonts w:ascii="Times New Roman" w:hAnsi="Times New Roman" w:cs="Times New Roman"/>
        </w:rPr>
        <w:t>(10/8) = 0.3219</w:t>
      </w:r>
    </w:p>
    <w:p w:rsidR="003F21D0" w:rsidRPr="003F21D0" w:rsidRDefault="003F21D0" w:rsidP="001F6828">
      <w:pPr>
        <w:rPr>
          <w:rFonts w:ascii="Times New Roman" w:hAnsi="Times New Roman" w:cs="Times New Roman"/>
        </w:rPr>
      </w:pPr>
      <w:proofErr w:type="spellStart"/>
      <w:proofErr w:type="gramStart"/>
      <w:r w:rsidRPr="003F21D0">
        <w:rPr>
          <w:rFonts w:ascii="Times New Roman" w:hAnsi="Times New Roman" w:cs="Times New Roman"/>
        </w:rPr>
        <w:t>idf</w:t>
      </w:r>
      <w:proofErr w:type="spellEnd"/>
      <w:r w:rsidRPr="003F21D0">
        <w:rPr>
          <w:rFonts w:ascii="Times New Roman" w:hAnsi="Times New Roman" w:cs="Times New Roman"/>
        </w:rPr>
        <w:t>(</w:t>
      </w:r>
      <w:proofErr w:type="spellStart"/>
      <w:proofErr w:type="gramEnd"/>
      <w:r w:rsidRPr="003F21D0">
        <w:rPr>
          <w:rFonts w:ascii="Times New Roman" w:hAnsi="Times New Roman" w:cs="Times New Roman"/>
        </w:rPr>
        <w:t>Summer,D</w:t>
      </w:r>
      <w:proofErr w:type="spellEnd"/>
      <w:r w:rsidRPr="003F21D0">
        <w:rPr>
          <w:rFonts w:ascii="Times New Roman" w:hAnsi="Times New Roman" w:cs="Times New Roman"/>
        </w:rPr>
        <w:t xml:space="preserve">) = </w:t>
      </w:r>
      <w:proofErr w:type="spellStart"/>
      <w:r w:rsidRPr="003F21D0">
        <w:rPr>
          <w:rFonts w:ascii="Times New Roman" w:hAnsi="Times New Roman" w:cs="Times New Roman"/>
        </w:rPr>
        <w:t>lg</w:t>
      </w:r>
      <w:proofErr w:type="spellEnd"/>
      <w:r w:rsidRPr="003F21D0">
        <w:rPr>
          <w:rFonts w:ascii="Times New Roman" w:hAnsi="Times New Roman" w:cs="Times New Roman"/>
        </w:rPr>
        <w:t>(</w:t>
      </w:r>
      <w:r w:rsidRPr="003F21D0">
        <w:rPr>
          <w:rFonts w:ascii="Times New Roman" w:hAnsi="Times New Roman" w:cs="Times New Roman"/>
        </w:rPr>
        <w:t>10</w:t>
      </w:r>
      <w:r w:rsidRPr="003F21D0">
        <w:rPr>
          <w:rFonts w:ascii="Times New Roman" w:hAnsi="Times New Roman" w:cs="Times New Roman"/>
        </w:rPr>
        <w:t>/0) = 0</w:t>
      </w:r>
    </w:p>
    <w:p w:rsidR="003F21D0" w:rsidRDefault="003F21D0" w:rsidP="001F6828">
      <w:pPr>
        <w:rPr>
          <w:rFonts w:ascii="Times New Roman" w:hAnsi="Times New Roman" w:cs="Times New Roman"/>
        </w:rPr>
      </w:pPr>
      <w:proofErr w:type="spellStart"/>
      <w:proofErr w:type="gramStart"/>
      <w:r>
        <w:rPr>
          <w:rFonts w:ascii="Times New Roman" w:hAnsi="Times New Roman" w:cs="Times New Roman"/>
        </w:rPr>
        <w:t>idf</w:t>
      </w:r>
      <w:proofErr w:type="spellEnd"/>
      <w:r>
        <w:rPr>
          <w:rFonts w:ascii="Times New Roman" w:hAnsi="Times New Roman" w:cs="Times New Roman"/>
        </w:rPr>
        <w:t>(</w:t>
      </w:r>
      <w:proofErr w:type="spellStart"/>
      <w:proofErr w:type="gramEnd"/>
      <w:r>
        <w:rPr>
          <w:rFonts w:ascii="Times New Roman" w:hAnsi="Times New Roman" w:cs="Times New Roman"/>
        </w:rPr>
        <w:t>Autumn,D</w:t>
      </w:r>
      <w:proofErr w:type="spellEnd"/>
      <w:r>
        <w:rPr>
          <w:rFonts w:ascii="Times New Roman" w:hAnsi="Times New Roman" w:cs="Times New Roman"/>
        </w:rPr>
        <w:t>) =</w:t>
      </w:r>
      <w:r w:rsidRPr="003F21D0">
        <w:rPr>
          <w:rFonts w:ascii="Times New Roman" w:hAnsi="Times New Roman" w:cs="Times New Roman"/>
        </w:rPr>
        <w:t xml:space="preserve"> </w:t>
      </w:r>
      <w:proofErr w:type="spellStart"/>
      <w:r w:rsidRPr="003F21D0">
        <w:rPr>
          <w:rFonts w:ascii="Times New Roman" w:hAnsi="Times New Roman" w:cs="Times New Roman"/>
        </w:rPr>
        <w:t>lg</w:t>
      </w:r>
      <w:proofErr w:type="spellEnd"/>
      <w:r w:rsidRPr="003F21D0">
        <w:rPr>
          <w:rFonts w:ascii="Times New Roman" w:hAnsi="Times New Roman" w:cs="Times New Roman"/>
        </w:rPr>
        <w:t>(</w:t>
      </w:r>
      <w:r w:rsidRPr="003F21D0">
        <w:rPr>
          <w:rFonts w:ascii="Times New Roman" w:hAnsi="Times New Roman" w:cs="Times New Roman"/>
        </w:rPr>
        <w:t>10</w:t>
      </w:r>
      <w:r w:rsidRPr="003F21D0">
        <w:rPr>
          <w:rFonts w:ascii="Times New Roman" w:hAnsi="Times New Roman" w:cs="Times New Roman"/>
        </w:rPr>
        <w:t>/7) = 0.5145</w:t>
      </w:r>
    </w:p>
    <w:p w:rsidR="003F21D0" w:rsidRPr="003F21D0" w:rsidRDefault="003F21D0" w:rsidP="001F6828">
      <w:pPr>
        <w:rPr>
          <w:rFonts w:ascii="Times New Roman" w:hAnsi="Times New Roman" w:cs="Times New Roman"/>
        </w:rPr>
      </w:pPr>
      <w:proofErr w:type="spellStart"/>
      <w:proofErr w:type="gramStart"/>
      <w:r>
        <w:rPr>
          <w:rFonts w:ascii="Times New Roman" w:hAnsi="Times New Roman" w:cs="Times New Roman"/>
        </w:rPr>
        <w:t>idf</w:t>
      </w:r>
      <w:proofErr w:type="spellEnd"/>
      <w:r>
        <w:rPr>
          <w:rFonts w:ascii="Times New Roman" w:hAnsi="Times New Roman" w:cs="Times New Roman"/>
        </w:rPr>
        <w:t>(</w:t>
      </w:r>
      <w:proofErr w:type="spellStart"/>
      <w:proofErr w:type="gramEnd"/>
      <w:r>
        <w:rPr>
          <w:rFonts w:ascii="Times New Roman" w:hAnsi="Times New Roman" w:cs="Times New Roman"/>
        </w:rPr>
        <w:t>Winter,D</w:t>
      </w:r>
      <w:proofErr w:type="spellEnd"/>
      <w:r>
        <w:rPr>
          <w:rFonts w:ascii="Times New Roman" w:hAnsi="Times New Roman" w:cs="Times New Roman"/>
        </w:rPr>
        <w:t>) =</w:t>
      </w:r>
      <w:r w:rsidRPr="003F21D0">
        <w:rPr>
          <w:rFonts w:ascii="Times New Roman" w:hAnsi="Times New Roman" w:cs="Times New Roman"/>
        </w:rPr>
        <w:t xml:space="preserve"> </w:t>
      </w:r>
      <w:proofErr w:type="spellStart"/>
      <w:r w:rsidRPr="003F21D0">
        <w:rPr>
          <w:rFonts w:ascii="Times New Roman" w:hAnsi="Times New Roman" w:cs="Times New Roman"/>
        </w:rPr>
        <w:t>lg</w:t>
      </w:r>
      <w:proofErr w:type="spellEnd"/>
      <w:r w:rsidRPr="003F21D0">
        <w:rPr>
          <w:rFonts w:ascii="Times New Roman" w:hAnsi="Times New Roman" w:cs="Times New Roman"/>
        </w:rPr>
        <w:t>(</w:t>
      </w:r>
      <w:r w:rsidRPr="003F21D0">
        <w:rPr>
          <w:rFonts w:ascii="Times New Roman" w:hAnsi="Times New Roman" w:cs="Times New Roman"/>
        </w:rPr>
        <w:t>10</w:t>
      </w:r>
      <w:r w:rsidRPr="003F21D0">
        <w:rPr>
          <w:rFonts w:ascii="Times New Roman" w:hAnsi="Times New Roman" w:cs="Times New Roman"/>
        </w:rPr>
        <w:t>/7) = 0.5147</w:t>
      </w:r>
    </w:p>
    <w:p w:rsidR="003F21D0" w:rsidRPr="004727F1" w:rsidRDefault="003F21D0" w:rsidP="001F6828">
      <w:pPr>
        <w:rPr>
          <w:rFonts w:ascii="Times New Roman" w:hAnsi="Times New Roman" w:cs="Times New Roman"/>
          <w:i/>
        </w:rPr>
      </w:pPr>
    </w:p>
    <w:p w:rsidR="003F21D0" w:rsidRDefault="001F6828" w:rsidP="001F6828">
      <w:pPr>
        <w:rPr>
          <w:rFonts w:ascii="Times New Roman" w:hAnsi="Times New Roman" w:cs="Times New Roman"/>
          <w:i/>
        </w:rPr>
      </w:pPr>
      <w:r w:rsidRPr="004727F1">
        <w:rPr>
          <w:rFonts w:ascii="Times New Roman" w:hAnsi="Times New Roman" w:cs="Times New Roman"/>
          <w:i/>
        </w:rPr>
        <w:t xml:space="preserve">4. Study the documents 1, 2, 4 and 10 and compare them to document 5. Calculate the similarity between document 5 and these four documents according to Euclidean distance. (Use </w:t>
      </w:r>
      <w:proofErr w:type="spellStart"/>
      <w:r w:rsidRPr="004727F1">
        <w:rPr>
          <w:rFonts w:ascii="Times New Roman" w:hAnsi="Times New Roman" w:cs="Times New Roman"/>
          <w:i/>
        </w:rPr>
        <w:t>tf-idf</w:t>
      </w:r>
      <w:proofErr w:type="spellEnd"/>
      <w:r w:rsidRPr="004727F1">
        <w:rPr>
          <w:rFonts w:ascii="Times New Roman" w:hAnsi="Times New Roman" w:cs="Times New Roman"/>
          <w:i/>
        </w:rPr>
        <w:t xml:space="preserve"> weights for your computations). </w:t>
      </w:r>
    </w:p>
    <w:p w:rsidR="009F6124" w:rsidRPr="00431D14" w:rsidRDefault="009F6124" w:rsidP="001F6828">
      <w:pPr>
        <w:rPr>
          <w:rFonts w:ascii="Times New Roman" w:hAnsi="Times New Roman" w:cs="Times New Roman"/>
        </w:rPr>
      </w:pPr>
      <w:r w:rsidRPr="00431D14">
        <w:rPr>
          <w:rFonts w:ascii="Times New Roman" w:hAnsi="Times New Roman" w:cs="Times New Roman"/>
        </w:rPr>
        <w:t xml:space="preserve">5-1: </w:t>
      </w:r>
      <w:proofErr w:type="gramStart"/>
      <w:r w:rsidRPr="00431D14">
        <w:rPr>
          <w:rFonts w:ascii="Times New Roman" w:hAnsi="Times New Roman" w:cs="Times New Roman"/>
        </w:rPr>
        <w:t>sqrt(</w:t>
      </w:r>
      <w:proofErr w:type="gramEnd"/>
      <w:r w:rsidRPr="00431D14">
        <w:rPr>
          <w:rFonts w:ascii="Times New Roman" w:hAnsi="Times New Roman" w:cs="Times New Roman"/>
        </w:rPr>
        <w:t>(1-1)^2 + (0-0)^2 + (1-0)^2 + (1-0)^2) = sqrt(2)</w:t>
      </w:r>
    </w:p>
    <w:p w:rsidR="009F6124" w:rsidRPr="00431D14" w:rsidRDefault="009F6124" w:rsidP="001F6828">
      <w:pPr>
        <w:rPr>
          <w:rFonts w:ascii="Times New Roman" w:hAnsi="Times New Roman" w:cs="Times New Roman"/>
        </w:rPr>
      </w:pPr>
      <w:r w:rsidRPr="00431D14">
        <w:rPr>
          <w:rFonts w:ascii="Times New Roman" w:hAnsi="Times New Roman" w:cs="Times New Roman"/>
        </w:rPr>
        <w:t xml:space="preserve">5-2: </w:t>
      </w:r>
      <w:proofErr w:type="gramStart"/>
      <w:r w:rsidRPr="00431D14">
        <w:rPr>
          <w:rFonts w:ascii="Times New Roman" w:hAnsi="Times New Roman" w:cs="Times New Roman"/>
        </w:rPr>
        <w:t>sqrt(</w:t>
      </w:r>
      <w:proofErr w:type="gramEnd"/>
      <w:r w:rsidRPr="00431D14">
        <w:rPr>
          <w:rFonts w:ascii="Times New Roman" w:hAnsi="Times New Roman" w:cs="Times New Roman"/>
        </w:rPr>
        <w:t>(</w:t>
      </w:r>
      <w:r w:rsidRPr="00431D14">
        <w:rPr>
          <w:rFonts w:ascii="Times New Roman" w:hAnsi="Times New Roman" w:cs="Times New Roman"/>
        </w:rPr>
        <w:t>0-1</w:t>
      </w:r>
      <w:r w:rsidRPr="00431D14">
        <w:rPr>
          <w:rFonts w:ascii="Times New Roman" w:hAnsi="Times New Roman" w:cs="Times New Roman"/>
        </w:rPr>
        <w:t>)^2 + (0-0)^2 + (1-0)^2 + (1-0)^2)</w:t>
      </w:r>
      <w:r w:rsidRPr="00431D14">
        <w:rPr>
          <w:rFonts w:ascii="Times New Roman" w:hAnsi="Times New Roman" w:cs="Times New Roman"/>
        </w:rPr>
        <w:t xml:space="preserve"> = sqrt(3)</w:t>
      </w:r>
    </w:p>
    <w:p w:rsidR="009F6124" w:rsidRPr="00431D14" w:rsidRDefault="009F6124" w:rsidP="001F6828">
      <w:pPr>
        <w:rPr>
          <w:rFonts w:ascii="Times New Roman" w:hAnsi="Times New Roman" w:cs="Times New Roman"/>
        </w:rPr>
      </w:pPr>
      <w:r w:rsidRPr="00431D14">
        <w:rPr>
          <w:rFonts w:ascii="Times New Roman" w:hAnsi="Times New Roman" w:cs="Times New Roman"/>
        </w:rPr>
        <w:t xml:space="preserve">5-4: </w:t>
      </w:r>
      <w:proofErr w:type="gramStart"/>
      <w:r w:rsidRPr="00431D14">
        <w:rPr>
          <w:rFonts w:ascii="Times New Roman" w:hAnsi="Times New Roman" w:cs="Times New Roman"/>
        </w:rPr>
        <w:t>sqrt(</w:t>
      </w:r>
      <w:proofErr w:type="gramEnd"/>
      <w:r w:rsidRPr="00431D14">
        <w:rPr>
          <w:rFonts w:ascii="Times New Roman" w:hAnsi="Times New Roman" w:cs="Times New Roman"/>
        </w:rPr>
        <w:t>(1-1)^2 + (0-0)^2 + (1-0)^2 + (1-0)^2)</w:t>
      </w:r>
      <w:r w:rsidRPr="00431D14">
        <w:rPr>
          <w:rFonts w:ascii="Times New Roman" w:hAnsi="Times New Roman" w:cs="Times New Roman"/>
        </w:rPr>
        <w:t xml:space="preserve"> = sqrt(3)</w:t>
      </w:r>
    </w:p>
    <w:p w:rsidR="009F6124" w:rsidRPr="00431D14" w:rsidRDefault="009F6124" w:rsidP="001F6828">
      <w:pPr>
        <w:rPr>
          <w:rFonts w:ascii="Times New Roman" w:hAnsi="Times New Roman" w:cs="Times New Roman"/>
        </w:rPr>
      </w:pPr>
      <w:r w:rsidRPr="00431D14">
        <w:rPr>
          <w:rFonts w:ascii="Times New Roman" w:hAnsi="Times New Roman" w:cs="Times New Roman"/>
        </w:rPr>
        <w:t xml:space="preserve">5-10: </w:t>
      </w:r>
      <w:proofErr w:type="gramStart"/>
      <w:r w:rsidRPr="00431D14">
        <w:rPr>
          <w:rFonts w:ascii="Times New Roman" w:hAnsi="Times New Roman" w:cs="Times New Roman"/>
        </w:rPr>
        <w:t>sqrt(</w:t>
      </w:r>
      <w:proofErr w:type="gramEnd"/>
      <w:r w:rsidRPr="00431D14">
        <w:rPr>
          <w:rFonts w:ascii="Times New Roman" w:hAnsi="Times New Roman" w:cs="Times New Roman"/>
        </w:rPr>
        <w:t>(1-1)^2 + (0-0)^2 + (</w:t>
      </w:r>
      <w:r w:rsidR="00431D14" w:rsidRPr="00431D14">
        <w:rPr>
          <w:rFonts w:ascii="Times New Roman" w:hAnsi="Times New Roman" w:cs="Times New Roman"/>
        </w:rPr>
        <w:t>1-0</w:t>
      </w:r>
      <w:r w:rsidRPr="00431D14">
        <w:rPr>
          <w:rFonts w:ascii="Times New Roman" w:hAnsi="Times New Roman" w:cs="Times New Roman"/>
        </w:rPr>
        <w:t>)^2 + (1-0)^2)</w:t>
      </w:r>
      <w:r w:rsidRPr="00431D14">
        <w:rPr>
          <w:rFonts w:ascii="Times New Roman" w:hAnsi="Times New Roman" w:cs="Times New Roman"/>
        </w:rPr>
        <w:t xml:space="preserve"> =</w:t>
      </w:r>
      <w:r w:rsidR="00431D14" w:rsidRPr="00431D14">
        <w:rPr>
          <w:rFonts w:ascii="Times New Roman" w:hAnsi="Times New Roman" w:cs="Times New Roman"/>
        </w:rPr>
        <w:t xml:space="preserve"> sqrt(3)</w:t>
      </w:r>
    </w:p>
    <w:p w:rsidR="003F21D0" w:rsidRDefault="003F21D0" w:rsidP="001F6828">
      <w:pPr>
        <w:rPr>
          <w:rFonts w:ascii="Times New Roman" w:hAnsi="Times New Roman" w:cs="Times New Roman"/>
          <w:i/>
        </w:rPr>
      </w:pPr>
    </w:p>
    <w:p w:rsidR="001F6828" w:rsidRDefault="001F6828" w:rsidP="001F6828">
      <w:pPr>
        <w:rPr>
          <w:rFonts w:ascii="Times New Roman" w:hAnsi="Times New Roman" w:cs="Times New Roman"/>
          <w:i/>
        </w:rPr>
      </w:pPr>
      <w:r w:rsidRPr="004727F1">
        <w:rPr>
          <w:rFonts w:ascii="Times New Roman" w:hAnsi="Times New Roman" w:cs="Times New Roman"/>
          <w:i/>
        </w:rPr>
        <w:t>5. Rank the documents for query q5 using cosine similarity</w:t>
      </w:r>
    </w:p>
    <w:p w:rsidR="00E9649D" w:rsidRPr="00E9649D" w:rsidRDefault="00E9649D" w:rsidP="001F6828">
      <w:pPr>
        <w:rPr>
          <w:rFonts w:ascii="Times New Roman" w:hAnsi="Times New Roman" w:cs="Times New Roman"/>
        </w:rPr>
      </w:pPr>
      <w:r>
        <w:rPr>
          <w:rFonts w:ascii="Times New Roman" w:hAnsi="Times New Roman" w:cs="Times New Roman"/>
        </w:rPr>
        <w:t xml:space="preserve">We calculate the cosine angle between to vectors in a </w:t>
      </w:r>
      <w:proofErr w:type="gramStart"/>
      <w:r>
        <w:rPr>
          <w:rFonts w:ascii="Times New Roman" w:hAnsi="Times New Roman" w:cs="Times New Roman"/>
        </w:rPr>
        <w:t>three dimensional</w:t>
      </w:r>
      <w:proofErr w:type="gramEnd"/>
      <w:r>
        <w:rPr>
          <w:rFonts w:ascii="Times New Roman" w:hAnsi="Times New Roman" w:cs="Times New Roman"/>
        </w:rPr>
        <w:t xml:space="preserve"> space with the following formula. Cos(</w:t>
      </w:r>
      <w:proofErr w:type="spellStart"/>
      <w:r>
        <w:rPr>
          <w:rFonts w:ascii="Times New Roman" w:hAnsi="Times New Roman" w:cs="Times New Roman"/>
        </w:rPr>
        <w:t>tetha</w:t>
      </w:r>
      <w:proofErr w:type="spellEnd"/>
      <w:r>
        <w:rPr>
          <w:rFonts w:ascii="Times New Roman" w:hAnsi="Times New Roman" w:cs="Times New Roman"/>
        </w:rPr>
        <w:t>) =((d1*d2)</w:t>
      </w:r>
      <w:proofErr w:type="gramStart"/>
      <w:r>
        <w:rPr>
          <w:rFonts w:ascii="Times New Roman" w:hAnsi="Times New Roman" w:cs="Times New Roman"/>
        </w:rPr>
        <w:t>/(</w:t>
      </w:r>
      <w:proofErr w:type="gramEnd"/>
      <w:r>
        <w:rPr>
          <w:rFonts w:ascii="Times New Roman" w:hAnsi="Times New Roman" w:cs="Times New Roman"/>
        </w:rPr>
        <w:t>|d1| |d2)) Which gives us the ranking for query 5 of: 5&gt;4&gt;3&gt;10&gt;7&gt;9&gt;1</w:t>
      </w:r>
    </w:p>
    <w:p w:rsidR="001F6828" w:rsidRPr="001F6828" w:rsidRDefault="001F6828" w:rsidP="001F6828">
      <w:pPr>
        <w:rPr>
          <w:rFonts w:ascii="Times New Roman" w:hAnsi="Times New Roman" w:cs="Times New Roman"/>
          <w:sz w:val="32"/>
          <w:szCs w:val="32"/>
        </w:rPr>
      </w:pPr>
    </w:p>
    <w:p w:rsidR="001F6828" w:rsidRPr="001F6828" w:rsidRDefault="001F6828" w:rsidP="001F6828">
      <w:pPr>
        <w:rPr>
          <w:rFonts w:ascii="Times New Roman" w:hAnsi="Times New Roman" w:cs="Times New Roman"/>
          <w:b/>
        </w:rPr>
      </w:pPr>
      <w:r w:rsidRPr="001F6828">
        <w:rPr>
          <w:rFonts w:ascii="Times New Roman" w:hAnsi="Times New Roman" w:cs="Times New Roman"/>
          <w:b/>
        </w:rPr>
        <w:t>SubTask 1.2: Probabilistic Models</w:t>
      </w:r>
    </w:p>
    <w:p w:rsidR="001F6828" w:rsidRDefault="001F6828" w:rsidP="001F6828">
      <w:pPr>
        <w:rPr>
          <w:rFonts w:ascii="Times New Roman" w:hAnsi="Times New Roman" w:cs="Times New Roman"/>
          <w:i/>
        </w:rPr>
      </w:pPr>
      <w:r w:rsidRPr="004727F1">
        <w:rPr>
          <w:rFonts w:ascii="Times New Roman" w:hAnsi="Times New Roman" w:cs="Times New Roman"/>
          <w:i/>
        </w:rPr>
        <w:t xml:space="preserve">1. What are the main differences between BM25 model and the probabilistic model introduced by Robertson-Jones? </w:t>
      </w:r>
      <w:r w:rsidR="00826B73">
        <w:rPr>
          <w:rFonts w:ascii="Times New Roman" w:hAnsi="Times New Roman" w:cs="Times New Roman"/>
          <w:i/>
        </w:rPr>
        <w:t xml:space="preserve"> </w:t>
      </w:r>
    </w:p>
    <w:p w:rsidR="00826B73" w:rsidRDefault="00826B73" w:rsidP="001F6828">
      <w:pPr>
        <w:rPr>
          <w:rFonts w:ascii="Times New Roman" w:hAnsi="Times New Roman" w:cs="Times New Roman"/>
        </w:rPr>
      </w:pPr>
      <w:r>
        <w:rPr>
          <w:rFonts w:ascii="Times New Roman" w:hAnsi="Times New Roman" w:cs="Times New Roman"/>
        </w:rPr>
        <w:t>The BM25 model is a ranking function used by search engines to rank matching documents according to their relevance to a given search query. The probabilistic relevance model has the same function but uses a different method. The BM25 is the newer model with alterations and improvements. The main difference is that BM25 has the potential for giving negative scores for terms with very high document frequency. BM25 uses the trick of adding 1 to the value, before taking the log. Which makes it impossible to compute a negative value.</w:t>
      </w:r>
    </w:p>
    <w:p w:rsidR="00826B73" w:rsidRPr="00826B73" w:rsidRDefault="00826B73" w:rsidP="001F6828">
      <w:pPr>
        <w:rPr>
          <w:rFonts w:ascii="Times New Roman" w:hAnsi="Times New Roman" w:cs="Times New Roman"/>
        </w:rPr>
      </w:pPr>
    </w:p>
    <w:p w:rsidR="001F6828" w:rsidRPr="004727F1" w:rsidRDefault="001F6828" w:rsidP="001F6828">
      <w:pPr>
        <w:rPr>
          <w:rFonts w:ascii="Times New Roman" w:hAnsi="Times New Roman" w:cs="Times New Roman"/>
          <w:i/>
        </w:rPr>
      </w:pPr>
      <w:r w:rsidRPr="004727F1">
        <w:rPr>
          <w:rFonts w:ascii="Times New Roman" w:hAnsi="Times New Roman" w:cs="Times New Roman"/>
          <w:i/>
        </w:rPr>
        <w:t xml:space="preserve">2. Rank the documents using the BM25 model. Set the parameters to k = 1.2 and b = 0.75. (Here we assume relevance information is not provided.) Hint: To avoid getting negative numbers, you need to use </w:t>
      </w:r>
      <w:proofErr w:type="spellStart"/>
      <w:r w:rsidRPr="004727F1">
        <w:rPr>
          <w:rFonts w:ascii="Times New Roman" w:hAnsi="Times New Roman" w:cs="Times New Roman"/>
          <w:i/>
        </w:rPr>
        <w:t>idf</w:t>
      </w:r>
      <w:proofErr w:type="spellEnd"/>
      <w:r w:rsidRPr="004727F1">
        <w:rPr>
          <w:rFonts w:ascii="Times New Roman" w:hAnsi="Times New Roman" w:cs="Times New Roman"/>
          <w:i/>
        </w:rPr>
        <w:t xml:space="preserve"> = log [ N </w:t>
      </w:r>
      <w:proofErr w:type="spellStart"/>
      <w:proofErr w:type="gramStart"/>
      <w:r w:rsidRPr="004727F1">
        <w:rPr>
          <w:rFonts w:ascii="Times New Roman" w:hAnsi="Times New Roman" w:cs="Times New Roman"/>
          <w:i/>
        </w:rPr>
        <w:t>dft</w:t>
      </w:r>
      <w:proofErr w:type="spellEnd"/>
      <w:r w:rsidRPr="004727F1">
        <w:rPr>
          <w:rFonts w:ascii="Times New Roman" w:hAnsi="Times New Roman" w:cs="Times New Roman"/>
          <w:i/>
        </w:rPr>
        <w:t xml:space="preserve"> ]</w:t>
      </w:r>
      <w:proofErr w:type="gramEnd"/>
      <w:r w:rsidRPr="004727F1">
        <w:rPr>
          <w:rFonts w:ascii="Times New Roman" w:hAnsi="Times New Roman" w:cs="Times New Roman"/>
          <w:i/>
        </w:rPr>
        <w:t xml:space="preserve"> in the BM25 model. </w:t>
      </w:r>
    </w:p>
    <w:p w:rsidR="001F6828" w:rsidRPr="001F6828" w:rsidRDefault="001F6828" w:rsidP="001F6828">
      <w:pPr>
        <w:rPr>
          <w:rFonts w:ascii="Times New Roman" w:hAnsi="Times New Roman" w:cs="Times New Roman"/>
        </w:rPr>
      </w:pPr>
    </w:p>
    <w:p w:rsidR="001F6828" w:rsidRPr="001F6828" w:rsidRDefault="001F6828" w:rsidP="001F6828">
      <w:pPr>
        <w:rPr>
          <w:rFonts w:ascii="Times New Roman" w:hAnsi="Times New Roman" w:cs="Times New Roman"/>
        </w:rPr>
      </w:pPr>
    </w:p>
    <w:p w:rsidR="001F6828" w:rsidRPr="001F6828" w:rsidRDefault="001F6828" w:rsidP="001F6828">
      <w:pPr>
        <w:rPr>
          <w:rFonts w:ascii="Times New Roman" w:hAnsi="Times New Roman" w:cs="Times New Roman"/>
        </w:rPr>
      </w:pPr>
      <w:r w:rsidRPr="001F6828">
        <w:rPr>
          <w:rFonts w:ascii="Times New Roman" w:hAnsi="Times New Roman" w:cs="Times New Roman"/>
          <w:b/>
        </w:rPr>
        <w:t>Task 3: Term Weighting</w:t>
      </w:r>
    </w:p>
    <w:p w:rsidR="001F6828" w:rsidRDefault="001F6828" w:rsidP="001F6828">
      <w:pPr>
        <w:rPr>
          <w:rFonts w:ascii="Times New Roman" w:hAnsi="Times New Roman" w:cs="Times New Roman"/>
          <w:i/>
        </w:rPr>
      </w:pPr>
      <w:r w:rsidRPr="004727F1">
        <w:rPr>
          <w:rFonts w:ascii="Times New Roman" w:hAnsi="Times New Roman" w:cs="Times New Roman"/>
          <w:i/>
        </w:rPr>
        <w:t>1. Term Frequency (</w:t>
      </w:r>
      <w:proofErr w:type="spellStart"/>
      <w:r w:rsidRPr="004727F1">
        <w:rPr>
          <w:rFonts w:ascii="Times New Roman" w:hAnsi="Times New Roman" w:cs="Times New Roman"/>
          <w:i/>
        </w:rPr>
        <w:t>tf</w:t>
      </w:r>
      <w:proofErr w:type="spellEnd"/>
      <w:r w:rsidRPr="004727F1">
        <w:rPr>
          <w:rFonts w:ascii="Times New Roman" w:hAnsi="Times New Roman" w:cs="Times New Roman"/>
          <w:i/>
        </w:rPr>
        <w:t xml:space="preserve">) </w:t>
      </w:r>
    </w:p>
    <w:p w:rsidR="004727F1" w:rsidRPr="004727F1" w:rsidRDefault="005E74C3" w:rsidP="001F6828">
      <w:pPr>
        <w:rPr>
          <w:rFonts w:ascii="Times New Roman" w:hAnsi="Times New Roman" w:cs="Times New Roman"/>
        </w:rPr>
      </w:pPr>
      <w:r>
        <w:rPr>
          <w:rFonts w:ascii="Times New Roman" w:hAnsi="Times New Roman" w:cs="Times New Roman"/>
        </w:rPr>
        <w:t xml:space="preserve">Term frequency is a concept where you rank documents with a numerical value based on how many times a phrase is in document. Usually first eliminates all documents not containing the phrase and then counts how many times the phrase is in the remaining documents. </w:t>
      </w:r>
    </w:p>
    <w:p w:rsidR="001F6828" w:rsidRDefault="001F6828" w:rsidP="001F6828">
      <w:pPr>
        <w:rPr>
          <w:rFonts w:ascii="Times New Roman" w:hAnsi="Times New Roman" w:cs="Times New Roman"/>
          <w:i/>
        </w:rPr>
      </w:pPr>
      <w:r w:rsidRPr="004727F1">
        <w:rPr>
          <w:rFonts w:ascii="Times New Roman" w:hAnsi="Times New Roman" w:cs="Times New Roman"/>
          <w:i/>
        </w:rPr>
        <w:t xml:space="preserve">2. Document Frequency (df) </w:t>
      </w:r>
    </w:p>
    <w:p w:rsidR="00BC656A" w:rsidRPr="00BC656A" w:rsidRDefault="00BC656A" w:rsidP="001F6828">
      <w:pPr>
        <w:rPr>
          <w:rFonts w:ascii="Times New Roman" w:hAnsi="Times New Roman" w:cs="Times New Roman"/>
        </w:rPr>
      </w:pPr>
      <w:r w:rsidRPr="00BC656A">
        <w:rPr>
          <w:rFonts w:ascii="Times New Roman" w:hAnsi="Times New Roman" w:cs="Times New Roman"/>
        </w:rPr>
        <w:t>This is a method to determine how important a certain word or phrase is to a document.</w:t>
      </w:r>
    </w:p>
    <w:p w:rsidR="001F6828" w:rsidRDefault="001F6828" w:rsidP="001F6828">
      <w:pPr>
        <w:rPr>
          <w:rFonts w:ascii="Times New Roman" w:hAnsi="Times New Roman" w:cs="Times New Roman"/>
          <w:i/>
        </w:rPr>
      </w:pPr>
      <w:r w:rsidRPr="004727F1">
        <w:rPr>
          <w:rFonts w:ascii="Times New Roman" w:hAnsi="Times New Roman" w:cs="Times New Roman"/>
          <w:i/>
        </w:rPr>
        <w:t>3. Inverse Document Frequency (</w:t>
      </w:r>
      <w:proofErr w:type="spellStart"/>
      <w:r w:rsidRPr="004727F1">
        <w:rPr>
          <w:rFonts w:ascii="Times New Roman" w:hAnsi="Times New Roman" w:cs="Times New Roman"/>
          <w:i/>
        </w:rPr>
        <w:t>idf</w:t>
      </w:r>
      <w:proofErr w:type="spellEnd"/>
      <w:r w:rsidRPr="004727F1">
        <w:rPr>
          <w:rFonts w:ascii="Times New Roman" w:hAnsi="Times New Roman" w:cs="Times New Roman"/>
          <w:i/>
        </w:rPr>
        <w:t xml:space="preserve">) </w:t>
      </w:r>
    </w:p>
    <w:p w:rsidR="005E74C3" w:rsidRDefault="005E74C3" w:rsidP="001F6828">
      <w:pPr>
        <w:rPr>
          <w:rFonts w:ascii="Times New Roman" w:hAnsi="Times New Roman" w:cs="Times New Roman"/>
        </w:rPr>
      </w:pPr>
      <w:r>
        <w:rPr>
          <w:rFonts w:ascii="Times New Roman" w:hAnsi="Times New Roman" w:cs="Times New Roman"/>
        </w:rPr>
        <w:t xml:space="preserve">Inverse document frequency is like an addition to term frequency that solves the problem of some words coming up often and slowing down the search. </w:t>
      </w:r>
      <w:proofErr w:type="gramStart"/>
      <w:r>
        <w:rPr>
          <w:rFonts w:ascii="Times New Roman" w:hAnsi="Times New Roman" w:cs="Times New Roman"/>
        </w:rPr>
        <w:t>Typically</w:t>
      </w:r>
      <w:proofErr w:type="gramEnd"/>
      <w:r>
        <w:rPr>
          <w:rFonts w:ascii="Times New Roman" w:hAnsi="Times New Roman" w:cs="Times New Roman"/>
        </w:rPr>
        <w:t xml:space="preserve"> words like: the, be, to, of, and etc. IDF will be added to get rid of words that are used very often.</w:t>
      </w:r>
    </w:p>
    <w:p w:rsidR="005E74C3" w:rsidRPr="005E74C3" w:rsidRDefault="005E74C3" w:rsidP="001F6828">
      <w:pPr>
        <w:rPr>
          <w:rFonts w:ascii="Times New Roman" w:hAnsi="Times New Roman" w:cs="Times New Roman"/>
        </w:rPr>
      </w:pPr>
    </w:p>
    <w:p w:rsidR="001F6828" w:rsidRDefault="001F6828" w:rsidP="001F6828">
      <w:pPr>
        <w:rPr>
          <w:rFonts w:ascii="Times New Roman" w:hAnsi="Times New Roman" w:cs="Times New Roman"/>
          <w:i/>
        </w:rPr>
      </w:pPr>
      <w:r w:rsidRPr="004727F1">
        <w:rPr>
          <w:rFonts w:ascii="Times New Roman" w:hAnsi="Times New Roman" w:cs="Times New Roman"/>
          <w:i/>
        </w:rPr>
        <w:t xml:space="preserve">4. Why </w:t>
      </w:r>
      <w:proofErr w:type="spellStart"/>
      <w:r w:rsidRPr="004727F1">
        <w:rPr>
          <w:rFonts w:ascii="Times New Roman" w:hAnsi="Times New Roman" w:cs="Times New Roman"/>
          <w:i/>
        </w:rPr>
        <w:t>idf</w:t>
      </w:r>
      <w:proofErr w:type="spellEnd"/>
      <w:r w:rsidRPr="004727F1">
        <w:rPr>
          <w:rFonts w:ascii="Times New Roman" w:hAnsi="Times New Roman" w:cs="Times New Roman"/>
          <w:i/>
        </w:rPr>
        <w:t xml:space="preserve"> is important for term weighting</w:t>
      </w:r>
    </w:p>
    <w:p w:rsidR="00BC656A" w:rsidRPr="00BC656A" w:rsidRDefault="00BC656A" w:rsidP="001F6828">
      <w:pPr>
        <w:rPr>
          <w:rFonts w:ascii="Times New Roman" w:hAnsi="Times New Roman" w:cs="Times New Roman"/>
        </w:rPr>
      </w:pPr>
      <w:r>
        <w:rPr>
          <w:rFonts w:ascii="Times New Roman" w:hAnsi="Times New Roman" w:cs="Times New Roman"/>
        </w:rPr>
        <w:t xml:space="preserve">Without </w:t>
      </w:r>
      <w:proofErr w:type="spellStart"/>
      <w:r>
        <w:rPr>
          <w:rFonts w:ascii="Times New Roman" w:hAnsi="Times New Roman" w:cs="Times New Roman"/>
        </w:rPr>
        <w:t>idf</w:t>
      </w:r>
      <w:proofErr w:type="spellEnd"/>
      <w:r>
        <w:rPr>
          <w:rFonts w:ascii="Times New Roman" w:hAnsi="Times New Roman" w:cs="Times New Roman"/>
        </w:rPr>
        <w:t xml:space="preserve"> all the words that come up often in the English dictionary would skew the weight of these words or phrases containing these words way </w:t>
      </w:r>
      <w:proofErr w:type="spellStart"/>
      <w:proofErr w:type="gramStart"/>
      <w:r>
        <w:rPr>
          <w:rFonts w:ascii="Times New Roman" w:hAnsi="Times New Roman" w:cs="Times New Roman"/>
        </w:rPr>
        <w:t>to</w:t>
      </w:r>
      <w:proofErr w:type="spellEnd"/>
      <w:proofErr w:type="gramEnd"/>
      <w:r>
        <w:rPr>
          <w:rFonts w:ascii="Times New Roman" w:hAnsi="Times New Roman" w:cs="Times New Roman"/>
        </w:rPr>
        <w:t xml:space="preserve"> much. This would result in queries working too hard and therefore taking too long and also the results would be weighted too hard on these common words and not the phrases we are actually looking for.</w:t>
      </w:r>
      <w:bookmarkStart w:id="0" w:name="_GoBack"/>
      <w:bookmarkEnd w:id="0"/>
    </w:p>
    <w:sectPr w:rsidR="00BC656A" w:rsidRPr="00BC656A" w:rsidSect="00332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28"/>
    <w:rsid w:val="0003620D"/>
    <w:rsid w:val="001F6828"/>
    <w:rsid w:val="00332A7D"/>
    <w:rsid w:val="003F21D0"/>
    <w:rsid w:val="00431D14"/>
    <w:rsid w:val="004727F1"/>
    <w:rsid w:val="004B353D"/>
    <w:rsid w:val="004B4580"/>
    <w:rsid w:val="005E74C3"/>
    <w:rsid w:val="00655AD4"/>
    <w:rsid w:val="00826B73"/>
    <w:rsid w:val="009F6124"/>
    <w:rsid w:val="00B21053"/>
    <w:rsid w:val="00BC656A"/>
    <w:rsid w:val="00C20082"/>
    <w:rsid w:val="00E9649D"/>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234E"/>
  <w15:chartTrackingRefBased/>
  <w15:docId w15:val="{4F9E6E80-7AE6-48D9-A763-D6086C7D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F6828"/>
    <w:pPr>
      <w:ind w:left="720"/>
      <w:contextualSpacing/>
    </w:pPr>
  </w:style>
  <w:style w:type="table" w:styleId="Tabellrutenett">
    <w:name w:val="Table Grid"/>
    <w:basedOn w:val="Vanligtabell"/>
    <w:uiPriority w:val="39"/>
    <w:rsid w:val="004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6309</TotalTime>
  <Pages>3</Pages>
  <Words>769</Words>
  <Characters>4385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3</cp:revision>
  <dcterms:created xsi:type="dcterms:W3CDTF">2018-09-24T02:06:00Z</dcterms:created>
  <dcterms:modified xsi:type="dcterms:W3CDTF">2018-10-01T19:24:00Z</dcterms:modified>
</cp:coreProperties>
</file>