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9209" w:type="dxa"/>
        <w:tblLook w:val="04A0" w:firstRow="1" w:lastRow="0" w:firstColumn="1" w:lastColumn="0" w:noHBand="0" w:noVBand="1"/>
      </w:tblPr>
      <w:tblGrid>
        <w:gridCol w:w="1987"/>
        <w:gridCol w:w="1459"/>
        <w:gridCol w:w="1514"/>
        <w:gridCol w:w="739"/>
        <w:gridCol w:w="1492"/>
        <w:gridCol w:w="2155"/>
      </w:tblGrid>
      <w:tr w:rsidR="00E304D5" w:rsidTr="00E304D5">
        <w:trPr>
          <w:trHeight w:val="558"/>
        </w:trPr>
        <w:tc>
          <w:tcPr>
            <w:tcW w:w="1999" w:type="dxa"/>
          </w:tcPr>
          <w:p w:rsidR="00AF6A4C" w:rsidRDefault="00AF6A4C">
            <w:r>
              <w:t>Beskrivelse</w:t>
            </w:r>
          </w:p>
        </w:tc>
        <w:tc>
          <w:tcPr>
            <w:tcW w:w="1477" w:type="dxa"/>
          </w:tcPr>
          <w:p w:rsidR="00AF6A4C" w:rsidRDefault="00AF6A4C">
            <w:r>
              <w:t>Sannsynlighet (1-9)</w:t>
            </w:r>
          </w:p>
        </w:tc>
        <w:tc>
          <w:tcPr>
            <w:tcW w:w="1524" w:type="dxa"/>
          </w:tcPr>
          <w:p w:rsidR="00AF6A4C" w:rsidRDefault="00AF6A4C">
            <w:proofErr w:type="gramStart"/>
            <w:r>
              <w:t>Konsekvens(</w:t>
            </w:r>
            <w:proofErr w:type="gramEnd"/>
            <w:r>
              <w:t>1-9)</w:t>
            </w:r>
          </w:p>
        </w:tc>
        <w:tc>
          <w:tcPr>
            <w:tcW w:w="807" w:type="dxa"/>
          </w:tcPr>
          <w:p w:rsidR="00AF6A4C" w:rsidRDefault="00AF6A4C">
            <w:r>
              <w:t>Risiko</w:t>
            </w:r>
          </w:p>
        </w:tc>
        <w:tc>
          <w:tcPr>
            <w:tcW w:w="1705" w:type="dxa"/>
          </w:tcPr>
          <w:p w:rsidR="00AF6A4C" w:rsidRDefault="00AF6A4C">
            <w:r>
              <w:t>Forebyggende tiltak</w:t>
            </w:r>
          </w:p>
        </w:tc>
        <w:tc>
          <w:tcPr>
            <w:tcW w:w="1697" w:type="dxa"/>
          </w:tcPr>
          <w:p w:rsidR="00AF6A4C" w:rsidRDefault="00AF6A4C">
            <w:r>
              <w:t>Skadekontroll</w:t>
            </w:r>
          </w:p>
        </w:tc>
      </w:tr>
      <w:tr w:rsidR="00E304D5" w:rsidTr="00E304D5">
        <w:trPr>
          <w:trHeight w:val="861"/>
        </w:trPr>
        <w:tc>
          <w:tcPr>
            <w:tcW w:w="1999" w:type="dxa"/>
          </w:tcPr>
          <w:p w:rsidR="00AF6A4C" w:rsidRDefault="00AF6A4C">
            <w:r>
              <w:t>Gruppemedlemmer kommer for sent til møte</w:t>
            </w:r>
          </w:p>
        </w:tc>
        <w:tc>
          <w:tcPr>
            <w:tcW w:w="1477" w:type="dxa"/>
          </w:tcPr>
          <w:p w:rsidR="00AF6A4C" w:rsidRDefault="00AF6A4C">
            <w:r>
              <w:t>9</w:t>
            </w:r>
          </w:p>
        </w:tc>
        <w:tc>
          <w:tcPr>
            <w:tcW w:w="1524" w:type="dxa"/>
          </w:tcPr>
          <w:p w:rsidR="00AF6A4C" w:rsidRDefault="00AF6A4C">
            <w:r>
              <w:t>3</w:t>
            </w:r>
          </w:p>
        </w:tc>
        <w:tc>
          <w:tcPr>
            <w:tcW w:w="807" w:type="dxa"/>
          </w:tcPr>
          <w:p w:rsidR="00AF6A4C" w:rsidRDefault="00AF6A4C">
            <w:r>
              <w:t>27</w:t>
            </w:r>
          </w:p>
        </w:tc>
        <w:tc>
          <w:tcPr>
            <w:tcW w:w="1705" w:type="dxa"/>
          </w:tcPr>
          <w:p w:rsidR="00AF6A4C" w:rsidRDefault="00AF6A4C">
            <w:r>
              <w:t>Sette på vekkerklokke, innføre akademisk kvarter. Straff for å komme for sent, i form av kakestraff.</w:t>
            </w:r>
          </w:p>
        </w:tc>
        <w:tc>
          <w:tcPr>
            <w:tcW w:w="1697" w:type="dxa"/>
          </w:tcPr>
          <w:p w:rsidR="00AF6A4C" w:rsidRDefault="00E304D5">
            <w:r>
              <w:t xml:space="preserve">Etter tre </w:t>
            </w:r>
            <w:proofErr w:type="spellStart"/>
            <w:r>
              <w:t>forsentkomninger</w:t>
            </w:r>
            <w:proofErr w:type="spellEnd"/>
            <w:r>
              <w:t xml:space="preserve"> må vedkommende ta med kake og gjøre opp tapt arbeid.</w:t>
            </w:r>
          </w:p>
        </w:tc>
      </w:tr>
      <w:tr w:rsidR="00E304D5" w:rsidTr="00E304D5">
        <w:trPr>
          <w:trHeight w:val="845"/>
        </w:trPr>
        <w:tc>
          <w:tcPr>
            <w:tcW w:w="1999" w:type="dxa"/>
          </w:tcPr>
          <w:p w:rsidR="00AF6A4C" w:rsidRDefault="00AF6A4C">
            <w:r>
              <w:t>Et gruppemedlem kan ikke komme pga. sykdom</w:t>
            </w:r>
          </w:p>
        </w:tc>
        <w:tc>
          <w:tcPr>
            <w:tcW w:w="1477" w:type="dxa"/>
          </w:tcPr>
          <w:p w:rsidR="00AF6A4C" w:rsidRDefault="00AF6A4C">
            <w:r>
              <w:t>5</w:t>
            </w:r>
          </w:p>
        </w:tc>
        <w:tc>
          <w:tcPr>
            <w:tcW w:w="1524" w:type="dxa"/>
          </w:tcPr>
          <w:p w:rsidR="00AF6A4C" w:rsidRDefault="00AF6A4C">
            <w:r>
              <w:t>3</w:t>
            </w:r>
          </w:p>
        </w:tc>
        <w:tc>
          <w:tcPr>
            <w:tcW w:w="807" w:type="dxa"/>
          </w:tcPr>
          <w:p w:rsidR="00AF6A4C" w:rsidRDefault="00AF6A4C">
            <w:r>
              <w:t>15</w:t>
            </w:r>
          </w:p>
        </w:tc>
        <w:tc>
          <w:tcPr>
            <w:tcW w:w="1705" w:type="dxa"/>
          </w:tcPr>
          <w:p w:rsidR="00AF6A4C" w:rsidRDefault="00AF6A4C">
            <w:r>
              <w:t>Ha på seg nok klær nå det er kaldt, spise sunt og sove skikkelig.</w:t>
            </w:r>
          </w:p>
        </w:tc>
        <w:tc>
          <w:tcPr>
            <w:tcW w:w="1697" w:type="dxa"/>
          </w:tcPr>
          <w:p w:rsidR="00E304D5" w:rsidRDefault="00E304D5">
            <w:r>
              <w:t>Spørre om vedkommende kan jobbe hjemme eller fordele arbeidsoppgavene på de andre gruppemedlemmene.</w:t>
            </w:r>
          </w:p>
        </w:tc>
      </w:tr>
      <w:tr w:rsidR="00E304D5" w:rsidTr="00E304D5">
        <w:trPr>
          <w:trHeight w:val="1148"/>
        </w:trPr>
        <w:tc>
          <w:tcPr>
            <w:tcW w:w="1999" w:type="dxa"/>
          </w:tcPr>
          <w:p w:rsidR="00AF6A4C" w:rsidRDefault="00AF6A4C">
            <w:r>
              <w:t>Et gruppemedlem møter ikke opp gjentatte ganger over tid</w:t>
            </w:r>
          </w:p>
        </w:tc>
        <w:tc>
          <w:tcPr>
            <w:tcW w:w="1477" w:type="dxa"/>
          </w:tcPr>
          <w:p w:rsidR="00AF6A4C" w:rsidRDefault="00AF6A4C">
            <w:r>
              <w:t>4</w:t>
            </w:r>
          </w:p>
        </w:tc>
        <w:tc>
          <w:tcPr>
            <w:tcW w:w="1524" w:type="dxa"/>
          </w:tcPr>
          <w:p w:rsidR="00AF6A4C" w:rsidRDefault="00AF6A4C">
            <w:r>
              <w:t>7</w:t>
            </w:r>
          </w:p>
        </w:tc>
        <w:tc>
          <w:tcPr>
            <w:tcW w:w="807" w:type="dxa"/>
          </w:tcPr>
          <w:p w:rsidR="00AF6A4C" w:rsidRDefault="00AF6A4C">
            <w:r>
              <w:t>28</w:t>
            </w:r>
          </w:p>
        </w:tc>
        <w:tc>
          <w:tcPr>
            <w:tcW w:w="1705" w:type="dxa"/>
          </w:tcPr>
          <w:p w:rsidR="00AF6A4C" w:rsidRDefault="00AF6A4C">
            <w:r>
              <w:t>Hvis man vet at man skal være borte over tid må man melde fra til gruppen.</w:t>
            </w:r>
          </w:p>
        </w:tc>
        <w:tc>
          <w:tcPr>
            <w:tcW w:w="1697" w:type="dxa"/>
          </w:tcPr>
          <w:p w:rsidR="00AF6A4C" w:rsidRDefault="00E304D5">
            <w:r>
              <w:t>Prøve å ordne slik at vedkommende kan jobbe med prosjektet selv om han/hun er borte. Fordele oppgavene på andre medlemmer.</w:t>
            </w:r>
          </w:p>
        </w:tc>
      </w:tr>
      <w:tr w:rsidR="00E304D5" w:rsidTr="00E304D5">
        <w:trPr>
          <w:trHeight w:val="558"/>
        </w:trPr>
        <w:tc>
          <w:tcPr>
            <w:tcW w:w="1999" w:type="dxa"/>
          </w:tcPr>
          <w:p w:rsidR="00AF6A4C" w:rsidRDefault="00AF6A4C">
            <w:r>
              <w:t>Tap av kode eller annen data</w:t>
            </w:r>
          </w:p>
        </w:tc>
        <w:tc>
          <w:tcPr>
            <w:tcW w:w="1477" w:type="dxa"/>
          </w:tcPr>
          <w:p w:rsidR="00AF6A4C" w:rsidRDefault="00AF6A4C">
            <w:r>
              <w:t>2</w:t>
            </w:r>
          </w:p>
        </w:tc>
        <w:tc>
          <w:tcPr>
            <w:tcW w:w="1524" w:type="dxa"/>
          </w:tcPr>
          <w:p w:rsidR="00AF6A4C" w:rsidRDefault="00AF6A4C">
            <w:r>
              <w:t>8</w:t>
            </w:r>
          </w:p>
        </w:tc>
        <w:tc>
          <w:tcPr>
            <w:tcW w:w="807" w:type="dxa"/>
          </w:tcPr>
          <w:p w:rsidR="00AF6A4C" w:rsidRDefault="00AF6A4C">
            <w:r>
              <w:t>16</w:t>
            </w:r>
          </w:p>
        </w:tc>
        <w:tc>
          <w:tcPr>
            <w:tcW w:w="1705" w:type="dxa"/>
          </w:tcPr>
          <w:p w:rsidR="00AF6A4C" w:rsidRDefault="00AF6A4C">
            <w:r>
              <w:t xml:space="preserve">Huske å ta </w:t>
            </w:r>
            <w:proofErr w:type="spellStart"/>
            <w:r>
              <w:t>regemessige</w:t>
            </w:r>
            <w:proofErr w:type="spellEnd"/>
            <w:r>
              <w:t xml:space="preserve"> </w:t>
            </w:r>
            <w:proofErr w:type="spellStart"/>
            <w:r>
              <w:t>backups</w:t>
            </w:r>
            <w:proofErr w:type="spellEnd"/>
            <w:r>
              <w:t xml:space="preserve"> av data.</w:t>
            </w:r>
          </w:p>
        </w:tc>
        <w:tc>
          <w:tcPr>
            <w:tcW w:w="1697" w:type="dxa"/>
          </w:tcPr>
          <w:p w:rsidR="00AF6A4C" w:rsidRDefault="00E304D5">
            <w:r>
              <w:t>Prøve å finne igjen kode som er så oppdatert som mulig å jobbe derfra.</w:t>
            </w:r>
          </w:p>
          <w:p w:rsidR="00E304D5" w:rsidRDefault="00E304D5">
            <w:r>
              <w:t xml:space="preserve">Bli enda flinkere til å ta </w:t>
            </w:r>
            <w:proofErr w:type="spellStart"/>
            <w:r>
              <w:t>backups</w:t>
            </w:r>
            <w:proofErr w:type="spellEnd"/>
            <w:r>
              <w:t>-</w:t>
            </w:r>
          </w:p>
        </w:tc>
      </w:tr>
      <w:tr w:rsidR="00E304D5" w:rsidTr="00E304D5">
        <w:trPr>
          <w:trHeight w:val="1419"/>
        </w:trPr>
        <w:tc>
          <w:tcPr>
            <w:tcW w:w="1999" w:type="dxa"/>
          </w:tcPr>
          <w:p w:rsidR="00AF6A4C" w:rsidRDefault="00AF6A4C">
            <w:r>
              <w:t>Et gruppemedlem gjør av ukjent grunn ikke arbeidsoppgavene sine</w:t>
            </w:r>
          </w:p>
        </w:tc>
        <w:tc>
          <w:tcPr>
            <w:tcW w:w="1477" w:type="dxa"/>
          </w:tcPr>
          <w:p w:rsidR="00AF6A4C" w:rsidRDefault="00AF6A4C">
            <w:r>
              <w:t>3</w:t>
            </w:r>
          </w:p>
        </w:tc>
        <w:tc>
          <w:tcPr>
            <w:tcW w:w="1524" w:type="dxa"/>
          </w:tcPr>
          <w:p w:rsidR="00AF6A4C" w:rsidRDefault="00AF6A4C">
            <w:r>
              <w:t>7</w:t>
            </w:r>
          </w:p>
        </w:tc>
        <w:tc>
          <w:tcPr>
            <w:tcW w:w="807" w:type="dxa"/>
          </w:tcPr>
          <w:p w:rsidR="00AF6A4C" w:rsidRDefault="00AF6A4C">
            <w:r>
              <w:t>21</w:t>
            </w:r>
          </w:p>
        </w:tc>
        <w:tc>
          <w:tcPr>
            <w:tcW w:w="1705" w:type="dxa"/>
          </w:tcPr>
          <w:p w:rsidR="00AF6A4C" w:rsidRDefault="00E304D5">
            <w:r>
              <w:t>Sørge for at alle er oppdatert på hva vi jobber med og hjelpe hverandre der det trengs.</w:t>
            </w:r>
          </w:p>
        </w:tc>
        <w:tc>
          <w:tcPr>
            <w:tcW w:w="1697" w:type="dxa"/>
          </w:tcPr>
          <w:p w:rsidR="00AF6A4C" w:rsidRDefault="00E304D5">
            <w:r>
              <w:t>Spør om vedkommende trenger hjelp til oppgaven sin og ha en god linje for kommunikasjon.</w:t>
            </w:r>
          </w:p>
        </w:tc>
      </w:tr>
      <w:tr w:rsidR="00E304D5" w:rsidTr="00E304D5">
        <w:trPr>
          <w:trHeight w:val="1132"/>
        </w:trPr>
        <w:tc>
          <w:tcPr>
            <w:tcW w:w="1999" w:type="dxa"/>
          </w:tcPr>
          <w:p w:rsidR="00AF6A4C" w:rsidRDefault="00AF6A4C">
            <w:r>
              <w:t>Vi møter på et uforutsett problem som stanser arbeidet</w:t>
            </w:r>
          </w:p>
        </w:tc>
        <w:tc>
          <w:tcPr>
            <w:tcW w:w="1477" w:type="dxa"/>
          </w:tcPr>
          <w:p w:rsidR="00AF6A4C" w:rsidRDefault="00AF6A4C">
            <w:r>
              <w:t>2</w:t>
            </w:r>
          </w:p>
        </w:tc>
        <w:tc>
          <w:tcPr>
            <w:tcW w:w="1524" w:type="dxa"/>
          </w:tcPr>
          <w:p w:rsidR="00AF6A4C" w:rsidRDefault="00AF6A4C">
            <w:r>
              <w:t>7</w:t>
            </w:r>
          </w:p>
        </w:tc>
        <w:tc>
          <w:tcPr>
            <w:tcW w:w="807" w:type="dxa"/>
          </w:tcPr>
          <w:p w:rsidR="00AF6A4C" w:rsidRDefault="00AF6A4C">
            <w:r>
              <w:t>14</w:t>
            </w:r>
          </w:p>
        </w:tc>
        <w:tc>
          <w:tcPr>
            <w:tcW w:w="1705" w:type="dxa"/>
          </w:tcPr>
          <w:p w:rsidR="00AF6A4C" w:rsidRDefault="00E304D5">
            <w:r>
              <w:t>Tenke på hva som kan gå galt i fremtiden og være forberedt med løsninger.</w:t>
            </w:r>
          </w:p>
        </w:tc>
        <w:tc>
          <w:tcPr>
            <w:tcW w:w="1697" w:type="dxa"/>
          </w:tcPr>
          <w:p w:rsidR="00AF6A4C" w:rsidRDefault="00E304D5">
            <w:r>
              <w:t>Her må vi ta problemet som det kommer og jobbe sammen for å finne en løsning.</w:t>
            </w:r>
          </w:p>
        </w:tc>
      </w:tr>
      <w:tr w:rsidR="00E304D5" w:rsidTr="00E304D5">
        <w:trPr>
          <w:trHeight w:val="2137"/>
        </w:trPr>
        <w:tc>
          <w:tcPr>
            <w:tcW w:w="1999" w:type="dxa"/>
          </w:tcPr>
          <w:p w:rsidR="00AF6A4C" w:rsidRDefault="00AF6A4C">
            <w:r>
              <w:lastRenderedPageBreak/>
              <w:t>Gruppa når ikke målene for hvor mye arbeids som skal gjøres i sprinten</w:t>
            </w:r>
          </w:p>
        </w:tc>
        <w:tc>
          <w:tcPr>
            <w:tcW w:w="1477" w:type="dxa"/>
          </w:tcPr>
          <w:p w:rsidR="00AF6A4C" w:rsidRDefault="00AF6A4C">
            <w:r>
              <w:t>4</w:t>
            </w:r>
          </w:p>
          <w:p w:rsidR="00AF6A4C" w:rsidRPr="00AF6A4C" w:rsidRDefault="00AF6A4C" w:rsidP="00AF6A4C"/>
          <w:p w:rsidR="00AF6A4C" w:rsidRDefault="00AF6A4C" w:rsidP="00AF6A4C"/>
          <w:p w:rsidR="00AF6A4C" w:rsidRPr="00AF6A4C" w:rsidRDefault="00AF6A4C" w:rsidP="00AF6A4C">
            <w:pPr>
              <w:jc w:val="center"/>
            </w:pPr>
          </w:p>
        </w:tc>
        <w:tc>
          <w:tcPr>
            <w:tcW w:w="1524" w:type="dxa"/>
          </w:tcPr>
          <w:p w:rsidR="00AF6A4C" w:rsidRDefault="00AF6A4C">
            <w:r>
              <w:t>6</w:t>
            </w:r>
          </w:p>
        </w:tc>
        <w:tc>
          <w:tcPr>
            <w:tcW w:w="807" w:type="dxa"/>
          </w:tcPr>
          <w:p w:rsidR="00AF6A4C" w:rsidRDefault="00AF6A4C">
            <w:r>
              <w:t>24</w:t>
            </w:r>
          </w:p>
        </w:tc>
        <w:tc>
          <w:tcPr>
            <w:tcW w:w="1705" w:type="dxa"/>
          </w:tcPr>
          <w:p w:rsidR="00AF6A4C" w:rsidRDefault="00E304D5">
            <w:r>
              <w:t>Ikke ta for mye arbeid med i en sprint og ha en buffer med tid til eventuelle problemer som kan dukke opp.</w:t>
            </w:r>
          </w:p>
        </w:tc>
        <w:tc>
          <w:tcPr>
            <w:tcW w:w="1697" w:type="dxa"/>
          </w:tcPr>
          <w:p w:rsidR="00AF6A4C" w:rsidRDefault="00E304D5">
            <w:r>
              <w:t>Flytte oppgavene som ikke ble fullført inn i den neste sprinten og prøve å planlegge bedre i fremtiden. Jobbe enda mer i den neste sprinten.</w:t>
            </w:r>
          </w:p>
        </w:tc>
      </w:tr>
      <w:tr w:rsidR="00E304D5" w:rsidTr="00E304D5">
        <w:trPr>
          <w:trHeight w:val="1638"/>
        </w:trPr>
        <w:tc>
          <w:tcPr>
            <w:tcW w:w="1999" w:type="dxa"/>
          </w:tcPr>
          <w:p w:rsidR="00AF6A4C" w:rsidRDefault="00AF6A4C">
            <w:r>
              <w:t xml:space="preserve">Mangelfull og/eller dårlig testing </w:t>
            </w:r>
          </w:p>
        </w:tc>
        <w:tc>
          <w:tcPr>
            <w:tcW w:w="1477" w:type="dxa"/>
          </w:tcPr>
          <w:p w:rsidR="00AF6A4C" w:rsidRDefault="00AF6A4C">
            <w:r>
              <w:t>3</w:t>
            </w:r>
          </w:p>
        </w:tc>
        <w:tc>
          <w:tcPr>
            <w:tcW w:w="1524" w:type="dxa"/>
          </w:tcPr>
          <w:p w:rsidR="00AF6A4C" w:rsidRDefault="00AF6A4C">
            <w:r>
              <w:t>5</w:t>
            </w:r>
          </w:p>
        </w:tc>
        <w:tc>
          <w:tcPr>
            <w:tcW w:w="807" w:type="dxa"/>
          </w:tcPr>
          <w:p w:rsidR="00AF6A4C" w:rsidRDefault="00AF6A4C">
            <w:r>
              <w:t>15</w:t>
            </w:r>
          </w:p>
        </w:tc>
        <w:tc>
          <w:tcPr>
            <w:tcW w:w="1705" w:type="dxa"/>
          </w:tcPr>
          <w:p w:rsidR="00AF6A4C" w:rsidRDefault="00E304D5">
            <w:r>
              <w:t>Sette opp en god testplan tidlig og jobbe systematisk etter denne.</w:t>
            </w:r>
          </w:p>
        </w:tc>
        <w:tc>
          <w:tcPr>
            <w:tcW w:w="1697" w:type="dxa"/>
          </w:tcPr>
          <w:p w:rsidR="00AF6A4C" w:rsidRDefault="00E304D5">
            <w:r>
              <w:t xml:space="preserve">Systemet kan ha feil og – eller mangler som vi ikke finner og </w:t>
            </w:r>
            <w:proofErr w:type="spellStart"/>
            <w:r>
              <w:t>bugs</w:t>
            </w:r>
            <w:proofErr w:type="spellEnd"/>
            <w:r>
              <w:t xml:space="preserve"> som blir med i sluttproduktet.</w:t>
            </w:r>
          </w:p>
        </w:tc>
      </w:tr>
      <w:tr w:rsidR="00E304D5" w:rsidTr="00E304D5">
        <w:trPr>
          <w:trHeight w:val="1638"/>
        </w:trPr>
        <w:tc>
          <w:tcPr>
            <w:tcW w:w="1999" w:type="dxa"/>
          </w:tcPr>
          <w:p w:rsidR="00AF6A4C" w:rsidRDefault="00AF6A4C">
            <w:r>
              <w:t>Arbeidsfordeling i gruppa blir for skjev</w:t>
            </w:r>
          </w:p>
        </w:tc>
        <w:tc>
          <w:tcPr>
            <w:tcW w:w="1477" w:type="dxa"/>
          </w:tcPr>
          <w:p w:rsidR="00AF6A4C" w:rsidRDefault="00AF6A4C">
            <w:r>
              <w:t>3</w:t>
            </w:r>
          </w:p>
        </w:tc>
        <w:tc>
          <w:tcPr>
            <w:tcW w:w="1524" w:type="dxa"/>
          </w:tcPr>
          <w:p w:rsidR="00AF6A4C" w:rsidRDefault="00AF6A4C">
            <w:r>
              <w:t>6</w:t>
            </w:r>
          </w:p>
        </w:tc>
        <w:tc>
          <w:tcPr>
            <w:tcW w:w="807" w:type="dxa"/>
          </w:tcPr>
          <w:p w:rsidR="00AF6A4C" w:rsidRDefault="00AF6A4C">
            <w:r>
              <w:t>18</w:t>
            </w:r>
          </w:p>
        </w:tc>
        <w:tc>
          <w:tcPr>
            <w:tcW w:w="1705" w:type="dxa"/>
          </w:tcPr>
          <w:p w:rsidR="00E304D5" w:rsidRDefault="00E304D5">
            <w:r>
              <w:t xml:space="preserve">Sørge for at alle jobber med noe, og at ingen tar på seg for mye arbeid. </w:t>
            </w:r>
          </w:p>
        </w:tc>
        <w:tc>
          <w:tcPr>
            <w:tcW w:w="1697" w:type="dxa"/>
          </w:tcPr>
          <w:p w:rsidR="00AF6A4C" w:rsidRDefault="00E16E80">
            <w:r>
              <w:t>Fordele arbeidet bedre i neste sprint og sørge for at alle bidrar med noe.</w:t>
            </w:r>
            <w:bookmarkStart w:id="0" w:name="_GoBack"/>
            <w:bookmarkEnd w:id="0"/>
          </w:p>
        </w:tc>
      </w:tr>
    </w:tbl>
    <w:p w:rsidR="003449B8" w:rsidRDefault="00E16E80"/>
    <w:sectPr w:rsidR="00344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4C"/>
    <w:rsid w:val="0000018B"/>
    <w:rsid w:val="00835EF4"/>
    <w:rsid w:val="00AF56C2"/>
    <w:rsid w:val="00AF6A4C"/>
    <w:rsid w:val="00B92C26"/>
    <w:rsid w:val="00CC0CDC"/>
    <w:rsid w:val="00D170B5"/>
    <w:rsid w:val="00E16E80"/>
    <w:rsid w:val="00E304D5"/>
    <w:rsid w:val="00F1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8C0B"/>
  <w15:chartTrackingRefBased/>
  <w15:docId w15:val="{F46DD886-997F-4882-9F13-351DFAB9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AF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346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Moen</dc:creator>
  <cp:keywords/>
  <dc:description/>
  <cp:lastModifiedBy>Erling Moen</cp:lastModifiedBy>
  <cp:revision>1</cp:revision>
  <dcterms:created xsi:type="dcterms:W3CDTF">2017-10-16T09:27:00Z</dcterms:created>
  <dcterms:modified xsi:type="dcterms:W3CDTF">2017-10-16T09:48:00Z</dcterms:modified>
</cp:coreProperties>
</file>