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F4EB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🔸</w:t>
      </w:r>
      <w:r w:rsidRPr="00235193">
        <w:rPr>
          <w:b/>
          <w:bCs/>
        </w:rPr>
        <w:t xml:space="preserve"> 1. Encoder (Understands the Input)</w:t>
      </w:r>
    </w:p>
    <w:p w14:paraId="58D7BDE7" w14:textId="77777777" w:rsidR="00235193" w:rsidRPr="00235193" w:rsidRDefault="00235193" w:rsidP="00235193">
      <w:r w:rsidRPr="00235193">
        <w:t xml:space="preserve">The </w:t>
      </w:r>
      <w:r w:rsidRPr="00235193">
        <w:rPr>
          <w:b/>
          <w:bCs/>
        </w:rPr>
        <w:t>encoder’s job</w:t>
      </w:r>
      <w:r w:rsidRPr="00235193">
        <w:t xml:space="preserve"> = read the input sentence and form a </w:t>
      </w:r>
      <w:r w:rsidRPr="00235193">
        <w:rPr>
          <w:b/>
          <w:bCs/>
        </w:rPr>
        <w:t>rich understanding</w:t>
      </w:r>
      <w:r w:rsidRPr="00235193">
        <w:t xml:space="preserve"> of it.</w:t>
      </w:r>
    </w:p>
    <w:p w14:paraId="679D1B49" w14:textId="77777777" w:rsidR="00235193" w:rsidRPr="00235193" w:rsidRDefault="00235193" w:rsidP="00235193">
      <w:r w:rsidRPr="00235193">
        <w:t>Let’s say the input is:</w:t>
      </w:r>
    </w:p>
    <w:p w14:paraId="112CAD98" w14:textId="77777777" w:rsidR="00235193" w:rsidRPr="00235193" w:rsidRDefault="00235193" w:rsidP="00235193">
      <w:r w:rsidRPr="00235193">
        <w:t>“The cat sat on the mat”</w:t>
      </w:r>
    </w:p>
    <w:p w14:paraId="7A0C4D2C" w14:textId="77777777" w:rsidR="00235193" w:rsidRPr="00235193" w:rsidRDefault="00235193" w:rsidP="00235193">
      <w:r w:rsidRPr="00235193">
        <w:t>The encoder processes this in a few steps:</w:t>
      </w:r>
    </w:p>
    <w:p w14:paraId="44F99096" w14:textId="77777777" w:rsidR="00235193" w:rsidRPr="00235193" w:rsidRDefault="00673A6A" w:rsidP="00235193">
      <w:r>
        <w:pict w14:anchorId="73A4D903">
          <v:rect id="_x0000_i1025" style="width:0;height:1.5pt" o:hralign="center" o:hrstd="t" o:hr="t" fillcolor="#a0a0a0" stroked="f"/>
        </w:pict>
      </w:r>
    </w:p>
    <w:p w14:paraId="352CB138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a) Turns words into vectors (Embeddings)</w:t>
      </w:r>
    </w:p>
    <w:p w14:paraId="0E978C4F" w14:textId="77777777" w:rsidR="00235193" w:rsidRPr="00235193" w:rsidRDefault="00235193" w:rsidP="00235193">
      <w:r w:rsidRPr="00235193">
        <w:t>Computers don’t understand words like “cat” or “mat”.</w:t>
      </w:r>
      <w:r w:rsidRPr="00235193">
        <w:br/>
        <w:t xml:space="preserve">They understand </w:t>
      </w:r>
      <w:r w:rsidRPr="00235193">
        <w:rPr>
          <w:b/>
          <w:bCs/>
        </w:rPr>
        <w:t>numbers</w:t>
      </w:r>
      <w:r w:rsidRPr="00235193">
        <w:t>.</w:t>
      </w:r>
    </w:p>
    <w:p w14:paraId="66EE79CE" w14:textId="77777777" w:rsidR="00235193" w:rsidRPr="00235193" w:rsidRDefault="00235193" w:rsidP="00235193">
      <w:r w:rsidRPr="00235193">
        <w:t xml:space="preserve">So first, each word is turned into a </w:t>
      </w:r>
      <w:r w:rsidRPr="00235193">
        <w:rPr>
          <w:b/>
          <w:bCs/>
        </w:rPr>
        <w:t>vector</w:t>
      </w:r>
      <w:r w:rsidRPr="00235193">
        <w:t xml:space="preserve"> (a list of numbers), e.g.:</w:t>
      </w:r>
    </w:p>
    <w:p w14:paraId="65C3BC22" w14:textId="77777777" w:rsidR="00235193" w:rsidRPr="00235193" w:rsidRDefault="00235193" w:rsidP="00235193">
      <w:pPr>
        <w:numPr>
          <w:ilvl w:val="0"/>
          <w:numId w:val="1"/>
        </w:numPr>
      </w:pPr>
      <w:r w:rsidRPr="00235193">
        <w:t>“cat” → [0.12, -0.85, 0.33, …]</w:t>
      </w:r>
    </w:p>
    <w:p w14:paraId="21155E90" w14:textId="77777777" w:rsidR="00235193" w:rsidRPr="00235193" w:rsidRDefault="00235193" w:rsidP="00235193">
      <w:pPr>
        <w:numPr>
          <w:ilvl w:val="0"/>
          <w:numId w:val="1"/>
        </w:numPr>
      </w:pPr>
      <w:r w:rsidRPr="00235193">
        <w:t>“mat” → [0.90, 0.11, -0.25, …]</w:t>
      </w:r>
    </w:p>
    <w:p w14:paraId="4BD9779A" w14:textId="77777777" w:rsidR="00235193" w:rsidRPr="00235193" w:rsidRDefault="00235193" w:rsidP="00235193">
      <w:r w:rsidRPr="00235193">
        <w:t>These vectors capture meaning, like:</w:t>
      </w:r>
    </w:p>
    <w:p w14:paraId="70CE3F1C" w14:textId="77777777" w:rsidR="00235193" w:rsidRPr="00235193" w:rsidRDefault="00235193" w:rsidP="00235193">
      <w:pPr>
        <w:numPr>
          <w:ilvl w:val="0"/>
          <w:numId w:val="2"/>
        </w:numPr>
      </w:pPr>
      <w:r w:rsidRPr="00235193">
        <w:t xml:space="preserve">“cat” and “dog” will have </w:t>
      </w:r>
      <w:r w:rsidRPr="00235193">
        <w:rPr>
          <w:b/>
          <w:bCs/>
        </w:rPr>
        <w:t>similar vectors</w:t>
      </w:r>
    </w:p>
    <w:p w14:paraId="33581227" w14:textId="77777777" w:rsidR="00235193" w:rsidRPr="00235193" w:rsidRDefault="00235193" w:rsidP="00235193">
      <w:pPr>
        <w:numPr>
          <w:ilvl w:val="0"/>
          <w:numId w:val="2"/>
        </w:numPr>
      </w:pPr>
      <w:r w:rsidRPr="00235193">
        <w:t xml:space="preserve">“cat” and “banana” will have </w:t>
      </w:r>
      <w:r w:rsidRPr="00235193">
        <w:rPr>
          <w:b/>
          <w:bCs/>
        </w:rPr>
        <w:t>very different vectors</w:t>
      </w:r>
    </w:p>
    <w:p w14:paraId="54BD3B1B" w14:textId="77777777" w:rsidR="00235193" w:rsidRPr="00235193" w:rsidRDefault="00235193" w:rsidP="00235193">
      <w:r w:rsidRPr="00235193">
        <w:t xml:space="preserve">This step is done by the </w:t>
      </w:r>
      <w:r w:rsidRPr="00235193">
        <w:rPr>
          <w:b/>
          <w:bCs/>
        </w:rPr>
        <w:t>Embedding layer</w:t>
      </w:r>
      <w:r w:rsidRPr="00235193">
        <w:t>.</w:t>
      </w:r>
    </w:p>
    <w:p w14:paraId="7A916BF2" w14:textId="77777777" w:rsidR="00235193" w:rsidRPr="00235193" w:rsidRDefault="00673A6A" w:rsidP="00235193">
      <w:r>
        <w:pict w14:anchorId="16262C1F">
          <v:rect id="_x0000_i1026" style="width:0;height:1.5pt" o:hralign="center" o:hrstd="t" o:hr="t" fillcolor="#a0a0a0" stroked="f"/>
        </w:pict>
      </w:r>
    </w:p>
    <w:p w14:paraId="37E72DC2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b) Adds word order (Positional Encoding)</w:t>
      </w:r>
    </w:p>
    <w:p w14:paraId="3AD33548" w14:textId="77777777" w:rsidR="00235193" w:rsidRPr="00235193" w:rsidRDefault="00235193" w:rsidP="00235193">
      <w:r w:rsidRPr="00235193">
        <w:t>Problem:</w:t>
      </w:r>
      <w:r w:rsidRPr="00235193">
        <w:br/>
        <w:t xml:space="preserve">If we only use embeddings, the model knows the words, but </w:t>
      </w:r>
      <w:r w:rsidRPr="00235193">
        <w:rPr>
          <w:b/>
          <w:bCs/>
        </w:rPr>
        <w:t>not their order</w:t>
      </w:r>
      <w:r w:rsidRPr="00235193">
        <w:t>.</w:t>
      </w:r>
    </w:p>
    <w:p w14:paraId="53AFE1C6" w14:textId="77777777" w:rsidR="00235193" w:rsidRPr="00235193" w:rsidRDefault="00235193" w:rsidP="00235193">
      <w:r w:rsidRPr="00235193">
        <w:t>“</w:t>
      </w:r>
      <w:proofErr w:type="gramStart"/>
      <w:r w:rsidRPr="00235193">
        <w:t>cat</w:t>
      </w:r>
      <w:proofErr w:type="gramEnd"/>
      <w:r w:rsidRPr="00235193">
        <w:t xml:space="preserve"> sat on mat” vs “mat sat on cat”</w:t>
      </w:r>
      <w:r w:rsidRPr="00235193">
        <w:br/>
        <w:t xml:space="preserve">→ same words, </w:t>
      </w:r>
      <w:r w:rsidRPr="00235193">
        <w:rPr>
          <w:b/>
          <w:bCs/>
        </w:rPr>
        <w:t>different meaning</w:t>
      </w:r>
      <w:r w:rsidRPr="00235193">
        <w:t>.</w:t>
      </w:r>
    </w:p>
    <w:p w14:paraId="1D7541DF" w14:textId="77777777" w:rsidR="00235193" w:rsidRPr="00235193" w:rsidRDefault="00235193" w:rsidP="00235193">
      <w:r w:rsidRPr="00235193">
        <w:t>Transformers don’t process words in sequence like RNNs, so we must give them positional info.</w:t>
      </w:r>
    </w:p>
    <w:p w14:paraId="366CD2CB" w14:textId="77777777" w:rsidR="00235193" w:rsidRPr="00235193" w:rsidRDefault="00235193" w:rsidP="00235193">
      <w:proofErr w:type="gramStart"/>
      <w:r w:rsidRPr="00235193">
        <w:t>So</w:t>
      </w:r>
      <w:proofErr w:type="gramEnd"/>
      <w:r w:rsidRPr="00235193">
        <w:t xml:space="preserve"> we add a </w:t>
      </w:r>
      <w:r w:rsidRPr="00235193">
        <w:rPr>
          <w:b/>
          <w:bCs/>
        </w:rPr>
        <w:t>positional encoding</w:t>
      </w:r>
      <w:r w:rsidRPr="00235193">
        <w:t xml:space="preserve"> to each word:</w:t>
      </w:r>
    </w:p>
    <w:p w14:paraId="07DF73DE" w14:textId="77777777" w:rsidR="00235193" w:rsidRPr="00235193" w:rsidRDefault="00235193" w:rsidP="00235193">
      <w:pPr>
        <w:numPr>
          <w:ilvl w:val="0"/>
          <w:numId w:val="3"/>
        </w:numPr>
      </w:pPr>
      <w:r w:rsidRPr="00235193">
        <w:t>Word at position 0 gets a “position vector 0”</w:t>
      </w:r>
    </w:p>
    <w:p w14:paraId="226CAF04" w14:textId="77777777" w:rsidR="00235193" w:rsidRPr="00235193" w:rsidRDefault="00235193" w:rsidP="00235193">
      <w:pPr>
        <w:numPr>
          <w:ilvl w:val="0"/>
          <w:numId w:val="3"/>
        </w:numPr>
      </w:pPr>
      <w:r w:rsidRPr="00235193">
        <w:t>Word at position 1 gets “position vector 1”</w:t>
      </w:r>
    </w:p>
    <w:p w14:paraId="3E82FC1A" w14:textId="77777777" w:rsidR="00235193" w:rsidRPr="00235193" w:rsidRDefault="00235193" w:rsidP="00235193">
      <w:pPr>
        <w:numPr>
          <w:ilvl w:val="0"/>
          <w:numId w:val="3"/>
        </w:numPr>
      </w:pPr>
      <w:r w:rsidRPr="00235193">
        <w:lastRenderedPageBreak/>
        <w:t>etc.</w:t>
      </w:r>
    </w:p>
    <w:p w14:paraId="420E4E82" w14:textId="77777777" w:rsidR="00235193" w:rsidRPr="00235193" w:rsidRDefault="00235193" w:rsidP="00235193">
      <w:r w:rsidRPr="00235193">
        <w:t>Final input for each word:</w:t>
      </w:r>
    </w:p>
    <w:p w14:paraId="39E69BA2" w14:textId="77777777" w:rsidR="00235193" w:rsidRPr="00235193" w:rsidRDefault="00235193" w:rsidP="00235193">
      <w:r w:rsidRPr="00235193">
        <w:rPr>
          <w:b/>
          <w:bCs/>
        </w:rPr>
        <w:t>Word embedding + Position encoding</w:t>
      </w:r>
    </w:p>
    <w:p w14:paraId="5EED577D" w14:textId="77777777" w:rsidR="00235193" w:rsidRPr="00235193" w:rsidRDefault="00235193" w:rsidP="00235193">
      <w:r w:rsidRPr="00235193">
        <w:t xml:space="preserve">Now the model knows </w:t>
      </w:r>
      <w:r w:rsidRPr="00235193">
        <w:rPr>
          <w:b/>
          <w:bCs/>
        </w:rPr>
        <w:t>what</w:t>
      </w:r>
      <w:r w:rsidRPr="00235193">
        <w:t xml:space="preserve"> the word is and </w:t>
      </w:r>
      <w:r w:rsidRPr="00235193">
        <w:rPr>
          <w:b/>
          <w:bCs/>
        </w:rPr>
        <w:t>where</w:t>
      </w:r>
      <w:r w:rsidRPr="00235193">
        <w:t xml:space="preserve"> it is.</w:t>
      </w:r>
    </w:p>
    <w:p w14:paraId="524234BE" w14:textId="77777777" w:rsidR="00235193" w:rsidRPr="00235193" w:rsidRDefault="00673A6A" w:rsidP="00235193">
      <w:r>
        <w:pict w14:anchorId="5177679E">
          <v:rect id="_x0000_i1027" style="width:0;height:1.5pt" o:hralign="center" o:hrstd="t" o:hr="t" fillcolor="#a0a0a0" stroked="f"/>
        </w:pict>
      </w:r>
    </w:p>
    <w:p w14:paraId="50EE5129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c) Self-Attention: each word looks at every other word</w:t>
      </w:r>
    </w:p>
    <w:p w14:paraId="61AC8090" w14:textId="77777777" w:rsidR="00235193" w:rsidRPr="00235193" w:rsidRDefault="00235193" w:rsidP="00235193">
      <w:r w:rsidRPr="00235193">
        <w:t xml:space="preserve">This is the </w:t>
      </w:r>
      <w:r w:rsidRPr="00235193">
        <w:rPr>
          <w:b/>
          <w:bCs/>
        </w:rPr>
        <w:t>heart</w:t>
      </w:r>
      <w:r w:rsidRPr="00235193">
        <w:t xml:space="preserve"> of the Transformer.</w:t>
      </w:r>
    </w:p>
    <w:p w14:paraId="31CCF904" w14:textId="77777777" w:rsidR="00235193" w:rsidRPr="00235193" w:rsidRDefault="00235193" w:rsidP="00235193">
      <w:r w:rsidRPr="00235193">
        <w:rPr>
          <w:b/>
          <w:bCs/>
        </w:rPr>
        <w:t>Self-Attention</w:t>
      </w:r>
      <w:r w:rsidRPr="00235193">
        <w:t xml:space="preserve"> basically asks:</w:t>
      </w:r>
    </w:p>
    <w:p w14:paraId="1F79ED17" w14:textId="77777777" w:rsidR="00235193" w:rsidRPr="00235193" w:rsidRDefault="00235193" w:rsidP="00235193">
      <w:r w:rsidRPr="00235193">
        <w:t>“For this word, which other words in the sentence are important?”</w:t>
      </w:r>
    </w:p>
    <w:p w14:paraId="23894EA5" w14:textId="77777777" w:rsidR="00235193" w:rsidRPr="00235193" w:rsidRDefault="00235193" w:rsidP="00235193">
      <w:r w:rsidRPr="00235193">
        <w:t>Example sentence:</w:t>
      </w:r>
    </w:p>
    <w:p w14:paraId="659AC7C3" w14:textId="77777777" w:rsidR="00235193" w:rsidRPr="00235193" w:rsidRDefault="00235193" w:rsidP="00235193">
      <w:r w:rsidRPr="00235193">
        <w:t>“The animal didn’t cross the street because it was tired.”</w:t>
      </w:r>
    </w:p>
    <w:p w14:paraId="7DEE6A0A" w14:textId="77777777" w:rsidR="00235193" w:rsidRPr="00235193" w:rsidRDefault="00235193" w:rsidP="00235193">
      <w:r w:rsidRPr="00235193">
        <w:t>What does “it” refer to? → “the animal”, not “the street”.</w:t>
      </w:r>
    </w:p>
    <w:p w14:paraId="3E66F88B" w14:textId="77777777" w:rsidR="00235193" w:rsidRPr="00235193" w:rsidRDefault="00235193" w:rsidP="00235193">
      <w:r w:rsidRPr="00235193">
        <w:t xml:space="preserve">Self-attention lets the word </w:t>
      </w:r>
      <w:r w:rsidRPr="00235193">
        <w:rPr>
          <w:b/>
          <w:bCs/>
        </w:rPr>
        <w:t>“it”</w:t>
      </w:r>
      <w:r w:rsidRPr="00235193">
        <w:t xml:space="preserve"> focus more on </w:t>
      </w:r>
      <w:r w:rsidRPr="00235193">
        <w:rPr>
          <w:b/>
          <w:bCs/>
        </w:rPr>
        <w:t>“animal”</w:t>
      </w:r>
      <w:r w:rsidRPr="00235193">
        <w:t xml:space="preserve"> than on “street”.</w:t>
      </w:r>
    </w:p>
    <w:p w14:paraId="0F59D087" w14:textId="77777777" w:rsidR="00235193" w:rsidRPr="00235193" w:rsidRDefault="00235193" w:rsidP="00235193">
      <w:r w:rsidRPr="00235193">
        <w:t xml:space="preserve">For </w:t>
      </w:r>
      <w:r w:rsidRPr="00235193">
        <w:rPr>
          <w:b/>
          <w:bCs/>
        </w:rPr>
        <w:t>every word</w:t>
      </w:r>
      <w:r w:rsidRPr="00235193">
        <w:t>, self-attention:</w:t>
      </w:r>
    </w:p>
    <w:p w14:paraId="03A19154" w14:textId="77777777" w:rsidR="00235193" w:rsidRPr="00235193" w:rsidRDefault="00235193" w:rsidP="00235193">
      <w:pPr>
        <w:numPr>
          <w:ilvl w:val="0"/>
          <w:numId w:val="4"/>
        </w:numPr>
      </w:pPr>
      <w:r w:rsidRPr="00235193">
        <w:t>Looks at all other words</w:t>
      </w:r>
    </w:p>
    <w:p w14:paraId="68510586" w14:textId="77777777" w:rsidR="00235193" w:rsidRPr="00235193" w:rsidRDefault="00235193" w:rsidP="00235193">
      <w:pPr>
        <w:numPr>
          <w:ilvl w:val="0"/>
          <w:numId w:val="4"/>
        </w:numPr>
      </w:pPr>
      <w:r w:rsidRPr="00235193">
        <w:t xml:space="preserve">Calculates how </w:t>
      </w:r>
      <w:r w:rsidRPr="00235193">
        <w:rPr>
          <w:b/>
          <w:bCs/>
        </w:rPr>
        <w:t>related</w:t>
      </w:r>
      <w:r w:rsidRPr="00235193">
        <w:t xml:space="preserve"> they are</w:t>
      </w:r>
    </w:p>
    <w:p w14:paraId="074DE6DC" w14:textId="77777777" w:rsidR="00235193" w:rsidRPr="00235193" w:rsidRDefault="00235193" w:rsidP="00235193">
      <w:pPr>
        <w:numPr>
          <w:ilvl w:val="0"/>
          <w:numId w:val="4"/>
        </w:numPr>
      </w:pPr>
      <w:r w:rsidRPr="00235193">
        <w:t>Builds a weighted combination based on importance</w:t>
      </w:r>
    </w:p>
    <w:p w14:paraId="529E3F17" w14:textId="77777777" w:rsidR="00235193" w:rsidRPr="00235193" w:rsidRDefault="00235193" w:rsidP="00235193">
      <w:proofErr w:type="gramStart"/>
      <w:r w:rsidRPr="00235193">
        <w:t>So</w:t>
      </w:r>
      <w:proofErr w:type="gramEnd"/>
      <w:r w:rsidRPr="00235193">
        <w:t xml:space="preserve"> the representation of each word becomes </w:t>
      </w:r>
      <w:r w:rsidRPr="00235193">
        <w:rPr>
          <w:b/>
          <w:bCs/>
        </w:rPr>
        <w:t>context-aware</w:t>
      </w:r>
      <w:r w:rsidRPr="00235193">
        <w:t>.</w:t>
      </w:r>
    </w:p>
    <w:p w14:paraId="1BE745E6" w14:textId="77777777" w:rsidR="00235193" w:rsidRPr="00235193" w:rsidRDefault="00673A6A" w:rsidP="00235193">
      <w:r>
        <w:pict w14:anchorId="6CCF07BD">
          <v:rect id="_x0000_i1028" style="width:0;height:1.5pt" o:hralign="center" o:hrstd="t" o:hr="t" fillcolor="#a0a0a0" stroked="f"/>
        </w:pict>
      </w:r>
    </w:p>
    <w:p w14:paraId="12715BA7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d) Feed-Forward Network: refines understanding</w:t>
      </w:r>
    </w:p>
    <w:p w14:paraId="21D5DA01" w14:textId="77777777" w:rsidR="00235193" w:rsidRPr="00235193" w:rsidRDefault="00235193" w:rsidP="00235193">
      <w:r w:rsidRPr="00235193">
        <w:t>After self-attention, each word’s vector is updated with context.</w:t>
      </w:r>
    </w:p>
    <w:p w14:paraId="24192504" w14:textId="77777777" w:rsidR="00235193" w:rsidRPr="00235193" w:rsidRDefault="00235193" w:rsidP="00235193">
      <w:r w:rsidRPr="00235193">
        <w:t xml:space="preserve">Then, a </w:t>
      </w:r>
      <w:r w:rsidRPr="00235193">
        <w:rPr>
          <w:b/>
          <w:bCs/>
        </w:rPr>
        <w:t>small neural network</w:t>
      </w:r>
      <w:r w:rsidRPr="00235193">
        <w:t xml:space="preserve"> (same for every position) is applied to each word’s vector:</w:t>
      </w:r>
    </w:p>
    <w:p w14:paraId="73ADDD52" w14:textId="77777777" w:rsidR="00235193" w:rsidRPr="00235193" w:rsidRDefault="00235193" w:rsidP="00235193">
      <w:pPr>
        <w:numPr>
          <w:ilvl w:val="0"/>
          <w:numId w:val="5"/>
        </w:numPr>
      </w:pPr>
      <w:r w:rsidRPr="00235193">
        <w:t>It transforms the vector into a more useful representation</w:t>
      </w:r>
    </w:p>
    <w:p w14:paraId="70108EF1" w14:textId="77777777" w:rsidR="00235193" w:rsidRPr="00235193" w:rsidRDefault="00235193" w:rsidP="00235193">
      <w:pPr>
        <w:numPr>
          <w:ilvl w:val="0"/>
          <w:numId w:val="5"/>
        </w:numPr>
      </w:pPr>
      <w:r w:rsidRPr="00235193">
        <w:t>Adds non-linearity and more “brain power”</w:t>
      </w:r>
    </w:p>
    <w:p w14:paraId="4648B301" w14:textId="77777777" w:rsidR="00235193" w:rsidRPr="00235193" w:rsidRDefault="00235193" w:rsidP="00235193">
      <w:r w:rsidRPr="00235193">
        <w:t>You can think of it as:</w:t>
      </w:r>
    </w:p>
    <w:p w14:paraId="6E080627" w14:textId="77777777" w:rsidR="00235193" w:rsidRPr="00235193" w:rsidRDefault="00235193" w:rsidP="00235193">
      <w:r w:rsidRPr="00235193">
        <w:t>“Ok, I now know the context. Let me process it deeper.”</w:t>
      </w:r>
    </w:p>
    <w:p w14:paraId="44E0E960" w14:textId="77777777" w:rsidR="00235193" w:rsidRPr="00235193" w:rsidRDefault="00673A6A" w:rsidP="00235193">
      <w:r>
        <w:lastRenderedPageBreak/>
        <w:pict w14:anchorId="5D68DAB7">
          <v:rect id="_x0000_i1029" style="width:0;height:1.5pt" o:hralign="center" o:hrstd="t" o:hr="t" fillcolor="#a0a0a0" stroked="f"/>
        </w:pict>
      </w:r>
    </w:p>
    <w:p w14:paraId="0365CE3D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e) Output of Encoder = full meaning of the input sentence</w:t>
      </w:r>
    </w:p>
    <w:p w14:paraId="73A59CC6" w14:textId="77777777" w:rsidR="00235193" w:rsidRPr="00235193" w:rsidRDefault="00235193" w:rsidP="00235193">
      <w:r w:rsidRPr="00235193">
        <w:t xml:space="preserve">After repeating </w:t>
      </w:r>
      <w:r w:rsidRPr="00235193">
        <w:rPr>
          <w:b/>
          <w:bCs/>
        </w:rPr>
        <w:t>(self-attention + feed-forward)</w:t>
      </w:r>
      <w:r w:rsidRPr="00235193">
        <w:t xml:space="preserve"> multiple times (N layers):</w:t>
      </w:r>
    </w:p>
    <w:p w14:paraId="337C54FC" w14:textId="77777777" w:rsidR="00235193" w:rsidRPr="00235193" w:rsidRDefault="00235193" w:rsidP="00235193">
      <w:pPr>
        <w:numPr>
          <w:ilvl w:val="0"/>
          <w:numId w:val="6"/>
        </w:numPr>
      </w:pPr>
      <w:r w:rsidRPr="00235193">
        <w:t xml:space="preserve">Each word now has a </w:t>
      </w:r>
      <w:r w:rsidRPr="00235193">
        <w:rPr>
          <w:b/>
          <w:bCs/>
        </w:rPr>
        <w:t>very rich representation</w:t>
      </w:r>
    </w:p>
    <w:p w14:paraId="43D52788" w14:textId="77777777" w:rsidR="00235193" w:rsidRPr="00235193" w:rsidRDefault="00235193" w:rsidP="00235193">
      <w:pPr>
        <w:numPr>
          <w:ilvl w:val="0"/>
          <w:numId w:val="6"/>
        </w:numPr>
      </w:pPr>
      <w:r w:rsidRPr="00235193">
        <w:t>The encoder output is a sequence of vectors (one per word)</w:t>
      </w:r>
    </w:p>
    <w:p w14:paraId="635A5A08" w14:textId="77777777" w:rsidR="00235193" w:rsidRPr="00235193" w:rsidRDefault="00235193" w:rsidP="00235193">
      <w:pPr>
        <w:numPr>
          <w:ilvl w:val="0"/>
          <w:numId w:val="6"/>
        </w:numPr>
      </w:pPr>
      <w:r w:rsidRPr="00235193">
        <w:t xml:space="preserve">Together they represent the </w:t>
      </w:r>
      <w:r w:rsidRPr="00235193">
        <w:rPr>
          <w:b/>
          <w:bCs/>
        </w:rPr>
        <w:t>meaning of the entire input sentence</w:t>
      </w:r>
    </w:p>
    <w:p w14:paraId="1C3CC5A4" w14:textId="77777777" w:rsidR="00235193" w:rsidRPr="00235193" w:rsidRDefault="00235193" w:rsidP="00235193">
      <w:r w:rsidRPr="00235193">
        <w:t xml:space="preserve">This output is then passed to the </w:t>
      </w:r>
      <w:r w:rsidRPr="00235193">
        <w:rPr>
          <w:b/>
          <w:bCs/>
        </w:rPr>
        <w:t>decoder</w:t>
      </w:r>
      <w:r w:rsidRPr="00235193">
        <w:t>.</w:t>
      </w:r>
    </w:p>
    <w:p w14:paraId="6276EB29" w14:textId="77777777" w:rsidR="00235193" w:rsidRPr="00235193" w:rsidRDefault="00673A6A" w:rsidP="00235193">
      <w:r>
        <w:pict w14:anchorId="1A9B7E77">
          <v:rect id="_x0000_i1030" style="width:0;height:1.5pt" o:hralign="center" o:hrstd="t" o:hr="t" fillcolor="#a0a0a0" stroked="f"/>
        </w:pict>
      </w:r>
    </w:p>
    <w:p w14:paraId="072861C9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🔸</w:t>
      </w:r>
      <w:r w:rsidRPr="00235193">
        <w:rPr>
          <w:b/>
          <w:bCs/>
        </w:rPr>
        <w:t xml:space="preserve"> 2. Decoder (Generates Output Step-by-Step)</w:t>
      </w:r>
    </w:p>
    <w:p w14:paraId="333BFFFC" w14:textId="77777777" w:rsidR="00235193" w:rsidRPr="00235193" w:rsidRDefault="00235193" w:rsidP="00235193">
      <w:r w:rsidRPr="00235193">
        <w:t xml:space="preserve">Now imagine we’re </w:t>
      </w:r>
      <w:r w:rsidRPr="00235193">
        <w:rPr>
          <w:b/>
          <w:bCs/>
        </w:rPr>
        <w:t>translating</w:t>
      </w:r>
      <w:r w:rsidRPr="00235193">
        <w:t xml:space="preserve"> or </w:t>
      </w:r>
      <w:r w:rsidRPr="00235193">
        <w:rPr>
          <w:b/>
          <w:bCs/>
        </w:rPr>
        <w:t>answering a question</w:t>
      </w:r>
      <w:r w:rsidRPr="00235193">
        <w:t>.</w:t>
      </w:r>
    </w:p>
    <w:p w14:paraId="1FD84795" w14:textId="77777777" w:rsidR="00235193" w:rsidRPr="00235193" w:rsidRDefault="00235193" w:rsidP="00235193">
      <w:r w:rsidRPr="00235193">
        <w:t>The decoder’s job =</w:t>
      </w:r>
    </w:p>
    <w:p w14:paraId="473EDB39" w14:textId="77777777" w:rsidR="00235193" w:rsidRPr="00235193" w:rsidRDefault="00235193" w:rsidP="00235193">
      <w:r w:rsidRPr="00235193">
        <w:t>Use the encoder’s understanding + previously generated words</w:t>
      </w:r>
      <w:r w:rsidRPr="00235193">
        <w:br/>
        <w:t xml:space="preserve">to produce the </w:t>
      </w:r>
      <w:r w:rsidRPr="00235193">
        <w:rPr>
          <w:b/>
          <w:bCs/>
        </w:rPr>
        <w:t>next word</w:t>
      </w:r>
      <w:r w:rsidRPr="00235193">
        <w:t>.</w:t>
      </w:r>
    </w:p>
    <w:p w14:paraId="516CE71B" w14:textId="77777777" w:rsidR="00235193" w:rsidRPr="00235193" w:rsidRDefault="00235193" w:rsidP="00235193">
      <w:r w:rsidRPr="00235193">
        <w:t xml:space="preserve">It generates the output </w:t>
      </w:r>
      <w:r w:rsidRPr="00235193">
        <w:rPr>
          <w:b/>
          <w:bCs/>
        </w:rPr>
        <w:t>one word at a time</w:t>
      </w:r>
      <w:r w:rsidRPr="00235193">
        <w:t>, like:</w:t>
      </w:r>
    </w:p>
    <w:p w14:paraId="59EAE900" w14:textId="77777777" w:rsidR="00235193" w:rsidRPr="00235193" w:rsidRDefault="00235193" w:rsidP="00235193">
      <w:pPr>
        <w:numPr>
          <w:ilvl w:val="0"/>
          <w:numId w:val="7"/>
        </w:numPr>
      </w:pPr>
      <w:r w:rsidRPr="00235193">
        <w:t>&lt;start&gt;</w:t>
      </w:r>
    </w:p>
    <w:p w14:paraId="23F977F3" w14:textId="77777777" w:rsidR="00235193" w:rsidRPr="00235193" w:rsidRDefault="00235193" w:rsidP="00235193">
      <w:pPr>
        <w:numPr>
          <w:ilvl w:val="0"/>
          <w:numId w:val="7"/>
        </w:numPr>
      </w:pPr>
      <w:r w:rsidRPr="00235193">
        <w:t>“The”</w:t>
      </w:r>
    </w:p>
    <w:p w14:paraId="347B5BAD" w14:textId="77777777" w:rsidR="00235193" w:rsidRPr="00235193" w:rsidRDefault="00235193" w:rsidP="00235193">
      <w:pPr>
        <w:numPr>
          <w:ilvl w:val="0"/>
          <w:numId w:val="7"/>
        </w:numPr>
      </w:pPr>
      <w:r w:rsidRPr="00235193">
        <w:t>“cat”</w:t>
      </w:r>
    </w:p>
    <w:p w14:paraId="7B78D0BD" w14:textId="77777777" w:rsidR="00235193" w:rsidRPr="00235193" w:rsidRDefault="00235193" w:rsidP="00235193">
      <w:pPr>
        <w:numPr>
          <w:ilvl w:val="0"/>
          <w:numId w:val="7"/>
        </w:numPr>
      </w:pPr>
      <w:r w:rsidRPr="00235193">
        <w:t>“is”</w:t>
      </w:r>
    </w:p>
    <w:p w14:paraId="64ECDB25" w14:textId="77777777" w:rsidR="00235193" w:rsidRPr="00235193" w:rsidRDefault="00235193" w:rsidP="00235193">
      <w:pPr>
        <w:numPr>
          <w:ilvl w:val="0"/>
          <w:numId w:val="7"/>
        </w:numPr>
      </w:pPr>
      <w:r w:rsidRPr="00235193">
        <w:t>“sleeping”</w:t>
      </w:r>
    </w:p>
    <w:p w14:paraId="6D9FF746" w14:textId="77777777" w:rsidR="00235193" w:rsidRPr="00235193" w:rsidRDefault="00235193" w:rsidP="00235193">
      <w:pPr>
        <w:numPr>
          <w:ilvl w:val="0"/>
          <w:numId w:val="7"/>
        </w:numPr>
      </w:pPr>
      <w:r w:rsidRPr="00235193">
        <w:t>&lt;end&gt;</w:t>
      </w:r>
    </w:p>
    <w:p w14:paraId="2CDE3AA8" w14:textId="77777777" w:rsidR="00235193" w:rsidRPr="00235193" w:rsidRDefault="00673A6A" w:rsidP="00235193">
      <w:r>
        <w:pict w14:anchorId="5A4F68DB">
          <v:rect id="_x0000_i1031" style="width:0;height:1.5pt" o:hralign="center" o:hrstd="t" o:hr="t" fillcolor="#a0a0a0" stroked="f"/>
        </w:pict>
      </w:r>
    </w:p>
    <w:p w14:paraId="647D0D2E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a) Sees previous words (shifted right)</w:t>
      </w:r>
    </w:p>
    <w:p w14:paraId="2C6F88DC" w14:textId="77777777" w:rsidR="00235193" w:rsidRPr="00235193" w:rsidRDefault="00235193" w:rsidP="00235193">
      <w:r w:rsidRPr="00235193">
        <w:t>During training:</w:t>
      </w:r>
    </w:p>
    <w:p w14:paraId="4DE23005" w14:textId="77777777" w:rsidR="00235193" w:rsidRPr="00235193" w:rsidRDefault="00235193" w:rsidP="00235193">
      <w:pPr>
        <w:numPr>
          <w:ilvl w:val="0"/>
          <w:numId w:val="8"/>
        </w:numPr>
      </w:pPr>
      <w:r w:rsidRPr="00235193">
        <w:t>Input to decoder: &lt;start&gt; The cat is</w:t>
      </w:r>
    </w:p>
    <w:p w14:paraId="79591052" w14:textId="77777777" w:rsidR="00235193" w:rsidRPr="00235193" w:rsidRDefault="00235193" w:rsidP="00235193">
      <w:pPr>
        <w:numPr>
          <w:ilvl w:val="0"/>
          <w:numId w:val="8"/>
        </w:numPr>
      </w:pPr>
      <w:r w:rsidRPr="00235193">
        <w:t>Target output: The cat is sleeping</w:t>
      </w:r>
    </w:p>
    <w:p w14:paraId="68D41831" w14:textId="77777777" w:rsidR="00235193" w:rsidRPr="00235193" w:rsidRDefault="00235193" w:rsidP="00235193">
      <w:r w:rsidRPr="00235193">
        <w:t xml:space="preserve">We </w:t>
      </w:r>
      <w:r w:rsidRPr="00235193">
        <w:rPr>
          <w:b/>
          <w:bCs/>
        </w:rPr>
        <w:t>shift the output one step to the right</w:t>
      </w:r>
      <w:r w:rsidRPr="00235193">
        <w:t xml:space="preserve"> so that the model learns:</w:t>
      </w:r>
    </w:p>
    <w:p w14:paraId="2BB0FA20" w14:textId="77777777" w:rsidR="00235193" w:rsidRPr="00235193" w:rsidRDefault="00235193" w:rsidP="00235193">
      <w:r w:rsidRPr="00235193">
        <w:lastRenderedPageBreak/>
        <w:t>“Given previous words, predict the next one.”</w:t>
      </w:r>
    </w:p>
    <w:p w14:paraId="3F786DCC" w14:textId="77777777" w:rsidR="00235193" w:rsidRPr="00235193" w:rsidRDefault="00235193" w:rsidP="00235193">
      <w:proofErr w:type="gramStart"/>
      <w:r w:rsidRPr="00235193">
        <w:t>So</w:t>
      </w:r>
      <w:proofErr w:type="gramEnd"/>
      <w:r w:rsidRPr="00235193">
        <w:t xml:space="preserve"> decoder always works with:</w:t>
      </w:r>
    </w:p>
    <w:p w14:paraId="0A191297" w14:textId="77777777" w:rsidR="00235193" w:rsidRPr="00235193" w:rsidRDefault="00235193" w:rsidP="00235193">
      <w:pPr>
        <w:numPr>
          <w:ilvl w:val="0"/>
          <w:numId w:val="9"/>
        </w:numPr>
      </w:pPr>
      <w:r w:rsidRPr="00235193">
        <w:t>What it has generated so far</w:t>
      </w:r>
    </w:p>
    <w:p w14:paraId="7EEAD869" w14:textId="77777777" w:rsidR="00235193" w:rsidRPr="00235193" w:rsidRDefault="00235193" w:rsidP="00235193">
      <w:pPr>
        <w:numPr>
          <w:ilvl w:val="0"/>
          <w:numId w:val="9"/>
        </w:numPr>
      </w:pPr>
      <w:r w:rsidRPr="00235193">
        <w:t>Not the word it’s supposed to predict next</w:t>
      </w:r>
    </w:p>
    <w:p w14:paraId="127D1EC5" w14:textId="77777777" w:rsidR="00235193" w:rsidRPr="00235193" w:rsidRDefault="00673A6A" w:rsidP="00235193">
      <w:r>
        <w:pict w14:anchorId="33767A4B">
          <v:rect id="_x0000_i1032" style="width:0;height:1.5pt" o:hralign="center" o:hrstd="t" o:hr="t" fillcolor="#a0a0a0" stroked="f"/>
        </w:pict>
      </w:r>
    </w:p>
    <w:p w14:paraId="65123153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b) Masked Self-Attention: no peeking at future words</w:t>
      </w:r>
    </w:p>
    <w:p w14:paraId="05FB1B1E" w14:textId="77777777" w:rsidR="00235193" w:rsidRPr="00235193" w:rsidRDefault="00235193" w:rsidP="00235193">
      <w:r w:rsidRPr="00235193">
        <w:t xml:space="preserve">Decoder also has </w:t>
      </w:r>
      <w:r w:rsidRPr="00235193">
        <w:rPr>
          <w:b/>
          <w:bCs/>
        </w:rPr>
        <w:t>self-attention</w:t>
      </w:r>
      <w:r w:rsidRPr="00235193">
        <w:t>, but with a twist:</w:t>
      </w:r>
      <w:r w:rsidRPr="00235193">
        <w:br/>
        <w:t xml:space="preserve">It uses a </w:t>
      </w:r>
      <w:r w:rsidRPr="00235193">
        <w:rPr>
          <w:b/>
          <w:bCs/>
        </w:rPr>
        <w:t>mask</w:t>
      </w:r>
      <w:r w:rsidRPr="00235193">
        <w:t xml:space="preserve"> so that a position can’t see </w:t>
      </w:r>
      <w:r w:rsidRPr="00235193">
        <w:rPr>
          <w:b/>
          <w:bCs/>
        </w:rPr>
        <w:t>future words</w:t>
      </w:r>
      <w:r w:rsidRPr="00235193">
        <w:t>.</w:t>
      </w:r>
    </w:p>
    <w:p w14:paraId="0D4BF8D6" w14:textId="77777777" w:rsidR="00235193" w:rsidRPr="00235193" w:rsidRDefault="00235193" w:rsidP="00235193">
      <w:r w:rsidRPr="00235193">
        <w:t>Example:</w:t>
      </w:r>
    </w:p>
    <w:p w14:paraId="3695E04A" w14:textId="77777777" w:rsidR="00235193" w:rsidRPr="00235193" w:rsidRDefault="00235193" w:rsidP="00235193">
      <w:r w:rsidRPr="00235193">
        <w:t xml:space="preserve">At step 3 (predicting the 3rd word), it should </w:t>
      </w:r>
      <w:r w:rsidRPr="00235193">
        <w:rPr>
          <w:b/>
          <w:bCs/>
        </w:rPr>
        <w:t>not see</w:t>
      </w:r>
      <w:r w:rsidRPr="00235193">
        <w:t xml:space="preserve"> word 4.</w:t>
      </w:r>
    </w:p>
    <w:p w14:paraId="2ECA59B7" w14:textId="77777777" w:rsidR="00235193" w:rsidRPr="00235193" w:rsidRDefault="00235193" w:rsidP="00235193">
      <w:r w:rsidRPr="00235193">
        <w:t>This ensures:</w:t>
      </w:r>
    </w:p>
    <w:p w14:paraId="23E08B5D" w14:textId="77777777" w:rsidR="00235193" w:rsidRPr="00235193" w:rsidRDefault="00235193" w:rsidP="00235193">
      <w:pPr>
        <w:numPr>
          <w:ilvl w:val="0"/>
          <w:numId w:val="10"/>
        </w:numPr>
      </w:pPr>
      <w:r w:rsidRPr="00235193">
        <w:t xml:space="preserve">The model is </w:t>
      </w:r>
      <w:r w:rsidRPr="00235193">
        <w:rPr>
          <w:b/>
          <w:bCs/>
        </w:rPr>
        <w:t>causal</w:t>
      </w:r>
      <w:r w:rsidRPr="00235193">
        <w:t xml:space="preserve"> (left-to-right)</w:t>
      </w:r>
    </w:p>
    <w:p w14:paraId="784F2601" w14:textId="77777777" w:rsidR="00235193" w:rsidRPr="00235193" w:rsidRDefault="00235193" w:rsidP="00235193">
      <w:pPr>
        <w:numPr>
          <w:ilvl w:val="0"/>
          <w:numId w:val="10"/>
        </w:numPr>
      </w:pPr>
      <w:r w:rsidRPr="00235193">
        <w:t>No “cheating” by looking at future output tokens</w:t>
      </w:r>
    </w:p>
    <w:p w14:paraId="0F71EF8C" w14:textId="77777777" w:rsidR="00235193" w:rsidRPr="00235193" w:rsidRDefault="00673A6A" w:rsidP="00235193">
      <w:r>
        <w:pict w14:anchorId="633E55D4">
          <v:rect id="_x0000_i1033" style="width:0;height:1.5pt" o:hralign="center" o:hrstd="t" o:hr="t" fillcolor="#a0a0a0" stroked="f"/>
        </w:pict>
      </w:r>
    </w:p>
    <w:p w14:paraId="20FF9904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c) Encoder–Decoder Attention: looks back at encoder’s meaning</w:t>
      </w:r>
    </w:p>
    <w:p w14:paraId="089DE90D" w14:textId="77777777" w:rsidR="00235193" w:rsidRPr="00235193" w:rsidRDefault="00235193" w:rsidP="00235193">
      <w:r w:rsidRPr="00235193">
        <w:t>This is the bridge between input and output.</w:t>
      </w:r>
    </w:p>
    <w:p w14:paraId="2D024CD9" w14:textId="77777777" w:rsidR="00235193" w:rsidRPr="00235193" w:rsidRDefault="00235193" w:rsidP="00235193">
      <w:r w:rsidRPr="00235193">
        <w:t xml:space="preserve">In </w:t>
      </w:r>
      <w:r w:rsidRPr="00235193">
        <w:rPr>
          <w:b/>
          <w:bCs/>
        </w:rPr>
        <w:t>encoder–decoder attention</w:t>
      </w:r>
      <w:r w:rsidRPr="00235193">
        <w:t>:</w:t>
      </w:r>
    </w:p>
    <w:p w14:paraId="4C4AF25B" w14:textId="77777777" w:rsidR="00235193" w:rsidRPr="00235193" w:rsidRDefault="00235193" w:rsidP="00235193">
      <w:pPr>
        <w:numPr>
          <w:ilvl w:val="0"/>
          <w:numId w:val="11"/>
        </w:numPr>
      </w:pPr>
      <w:r w:rsidRPr="00235193">
        <w:t xml:space="preserve">The decoder’s current state is used as </w:t>
      </w:r>
      <w:r w:rsidRPr="00235193">
        <w:rPr>
          <w:b/>
          <w:bCs/>
        </w:rPr>
        <w:t>queries (Q)</w:t>
      </w:r>
    </w:p>
    <w:p w14:paraId="72405882" w14:textId="77777777" w:rsidR="00235193" w:rsidRPr="00235193" w:rsidRDefault="00235193" w:rsidP="00235193">
      <w:pPr>
        <w:numPr>
          <w:ilvl w:val="0"/>
          <w:numId w:val="11"/>
        </w:numPr>
      </w:pPr>
      <w:r w:rsidRPr="00235193">
        <w:t xml:space="preserve">The encoder outputs are used as </w:t>
      </w:r>
      <w:r w:rsidRPr="00235193">
        <w:rPr>
          <w:b/>
          <w:bCs/>
        </w:rPr>
        <w:t>keys (K) and values (V)</w:t>
      </w:r>
    </w:p>
    <w:p w14:paraId="2990700F" w14:textId="77777777" w:rsidR="00235193" w:rsidRPr="00235193" w:rsidRDefault="00235193" w:rsidP="00235193">
      <w:r w:rsidRPr="00235193">
        <w:t>This lets the decoder decide:</w:t>
      </w:r>
    </w:p>
    <w:p w14:paraId="2527BA9B" w14:textId="77777777" w:rsidR="00235193" w:rsidRPr="00235193" w:rsidRDefault="00235193" w:rsidP="00235193">
      <w:r w:rsidRPr="00235193">
        <w:t>“Which parts of the input sentence should I focus on to generate the next word?”</w:t>
      </w:r>
    </w:p>
    <w:p w14:paraId="002E86E8" w14:textId="77777777" w:rsidR="00235193" w:rsidRPr="00235193" w:rsidRDefault="00235193" w:rsidP="00235193">
      <w:r w:rsidRPr="00235193">
        <w:t>Example in translation:</w:t>
      </w:r>
    </w:p>
    <w:p w14:paraId="13FA2769" w14:textId="77777777" w:rsidR="00235193" w:rsidRPr="00235193" w:rsidRDefault="00235193" w:rsidP="00235193">
      <w:pPr>
        <w:numPr>
          <w:ilvl w:val="0"/>
          <w:numId w:val="12"/>
        </w:numPr>
      </w:pPr>
      <w:r w:rsidRPr="00235193">
        <w:t xml:space="preserve">Input: “Je suis </w:t>
      </w:r>
      <w:proofErr w:type="spellStart"/>
      <w:r w:rsidRPr="00235193">
        <w:t>étudiant</w:t>
      </w:r>
      <w:proofErr w:type="spellEnd"/>
      <w:r w:rsidRPr="00235193">
        <w:t>”</w:t>
      </w:r>
    </w:p>
    <w:p w14:paraId="7EC6924D" w14:textId="77777777" w:rsidR="00235193" w:rsidRPr="00235193" w:rsidRDefault="00235193" w:rsidP="00235193">
      <w:pPr>
        <w:numPr>
          <w:ilvl w:val="0"/>
          <w:numId w:val="12"/>
        </w:numPr>
      </w:pPr>
      <w:r w:rsidRPr="00235193">
        <w:t>Decoder might focus more on:</w:t>
      </w:r>
    </w:p>
    <w:p w14:paraId="22E79429" w14:textId="77777777" w:rsidR="00235193" w:rsidRPr="00235193" w:rsidRDefault="00235193" w:rsidP="00235193">
      <w:pPr>
        <w:numPr>
          <w:ilvl w:val="1"/>
          <w:numId w:val="12"/>
        </w:numPr>
      </w:pPr>
      <w:r w:rsidRPr="00235193">
        <w:t>“Je” when generating “I”</w:t>
      </w:r>
    </w:p>
    <w:p w14:paraId="292B9C13" w14:textId="77777777" w:rsidR="00235193" w:rsidRPr="00235193" w:rsidRDefault="00235193" w:rsidP="00235193">
      <w:pPr>
        <w:numPr>
          <w:ilvl w:val="1"/>
          <w:numId w:val="12"/>
        </w:numPr>
      </w:pPr>
      <w:r w:rsidRPr="00235193">
        <w:t>“</w:t>
      </w:r>
      <w:proofErr w:type="spellStart"/>
      <w:r w:rsidRPr="00235193">
        <w:t>étudiant</w:t>
      </w:r>
      <w:proofErr w:type="spellEnd"/>
      <w:r w:rsidRPr="00235193">
        <w:t>” when generating “student”</w:t>
      </w:r>
    </w:p>
    <w:p w14:paraId="090F3AB4" w14:textId="77777777" w:rsidR="00235193" w:rsidRPr="00235193" w:rsidRDefault="00673A6A" w:rsidP="00235193">
      <w:r>
        <w:lastRenderedPageBreak/>
        <w:pict w14:anchorId="696F83E6">
          <v:rect id="_x0000_i1034" style="width:0;height:1.5pt" o:hralign="center" o:hrstd="t" o:hr="t" fillcolor="#a0a0a0" stroked="f"/>
        </w:pict>
      </w:r>
    </w:p>
    <w:p w14:paraId="284BCEE7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✅</w:t>
      </w:r>
      <w:r w:rsidRPr="00235193">
        <w:rPr>
          <w:b/>
          <w:bCs/>
        </w:rPr>
        <w:t xml:space="preserve"> d) Feed-Forward + </w:t>
      </w:r>
      <w:proofErr w:type="spellStart"/>
      <w:r w:rsidRPr="00235193">
        <w:rPr>
          <w:b/>
          <w:bCs/>
        </w:rPr>
        <w:t>Softmax</w:t>
      </w:r>
      <w:proofErr w:type="spellEnd"/>
      <w:r w:rsidRPr="00235193">
        <w:rPr>
          <w:b/>
          <w:bCs/>
        </w:rPr>
        <w:t>: picks the next word</w:t>
      </w:r>
    </w:p>
    <w:p w14:paraId="7F4D40A4" w14:textId="77777777" w:rsidR="00235193" w:rsidRPr="00235193" w:rsidRDefault="00235193" w:rsidP="00235193">
      <w:r w:rsidRPr="00235193">
        <w:t>After attention, we use:</w:t>
      </w:r>
    </w:p>
    <w:p w14:paraId="51B5D3C8" w14:textId="77777777" w:rsidR="00235193" w:rsidRPr="00235193" w:rsidRDefault="00235193" w:rsidP="00235193">
      <w:pPr>
        <w:numPr>
          <w:ilvl w:val="0"/>
          <w:numId w:val="13"/>
        </w:numPr>
      </w:pPr>
      <w:r w:rsidRPr="00235193">
        <w:rPr>
          <w:b/>
          <w:bCs/>
        </w:rPr>
        <w:t>Feed-Forward Network</w:t>
      </w:r>
    </w:p>
    <w:p w14:paraId="478A7167" w14:textId="77777777" w:rsidR="00235193" w:rsidRPr="00235193" w:rsidRDefault="00235193" w:rsidP="00235193">
      <w:pPr>
        <w:numPr>
          <w:ilvl w:val="1"/>
          <w:numId w:val="13"/>
        </w:numPr>
      </w:pPr>
      <w:r w:rsidRPr="00235193">
        <w:t>Just like in encoder, refines the representation</w:t>
      </w:r>
    </w:p>
    <w:p w14:paraId="252D5CC7" w14:textId="77777777" w:rsidR="00235193" w:rsidRPr="00235193" w:rsidRDefault="00235193" w:rsidP="00235193">
      <w:pPr>
        <w:numPr>
          <w:ilvl w:val="0"/>
          <w:numId w:val="13"/>
        </w:numPr>
      </w:pPr>
      <w:r w:rsidRPr="00235193">
        <w:rPr>
          <w:b/>
          <w:bCs/>
        </w:rPr>
        <w:t>Linear Layer</w:t>
      </w:r>
    </w:p>
    <w:p w14:paraId="584D0865" w14:textId="77777777" w:rsidR="00235193" w:rsidRPr="00235193" w:rsidRDefault="00235193" w:rsidP="00235193">
      <w:pPr>
        <w:numPr>
          <w:ilvl w:val="1"/>
          <w:numId w:val="13"/>
        </w:numPr>
      </w:pPr>
      <w:r w:rsidRPr="00235193">
        <w:t>Maps the internal vector to a vector the size of the vocabulary</w:t>
      </w:r>
    </w:p>
    <w:p w14:paraId="1E47FD2F" w14:textId="77777777" w:rsidR="00235193" w:rsidRPr="00235193" w:rsidRDefault="00235193" w:rsidP="00235193">
      <w:pPr>
        <w:numPr>
          <w:ilvl w:val="1"/>
          <w:numId w:val="13"/>
        </w:numPr>
      </w:pPr>
      <w:r w:rsidRPr="00235193">
        <w:t>Example: 50,000 possible words</w:t>
      </w:r>
    </w:p>
    <w:p w14:paraId="4AC8BC88" w14:textId="77777777" w:rsidR="00235193" w:rsidRPr="00235193" w:rsidRDefault="00235193" w:rsidP="00235193">
      <w:pPr>
        <w:numPr>
          <w:ilvl w:val="0"/>
          <w:numId w:val="13"/>
        </w:numPr>
      </w:pPr>
      <w:proofErr w:type="spellStart"/>
      <w:r w:rsidRPr="00235193">
        <w:rPr>
          <w:b/>
          <w:bCs/>
        </w:rPr>
        <w:t>Softmax</w:t>
      </w:r>
      <w:proofErr w:type="spellEnd"/>
    </w:p>
    <w:p w14:paraId="11F579B0" w14:textId="77777777" w:rsidR="00235193" w:rsidRPr="00235193" w:rsidRDefault="00235193" w:rsidP="00235193">
      <w:pPr>
        <w:numPr>
          <w:ilvl w:val="1"/>
          <w:numId w:val="13"/>
        </w:numPr>
      </w:pPr>
      <w:r w:rsidRPr="00235193">
        <w:t>Converts that into probabilities</w:t>
      </w:r>
    </w:p>
    <w:p w14:paraId="114A04F8" w14:textId="77777777" w:rsidR="00235193" w:rsidRPr="00235193" w:rsidRDefault="00235193" w:rsidP="00235193">
      <w:r w:rsidRPr="00235193">
        <w:t>Example:</w:t>
      </w:r>
    </w:p>
    <w:p w14:paraId="5FAD6221" w14:textId="77777777" w:rsidR="00235193" w:rsidRPr="00235193" w:rsidRDefault="00235193" w:rsidP="00235193">
      <w:pPr>
        <w:numPr>
          <w:ilvl w:val="0"/>
          <w:numId w:val="14"/>
        </w:numPr>
      </w:pPr>
      <w:r w:rsidRPr="00235193">
        <w:t>“the” → 0.40</w:t>
      </w:r>
    </w:p>
    <w:p w14:paraId="199A6322" w14:textId="77777777" w:rsidR="00235193" w:rsidRPr="00235193" w:rsidRDefault="00235193" w:rsidP="00235193">
      <w:pPr>
        <w:numPr>
          <w:ilvl w:val="0"/>
          <w:numId w:val="14"/>
        </w:numPr>
      </w:pPr>
      <w:r w:rsidRPr="00235193">
        <w:t>“a” → 0.10</w:t>
      </w:r>
    </w:p>
    <w:p w14:paraId="52D9CC58" w14:textId="77777777" w:rsidR="00235193" w:rsidRPr="00235193" w:rsidRDefault="00235193" w:rsidP="00235193">
      <w:pPr>
        <w:numPr>
          <w:ilvl w:val="0"/>
          <w:numId w:val="14"/>
        </w:numPr>
      </w:pPr>
      <w:r w:rsidRPr="00235193">
        <w:t>“this” → 0.05</w:t>
      </w:r>
    </w:p>
    <w:p w14:paraId="08812044" w14:textId="77777777" w:rsidR="00235193" w:rsidRPr="00235193" w:rsidRDefault="00235193" w:rsidP="00235193">
      <w:pPr>
        <w:numPr>
          <w:ilvl w:val="0"/>
          <w:numId w:val="14"/>
        </w:numPr>
      </w:pPr>
      <w:r w:rsidRPr="00235193">
        <w:t>“cat” → 0.01</w:t>
      </w:r>
    </w:p>
    <w:p w14:paraId="5CBF9171" w14:textId="77777777" w:rsidR="00235193" w:rsidRDefault="00235193" w:rsidP="00235193">
      <w:pPr>
        <w:numPr>
          <w:ilvl w:val="0"/>
          <w:numId w:val="14"/>
        </w:numPr>
      </w:pPr>
      <w:r w:rsidRPr="00235193">
        <w:t>...</w:t>
      </w:r>
    </w:p>
    <w:p w14:paraId="60F95834" w14:textId="77777777" w:rsidR="004240AC" w:rsidRPr="004240AC" w:rsidRDefault="004240AC" w:rsidP="004240AC">
      <w:pPr>
        <w:numPr>
          <w:ilvl w:val="0"/>
          <w:numId w:val="14"/>
        </w:numPr>
        <w:rPr>
          <w:b/>
          <w:bCs/>
        </w:rPr>
      </w:pPr>
      <w:r w:rsidRPr="004240AC">
        <w:rPr>
          <w:rFonts w:ascii="Segoe UI Emoji" w:hAnsi="Segoe UI Emoji" w:cs="Segoe UI Emoji"/>
          <w:b/>
          <w:bCs/>
        </w:rPr>
        <w:t>🌈</w:t>
      </w:r>
      <w:r w:rsidRPr="004240AC">
        <w:rPr>
          <w:b/>
          <w:bCs/>
        </w:rPr>
        <w:t xml:space="preserve"> </w:t>
      </w:r>
      <w:proofErr w:type="spellStart"/>
      <w:r w:rsidRPr="004240AC">
        <w:rPr>
          <w:b/>
          <w:bCs/>
        </w:rPr>
        <w:t>Softmax</w:t>
      </w:r>
      <w:proofErr w:type="spellEnd"/>
      <w:r w:rsidRPr="004240AC">
        <w:rPr>
          <w:b/>
          <w:bCs/>
        </w:rPr>
        <w:t xml:space="preserve"> (Simple Definition)</w:t>
      </w:r>
    </w:p>
    <w:p w14:paraId="58B9B29C" w14:textId="77777777" w:rsidR="004240AC" w:rsidRPr="004240AC" w:rsidRDefault="004240AC" w:rsidP="004240AC">
      <w:pPr>
        <w:numPr>
          <w:ilvl w:val="0"/>
          <w:numId w:val="14"/>
        </w:numPr>
      </w:pPr>
      <w:proofErr w:type="spellStart"/>
      <w:r w:rsidRPr="004240AC">
        <w:t>Softmax</w:t>
      </w:r>
      <w:proofErr w:type="spellEnd"/>
      <w:r w:rsidRPr="004240AC">
        <w:t xml:space="preserve"> is a </w:t>
      </w:r>
      <w:r w:rsidRPr="004240AC">
        <w:rPr>
          <w:b/>
          <w:bCs/>
        </w:rPr>
        <w:t>math function</w:t>
      </w:r>
      <w:r w:rsidRPr="004240AC">
        <w:t xml:space="preserve"> that turns a list of raw numbers (called </w:t>
      </w:r>
      <w:r w:rsidRPr="004240AC">
        <w:rPr>
          <w:i/>
          <w:iCs/>
        </w:rPr>
        <w:t>logits</w:t>
      </w:r>
      <w:r w:rsidRPr="004240AC">
        <w:t xml:space="preserve">) into </w:t>
      </w:r>
      <w:r w:rsidRPr="004240AC">
        <w:rPr>
          <w:b/>
          <w:bCs/>
        </w:rPr>
        <w:t>probabilities</w:t>
      </w:r>
      <w:r w:rsidRPr="004240AC">
        <w:t>.</w:t>
      </w:r>
    </w:p>
    <w:p w14:paraId="6705DDD7" w14:textId="77777777" w:rsidR="004240AC" w:rsidRPr="004240AC" w:rsidRDefault="004240AC" w:rsidP="004240AC">
      <w:pPr>
        <w:numPr>
          <w:ilvl w:val="0"/>
          <w:numId w:val="14"/>
        </w:numPr>
      </w:pPr>
      <w:r w:rsidRPr="004240AC">
        <w:t xml:space="preserve">Every output becomes a number </w:t>
      </w:r>
      <w:r w:rsidRPr="004240AC">
        <w:rPr>
          <w:b/>
          <w:bCs/>
        </w:rPr>
        <w:t>between 0 and 1</w:t>
      </w:r>
    </w:p>
    <w:p w14:paraId="671C72C5" w14:textId="77777777" w:rsidR="004240AC" w:rsidRPr="004240AC" w:rsidRDefault="004240AC" w:rsidP="004240AC">
      <w:pPr>
        <w:numPr>
          <w:ilvl w:val="0"/>
          <w:numId w:val="14"/>
        </w:numPr>
      </w:pPr>
      <w:r w:rsidRPr="004240AC">
        <w:t xml:space="preserve">All outputs </w:t>
      </w:r>
      <w:r w:rsidRPr="004240AC">
        <w:rPr>
          <w:b/>
          <w:bCs/>
        </w:rPr>
        <w:t>add up to 1</w:t>
      </w:r>
    </w:p>
    <w:p w14:paraId="496BDE76" w14:textId="77777777" w:rsidR="004240AC" w:rsidRPr="004240AC" w:rsidRDefault="004240AC" w:rsidP="004240AC">
      <w:pPr>
        <w:numPr>
          <w:ilvl w:val="0"/>
          <w:numId w:val="14"/>
        </w:numPr>
      </w:pPr>
      <w:r w:rsidRPr="004240AC">
        <w:t xml:space="preserve">The largest number becomes the </w:t>
      </w:r>
      <w:r w:rsidRPr="004240AC">
        <w:rPr>
          <w:b/>
          <w:bCs/>
        </w:rPr>
        <w:t>highest probability</w:t>
      </w:r>
    </w:p>
    <w:p w14:paraId="4A42281D" w14:textId="77777777" w:rsidR="004240AC" w:rsidRPr="004240AC" w:rsidRDefault="004240AC" w:rsidP="004240AC">
      <w:pPr>
        <w:numPr>
          <w:ilvl w:val="0"/>
          <w:numId w:val="14"/>
        </w:numPr>
      </w:pPr>
      <w:r w:rsidRPr="004240AC">
        <w:t>In short:</w:t>
      </w:r>
    </w:p>
    <w:p w14:paraId="6709B2CE" w14:textId="77777777" w:rsidR="004240AC" w:rsidRPr="004240AC" w:rsidRDefault="004240AC" w:rsidP="004240AC">
      <w:pPr>
        <w:numPr>
          <w:ilvl w:val="0"/>
          <w:numId w:val="14"/>
        </w:numPr>
        <w:rPr>
          <w:b/>
          <w:bCs/>
        </w:rPr>
      </w:pPr>
      <w:r w:rsidRPr="004240AC">
        <w:rPr>
          <w:rFonts w:ascii="Segoe UI Emoji" w:hAnsi="Segoe UI Emoji" w:cs="Segoe UI Emoji"/>
          <w:b/>
          <w:bCs/>
        </w:rPr>
        <w:t>👉</w:t>
      </w:r>
      <w:r w:rsidRPr="004240AC">
        <w:rPr>
          <w:b/>
          <w:bCs/>
        </w:rPr>
        <w:t xml:space="preserve"> </w:t>
      </w:r>
      <w:proofErr w:type="spellStart"/>
      <w:r w:rsidRPr="004240AC">
        <w:rPr>
          <w:b/>
          <w:bCs/>
        </w:rPr>
        <w:t>Softmax</w:t>
      </w:r>
      <w:proofErr w:type="spellEnd"/>
      <w:r w:rsidRPr="004240AC">
        <w:rPr>
          <w:b/>
          <w:bCs/>
        </w:rPr>
        <w:t xml:space="preserve"> converts scores → probabilities.</w:t>
      </w:r>
    </w:p>
    <w:p w14:paraId="2088B4E2" w14:textId="77777777" w:rsidR="004240AC" w:rsidRDefault="004240AC" w:rsidP="00B91039">
      <w:pPr>
        <w:ind w:left="720"/>
      </w:pPr>
    </w:p>
    <w:p w14:paraId="6243CD6B" w14:textId="77777777" w:rsidR="00673A6A" w:rsidRPr="00235193" w:rsidRDefault="00673A6A" w:rsidP="00B91039">
      <w:pPr>
        <w:ind w:left="720"/>
      </w:pPr>
    </w:p>
    <w:p w14:paraId="3C3B737E" w14:textId="77777777" w:rsidR="00235193" w:rsidRPr="00235193" w:rsidRDefault="00235193" w:rsidP="00235193">
      <w:r w:rsidRPr="00235193">
        <w:lastRenderedPageBreak/>
        <w:t xml:space="preserve">We then pick the </w:t>
      </w:r>
      <w:r w:rsidRPr="00235193">
        <w:rPr>
          <w:b/>
          <w:bCs/>
        </w:rPr>
        <w:t>most likely word</w:t>
      </w:r>
      <w:r w:rsidRPr="00235193">
        <w:t xml:space="preserve"> (or sample one).</w:t>
      </w:r>
    </w:p>
    <w:p w14:paraId="4FCA81A3" w14:textId="77777777" w:rsidR="00235193" w:rsidRPr="00235193" w:rsidRDefault="00235193" w:rsidP="00235193">
      <w:r w:rsidRPr="00235193">
        <w:t>This word is added to the output, and the process repeats for the next word.</w:t>
      </w:r>
    </w:p>
    <w:p w14:paraId="26DC3464" w14:textId="77777777" w:rsidR="00235193" w:rsidRPr="00235193" w:rsidRDefault="00673A6A" w:rsidP="00235193">
      <w:r>
        <w:pict w14:anchorId="7623FF3E">
          <v:rect id="_x0000_i1035" style="width:0;height:1.5pt" o:hralign="center" o:hrstd="t" o:hr="t" fillcolor="#a0a0a0" stroked="f"/>
        </w:pict>
      </w:r>
    </w:p>
    <w:p w14:paraId="68D2A290" w14:textId="77777777" w:rsidR="00235193" w:rsidRPr="00235193" w:rsidRDefault="00235193" w:rsidP="00235193">
      <w:pPr>
        <w:rPr>
          <w:b/>
          <w:bCs/>
        </w:rPr>
      </w:pPr>
      <w:r w:rsidRPr="00235193">
        <w:rPr>
          <w:rFonts w:ascii="Segoe UI Emoji" w:hAnsi="Segoe UI Emoji" w:cs="Segoe UI Emoji"/>
          <w:b/>
          <w:bCs/>
        </w:rPr>
        <w:t>⭐</w:t>
      </w:r>
      <w:r w:rsidRPr="00235193">
        <w:rPr>
          <w:b/>
          <w:bCs/>
        </w:rPr>
        <w:t xml:space="preserve"> In simple words (again):</w:t>
      </w:r>
    </w:p>
    <w:p w14:paraId="73B35E07" w14:textId="77777777" w:rsidR="00235193" w:rsidRPr="00235193" w:rsidRDefault="00235193" w:rsidP="00235193">
      <w:pPr>
        <w:numPr>
          <w:ilvl w:val="0"/>
          <w:numId w:val="15"/>
        </w:numPr>
      </w:pPr>
      <w:r w:rsidRPr="00235193">
        <w:rPr>
          <w:b/>
          <w:bCs/>
        </w:rPr>
        <w:t>Encoder</w:t>
      </w:r>
      <w:r w:rsidRPr="00235193">
        <w:t xml:space="preserve"> = Reads the input sentence and builds a deep understanding of it</w:t>
      </w:r>
    </w:p>
    <w:p w14:paraId="432B2C14" w14:textId="77777777" w:rsidR="00235193" w:rsidRPr="00235193" w:rsidRDefault="00235193" w:rsidP="00235193">
      <w:pPr>
        <w:numPr>
          <w:ilvl w:val="0"/>
          <w:numId w:val="15"/>
        </w:numPr>
      </w:pPr>
      <w:r w:rsidRPr="00235193">
        <w:rPr>
          <w:b/>
          <w:bCs/>
        </w:rPr>
        <w:t>Decoder</w:t>
      </w:r>
      <w:r w:rsidRPr="00235193">
        <w:t xml:space="preserve"> = Uses that understanding + previously generated words to </w:t>
      </w:r>
      <w:r w:rsidRPr="00235193">
        <w:rPr>
          <w:b/>
          <w:bCs/>
        </w:rPr>
        <w:t>create the output one word at a time</w:t>
      </w:r>
    </w:p>
    <w:p w14:paraId="6A46C6B7" w14:textId="77777777" w:rsidR="00235193" w:rsidRPr="00235193" w:rsidRDefault="00235193" w:rsidP="00235193">
      <w:r w:rsidRPr="00235193">
        <w:t>Like:</w:t>
      </w:r>
    </w:p>
    <w:p w14:paraId="17010562" w14:textId="6EA73D1F" w:rsidR="00466E73" w:rsidRDefault="00235193">
      <w:r w:rsidRPr="00235193">
        <w:t xml:space="preserve">The encoder is the </w:t>
      </w:r>
      <w:r w:rsidRPr="00235193">
        <w:rPr>
          <w:b/>
          <w:bCs/>
        </w:rPr>
        <w:t>reader</w:t>
      </w:r>
      <w:r w:rsidRPr="00235193">
        <w:t>,</w:t>
      </w:r>
      <w:r w:rsidRPr="00235193">
        <w:br/>
        <w:t xml:space="preserve">the decoder is the </w:t>
      </w:r>
      <w:r w:rsidRPr="00235193">
        <w:rPr>
          <w:b/>
          <w:bCs/>
        </w:rPr>
        <w:t>writer</w:t>
      </w:r>
      <w:r w:rsidRPr="00235193">
        <w:t>.</w:t>
      </w:r>
    </w:p>
    <w:sectPr w:rsidR="0046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207"/>
    <w:multiLevelType w:val="multilevel"/>
    <w:tmpl w:val="08A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745"/>
    <w:multiLevelType w:val="multilevel"/>
    <w:tmpl w:val="2B3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2C4B"/>
    <w:multiLevelType w:val="multilevel"/>
    <w:tmpl w:val="EE8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A7E29"/>
    <w:multiLevelType w:val="multilevel"/>
    <w:tmpl w:val="6DC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7363"/>
    <w:multiLevelType w:val="multilevel"/>
    <w:tmpl w:val="FFF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35B0"/>
    <w:multiLevelType w:val="multilevel"/>
    <w:tmpl w:val="CA7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C6C4C"/>
    <w:multiLevelType w:val="multilevel"/>
    <w:tmpl w:val="E3F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D5C4A"/>
    <w:multiLevelType w:val="multilevel"/>
    <w:tmpl w:val="BD9E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45757"/>
    <w:multiLevelType w:val="multilevel"/>
    <w:tmpl w:val="B54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85E10"/>
    <w:multiLevelType w:val="multilevel"/>
    <w:tmpl w:val="CE9A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8121C"/>
    <w:multiLevelType w:val="multilevel"/>
    <w:tmpl w:val="D8F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36464"/>
    <w:multiLevelType w:val="multilevel"/>
    <w:tmpl w:val="3B7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97243"/>
    <w:multiLevelType w:val="multilevel"/>
    <w:tmpl w:val="9F7C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D51CE"/>
    <w:multiLevelType w:val="multilevel"/>
    <w:tmpl w:val="397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375B7"/>
    <w:multiLevelType w:val="multilevel"/>
    <w:tmpl w:val="619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24DD7"/>
    <w:multiLevelType w:val="multilevel"/>
    <w:tmpl w:val="D19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4031">
    <w:abstractNumId w:val="9"/>
  </w:num>
  <w:num w:numId="2" w16cid:durableId="1052776162">
    <w:abstractNumId w:val="12"/>
  </w:num>
  <w:num w:numId="3" w16cid:durableId="1247809545">
    <w:abstractNumId w:val="4"/>
  </w:num>
  <w:num w:numId="4" w16cid:durableId="478618613">
    <w:abstractNumId w:val="13"/>
  </w:num>
  <w:num w:numId="5" w16cid:durableId="349646726">
    <w:abstractNumId w:val="5"/>
  </w:num>
  <w:num w:numId="6" w16cid:durableId="1391884016">
    <w:abstractNumId w:val="10"/>
  </w:num>
  <w:num w:numId="7" w16cid:durableId="587159327">
    <w:abstractNumId w:val="7"/>
  </w:num>
  <w:num w:numId="8" w16cid:durableId="165095282">
    <w:abstractNumId w:val="15"/>
  </w:num>
  <w:num w:numId="9" w16cid:durableId="1601372782">
    <w:abstractNumId w:val="0"/>
  </w:num>
  <w:num w:numId="10" w16cid:durableId="744374093">
    <w:abstractNumId w:val="14"/>
  </w:num>
  <w:num w:numId="11" w16cid:durableId="432090458">
    <w:abstractNumId w:val="6"/>
  </w:num>
  <w:num w:numId="12" w16cid:durableId="1276522629">
    <w:abstractNumId w:val="1"/>
  </w:num>
  <w:num w:numId="13" w16cid:durableId="1558007288">
    <w:abstractNumId w:val="2"/>
  </w:num>
  <w:num w:numId="14" w16cid:durableId="1334727449">
    <w:abstractNumId w:val="11"/>
  </w:num>
  <w:num w:numId="15" w16cid:durableId="31731132">
    <w:abstractNumId w:val="3"/>
  </w:num>
  <w:num w:numId="16" w16cid:durableId="3071251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93"/>
    <w:rsid w:val="00235193"/>
    <w:rsid w:val="004240AC"/>
    <w:rsid w:val="00466E73"/>
    <w:rsid w:val="00673A6A"/>
    <w:rsid w:val="00B91039"/>
    <w:rsid w:val="00BA3954"/>
    <w:rsid w:val="00C04A28"/>
    <w:rsid w:val="00EF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F274F0D"/>
  <w15:chartTrackingRefBased/>
  <w15:docId w15:val="{3EE41AFC-734A-46D4-8B69-B9D5282A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5</cp:revision>
  <dcterms:created xsi:type="dcterms:W3CDTF">2025-11-29T17:22:00Z</dcterms:created>
  <dcterms:modified xsi:type="dcterms:W3CDTF">2025-11-29T17:33:00Z</dcterms:modified>
</cp:coreProperties>
</file>