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99" w:rsidRPr="00A55434" w:rsidRDefault="00A55434" w:rsidP="00A55434">
      <w:pPr>
        <w:jc w:val="center"/>
        <w:rPr>
          <w:b/>
          <w:sz w:val="32"/>
        </w:rPr>
      </w:pPr>
      <w:r w:rsidRPr="00A55434">
        <w:rPr>
          <w:b/>
          <w:sz w:val="32"/>
        </w:rPr>
        <w:t>Тестирование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76"/>
        <w:gridCol w:w="4469"/>
      </w:tblGrid>
      <w:tr w:rsidR="00A55434" w:rsidTr="00A55434">
        <w:tc>
          <w:tcPr>
            <w:tcW w:w="4672" w:type="dxa"/>
          </w:tcPr>
          <w:p w:rsidR="00A55434" w:rsidRDefault="00A55434" w:rsidP="00A55434">
            <w:r>
              <w:t>Код</w:t>
            </w:r>
          </w:p>
        </w:tc>
        <w:tc>
          <w:tcPr>
            <w:tcW w:w="4673" w:type="dxa"/>
          </w:tcPr>
          <w:p w:rsidR="00A55434" w:rsidRDefault="00A55434" w:rsidP="00A55434">
            <w:r>
              <w:t>Результат</w:t>
            </w:r>
          </w:p>
        </w:tc>
      </w:tr>
      <w:tr w:rsidR="00A55434" w:rsidTr="00A55434">
        <w:tc>
          <w:tcPr>
            <w:tcW w:w="4672" w:type="dxa"/>
          </w:tcPr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Microsoft.VisualStudio.TestTools.UnitTesting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Pifagor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UnitTestProject1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TestClass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55434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UnitTest1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TestGood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Assert.AreEqual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Pifagor.Pif.Number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(1,6), </w:t>
            </w:r>
            <w:r w:rsidRPr="00A5543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"(3, 4, 5), "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5543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TestBad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A55434" w:rsidRP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Assert.AreNotEqual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Pifagor.Pif.Number</w:t>
            </w:r>
            <w:proofErr w:type="spellEnd"/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(1,4), </w:t>
            </w:r>
            <w:r w:rsidRPr="00A5543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"(3, 4, 5), "</w:t>
            </w: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A5543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A55434" w:rsidRDefault="00A55434" w:rsidP="00A5543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A55434" w:rsidRDefault="00A55434" w:rsidP="00A55434"/>
        </w:tc>
        <w:tc>
          <w:tcPr>
            <w:tcW w:w="4673" w:type="dxa"/>
          </w:tcPr>
          <w:p w:rsidR="00A55434" w:rsidRDefault="00A55434" w:rsidP="00A55434">
            <w:r>
              <w:rPr>
                <w:noProof/>
                <w:lang w:eastAsia="ru-RU"/>
              </w:rPr>
              <w:drawing>
                <wp:inline distT="0" distB="0" distL="0" distR="0" wp14:anchorId="45694D39" wp14:editId="6533BA6E">
                  <wp:extent cx="2714710" cy="2105025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530" cy="2114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5434" w:rsidRDefault="00A55434" w:rsidP="00A55434"/>
    <w:p w:rsidR="00A55434" w:rsidRPr="00A55434" w:rsidRDefault="00A55434" w:rsidP="00A55434">
      <w:pPr>
        <w:jc w:val="center"/>
        <w:rPr>
          <w:b/>
          <w:sz w:val="32"/>
        </w:rPr>
      </w:pPr>
      <w:r w:rsidRPr="00A55434">
        <w:rPr>
          <w:b/>
          <w:sz w:val="32"/>
        </w:rPr>
        <w:t>Отладка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1"/>
        <w:gridCol w:w="7514"/>
      </w:tblGrid>
      <w:tr w:rsidR="00A55434" w:rsidTr="00A55434">
        <w:tc>
          <w:tcPr>
            <w:tcW w:w="4672" w:type="dxa"/>
          </w:tcPr>
          <w:p w:rsidR="00A55434" w:rsidRDefault="00A55434" w:rsidP="00A55434">
            <w:r>
              <w:t>Метрика</w:t>
            </w:r>
          </w:p>
        </w:tc>
        <w:tc>
          <w:tcPr>
            <w:tcW w:w="4673" w:type="dxa"/>
          </w:tcPr>
          <w:p w:rsidR="00A55434" w:rsidRDefault="00A55434" w:rsidP="00A55434">
            <w:r>
              <w:rPr>
                <w:noProof/>
                <w:lang w:eastAsia="ru-RU"/>
              </w:rPr>
              <w:drawing>
                <wp:inline distT="0" distB="0" distL="0" distR="0" wp14:anchorId="1D555B8C" wp14:editId="19880DB2">
                  <wp:extent cx="3768725" cy="2206044"/>
                  <wp:effectExtent l="0" t="0" r="3175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814" cy="2214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34" w:rsidTr="00A55434">
        <w:tc>
          <w:tcPr>
            <w:tcW w:w="4672" w:type="dxa"/>
          </w:tcPr>
          <w:p w:rsidR="00A55434" w:rsidRDefault="00A55434" w:rsidP="00A55434">
            <w:r>
              <w:lastRenderedPageBreak/>
              <w:t>Анализ кода</w:t>
            </w:r>
          </w:p>
        </w:tc>
        <w:tc>
          <w:tcPr>
            <w:tcW w:w="4673" w:type="dxa"/>
          </w:tcPr>
          <w:p w:rsidR="00A55434" w:rsidRDefault="00A55434" w:rsidP="00A55434">
            <w:r>
              <w:rPr>
                <w:noProof/>
                <w:lang w:eastAsia="ru-RU"/>
              </w:rPr>
              <w:drawing>
                <wp:inline distT="0" distB="0" distL="0" distR="0" wp14:anchorId="1927C6AC" wp14:editId="59D4A87B">
                  <wp:extent cx="4616450" cy="2702264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752" cy="270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34" w:rsidTr="00A55434">
        <w:tc>
          <w:tcPr>
            <w:tcW w:w="4672" w:type="dxa"/>
          </w:tcPr>
          <w:p w:rsidR="00A55434" w:rsidRDefault="00A55434" w:rsidP="00A55434">
            <w:r>
              <w:t>Диагностика</w:t>
            </w:r>
          </w:p>
        </w:tc>
        <w:tc>
          <w:tcPr>
            <w:tcW w:w="4673" w:type="dxa"/>
          </w:tcPr>
          <w:p w:rsidR="00A55434" w:rsidRDefault="00A55434" w:rsidP="00A55434">
            <w:bookmarkStart w:id="0" w:name="_GoBack"/>
            <w:r>
              <w:rPr>
                <w:noProof/>
                <w:lang w:eastAsia="ru-RU"/>
              </w:rPr>
              <w:drawing>
                <wp:inline distT="0" distB="0" distL="0" distR="0" wp14:anchorId="33EA1DDB" wp14:editId="5CB54AC6">
                  <wp:extent cx="4634739" cy="271297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19" cy="2719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A55434" w:rsidRPr="00A55434" w:rsidRDefault="00A55434" w:rsidP="00A55434"/>
    <w:sectPr w:rsidR="00A55434" w:rsidRPr="00A55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829"/>
    <w:rsid w:val="001B6536"/>
    <w:rsid w:val="00A55434"/>
    <w:rsid w:val="00C66829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AFE2A-725C-4A8A-990D-3EA36A60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54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</Words>
  <Characters>456</Characters>
  <Application>Microsoft Office Word</Application>
  <DocSecurity>0</DocSecurity>
  <Lines>3</Lines>
  <Paragraphs>1</Paragraphs>
  <ScaleCrop>false</ScaleCrop>
  <Company>SPecialiST RePack</Company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2</cp:revision>
  <dcterms:created xsi:type="dcterms:W3CDTF">2020-06-23T08:02:00Z</dcterms:created>
  <dcterms:modified xsi:type="dcterms:W3CDTF">2020-06-23T08:07:00Z</dcterms:modified>
</cp:coreProperties>
</file>