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554B70C8" w14:textId="77777777" w:rsidR="00F629A8" w:rsidRDefault="00F629A8">
          <w:pPr>
            <w:pStyle w:val="TOC2"/>
            <w:tabs>
              <w:tab w:val="right" w:leader="dot" w:pos="9016"/>
            </w:tabs>
            <w:rPr>
              <w:rFonts w:eastAsiaTheme="minorEastAsia"/>
              <w:noProof/>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2538762" w:history="1">
            <w:r w:rsidRPr="0029110E">
              <w:rPr>
                <w:rStyle w:val="Hyperlink"/>
                <w:rFonts w:eastAsia="Times New Roman" w:cs="Times New Roman"/>
                <w:noProof/>
                <w:lang w:eastAsia="en-AU"/>
              </w:rPr>
              <w:t>Objectives and Test Summary</w:t>
            </w:r>
            <w:r>
              <w:rPr>
                <w:noProof/>
                <w:webHidden/>
              </w:rPr>
              <w:tab/>
            </w:r>
            <w:r>
              <w:rPr>
                <w:noProof/>
                <w:webHidden/>
              </w:rPr>
              <w:fldChar w:fldCharType="begin"/>
            </w:r>
            <w:r>
              <w:rPr>
                <w:noProof/>
                <w:webHidden/>
              </w:rPr>
              <w:instrText xml:space="preserve"> PAGEREF _Toc472538762 \h </w:instrText>
            </w:r>
            <w:r>
              <w:rPr>
                <w:noProof/>
                <w:webHidden/>
              </w:rPr>
            </w:r>
            <w:r>
              <w:rPr>
                <w:noProof/>
                <w:webHidden/>
              </w:rPr>
              <w:fldChar w:fldCharType="separate"/>
            </w:r>
            <w:r>
              <w:rPr>
                <w:noProof/>
                <w:webHidden/>
              </w:rPr>
              <w:t>3</w:t>
            </w:r>
            <w:r>
              <w:rPr>
                <w:noProof/>
                <w:webHidden/>
              </w:rPr>
              <w:fldChar w:fldCharType="end"/>
            </w:r>
          </w:hyperlink>
        </w:p>
        <w:p w14:paraId="4A327EC0" w14:textId="77777777" w:rsidR="00F629A8" w:rsidRDefault="00344F7E">
          <w:pPr>
            <w:pStyle w:val="TOC2"/>
            <w:tabs>
              <w:tab w:val="right" w:leader="dot" w:pos="9016"/>
            </w:tabs>
            <w:rPr>
              <w:rFonts w:eastAsiaTheme="minorEastAsia"/>
              <w:noProof/>
              <w:lang w:eastAsia="en-AU"/>
            </w:rPr>
          </w:pPr>
          <w:hyperlink w:anchor="_Toc472538763" w:history="1">
            <w:r w:rsidR="00F629A8" w:rsidRPr="0029110E">
              <w:rPr>
                <w:rStyle w:val="Hyperlink"/>
                <w:rFonts w:eastAsia="Times New Roman" w:cs="Times New Roman"/>
                <w:noProof/>
                <w:lang w:eastAsia="en-AU"/>
              </w:rPr>
              <w:t>Testing Strategy</w:t>
            </w:r>
            <w:r w:rsidR="00F629A8">
              <w:rPr>
                <w:noProof/>
                <w:webHidden/>
              </w:rPr>
              <w:tab/>
            </w:r>
            <w:r w:rsidR="00F629A8">
              <w:rPr>
                <w:noProof/>
                <w:webHidden/>
              </w:rPr>
              <w:fldChar w:fldCharType="begin"/>
            </w:r>
            <w:r w:rsidR="00F629A8">
              <w:rPr>
                <w:noProof/>
                <w:webHidden/>
              </w:rPr>
              <w:instrText xml:space="preserve"> PAGEREF _Toc472538763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0E355A47" w14:textId="77777777" w:rsidR="00F629A8" w:rsidRDefault="00344F7E">
          <w:pPr>
            <w:pStyle w:val="TOC2"/>
            <w:tabs>
              <w:tab w:val="right" w:leader="dot" w:pos="9016"/>
            </w:tabs>
            <w:rPr>
              <w:rFonts w:eastAsiaTheme="minorEastAsia"/>
              <w:noProof/>
              <w:lang w:eastAsia="en-AU"/>
            </w:rPr>
          </w:pPr>
          <w:hyperlink w:anchor="_Toc472538764" w:history="1">
            <w:r w:rsidR="00F629A8" w:rsidRPr="0029110E">
              <w:rPr>
                <w:rStyle w:val="Hyperlink"/>
                <w:rFonts w:eastAsia="Times New Roman" w:cs="Times New Roman"/>
                <w:noProof/>
                <w:lang w:eastAsia="en-AU"/>
              </w:rPr>
              <w:t>Test A</w:t>
            </w:r>
            <w:r w:rsidR="00F629A8">
              <w:rPr>
                <w:noProof/>
                <w:webHidden/>
              </w:rPr>
              <w:tab/>
            </w:r>
            <w:r w:rsidR="00F629A8">
              <w:rPr>
                <w:noProof/>
                <w:webHidden/>
              </w:rPr>
              <w:fldChar w:fldCharType="begin"/>
            </w:r>
            <w:r w:rsidR="00F629A8">
              <w:rPr>
                <w:noProof/>
                <w:webHidden/>
              </w:rPr>
              <w:instrText xml:space="preserve"> PAGEREF _Toc472538764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2FD5170F" w14:textId="77777777" w:rsidR="00F629A8" w:rsidRDefault="00344F7E">
          <w:pPr>
            <w:pStyle w:val="TOC3"/>
            <w:tabs>
              <w:tab w:val="right" w:leader="dot" w:pos="9016"/>
            </w:tabs>
            <w:rPr>
              <w:rFonts w:eastAsiaTheme="minorEastAsia"/>
              <w:noProof/>
              <w:lang w:eastAsia="en-AU"/>
            </w:rPr>
          </w:pPr>
          <w:hyperlink w:anchor="_Toc472538765"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_Toc472538765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1CE255F2" w14:textId="77777777" w:rsidR="00F629A8" w:rsidRDefault="00344F7E">
          <w:pPr>
            <w:pStyle w:val="TOC3"/>
            <w:tabs>
              <w:tab w:val="right" w:leader="dot" w:pos="9016"/>
            </w:tabs>
            <w:rPr>
              <w:rFonts w:eastAsiaTheme="minorEastAsia"/>
              <w:noProof/>
              <w:lang w:eastAsia="en-AU"/>
            </w:rPr>
          </w:pPr>
          <w:hyperlink w:anchor="_Toc472538766"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_Toc472538766 \h </w:instrText>
            </w:r>
            <w:r w:rsidR="00F629A8">
              <w:rPr>
                <w:noProof/>
                <w:webHidden/>
              </w:rPr>
            </w:r>
            <w:r w:rsidR="00F629A8">
              <w:rPr>
                <w:noProof/>
                <w:webHidden/>
              </w:rPr>
              <w:fldChar w:fldCharType="separate"/>
            </w:r>
            <w:r w:rsidR="00F629A8">
              <w:rPr>
                <w:noProof/>
                <w:webHidden/>
              </w:rPr>
              <w:t>3</w:t>
            </w:r>
            <w:r w:rsidR="00F629A8">
              <w:rPr>
                <w:noProof/>
                <w:webHidden/>
              </w:rPr>
              <w:fldChar w:fldCharType="end"/>
            </w:r>
          </w:hyperlink>
        </w:p>
        <w:p w14:paraId="3207E0EF" w14:textId="77777777" w:rsidR="00F629A8" w:rsidRDefault="00344F7E">
          <w:pPr>
            <w:pStyle w:val="TOC3"/>
            <w:tabs>
              <w:tab w:val="right" w:leader="dot" w:pos="9016"/>
            </w:tabs>
            <w:rPr>
              <w:rFonts w:eastAsiaTheme="minorEastAsia"/>
              <w:noProof/>
              <w:lang w:eastAsia="en-AU"/>
            </w:rPr>
          </w:pPr>
          <w:hyperlink w:anchor="_Toc472538767"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_Toc472538767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4CF741" w14:textId="77777777" w:rsidR="00F629A8" w:rsidRDefault="00344F7E">
          <w:pPr>
            <w:pStyle w:val="TOC2"/>
            <w:tabs>
              <w:tab w:val="right" w:leader="dot" w:pos="9016"/>
            </w:tabs>
            <w:rPr>
              <w:rFonts w:eastAsiaTheme="minorEastAsia"/>
              <w:noProof/>
              <w:lang w:eastAsia="en-AU"/>
            </w:rPr>
          </w:pPr>
          <w:hyperlink w:anchor="_Toc472538768" w:history="1">
            <w:r w:rsidR="00F629A8" w:rsidRPr="0029110E">
              <w:rPr>
                <w:rStyle w:val="Hyperlink"/>
                <w:rFonts w:eastAsia="Times New Roman" w:cs="Times New Roman"/>
                <w:noProof/>
                <w:lang w:eastAsia="en-AU"/>
              </w:rPr>
              <w:t>Test B</w:t>
            </w:r>
            <w:r w:rsidR="00F629A8">
              <w:rPr>
                <w:noProof/>
                <w:webHidden/>
              </w:rPr>
              <w:tab/>
            </w:r>
            <w:r w:rsidR="00F629A8">
              <w:rPr>
                <w:noProof/>
                <w:webHidden/>
              </w:rPr>
              <w:fldChar w:fldCharType="begin"/>
            </w:r>
            <w:r w:rsidR="00F629A8">
              <w:rPr>
                <w:noProof/>
                <w:webHidden/>
              </w:rPr>
              <w:instrText xml:space="preserve"> PAGEREF _Toc472538768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6AB66EEC" w14:textId="77777777" w:rsidR="00F629A8" w:rsidRDefault="00344F7E">
          <w:pPr>
            <w:pStyle w:val="TOC3"/>
            <w:tabs>
              <w:tab w:val="right" w:leader="dot" w:pos="9016"/>
            </w:tabs>
            <w:rPr>
              <w:rFonts w:eastAsiaTheme="minorEastAsia"/>
              <w:noProof/>
              <w:lang w:eastAsia="en-AU"/>
            </w:rPr>
          </w:pPr>
          <w:hyperlink w:anchor="_Toc472538769"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_Toc472538769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73CA4CBE" w14:textId="77777777" w:rsidR="00F629A8" w:rsidRDefault="00344F7E">
          <w:pPr>
            <w:pStyle w:val="TOC3"/>
            <w:tabs>
              <w:tab w:val="right" w:leader="dot" w:pos="9016"/>
            </w:tabs>
            <w:rPr>
              <w:rFonts w:eastAsiaTheme="minorEastAsia"/>
              <w:noProof/>
              <w:lang w:eastAsia="en-AU"/>
            </w:rPr>
          </w:pPr>
          <w:hyperlink w:anchor="_Toc472538770"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_Toc472538770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32EEFC47" w14:textId="77777777" w:rsidR="00F629A8" w:rsidRDefault="00344F7E">
          <w:pPr>
            <w:pStyle w:val="TOC3"/>
            <w:tabs>
              <w:tab w:val="right" w:leader="dot" w:pos="9016"/>
            </w:tabs>
            <w:rPr>
              <w:rFonts w:eastAsiaTheme="minorEastAsia"/>
              <w:noProof/>
              <w:lang w:eastAsia="en-AU"/>
            </w:rPr>
          </w:pPr>
          <w:hyperlink w:anchor="_Toc472538771"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_Toc472538771 \h </w:instrText>
            </w:r>
            <w:r w:rsidR="00F629A8">
              <w:rPr>
                <w:noProof/>
                <w:webHidden/>
              </w:rPr>
            </w:r>
            <w:r w:rsidR="00F629A8">
              <w:rPr>
                <w:noProof/>
                <w:webHidden/>
              </w:rPr>
              <w:fldChar w:fldCharType="separate"/>
            </w:r>
            <w:r w:rsidR="00F629A8">
              <w:rPr>
                <w:noProof/>
                <w:webHidden/>
              </w:rPr>
              <w:t>4</w:t>
            </w:r>
            <w:r w:rsidR="00F629A8">
              <w:rPr>
                <w:noProof/>
                <w:webHidden/>
              </w:rPr>
              <w:fldChar w:fldCharType="end"/>
            </w:r>
          </w:hyperlink>
        </w:p>
        <w:p w14:paraId="1550EEF6" w14:textId="77777777" w:rsidR="00F629A8" w:rsidRDefault="00344F7E">
          <w:pPr>
            <w:pStyle w:val="TOC2"/>
            <w:tabs>
              <w:tab w:val="right" w:leader="dot" w:pos="9016"/>
            </w:tabs>
            <w:rPr>
              <w:rFonts w:eastAsiaTheme="minorEastAsia"/>
              <w:noProof/>
              <w:lang w:eastAsia="en-AU"/>
            </w:rPr>
          </w:pPr>
          <w:hyperlink w:anchor="_Toc472538772" w:history="1">
            <w:r w:rsidR="00F629A8" w:rsidRPr="0029110E">
              <w:rPr>
                <w:rStyle w:val="Hyperlink"/>
                <w:rFonts w:eastAsia="Times New Roman" w:cs="Times New Roman"/>
                <w:noProof/>
                <w:lang w:eastAsia="en-AU"/>
              </w:rPr>
              <w:t>Test C</w:t>
            </w:r>
            <w:r w:rsidR="00F629A8">
              <w:rPr>
                <w:noProof/>
                <w:webHidden/>
              </w:rPr>
              <w:tab/>
            </w:r>
            <w:r w:rsidR="00F629A8">
              <w:rPr>
                <w:noProof/>
                <w:webHidden/>
              </w:rPr>
              <w:fldChar w:fldCharType="begin"/>
            </w:r>
            <w:r w:rsidR="00F629A8">
              <w:rPr>
                <w:noProof/>
                <w:webHidden/>
              </w:rPr>
              <w:instrText xml:space="preserve"> PAGEREF _Toc472538772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5CEC0B90" w14:textId="77777777" w:rsidR="00F629A8" w:rsidRDefault="00344F7E">
          <w:pPr>
            <w:pStyle w:val="TOC3"/>
            <w:tabs>
              <w:tab w:val="right" w:leader="dot" w:pos="9016"/>
            </w:tabs>
            <w:rPr>
              <w:rFonts w:eastAsiaTheme="minorEastAsia"/>
              <w:noProof/>
              <w:lang w:eastAsia="en-AU"/>
            </w:rPr>
          </w:pPr>
          <w:hyperlink w:anchor="_Toc472538773"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_Toc472538773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668475FE" w14:textId="77777777" w:rsidR="00F629A8" w:rsidRDefault="00344F7E">
          <w:pPr>
            <w:pStyle w:val="TOC3"/>
            <w:tabs>
              <w:tab w:val="right" w:leader="dot" w:pos="9016"/>
            </w:tabs>
            <w:rPr>
              <w:rFonts w:eastAsiaTheme="minorEastAsia"/>
              <w:noProof/>
              <w:lang w:eastAsia="en-AU"/>
            </w:rPr>
          </w:pPr>
          <w:hyperlink w:anchor="_Toc472538774"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_Toc472538774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02AF7395" w14:textId="77777777" w:rsidR="00F629A8" w:rsidRDefault="00344F7E">
          <w:pPr>
            <w:pStyle w:val="TOC3"/>
            <w:tabs>
              <w:tab w:val="right" w:leader="dot" w:pos="9016"/>
            </w:tabs>
            <w:rPr>
              <w:rFonts w:eastAsiaTheme="minorEastAsia"/>
              <w:noProof/>
              <w:lang w:eastAsia="en-AU"/>
            </w:rPr>
          </w:pPr>
          <w:hyperlink w:anchor="_Toc472538775"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_Toc472538775 \h </w:instrText>
            </w:r>
            <w:r w:rsidR="00F629A8">
              <w:rPr>
                <w:noProof/>
                <w:webHidden/>
              </w:rPr>
            </w:r>
            <w:r w:rsidR="00F629A8">
              <w:rPr>
                <w:noProof/>
                <w:webHidden/>
              </w:rPr>
              <w:fldChar w:fldCharType="separate"/>
            </w:r>
            <w:r w:rsidR="00F629A8">
              <w:rPr>
                <w:noProof/>
                <w:webHidden/>
              </w:rPr>
              <w:t>5</w:t>
            </w:r>
            <w:r w:rsidR="00F629A8">
              <w:rPr>
                <w:noProof/>
                <w:webHidden/>
              </w:rPr>
              <w:fldChar w:fldCharType="end"/>
            </w:r>
          </w:hyperlink>
        </w:p>
        <w:p w14:paraId="1FF1DA98" w14:textId="77777777" w:rsidR="00F629A8" w:rsidRDefault="00344F7E">
          <w:pPr>
            <w:pStyle w:val="TOC2"/>
            <w:tabs>
              <w:tab w:val="right" w:leader="dot" w:pos="9016"/>
            </w:tabs>
            <w:rPr>
              <w:rFonts w:eastAsiaTheme="minorEastAsia"/>
              <w:noProof/>
              <w:lang w:eastAsia="en-AU"/>
            </w:rPr>
          </w:pPr>
          <w:hyperlink w:anchor="_Toc472538776" w:history="1">
            <w:r w:rsidR="00F629A8" w:rsidRPr="0029110E">
              <w:rPr>
                <w:rStyle w:val="Hyperlink"/>
                <w:rFonts w:eastAsia="Times New Roman" w:cs="Times New Roman"/>
                <w:noProof/>
                <w:lang w:eastAsia="en-AU"/>
              </w:rPr>
              <w:t>Test D</w:t>
            </w:r>
            <w:r w:rsidR="00F629A8">
              <w:rPr>
                <w:noProof/>
                <w:webHidden/>
              </w:rPr>
              <w:tab/>
            </w:r>
            <w:r w:rsidR="00F629A8">
              <w:rPr>
                <w:noProof/>
                <w:webHidden/>
              </w:rPr>
              <w:fldChar w:fldCharType="begin"/>
            </w:r>
            <w:r w:rsidR="00F629A8">
              <w:rPr>
                <w:noProof/>
                <w:webHidden/>
              </w:rPr>
              <w:instrText xml:space="preserve"> PAGEREF _Toc472538776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1C5BCD4B" w14:textId="77777777" w:rsidR="00F629A8" w:rsidRDefault="00344F7E">
          <w:pPr>
            <w:pStyle w:val="TOC3"/>
            <w:tabs>
              <w:tab w:val="right" w:leader="dot" w:pos="9016"/>
            </w:tabs>
            <w:rPr>
              <w:rFonts w:eastAsiaTheme="minorEastAsia"/>
              <w:noProof/>
              <w:lang w:eastAsia="en-AU"/>
            </w:rPr>
          </w:pPr>
          <w:hyperlink w:anchor="_Toc472538777" w:history="1">
            <w:r w:rsidR="00F629A8" w:rsidRPr="0029110E">
              <w:rPr>
                <w:rStyle w:val="Hyperlink"/>
                <w:rFonts w:eastAsia="Times New Roman" w:cs="Times New Roman"/>
                <w:noProof/>
                <w:lang w:eastAsia="en-AU"/>
              </w:rPr>
              <w:t>Test Specification</w:t>
            </w:r>
            <w:r w:rsidR="00F629A8">
              <w:rPr>
                <w:noProof/>
                <w:webHidden/>
              </w:rPr>
              <w:tab/>
            </w:r>
            <w:r w:rsidR="00F629A8">
              <w:rPr>
                <w:noProof/>
                <w:webHidden/>
              </w:rPr>
              <w:fldChar w:fldCharType="begin"/>
            </w:r>
            <w:r w:rsidR="00F629A8">
              <w:rPr>
                <w:noProof/>
                <w:webHidden/>
              </w:rPr>
              <w:instrText xml:space="preserve"> PAGEREF _Toc472538777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8DF7916" w14:textId="77777777" w:rsidR="00F629A8" w:rsidRDefault="00344F7E">
          <w:pPr>
            <w:pStyle w:val="TOC3"/>
            <w:tabs>
              <w:tab w:val="right" w:leader="dot" w:pos="9016"/>
            </w:tabs>
            <w:rPr>
              <w:rFonts w:eastAsiaTheme="minorEastAsia"/>
              <w:noProof/>
              <w:lang w:eastAsia="en-AU"/>
            </w:rPr>
          </w:pPr>
          <w:hyperlink w:anchor="_Toc472538778" w:history="1">
            <w:r w:rsidR="00F629A8" w:rsidRPr="0029110E">
              <w:rPr>
                <w:rStyle w:val="Hyperlink"/>
                <w:rFonts w:eastAsia="Times New Roman" w:cs="Times New Roman"/>
                <w:noProof/>
                <w:lang w:eastAsia="en-AU"/>
              </w:rPr>
              <w:t>Test Description</w:t>
            </w:r>
            <w:r w:rsidR="00F629A8">
              <w:rPr>
                <w:noProof/>
                <w:webHidden/>
              </w:rPr>
              <w:tab/>
            </w:r>
            <w:r w:rsidR="00F629A8">
              <w:rPr>
                <w:noProof/>
                <w:webHidden/>
              </w:rPr>
              <w:fldChar w:fldCharType="begin"/>
            </w:r>
            <w:r w:rsidR="00F629A8">
              <w:rPr>
                <w:noProof/>
                <w:webHidden/>
              </w:rPr>
              <w:instrText xml:space="preserve"> PAGEREF _Toc472538778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34F55F" w14:textId="77777777" w:rsidR="00F629A8" w:rsidRDefault="00344F7E">
          <w:pPr>
            <w:pStyle w:val="TOC3"/>
            <w:tabs>
              <w:tab w:val="right" w:leader="dot" w:pos="9016"/>
            </w:tabs>
            <w:rPr>
              <w:rFonts w:eastAsiaTheme="minorEastAsia"/>
              <w:noProof/>
              <w:lang w:eastAsia="en-AU"/>
            </w:rPr>
          </w:pPr>
          <w:hyperlink w:anchor="_Toc472538779" w:history="1">
            <w:r w:rsidR="00F629A8" w:rsidRPr="0029110E">
              <w:rPr>
                <w:rStyle w:val="Hyperlink"/>
                <w:rFonts w:eastAsia="Times New Roman" w:cs="Times New Roman"/>
                <w:noProof/>
                <w:lang w:eastAsia="en-AU"/>
              </w:rPr>
              <w:t>Test Analysis Report</w:t>
            </w:r>
            <w:r w:rsidR="00F629A8">
              <w:rPr>
                <w:noProof/>
                <w:webHidden/>
              </w:rPr>
              <w:tab/>
            </w:r>
            <w:r w:rsidR="00F629A8">
              <w:rPr>
                <w:noProof/>
                <w:webHidden/>
              </w:rPr>
              <w:fldChar w:fldCharType="begin"/>
            </w:r>
            <w:r w:rsidR="00F629A8">
              <w:rPr>
                <w:noProof/>
                <w:webHidden/>
              </w:rPr>
              <w:instrText xml:space="preserve"> PAGEREF _Toc472538779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AB5EFB8" w14:textId="77777777" w:rsidR="00F629A8" w:rsidRDefault="00344F7E">
          <w:pPr>
            <w:pStyle w:val="TOC2"/>
            <w:tabs>
              <w:tab w:val="right" w:leader="dot" w:pos="9016"/>
            </w:tabs>
            <w:rPr>
              <w:rFonts w:eastAsiaTheme="minorEastAsia"/>
              <w:noProof/>
              <w:lang w:eastAsia="en-AU"/>
            </w:rPr>
          </w:pPr>
          <w:hyperlink w:anchor="_Toc472538780" w:history="1">
            <w:r w:rsidR="00F629A8" w:rsidRPr="0029110E">
              <w:rPr>
                <w:rStyle w:val="Hyperlink"/>
                <w:rFonts w:eastAsia="Times New Roman" w:cs="Times New Roman"/>
                <w:noProof/>
                <w:lang w:eastAsia="en-AU"/>
              </w:rPr>
              <w:t>Test Materials</w:t>
            </w:r>
            <w:r w:rsidR="00F629A8">
              <w:rPr>
                <w:noProof/>
                <w:webHidden/>
              </w:rPr>
              <w:tab/>
            </w:r>
            <w:r w:rsidR="00F629A8">
              <w:rPr>
                <w:noProof/>
                <w:webHidden/>
              </w:rPr>
              <w:fldChar w:fldCharType="begin"/>
            </w:r>
            <w:r w:rsidR="00F629A8">
              <w:rPr>
                <w:noProof/>
                <w:webHidden/>
              </w:rPr>
              <w:instrText xml:space="preserve"> PAGEREF _Toc472538780 \h </w:instrText>
            </w:r>
            <w:r w:rsidR="00F629A8">
              <w:rPr>
                <w:noProof/>
                <w:webHidden/>
              </w:rPr>
            </w:r>
            <w:r w:rsidR="00F629A8">
              <w:rPr>
                <w:noProof/>
                <w:webHidden/>
              </w:rPr>
              <w:fldChar w:fldCharType="separate"/>
            </w:r>
            <w:r w:rsidR="00F629A8">
              <w:rPr>
                <w:noProof/>
                <w:webHidden/>
              </w:rPr>
              <w:t>6</w:t>
            </w:r>
            <w:r w:rsidR="00F629A8">
              <w:rPr>
                <w:noProof/>
                <w:webHidden/>
              </w:rPr>
              <w:fldChar w:fldCharType="end"/>
            </w:r>
          </w:hyperlink>
        </w:p>
        <w:p w14:paraId="00BA0DC9" w14:textId="77777777"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0" w:name="_Toc472538762"/>
      <w:r w:rsidRPr="003C0C63">
        <w:rPr>
          <w:rFonts w:eastAsia="Times New Roman" w:cs="Times New Roman"/>
          <w:b/>
          <w:bCs/>
          <w:color w:val="000000"/>
          <w:sz w:val="36"/>
          <w:szCs w:val="36"/>
          <w:lang w:eastAsia="en-AU"/>
        </w:rPr>
        <w:lastRenderedPageBreak/>
        <w:t>Objectives</w:t>
      </w:r>
      <w:r w:rsidR="00F629A8">
        <w:rPr>
          <w:rFonts w:eastAsia="Times New Roman" w:cs="Times New Roman"/>
          <w:b/>
          <w:bCs/>
          <w:color w:val="000000"/>
          <w:sz w:val="36"/>
          <w:szCs w:val="36"/>
          <w:lang w:eastAsia="en-AU"/>
        </w:rPr>
        <w:t xml:space="preserve"> and Test Summary</w:t>
      </w:r>
      <w:bookmarkEnd w:id="0"/>
    </w:p>
    <w:p w14:paraId="1F4C344C" w14:textId="77777777" w:rsidR="00655D4A" w:rsidRPr="00655D4A" w:rsidRDefault="003C0C63" w:rsidP="00F629A8">
      <w:pPr>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incursions occur. </w:t>
      </w:r>
      <w:r w:rsidRPr="00F629A8">
        <w:rPr>
          <w:rFonts w:cs="Times New Roman"/>
          <w:szCs w:val="24"/>
          <w:lang w:eastAsia="en-AU"/>
        </w:rPr>
        <w:t>Testing will primarily focus on these aspects:</w:t>
      </w:r>
      <w:r w:rsidRPr="00F629A8">
        <w:rPr>
          <w:rFonts w:cs="Times New Roman"/>
          <w:szCs w:val="24"/>
          <w:lang w:eastAsia="en-AU"/>
        </w:rPr>
        <w:br/>
      </w:r>
      <w:r w:rsidRPr="00F629A8">
        <w:rPr>
          <w:rFonts w:cs="Times New Roman"/>
          <w:szCs w:val="24"/>
          <w:lang w:eastAsia="en-AU"/>
        </w:rPr>
        <w:br/>
        <w:t>1) How incursions are determined and the amount of times incursions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 w:name="Document_References"/>
      <w:bookmarkStart w:id="2" w:name="Test_Summary"/>
      <w:bookmarkStart w:id="3" w:name="Testing_Strategy"/>
      <w:bookmarkStart w:id="4" w:name="_Toc472538763"/>
      <w:bookmarkEnd w:id="1"/>
      <w:bookmarkEnd w:id="2"/>
      <w:bookmarkEnd w:id="3"/>
      <w:r w:rsidRPr="003C0C63">
        <w:rPr>
          <w:rFonts w:eastAsia="Times New Roman" w:cs="Times New Roman"/>
          <w:b/>
          <w:bCs/>
          <w:color w:val="000000"/>
          <w:sz w:val="36"/>
          <w:szCs w:val="36"/>
          <w:lang w:eastAsia="en-AU"/>
        </w:rPr>
        <w:t>Testing Strategy</w:t>
      </w:r>
      <w:bookmarkEnd w:id="4"/>
    </w:p>
    <w:p w14:paraId="2A6A2A86" w14:textId="7536BFEB" w:rsidR="00655D4A" w:rsidRDefault="00655D4A" w:rsidP="00655D4A">
      <w:pPr>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r>
        <w:rPr>
          <w:rFonts w:cs="Times New Roman"/>
          <w:szCs w:val="24"/>
          <w:lang w:eastAsia="en-AU"/>
        </w:rPr>
        <w:br/>
      </w: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r w:rsidR="00360AA1">
        <w:rPr>
          <w:rFonts w:cs="Times New Roman"/>
          <w:szCs w:val="24"/>
          <w:lang w:eastAsia="en-AU"/>
        </w:rPr>
        <w:br/>
      </w:r>
      <w:r w:rsidR="00360AA1">
        <w:rPr>
          <w:rFonts w:cs="Times New Roman"/>
          <w:szCs w:val="24"/>
          <w:lang w:eastAsia="en-AU"/>
        </w:rPr>
        <w:br/>
        <w:t>Changes made to the code will be documented inside each test’s results</w:t>
      </w:r>
    </w:p>
    <w:p w14:paraId="45EE2248" w14:textId="77777777" w:rsidR="00655D4A" w:rsidRDefault="00655D4A" w:rsidP="00655D4A">
      <w:pPr>
        <w:pStyle w:val="Heading3"/>
      </w:pPr>
      <w:bookmarkStart w:id="5" w:name="_Automated_Testing"/>
      <w:bookmarkEnd w:id="5"/>
      <w:r>
        <w:t>Automated Testing</w:t>
      </w:r>
    </w:p>
    <w:p w14:paraId="6BD8BBFE" w14:textId="65EDF7C4" w:rsidR="0098632E" w:rsidRDefault="00655D4A" w:rsidP="00655D4A">
      <w:pPr>
        <w:rPr>
          <w:noProof/>
          <w:lang w:eastAsia="en-AU"/>
        </w:rPr>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&lt;session_config_name&gt; using numbers as arguments to conduct tests with a different number of participants. An example of such a test would be </w:t>
      </w:r>
      <w:r w:rsidR="00360AA1">
        <w:rPr>
          <w:i/>
        </w:rPr>
        <w:t>otree test basic_biosecurity_test 4</w:t>
      </w:r>
      <w:r w:rsidR="00360AA1">
        <w:t xml:space="preserve"> which means that the command line will use the test.py from the application Biosecurity and run the session configuration ‘basic_biosecurity_test’ using 4 participants.</w:t>
      </w:r>
      <w:r w:rsidR="00360AA1">
        <w:br/>
      </w:r>
      <w:r w:rsidR="00360AA1">
        <w:br/>
        <w:t xml:space="preserve">The automated tests do verification checks to see if the game produces the correct results given costs, player approvals, etc. If the game completes a </w:t>
      </w:r>
      <w:r w:rsidR="00290A4F">
        <w:t>test,</w:t>
      </w:r>
      <w:r w:rsidR="00360AA1">
        <w:t xml:space="preserve"> then it indicates that the game ran without an AssertionError which in oTree occurs whenever an assert statement failed or a </w:t>
      </w:r>
      <w:r w:rsidR="00360AA1">
        <w:lastRenderedPageBreak/>
        <w:t xml:space="preserve">game failed to finish due to oTree having no progress in the game </w:t>
      </w:r>
      <w:r w:rsidR="00290A4F">
        <w:t>(it doesn’t progress to the next page with a form). In the case of a test being completed successfully then this will appear on the command line at the end of the test:</w:t>
      </w:r>
      <w:r w:rsidR="00290A4F">
        <w:br/>
      </w:r>
    </w:p>
    <w:p w14:paraId="5BA6088F" w14:textId="74B850FC" w:rsidR="00655D4A" w:rsidRDefault="00F75186" w:rsidP="00655D4A">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5E07D9E4" w14:textId="77777777" w:rsidR="00B5447E" w:rsidRDefault="00B5447E" w:rsidP="00655D4A"/>
    <w:p w14:paraId="52F4D19A" w14:textId="152A066A" w:rsidR="00344F7E" w:rsidRDefault="00344F7E" w:rsidP="00655D4A">
      <w:r>
        <w:t>For the Lottery Game,</w:t>
      </w:r>
      <w:r>
        <w:t xml:space="preserve"> automated testing will always double check that the quiz for testing people’s understanding of the game</w:t>
      </w:r>
      <w:r>
        <w:t xml:space="preserve"> </w:t>
      </w:r>
      <w:r>
        <w:t>is working correctly giving an incorrect answer to see if it will fail, and then giving the correct answers. For the actual Lottery Game itself, it randomly chooses A or B for the forms as just have to make sure the data goes in through the form as there is no real way to verify that a person gets the exact result, due to the randomness of the selection of the winning game for every single session.</w:t>
      </w:r>
    </w:p>
    <w:p w14:paraId="7BF0C8FB" w14:textId="594BFB4E" w:rsidR="007C3785" w:rsidRDefault="00344F7E" w:rsidP="00655D4A">
      <w:r>
        <w:t xml:space="preserve">Focusing on the Biosecurity Game, </w:t>
      </w:r>
      <w:r w:rsidR="007C3785">
        <w:t xml:space="preserve">automated testing conducts itself using different scenarios, the first being random where for every single form it produces a random value and performs checks on these values by replicating the same equations used in the code of the game and then comparing the results of the game with the results of the test using assert statements. </w:t>
      </w:r>
      <w:r w:rsidR="00B5447E">
        <w:t>To be specific the values that are tested throughout the game are the costs of protection for every single round, the funds at the end of each round, any group pledges that were performed, and finally the approvals by players. In the random scenario, we use random values for every single form required. The automated tests conduct other scenarios in the order mentioned below, which each scenario will show the values used for each of the values being tested above:</w:t>
      </w:r>
    </w:p>
    <w:p w14:paraId="5E4A0734" w14:textId="6A4B1C79" w:rsidR="00B5447E" w:rsidRDefault="00B5447E" w:rsidP="00655D4A">
      <w:r>
        <w:t xml:space="preserve">Quarter: 25% Max Protection for the cost of protection, funds are dependent on whether there was an incursion or not and hence random and will not be mentioned further, </w:t>
      </w:r>
      <w:r w:rsidR="007510DB">
        <w:t>group pledging is done randomly and the approvals are always -6.</w:t>
      </w:r>
    </w:p>
    <w:p w14:paraId="5E9038F4" w14:textId="58927771" w:rsidR="007510DB" w:rsidRDefault="007510DB" w:rsidP="00655D4A">
      <w:r>
        <w:t>Half: 50% Max Protection for the cost of protection, group pledging is done randomly and approvals are always 3.</w:t>
      </w:r>
    </w:p>
    <w:p w14:paraId="19D97C9A" w14:textId="2F4EA98B" w:rsidR="007510DB" w:rsidRDefault="007510DB" w:rsidP="00655D4A">
      <w:r>
        <w:t>Three-Quarters: 75% Max Protection for the cost of protection, group pledging is done randomly and approvals are always done at 6.</w:t>
      </w:r>
    </w:p>
    <w:p w14:paraId="77CAFA75" w14:textId="2B84C27F" w:rsidR="007510DB" w:rsidRDefault="007510DB" w:rsidP="00655D4A">
      <w:r>
        <w:t>Full: Max Protection for the cost of protection, group pledging is random and approvals are always 0.</w:t>
      </w:r>
    </w:p>
    <w:p w14:paraId="1F2648A6" w14:textId="4AA74C36" w:rsidR="007510DB" w:rsidRDefault="007510DB" w:rsidP="00655D4A">
      <w:r>
        <w:t>TwoSelfishTwoGood: Half of the bots do Max Protection, while the other half do no protection whatsoever, group pledging and approvals are random.</w:t>
      </w:r>
    </w:p>
    <w:p w14:paraId="0F239600" w14:textId="1D333E43" w:rsidR="007510DB" w:rsidRDefault="007510DB" w:rsidP="00655D4A">
      <w:r>
        <w:t>Bankrupt: No protection at all, group pledging and approvals are random.</w:t>
      </w:r>
    </w:p>
    <w:p w14:paraId="51E84FA7" w14:textId="7B365B80" w:rsidR="002F7759" w:rsidRDefault="002F7759" w:rsidP="00655D4A">
      <w:r>
        <w:t>There are default values used for every test throughout, the maximum amount of protection that can be used is always 15, the cost of upkeep is always 5, the revenue is always 25</w:t>
      </w:r>
      <w:r w:rsidR="00344F7E">
        <w:t>, the starting amount for every player is 25</w:t>
      </w:r>
      <w:r>
        <w:t xml:space="preserve">, the minimum amount of chance that someone is not the source of the incursion is 50% (refer to Test – Incursion Count), the number of </w:t>
      </w:r>
      <w:r>
        <w:lastRenderedPageBreak/>
        <w:t>participants is 4 which all participants are all in a single group.</w:t>
      </w:r>
      <w:r w:rsidR="00344F7E">
        <w:t xml:space="preserve"> Finally, a pledging round comes every 3 rounds and every round is when an approval by contribution takes place. </w:t>
      </w:r>
    </w:p>
    <w:p w14:paraId="6F61457E" w14:textId="0D49208E" w:rsidR="00344F7E" w:rsidRDefault="00344F7E" w:rsidP="00655D4A">
      <w:r>
        <w:t>Finally, the Results has a survey to which each bots automatically completes and just waits for correct pages to come forth.</w:t>
      </w:r>
      <w:bookmarkStart w:id="6" w:name="_GoBack"/>
      <w:bookmarkEnd w:id="6"/>
    </w:p>
    <w:p w14:paraId="6AE93434" w14:textId="311EF669" w:rsidR="00290A4F" w:rsidRDefault="00290A4F" w:rsidP="00655D4A">
      <w:r>
        <w:t>The same code that lies within the test.py for every application that does the command line testing also does the browser bot testing and therefore it’s safe to conclude that if a browser bot test completes without a fault, then the game’s logic is compatible with the browser.</w:t>
      </w:r>
    </w:p>
    <w:p w14:paraId="0BDFF1BD" w14:textId="77777777" w:rsidR="00344F7E" w:rsidRPr="00360AA1" w:rsidRDefault="00344F7E" w:rsidP="00655D4A"/>
    <w:p w14:paraId="0BA33F14" w14:textId="295948C1" w:rsidR="00655D4A" w:rsidRDefault="00655D4A" w:rsidP="00655D4A">
      <w:pPr>
        <w:pStyle w:val="Heading3"/>
      </w:pPr>
      <w:r>
        <w:t>Hardware and Manual Testing</w:t>
      </w:r>
    </w:p>
    <w:p w14:paraId="6148D72C" w14:textId="18E280FB" w:rsidR="00290A4F" w:rsidRPr="00655D4A" w:rsidRDefault="00290A4F" w:rsidP="00290A4F">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r w:rsidR="00F75186">
        <w:br/>
      </w:r>
      <w:r w:rsidR="00F75186">
        <w:br/>
        <w:t>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game all at once. It’s here will major changes to the amount of resources the server has available will be documented. No other Hardware testing is required here, as I have no good means of backing up the database</w:t>
      </w:r>
      <w:r w:rsidR="0098632E">
        <w:t xml:space="preserve"> that</w:t>
      </w:r>
      <w:r w:rsidR="00F75186">
        <w:t xml:space="preserve"> will </w:t>
      </w:r>
      <w:r w:rsidR="0098632E">
        <w:t>contain</w:t>
      </w:r>
      <w:r w:rsidR="00F75186">
        <w:t xml:space="preserve"> the data for all the sessions</w:t>
      </w:r>
      <w:r w:rsidR="0098632E">
        <w:t xml:space="preserve"> on a separate machine to the server, hence testing of the backup solutions will be restricted to getting any backups stored on the server itself</w:t>
      </w:r>
      <w:r w:rsidR="00F75186">
        <w:t>.</w:t>
      </w:r>
    </w:p>
    <w:p w14:paraId="10B78FAD"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7" w:name="Test_A"/>
      <w:bookmarkStart w:id="8" w:name="_Toc472538764"/>
      <w:bookmarkEnd w:id="7"/>
      <w:r w:rsidRPr="003C0C63">
        <w:rPr>
          <w:rFonts w:eastAsia="Times New Roman" w:cs="Times New Roman"/>
          <w:b/>
          <w:bCs/>
          <w:color w:val="000000"/>
          <w:sz w:val="36"/>
          <w:szCs w:val="36"/>
          <w:lang w:eastAsia="en-AU"/>
        </w:rPr>
        <w:t>Test A</w:t>
      </w:r>
      <w:bookmarkEnd w:id="8"/>
    </w:p>
    <w:p w14:paraId="6D0F962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A&gt;&gt;</w:t>
      </w:r>
    </w:p>
    <w:p w14:paraId="0A00E3E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9" w:name="_Toc472538765"/>
      <w:r w:rsidRPr="003C0C63">
        <w:rPr>
          <w:rFonts w:eastAsia="Times New Roman" w:cs="Times New Roman"/>
          <w:b/>
          <w:bCs/>
          <w:color w:val="000000"/>
          <w:sz w:val="27"/>
          <w:szCs w:val="27"/>
          <w:lang w:eastAsia="en-AU"/>
        </w:rPr>
        <w:t>Test Specification</w:t>
      </w:r>
      <w:bookmarkEnd w:id="9"/>
    </w:p>
    <w:p w14:paraId="5F3437E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7150DBEC"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0" w:name="_Toc472538766"/>
      <w:r w:rsidRPr="003C0C63">
        <w:rPr>
          <w:rFonts w:eastAsia="Times New Roman" w:cs="Times New Roman"/>
          <w:b/>
          <w:bCs/>
          <w:color w:val="000000"/>
          <w:sz w:val="27"/>
          <w:szCs w:val="27"/>
          <w:lang w:eastAsia="en-AU"/>
        </w:rPr>
        <w:t>Test Description</w:t>
      </w:r>
      <w:bookmarkEnd w:id="10"/>
    </w:p>
    <w:p w14:paraId="4611F27B" w14:textId="0263FA43"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 xml:space="preserve">&lt;&lt;The Test Description is used as a guide in performing the test. It lists the input data and input commands for each test, as well as expected </w:t>
      </w:r>
      <w:r w:rsidR="00360AA1" w:rsidRPr="003C0C63">
        <w:rPr>
          <w:rFonts w:eastAsia="Times New Roman" w:cs="Times New Roman"/>
          <w:color w:val="000000"/>
          <w:sz w:val="27"/>
          <w:szCs w:val="27"/>
          <w:shd w:val="clear" w:color="auto" w:fill="FFFFFF"/>
          <w:lang w:eastAsia="en-AU"/>
        </w:rPr>
        <w:t>output</w:t>
      </w:r>
      <w:r w:rsidRPr="003C0C63">
        <w:rPr>
          <w:rFonts w:eastAsia="Times New Roman" w:cs="Times New Roman"/>
          <w:color w:val="000000"/>
          <w:sz w:val="27"/>
          <w:szCs w:val="27"/>
          <w:shd w:val="clear" w:color="auto" w:fill="FFFFFF"/>
          <w:lang w:eastAsia="en-AU"/>
        </w:rPr>
        <w:t xml:space="preserve"> and system messages. If you find that you are unable to describe expected output numerically, use a natural language description. A test description consists of</w:t>
      </w:r>
    </w:p>
    <w:p w14:paraId="39903B5D"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Location of test (hyperlink to test)</w:t>
      </w:r>
    </w:p>
    <w:p w14:paraId="6D424117"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21C7F52F"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0F15E03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5479D82"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377263E9"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A6FB9C3" w14:textId="77777777" w:rsidR="003C0C63" w:rsidRPr="003C0C63" w:rsidRDefault="003C0C63" w:rsidP="003C0C63">
      <w:pPr>
        <w:numPr>
          <w:ilvl w:val="1"/>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6B3638B1" w14:textId="77777777" w:rsidR="003C0C63" w:rsidRPr="003C0C63" w:rsidRDefault="003C0C63" w:rsidP="003C0C63">
      <w:pPr>
        <w:numPr>
          <w:ilvl w:val="0"/>
          <w:numId w:val="1"/>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1A29C9C0"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1" w:name="_Toc472538767"/>
      <w:r w:rsidRPr="003C0C63">
        <w:rPr>
          <w:rFonts w:eastAsia="Times New Roman" w:cs="Times New Roman"/>
          <w:b/>
          <w:bCs/>
          <w:color w:val="000000"/>
          <w:sz w:val="27"/>
          <w:szCs w:val="27"/>
          <w:lang w:eastAsia="en-AU"/>
        </w:rPr>
        <w:t>Test Analysis Report</w:t>
      </w:r>
      <w:bookmarkEnd w:id="11"/>
    </w:p>
    <w:p w14:paraId="502D908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7F0DA92F"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4A2067BC"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58387448" w14:textId="77777777" w:rsidR="003C0C63" w:rsidRPr="003C0C63" w:rsidRDefault="003C0C63" w:rsidP="003C0C63">
      <w:pPr>
        <w:numPr>
          <w:ilvl w:val="0"/>
          <w:numId w:val="2"/>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8D1D7F5"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755697C2"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2" w:name="_Toc472538768"/>
      <w:r w:rsidRPr="003C0C63">
        <w:rPr>
          <w:rFonts w:eastAsia="Times New Roman" w:cs="Times New Roman"/>
          <w:b/>
          <w:bCs/>
          <w:color w:val="000000"/>
          <w:sz w:val="36"/>
          <w:szCs w:val="36"/>
          <w:lang w:eastAsia="en-AU"/>
        </w:rPr>
        <w:t>Test B</w:t>
      </w:r>
      <w:bookmarkStart w:id="13" w:name="Test_B"/>
      <w:bookmarkEnd w:id="12"/>
      <w:bookmarkEnd w:id="13"/>
    </w:p>
    <w:p w14:paraId="1608F1CE"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B&gt;&gt;</w:t>
      </w:r>
    </w:p>
    <w:p w14:paraId="703116EB"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4" w:name="_Toc472538769"/>
      <w:r w:rsidRPr="003C0C63">
        <w:rPr>
          <w:rFonts w:eastAsia="Times New Roman" w:cs="Times New Roman"/>
          <w:b/>
          <w:bCs/>
          <w:color w:val="000000"/>
          <w:sz w:val="27"/>
          <w:szCs w:val="27"/>
          <w:lang w:eastAsia="en-AU"/>
        </w:rPr>
        <w:t>Test Specification</w:t>
      </w:r>
      <w:bookmarkEnd w:id="14"/>
    </w:p>
    <w:p w14:paraId="26492039"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5E65DF15"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5" w:name="_Toc472538770"/>
      <w:r w:rsidRPr="003C0C63">
        <w:rPr>
          <w:rFonts w:eastAsia="Times New Roman" w:cs="Times New Roman"/>
          <w:b/>
          <w:bCs/>
          <w:color w:val="000000"/>
          <w:sz w:val="27"/>
          <w:szCs w:val="27"/>
          <w:lang w:eastAsia="en-AU"/>
        </w:rPr>
        <w:t>Test Description</w:t>
      </w:r>
      <w:bookmarkEnd w:id="15"/>
    </w:p>
    <w:p w14:paraId="052C013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0436A978"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40100CF4"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42CDB47F"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68924D64"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4FAFECB0"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B180357"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Output Data</w:t>
      </w:r>
    </w:p>
    <w:p w14:paraId="5344ED8E" w14:textId="77777777" w:rsidR="003C0C63" w:rsidRPr="003C0C63" w:rsidRDefault="003C0C63" w:rsidP="003C0C63">
      <w:pPr>
        <w:numPr>
          <w:ilvl w:val="1"/>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165A4F55" w14:textId="77777777" w:rsidR="003C0C63" w:rsidRPr="003C0C63" w:rsidRDefault="003C0C63" w:rsidP="003C0C63">
      <w:pPr>
        <w:numPr>
          <w:ilvl w:val="0"/>
          <w:numId w:val="3"/>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A23531"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6" w:name="_Toc472538771"/>
      <w:r w:rsidRPr="003C0C63">
        <w:rPr>
          <w:rFonts w:eastAsia="Times New Roman" w:cs="Times New Roman"/>
          <w:b/>
          <w:bCs/>
          <w:color w:val="000000"/>
          <w:sz w:val="27"/>
          <w:szCs w:val="27"/>
          <w:lang w:eastAsia="en-AU"/>
        </w:rPr>
        <w:t>Test Analysis Report</w:t>
      </w:r>
      <w:bookmarkEnd w:id="16"/>
    </w:p>
    <w:p w14:paraId="66DF4CF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1F97F04E"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22EA94A3"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1C5502D0" w14:textId="77777777" w:rsidR="003C0C63" w:rsidRPr="003C0C63" w:rsidRDefault="003C0C63" w:rsidP="003C0C63">
      <w:pPr>
        <w:numPr>
          <w:ilvl w:val="0"/>
          <w:numId w:val="4"/>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59B7F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F410E6"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17" w:name="Test_C"/>
      <w:bookmarkStart w:id="18" w:name="_Toc472538772"/>
      <w:bookmarkEnd w:id="17"/>
      <w:r w:rsidRPr="003C0C63">
        <w:rPr>
          <w:rFonts w:eastAsia="Times New Roman" w:cs="Times New Roman"/>
          <w:b/>
          <w:bCs/>
          <w:color w:val="000000"/>
          <w:sz w:val="36"/>
          <w:szCs w:val="36"/>
          <w:lang w:eastAsia="en-AU"/>
        </w:rPr>
        <w:t>Test C</w:t>
      </w:r>
      <w:bookmarkEnd w:id="18"/>
    </w:p>
    <w:p w14:paraId="2E38EC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C&gt;&gt;</w:t>
      </w:r>
    </w:p>
    <w:p w14:paraId="58D86C8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19" w:name="_Toc472538773"/>
      <w:r w:rsidRPr="003C0C63">
        <w:rPr>
          <w:rFonts w:eastAsia="Times New Roman" w:cs="Times New Roman"/>
          <w:b/>
          <w:bCs/>
          <w:color w:val="000000"/>
          <w:sz w:val="27"/>
          <w:szCs w:val="27"/>
          <w:lang w:eastAsia="en-AU"/>
        </w:rPr>
        <w:t>Test Specification</w:t>
      </w:r>
      <w:bookmarkEnd w:id="19"/>
    </w:p>
    <w:p w14:paraId="01C8C4C3"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 &gt;&gt;</w:t>
      </w:r>
    </w:p>
    <w:p w14:paraId="0E3127BD"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0" w:name="_Toc472538774"/>
      <w:r w:rsidRPr="003C0C63">
        <w:rPr>
          <w:rFonts w:eastAsia="Times New Roman" w:cs="Times New Roman"/>
          <w:b/>
          <w:bCs/>
          <w:color w:val="000000"/>
          <w:sz w:val="27"/>
          <w:szCs w:val="27"/>
          <w:lang w:eastAsia="en-AU"/>
        </w:rPr>
        <w:t>Test Description</w:t>
      </w:r>
      <w:bookmarkEnd w:id="20"/>
    </w:p>
    <w:p w14:paraId="0ECE284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15ECC3A7"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371AA18E"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3B48DCB"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10B069FC"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5ADE95BA"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2822EEB7"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5F2CBCC4" w14:textId="77777777" w:rsidR="003C0C63" w:rsidRPr="003C0C63" w:rsidRDefault="003C0C63" w:rsidP="003C0C63">
      <w:pPr>
        <w:numPr>
          <w:ilvl w:val="1"/>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47D16E9A"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1" w:name="_Toc472538775"/>
      <w:r w:rsidRPr="003C0C63">
        <w:rPr>
          <w:rFonts w:eastAsia="Times New Roman" w:cs="Times New Roman"/>
          <w:b/>
          <w:bCs/>
          <w:color w:val="000000"/>
          <w:sz w:val="27"/>
          <w:szCs w:val="27"/>
          <w:lang w:eastAsia="en-AU"/>
        </w:rPr>
        <w:t>Test Analysis Report</w:t>
      </w:r>
      <w:bookmarkEnd w:id="21"/>
    </w:p>
    <w:p w14:paraId="488CDA6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lastRenderedPageBreak/>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5834165B"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614A8D2E" w14:textId="77777777" w:rsidR="003C0C63" w:rsidRPr="003C0C63" w:rsidRDefault="003C0C63" w:rsidP="003C0C63">
      <w:pPr>
        <w:numPr>
          <w:ilvl w:val="0"/>
          <w:numId w:val="6"/>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 measures, including whether target requirements have been met</w:t>
      </w:r>
    </w:p>
    <w:p w14:paraId="0416FBAD"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00C1C6C9" w14:textId="77777777" w:rsidR="003C0C63" w:rsidRP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2" w:name="Test_D"/>
      <w:bookmarkStart w:id="23" w:name="_Toc472538776"/>
      <w:bookmarkEnd w:id="22"/>
      <w:r w:rsidRPr="003C0C63">
        <w:rPr>
          <w:rFonts w:eastAsia="Times New Roman" w:cs="Times New Roman"/>
          <w:b/>
          <w:bCs/>
          <w:color w:val="000000"/>
          <w:sz w:val="36"/>
          <w:szCs w:val="36"/>
          <w:lang w:eastAsia="en-AU"/>
        </w:rPr>
        <w:t>Test D</w:t>
      </w:r>
      <w:bookmarkEnd w:id="23"/>
    </w:p>
    <w:p w14:paraId="24F3C3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&lt;&lt;Introduction and overview for test D&gt;&gt;</w:t>
      </w:r>
    </w:p>
    <w:p w14:paraId="36A274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4" w:name="_Toc472538777"/>
      <w:r w:rsidRPr="003C0C63">
        <w:rPr>
          <w:rFonts w:eastAsia="Times New Roman" w:cs="Times New Roman"/>
          <w:b/>
          <w:bCs/>
          <w:color w:val="000000"/>
          <w:sz w:val="27"/>
          <w:szCs w:val="27"/>
          <w:lang w:eastAsia="en-AU"/>
        </w:rPr>
        <w:t>Test Specification</w:t>
      </w:r>
      <w:bookmarkEnd w:id="24"/>
    </w:p>
    <w:p w14:paraId="115C749C"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5" w:name="_Toc472538778"/>
      <w:r w:rsidRPr="003C0C63">
        <w:rPr>
          <w:rFonts w:eastAsia="Times New Roman" w:cs="Times New Roman"/>
          <w:b/>
          <w:bCs/>
          <w:color w:val="000000"/>
          <w:sz w:val="27"/>
          <w:szCs w:val="27"/>
          <w:lang w:eastAsia="en-AU"/>
        </w:rPr>
        <w:t>Test Description</w:t>
      </w:r>
      <w:bookmarkEnd w:id="25"/>
    </w:p>
    <w:p w14:paraId="44211BCB"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53407EC"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Location of test (hyperlink to test)</w:t>
      </w:r>
    </w:p>
    <w:p w14:paraId="7820C60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Means of Control: Describes how data are entered (manually or automatically with a test driver)</w:t>
      </w:r>
    </w:p>
    <w:p w14:paraId="1C598D21"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Data</w:t>
      </w:r>
    </w:p>
    <w:p w14:paraId="3287E043"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Data</w:t>
      </w:r>
    </w:p>
    <w:p w14:paraId="21B349CD"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Input Commands</w:t>
      </w:r>
    </w:p>
    <w:p w14:paraId="762300AE"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Output Data</w:t>
      </w:r>
    </w:p>
    <w:p w14:paraId="37DE10CB" w14:textId="77777777" w:rsidR="003C0C63" w:rsidRPr="003C0C63" w:rsidRDefault="003C0C63" w:rsidP="003C0C63">
      <w:pPr>
        <w:numPr>
          <w:ilvl w:val="1"/>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System Messages</w:t>
      </w:r>
    </w:p>
    <w:p w14:paraId="5D36FFB4" w14:textId="77777777" w:rsidR="003C0C63" w:rsidRPr="003C0C63" w:rsidRDefault="003C0C63" w:rsidP="003C0C63">
      <w:pPr>
        <w:numPr>
          <w:ilvl w:val="0"/>
          <w:numId w:val="7"/>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Procedures: The test procedure is often specificed in form of a test script.</w:t>
      </w:r>
    </w:p>
    <w:p w14:paraId="21FC92EE" w14:textId="77777777" w:rsidR="003C0C63" w:rsidRPr="003C0C63" w:rsidRDefault="003C0C63" w:rsidP="003C0C63">
      <w:pPr>
        <w:spacing w:before="100" w:beforeAutospacing="1" w:after="100" w:afterAutospacing="1" w:line="240" w:lineRule="auto"/>
        <w:outlineLvl w:val="2"/>
        <w:rPr>
          <w:rFonts w:eastAsia="Times New Roman" w:cs="Times New Roman"/>
          <w:b/>
          <w:bCs/>
          <w:color w:val="000000"/>
          <w:sz w:val="27"/>
          <w:szCs w:val="27"/>
          <w:lang w:eastAsia="en-AU"/>
        </w:rPr>
      </w:pPr>
      <w:bookmarkStart w:id="26" w:name="_Toc472538779"/>
      <w:r w:rsidRPr="003C0C63">
        <w:rPr>
          <w:rFonts w:eastAsia="Times New Roman" w:cs="Times New Roman"/>
          <w:b/>
          <w:bCs/>
          <w:color w:val="000000"/>
          <w:sz w:val="27"/>
          <w:szCs w:val="27"/>
          <w:lang w:eastAsia="en-AU"/>
        </w:rPr>
        <w:t>Test Analysis Report</w:t>
      </w:r>
      <w:bookmarkEnd w:id="26"/>
    </w:p>
    <w:p w14:paraId="719D7592"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Function</w:t>
      </w:r>
    </w:p>
    <w:p w14:paraId="6246A069"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t>Performance</w:t>
      </w:r>
    </w:p>
    <w:p w14:paraId="4A84C831" w14:textId="77777777" w:rsidR="003C0C63" w:rsidRPr="003C0C63" w:rsidRDefault="003C0C63" w:rsidP="003C0C63">
      <w:pPr>
        <w:numPr>
          <w:ilvl w:val="0"/>
          <w:numId w:val="8"/>
        </w:numPr>
        <w:spacing w:before="100" w:beforeAutospacing="1" w:after="100" w:afterAutospacing="1" w:line="240" w:lineRule="auto"/>
        <w:rPr>
          <w:rFonts w:eastAsia="Times New Roman" w:cs="Times New Roman"/>
          <w:color w:val="000000"/>
          <w:sz w:val="27"/>
          <w:szCs w:val="27"/>
          <w:lang w:eastAsia="en-AU"/>
        </w:rPr>
      </w:pPr>
      <w:r w:rsidRPr="003C0C63">
        <w:rPr>
          <w:rFonts w:eastAsia="Times New Roman" w:cs="Times New Roman"/>
          <w:color w:val="000000"/>
          <w:sz w:val="27"/>
          <w:szCs w:val="27"/>
          <w:lang w:eastAsia="en-AU"/>
        </w:rPr>
        <w:lastRenderedPageBreak/>
        <w:t>Data measures, including whether target requirements have been met</w:t>
      </w:r>
    </w:p>
    <w:p w14:paraId="6300D6CA" w14:textId="77777777" w:rsidR="003C0C63" w:rsidRPr="003C0C63" w:rsidRDefault="003C0C63" w:rsidP="003C0C63">
      <w:pPr>
        <w:spacing w:after="0" w:line="240" w:lineRule="auto"/>
        <w:rPr>
          <w:rFonts w:eastAsia="Times New Roman" w:cs="Times New Roman"/>
          <w:szCs w:val="24"/>
          <w:lang w:eastAsia="en-AU"/>
        </w:rPr>
      </w:pPr>
      <w:r w:rsidRPr="003C0C63">
        <w:rPr>
          <w:rFonts w:eastAsia="Times New Roman" w:cs="Times New Roman"/>
          <w:color w:val="000000"/>
          <w:sz w:val="27"/>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27" w:name="Test_Materials"/>
      <w:bookmarkStart w:id="28" w:name="_Toc472538780"/>
      <w:bookmarkEnd w:id="27"/>
      <w:r w:rsidRPr="003C0C63">
        <w:rPr>
          <w:rFonts w:eastAsia="Times New Roman" w:cs="Times New Roman"/>
          <w:b/>
          <w:bCs/>
          <w:color w:val="000000"/>
          <w:sz w:val="36"/>
          <w:szCs w:val="36"/>
          <w:lang w:eastAsia="en-AU"/>
        </w:rPr>
        <w:t>Test Materials</w:t>
      </w:r>
      <w:bookmarkEnd w:id="28"/>
    </w:p>
    <w:p w14:paraId="5AD03D49" w14:textId="289CE7AD" w:rsidR="0098632E" w:rsidRPr="003C0C63"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personal device as the Server runs all the python code and produces the Django templates which your web browser views as HTML. However, to be thorough, each device should have as much web browsers as possible for testing. </w:t>
      </w:r>
    </w:p>
    <w:p w14:paraId="6915CACB" w14:textId="118074CF" w:rsidR="0006663F" w:rsidRPr="003C0C63" w:rsidRDefault="0006663F" w:rsidP="0098632E">
      <w:pPr>
        <w:rPr>
          <w:rFonts w:cs="Times New Roman"/>
          <w:b/>
          <w:sz w:val="96"/>
          <w:szCs w:val="96"/>
        </w:rPr>
      </w:pPr>
    </w:p>
    <w:sectPr w:rsidR="0006663F" w:rsidRPr="003C0C63" w:rsidSect="009C12B1">
      <w:headerReference w:type="default" r:id="rId10"/>
      <w:footerReference w:type="default" r:id="rId11"/>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77EB6" w14:textId="77777777" w:rsidR="000D0980" w:rsidRDefault="000D0980" w:rsidP="003C0C63">
      <w:pPr>
        <w:spacing w:after="0" w:line="240" w:lineRule="auto"/>
      </w:pPr>
      <w:r>
        <w:separator/>
      </w:r>
    </w:p>
  </w:endnote>
  <w:endnote w:type="continuationSeparator" w:id="0">
    <w:p w14:paraId="76DD0032" w14:textId="77777777" w:rsidR="000D0980" w:rsidRDefault="000D0980" w:rsidP="003C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66C5A7FA" w:rsidR="003C0C63" w:rsidRDefault="003C0C63">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344F7E">
      <w:rPr>
        <w:noProof/>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344F7E">
      <w:rPr>
        <w:noProof/>
        <w:color w:val="323E4F" w:themeColor="text2" w:themeShade="BF"/>
        <w:szCs w:val="24"/>
      </w:rPr>
      <w:t>9</w:t>
    </w:r>
    <w:r>
      <w:rPr>
        <w:color w:val="323E4F" w:themeColor="text2" w:themeShade="BF"/>
        <w:szCs w:val="24"/>
      </w:rPr>
      <w:fldChar w:fldCharType="end"/>
    </w:r>
  </w:p>
  <w:p w14:paraId="314056CA" w14:textId="77777777" w:rsidR="003C0C63" w:rsidRDefault="003C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691ED" w14:textId="77777777" w:rsidR="000D0980" w:rsidRDefault="000D0980" w:rsidP="003C0C63">
      <w:pPr>
        <w:spacing w:after="0" w:line="240" w:lineRule="auto"/>
      </w:pPr>
      <w:r>
        <w:separator/>
      </w:r>
    </w:p>
  </w:footnote>
  <w:footnote w:type="continuationSeparator" w:id="0">
    <w:p w14:paraId="01848D10" w14:textId="77777777" w:rsidR="000D0980" w:rsidRDefault="000D0980" w:rsidP="003C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3C0C63" w:rsidRPr="003C0C63" w:rsidRDefault="00344F7E">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EndPr/>
      <w:sdtContent>
        <w:r w:rsidR="003C0C63" w:rsidRPr="003C0C63">
          <w:t>UWA BIOSECURITY GAME TESTING DOCUMENT</w:t>
        </w:r>
      </w:sdtContent>
    </w:sdt>
    <w:r w:rsidR="003C0C63"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EndPr/>
      <w:sdtContent>
        <w:r w:rsidR="009C12B1">
          <w:t>JOEL DUNSTAN</w:t>
        </w:r>
      </w:sdtContent>
    </w:sdt>
  </w:p>
  <w:p w14:paraId="667A57C7" w14:textId="77777777" w:rsidR="003C0C63" w:rsidRDefault="003C0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6663F"/>
    <w:rsid w:val="000D0980"/>
    <w:rsid w:val="00290A4F"/>
    <w:rsid w:val="002F7759"/>
    <w:rsid w:val="00344F7E"/>
    <w:rsid w:val="00360AA1"/>
    <w:rsid w:val="003C0C63"/>
    <w:rsid w:val="00655D4A"/>
    <w:rsid w:val="007510DB"/>
    <w:rsid w:val="007C3785"/>
    <w:rsid w:val="00940819"/>
    <w:rsid w:val="0098632E"/>
    <w:rsid w:val="009C12B1"/>
    <w:rsid w:val="00B5447E"/>
    <w:rsid w:val="00F629A8"/>
    <w:rsid w:val="00F75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5D77C4"/>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065A-E070-478D-8B20-9FBF57B75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5</cp:revision>
  <dcterms:created xsi:type="dcterms:W3CDTF">2017-01-18T13:05:00Z</dcterms:created>
  <dcterms:modified xsi:type="dcterms:W3CDTF">2017-01-31T09:53:00Z</dcterms:modified>
</cp:coreProperties>
</file>