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E54E0" w14:textId="15513B62" w:rsidR="00ED760F" w:rsidRPr="006D0E5D" w:rsidRDefault="0082583E">
      <w:pPr>
        <w:rPr>
          <w:b/>
          <w:bCs/>
          <w:sz w:val="28"/>
          <w:szCs w:val="28"/>
        </w:rPr>
      </w:pPr>
      <w:r w:rsidRPr="006D0E5D">
        <w:rPr>
          <w:rFonts w:hint="eastAsia"/>
          <w:b/>
          <w:bCs/>
          <w:sz w:val="28"/>
          <w:szCs w:val="28"/>
        </w:rPr>
        <w:t>设计指标</w:t>
      </w:r>
    </w:p>
    <w:p w14:paraId="3F8F54FD" w14:textId="04A1E2B0" w:rsidR="0082583E" w:rsidRPr="006D0E5D" w:rsidRDefault="0082583E">
      <w:pPr>
        <w:rPr>
          <w:b/>
          <w:bCs/>
          <w:sz w:val="28"/>
          <w:szCs w:val="28"/>
        </w:rPr>
      </w:pPr>
      <w:r w:rsidRPr="006D0E5D">
        <w:rPr>
          <w:b/>
          <w:bCs/>
          <w:noProof/>
          <w:sz w:val="28"/>
          <w:szCs w:val="28"/>
        </w:rPr>
        <w:drawing>
          <wp:inline distT="0" distB="0" distL="0" distR="0" wp14:anchorId="51821C54" wp14:editId="1365257D">
            <wp:extent cx="6646545" cy="3299266"/>
            <wp:effectExtent l="0" t="0" r="1905" b="0"/>
            <wp:docPr id="1065403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03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453" cy="330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7488" w14:textId="6F99C3E0" w:rsidR="0082583E" w:rsidRPr="006D0E5D" w:rsidRDefault="0082583E">
      <w:pPr>
        <w:rPr>
          <w:b/>
          <w:bCs/>
          <w:sz w:val="28"/>
          <w:szCs w:val="28"/>
        </w:rPr>
      </w:pPr>
      <w:bookmarkStart w:id="0" w:name="OLE_LINK2"/>
      <w:r w:rsidRPr="006D0E5D">
        <w:rPr>
          <w:rFonts w:hint="eastAsia"/>
          <w:b/>
          <w:bCs/>
          <w:sz w:val="28"/>
          <w:szCs w:val="28"/>
        </w:rPr>
        <w:t>收集数据</w:t>
      </w:r>
      <w:r w:rsidR="00DA29C1">
        <w:rPr>
          <w:rFonts w:hint="eastAsia"/>
          <w:b/>
          <w:bCs/>
          <w:sz w:val="28"/>
          <w:szCs w:val="28"/>
        </w:rPr>
        <w:t>（基本只能找到年度数据，而且对新兴行业而言，太老的数据似乎价值也不大？）</w:t>
      </w:r>
    </w:p>
    <w:bookmarkEnd w:id="0"/>
    <w:p w14:paraId="7989F571" w14:textId="3AA3A1A5" w:rsidR="0082583E" w:rsidRPr="006D0E5D" w:rsidRDefault="0082583E">
      <w:pPr>
        <w:rPr>
          <w:b/>
          <w:bCs/>
          <w:sz w:val="28"/>
          <w:szCs w:val="28"/>
        </w:rPr>
      </w:pPr>
      <w:r w:rsidRPr="006D0E5D">
        <w:rPr>
          <w:b/>
          <w:bCs/>
          <w:noProof/>
          <w:sz w:val="28"/>
          <w:szCs w:val="28"/>
        </w:rPr>
        <w:drawing>
          <wp:inline distT="0" distB="0" distL="0" distR="0" wp14:anchorId="327D119B" wp14:editId="09569486">
            <wp:extent cx="6724650" cy="886526"/>
            <wp:effectExtent l="0" t="0" r="0" b="8890"/>
            <wp:docPr id="188666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6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8445" cy="8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F1A2" w14:textId="03407752" w:rsidR="0082583E" w:rsidRPr="006D0E5D" w:rsidRDefault="0082583E">
      <w:pPr>
        <w:rPr>
          <w:b/>
          <w:bCs/>
          <w:sz w:val="28"/>
          <w:szCs w:val="28"/>
        </w:rPr>
      </w:pPr>
      <w:bookmarkStart w:id="1" w:name="OLE_LINK3"/>
      <w:r w:rsidRPr="006D0E5D">
        <w:rPr>
          <w:rFonts w:hint="eastAsia"/>
          <w:b/>
          <w:bCs/>
          <w:sz w:val="28"/>
          <w:szCs w:val="28"/>
        </w:rPr>
        <w:t>对所有数据归一化。</w:t>
      </w:r>
      <w:bookmarkEnd w:id="1"/>
      <w:proofErr w:type="gramStart"/>
      <w:r w:rsidRPr="006D0E5D">
        <w:rPr>
          <w:rFonts w:hint="eastAsia"/>
          <w:b/>
          <w:bCs/>
          <w:sz w:val="28"/>
          <w:szCs w:val="28"/>
        </w:rPr>
        <w:t>熵权法</w:t>
      </w:r>
      <w:proofErr w:type="gramEnd"/>
      <w:r w:rsidRPr="006D0E5D">
        <w:rPr>
          <w:rFonts w:hint="eastAsia"/>
          <w:b/>
          <w:bCs/>
          <w:sz w:val="28"/>
          <w:szCs w:val="28"/>
        </w:rPr>
        <w:t>求模型个数和市场规模的权值，加权求和，得到发展水平得分</w:t>
      </w:r>
    </w:p>
    <w:p w14:paraId="4D400CD6" w14:textId="107BFD2E" w:rsidR="0082583E" w:rsidRPr="006D0E5D" w:rsidRDefault="0082583E">
      <w:pPr>
        <w:rPr>
          <w:b/>
          <w:bCs/>
          <w:sz w:val="28"/>
          <w:szCs w:val="28"/>
        </w:rPr>
      </w:pPr>
      <w:r w:rsidRPr="006D0E5D">
        <w:rPr>
          <w:b/>
          <w:bCs/>
          <w:noProof/>
          <w:sz w:val="28"/>
          <w:szCs w:val="28"/>
        </w:rPr>
        <w:drawing>
          <wp:inline distT="0" distB="0" distL="0" distR="0" wp14:anchorId="7FAC86CE" wp14:editId="61899973">
            <wp:extent cx="6645910" cy="2860040"/>
            <wp:effectExtent l="0" t="0" r="2540" b="0"/>
            <wp:docPr id="1407927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2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C8E3" w14:textId="5244AA06" w:rsidR="0082583E" w:rsidRPr="006D0E5D" w:rsidRDefault="0082583E">
      <w:pPr>
        <w:rPr>
          <w:b/>
          <w:bCs/>
          <w:sz w:val="28"/>
          <w:szCs w:val="28"/>
        </w:rPr>
      </w:pPr>
      <w:r w:rsidRPr="006D0E5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377DA7" wp14:editId="77D95058">
            <wp:extent cx="3629025" cy="2267062"/>
            <wp:effectExtent l="0" t="0" r="0" b="0"/>
            <wp:docPr id="1195021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66" cy="228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DA76" w14:textId="5642DF23" w:rsidR="0082583E" w:rsidRPr="006D0E5D" w:rsidRDefault="0082583E">
      <w:pPr>
        <w:rPr>
          <w:b/>
          <w:bCs/>
          <w:sz w:val="28"/>
          <w:szCs w:val="28"/>
        </w:rPr>
      </w:pPr>
      <w:proofErr w:type="gramStart"/>
      <w:r w:rsidRPr="006D0E5D">
        <w:rPr>
          <w:rFonts w:hint="eastAsia"/>
          <w:b/>
          <w:bCs/>
          <w:sz w:val="28"/>
          <w:szCs w:val="28"/>
        </w:rPr>
        <w:t>熵权法</w:t>
      </w:r>
      <w:proofErr w:type="gramEnd"/>
      <w:r w:rsidRPr="006D0E5D">
        <w:rPr>
          <w:rFonts w:hint="eastAsia"/>
          <w:b/>
          <w:bCs/>
          <w:sz w:val="28"/>
          <w:szCs w:val="28"/>
        </w:rPr>
        <w:t>，对其他指标加权求和，得到发展潜力得分</w:t>
      </w:r>
    </w:p>
    <w:p w14:paraId="19AE10AB" w14:textId="14EBC8C2" w:rsidR="0082583E" w:rsidRPr="006D0E5D" w:rsidRDefault="0082583E">
      <w:pPr>
        <w:rPr>
          <w:b/>
          <w:bCs/>
          <w:sz w:val="28"/>
          <w:szCs w:val="28"/>
        </w:rPr>
      </w:pPr>
      <w:r w:rsidRPr="006D0E5D">
        <w:rPr>
          <w:b/>
          <w:bCs/>
          <w:noProof/>
          <w:sz w:val="28"/>
          <w:szCs w:val="28"/>
        </w:rPr>
        <w:drawing>
          <wp:inline distT="0" distB="0" distL="0" distR="0" wp14:anchorId="34817320" wp14:editId="73164B5C">
            <wp:extent cx="6645910" cy="5342890"/>
            <wp:effectExtent l="0" t="0" r="2540" b="0"/>
            <wp:docPr id="1551737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37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9E9" w14:textId="049155F5" w:rsidR="0082583E" w:rsidRPr="006D0E5D" w:rsidRDefault="0082583E">
      <w:pPr>
        <w:rPr>
          <w:b/>
          <w:bCs/>
          <w:sz w:val="28"/>
          <w:szCs w:val="28"/>
        </w:rPr>
      </w:pPr>
      <w:r w:rsidRPr="006D0E5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0831B4C" wp14:editId="201EB620">
            <wp:extent cx="3495675" cy="2183759"/>
            <wp:effectExtent l="0" t="0" r="0" b="7620"/>
            <wp:docPr id="19450714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918" cy="218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FAAB" w14:textId="52F4EBDF" w:rsidR="006D0E5D" w:rsidRPr="006D0E5D" w:rsidRDefault="006D0E5D">
      <w:pPr>
        <w:rPr>
          <w:b/>
          <w:bCs/>
          <w:sz w:val="28"/>
          <w:szCs w:val="28"/>
        </w:rPr>
      </w:pPr>
      <w:r w:rsidRPr="006D0E5D">
        <w:rPr>
          <w:rFonts w:hint="eastAsia"/>
          <w:b/>
          <w:bCs/>
          <w:sz w:val="28"/>
          <w:szCs w:val="28"/>
        </w:rPr>
        <w:t>用线性、拉索、岭、</w:t>
      </w:r>
      <w:proofErr w:type="gramStart"/>
      <w:r w:rsidRPr="006D0E5D">
        <w:rPr>
          <w:rFonts w:hint="eastAsia"/>
          <w:b/>
          <w:bCs/>
          <w:sz w:val="28"/>
          <w:szCs w:val="28"/>
        </w:rPr>
        <w:t>弹性网回归</w:t>
      </w:r>
      <w:proofErr w:type="gramEnd"/>
      <w:r w:rsidRPr="006D0E5D">
        <w:rPr>
          <w:rFonts w:hint="eastAsia"/>
          <w:b/>
          <w:bCs/>
          <w:sz w:val="28"/>
          <w:szCs w:val="28"/>
        </w:rPr>
        <w:t>模型拟合各个指标与发展水平得分的关系，似乎效果都不佳</w:t>
      </w:r>
    </w:p>
    <w:p w14:paraId="3C18FD42" w14:textId="6F0A7868" w:rsidR="006D0E5D" w:rsidRPr="006D0E5D" w:rsidRDefault="006D0E5D">
      <w:pPr>
        <w:rPr>
          <w:b/>
          <w:bCs/>
          <w:sz w:val="28"/>
          <w:szCs w:val="28"/>
        </w:rPr>
      </w:pPr>
      <w:r w:rsidRPr="006D0E5D">
        <w:rPr>
          <w:b/>
          <w:bCs/>
          <w:noProof/>
          <w:sz w:val="28"/>
          <w:szCs w:val="28"/>
        </w:rPr>
        <w:drawing>
          <wp:inline distT="0" distB="0" distL="0" distR="0" wp14:anchorId="7FBA1567" wp14:editId="20D3067F">
            <wp:extent cx="6645910" cy="4686300"/>
            <wp:effectExtent l="0" t="0" r="2540" b="0"/>
            <wp:docPr id="1148527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27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E9AC" w14:textId="39CC2B5D" w:rsidR="0082583E" w:rsidRPr="006D0E5D" w:rsidRDefault="0082583E">
      <w:pPr>
        <w:rPr>
          <w:b/>
          <w:bCs/>
          <w:sz w:val="28"/>
          <w:szCs w:val="28"/>
        </w:rPr>
      </w:pPr>
      <w:r w:rsidRPr="006D0E5D">
        <w:rPr>
          <w:rFonts w:hint="eastAsia"/>
          <w:b/>
          <w:bCs/>
          <w:sz w:val="28"/>
          <w:szCs w:val="28"/>
        </w:rPr>
        <w:t>用随机森林</w:t>
      </w:r>
      <w:bookmarkStart w:id="2" w:name="OLE_LINK1"/>
      <w:r w:rsidRPr="006D0E5D">
        <w:rPr>
          <w:rFonts w:hint="eastAsia"/>
          <w:b/>
          <w:bCs/>
          <w:sz w:val="28"/>
          <w:szCs w:val="28"/>
        </w:rPr>
        <w:t>拟合各个指标与发展水平</w:t>
      </w:r>
      <w:r w:rsidR="006D0E5D" w:rsidRPr="006D0E5D">
        <w:rPr>
          <w:rFonts w:hint="eastAsia"/>
          <w:b/>
          <w:bCs/>
          <w:sz w:val="28"/>
          <w:szCs w:val="28"/>
        </w:rPr>
        <w:t>得分</w:t>
      </w:r>
      <w:r w:rsidRPr="006D0E5D">
        <w:rPr>
          <w:rFonts w:hint="eastAsia"/>
          <w:b/>
          <w:bCs/>
          <w:sz w:val="28"/>
          <w:szCs w:val="28"/>
        </w:rPr>
        <w:t>的关系，</w:t>
      </w:r>
      <w:bookmarkEnd w:id="2"/>
      <w:r w:rsidRPr="006D0E5D">
        <w:rPr>
          <w:rFonts w:hint="eastAsia"/>
          <w:b/>
          <w:bCs/>
          <w:sz w:val="28"/>
          <w:szCs w:val="28"/>
        </w:rPr>
        <w:t>数据全部作为训练集，</w:t>
      </w:r>
      <w:bookmarkStart w:id="3" w:name="OLE_LINK4"/>
      <w:r w:rsidRPr="006D0E5D">
        <w:rPr>
          <w:rFonts w:hint="eastAsia"/>
          <w:b/>
          <w:bCs/>
          <w:sz w:val="28"/>
          <w:szCs w:val="28"/>
        </w:rPr>
        <w:t>得到各个指标的</w:t>
      </w:r>
      <w:r w:rsidR="006D0E5D" w:rsidRPr="006D0E5D">
        <w:rPr>
          <w:rFonts w:hint="eastAsia"/>
          <w:b/>
          <w:bCs/>
          <w:sz w:val="28"/>
          <w:szCs w:val="28"/>
        </w:rPr>
        <w:t>重要程度</w:t>
      </w:r>
      <w:bookmarkEnd w:id="3"/>
      <w:r w:rsidR="006D0E5D" w:rsidRPr="006D0E5D">
        <w:rPr>
          <w:rFonts w:hint="eastAsia"/>
          <w:b/>
          <w:bCs/>
          <w:sz w:val="28"/>
          <w:szCs w:val="28"/>
        </w:rPr>
        <w:t>，也在一定程度上验证</w:t>
      </w:r>
      <w:proofErr w:type="gramStart"/>
      <w:r w:rsidR="006D0E5D" w:rsidRPr="006D0E5D">
        <w:rPr>
          <w:rFonts w:hint="eastAsia"/>
          <w:b/>
          <w:bCs/>
          <w:sz w:val="28"/>
          <w:szCs w:val="28"/>
        </w:rPr>
        <w:t>了熵权法</w:t>
      </w:r>
      <w:proofErr w:type="gramEnd"/>
      <w:r w:rsidR="006D0E5D" w:rsidRPr="006D0E5D">
        <w:rPr>
          <w:rFonts w:hint="eastAsia"/>
          <w:b/>
          <w:bCs/>
          <w:sz w:val="28"/>
          <w:szCs w:val="28"/>
        </w:rPr>
        <w:t>给出的权重结果</w:t>
      </w:r>
    </w:p>
    <w:p w14:paraId="5275F7A5" w14:textId="33A8045E" w:rsidR="006D0E5D" w:rsidRPr="006D0E5D" w:rsidRDefault="006D0E5D">
      <w:pPr>
        <w:rPr>
          <w:b/>
          <w:bCs/>
          <w:sz w:val="28"/>
          <w:szCs w:val="28"/>
        </w:rPr>
      </w:pPr>
      <w:r w:rsidRPr="006D0E5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BC596C" wp14:editId="14E61C39">
            <wp:extent cx="6645910" cy="5566410"/>
            <wp:effectExtent l="0" t="0" r="2540" b="0"/>
            <wp:docPr id="1540330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30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633" w14:textId="4D3B932A" w:rsidR="006D0E5D" w:rsidRDefault="006D0E5D">
      <w:pPr>
        <w:rPr>
          <w:b/>
          <w:bCs/>
          <w:sz w:val="28"/>
          <w:szCs w:val="28"/>
        </w:rPr>
      </w:pPr>
      <w:r w:rsidRPr="006D0E5D">
        <w:rPr>
          <w:b/>
          <w:bCs/>
          <w:noProof/>
          <w:sz w:val="28"/>
          <w:szCs w:val="28"/>
        </w:rPr>
        <w:drawing>
          <wp:inline distT="0" distB="0" distL="0" distR="0" wp14:anchorId="60591AE6" wp14:editId="6D199537">
            <wp:extent cx="6645910" cy="3053080"/>
            <wp:effectExtent l="0" t="0" r="2540" b="0"/>
            <wp:docPr id="10079021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7546" w14:textId="023C798F" w:rsidR="007E41DA" w:rsidRPr="006D0E5D" w:rsidRDefault="007E41DA">
      <w:pPr>
        <w:rPr>
          <w:b/>
          <w:bCs/>
          <w:sz w:val="28"/>
          <w:szCs w:val="28"/>
        </w:rPr>
      </w:pPr>
      <w:bookmarkStart w:id="4" w:name="OLE_LINK5"/>
      <w:r>
        <w:rPr>
          <w:rFonts w:hint="eastAsia"/>
          <w:b/>
          <w:bCs/>
          <w:sz w:val="28"/>
          <w:szCs w:val="28"/>
        </w:rPr>
        <w:t>初步结论：重点发展算力，尤其是智能算力；促进开源社区发展（但G</w:t>
      </w:r>
      <w:r>
        <w:rPr>
          <w:b/>
          <w:bCs/>
          <w:sz w:val="28"/>
          <w:szCs w:val="28"/>
        </w:rPr>
        <w:t>i</w:t>
      </w:r>
      <w:r>
        <w:rPr>
          <w:rFonts w:hint="eastAsia"/>
          <w:b/>
          <w:bCs/>
          <w:sz w:val="28"/>
          <w:szCs w:val="28"/>
        </w:rPr>
        <w:t>tHub不能完全代表中国开源社区水平）；鼓励软件行业研发投资</w:t>
      </w:r>
      <w:bookmarkEnd w:id="4"/>
      <w:r>
        <w:rPr>
          <w:rFonts w:hint="eastAsia"/>
          <w:b/>
          <w:bCs/>
          <w:sz w:val="28"/>
          <w:szCs w:val="28"/>
        </w:rPr>
        <w:t>……</w:t>
      </w:r>
    </w:p>
    <w:sectPr w:rsidR="007E41DA" w:rsidRPr="006D0E5D" w:rsidSect="00E853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75895" w14:textId="77777777" w:rsidR="00E853FA" w:rsidRDefault="00E853FA" w:rsidP="00300849">
      <w:r>
        <w:separator/>
      </w:r>
    </w:p>
  </w:endnote>
  <w:endnote w:type="continuationSeparator" w:id="0">
    <w:p w14:paraId="70F25D73" w14:textId="77777777" w:rsidR="00E853FA" w:rsidRDefault="00E853FA" w:rsidP="0030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4D8E8" w14:textId="77777777" w:rsidR="00E853FA" w:rsidRDefault="00E853FA" w:rsidP="00300849">
      <w:r>
        <w:separator/>
      </w:r>
    </w:p>
  </w:footnote>
  <w:footnote w:type="continuationSeparator" w:id="0">
    <w:p w14:paraId="7973A6B4" w14:textId="77777777" w:rsidR="00E853FA" w:rsidRDefault="00E853FA" w:rsidP="00300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D0"/>
    <w:rsid w:val="00300849"/>
    <w:rsid w:val="00631370"/>
    <w:rsid w:val="006A2ED0"/>
    <w:rsid w:val="006D0E5D"/>
    <w:rsid w:val="007E41DA"/>
    <w:rsid w:val="0082583E"/>
    <w:rsid w:val="00DA29C1"/>
    <w:rsid w:val="00E853FA"/>
    <w:rsid w:val="00ED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B5A6F"/>
  <w15:chartTrackingRefBased/>
  <w15:docId w15:val="{A637B16B-131A-4A55-87A7-1B014F3B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8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8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White</dc:creator>
  <cp:keywords/>
  <dc:description/>
  <cp:lastModifiedBy>Sky White</cp:lastModifiedBy>
  <cp:revision>4</cp:revision>
  <dcterms:created xsi:type="dcterms:W3CDTF">2024-04-26T03:00:00Z</dcterms:created>
  <dcterms:modified xsi:type="dcterms:W3CDTF">2024-04-29T09:30:00Z</dcterms:modified>
</cp:coreProperties>
</file>