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849"/>
        <w:spacing w:before="85" w:line="219" w:lineRule="auto"/>
        <w:outlineLvl w:val="0"/>
        <w:rPr>
          <w:sz w:val="43"/>
          <w:szCs w:val="4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2205513</wp:posOffset>
                </wp:positionH>
                <wp:positionV relativeFrom="page">
                  <wp:posOffset>4524767</wp:posOffset>
                </wp:positionV>
                <wp:extent cx="53339" cy="11811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2205513" y="4524767"/>
                          <a:ext cx="53339" cy="11811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57" w:line="108" w:lineRule="exact"/>
                              <w:jc w:val="right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-27"/>
                                <w:position w:val="1"/>
                              </w:rPr>
                              <w:t>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173.662pt;margin-top:356.281pt;mso-position-vertical-relative:page;mso-position-horizontal-relative:page;width:4.2pt;height:9.3pt;z-index:25166540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57" w:line="108" w:lineRule="exact"/>
                        <w:jc w:val="right"/>
                        <w:rPr>
                          <w:sz w:val="7"/>
                          <w:szCs w:val="7"/>
                        </w:rPr>
                      </w:pPr>
                      <w:r>
                        <w:rPr>
                          <w:sz w:val="7"/>
                          <w:szCs w:val="7"/>
                          <w:spacing w:val="-27"/>
                          <w:position w:val="1"/>
                        </w:rPr>
                        <w:t>·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1187443</wp:posOffset>
            </wp:positionH>
            <wp:positionV relativeFrom="page">
              <wp:posOffset>4203682</wp:posOffset>
            </wp:positionV>
            <wp:extent cx="1022346" cy="36197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346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5949920</wp:posOffset>
            </wp:positionH>
            <wp:positionV relativeFrom="page">
              <wp:posOffset>6889757</wp:posOffset>
            </wp:positionV>
            <wp:extent cx="1308146" cy="106677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146" cy="106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spacing w:val="26"/>
        </w:rPr>
        <w:t>2019年全国硕士研究生招生考试试题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ind w:left="389" w:hanging="389"/>
        <w:spacing w:before="91" w:line="24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16CCE5"/>
          <w:spacing w:val="-14"/>
        </w:rPr>
        <w:t>一、选择题(本题共8小题，每小题4分，共32分.在每小</w:t>
      </w:r>
      <w:r>
        <w:rPr>
          <w:rFonts w:ascii="SimHei" w:hAnsi="SimHei" w:eastAsia="SimHei" w:cs="SimHei"/>
          <w:sz w:val="28"/>
          <w:szCs w:val="28"/>
          <w:color w:val="16CCE5"/>
          <w:spacing w:val="-15"/>
        </w:rPr>
        <w:t>题给出的四个选项中，只有一项符合题目</w:t>
      </w:r>
      <w:r>
        <w:rPr>
          <w:rFonts w:ascii="SimHei" w:hAnsi="SimHei" w:eastAsia="SimHei" w:cs="SimHei"/>
          <w:sz w:val="28"/>
          <w:szCs w:val="28"/>
          <w:color w:val="16CCE5"/>
        </w:rPr>
        <w:t xml:space="preserve"> </w:t>
      </w:r>
      <w:r>
        <w:rPr>
          <w:rFonts w:ascii="SimHei" w:hAnsi="SimHei" w:eastAsia="SimHei" w:cs="SimHei"/>
          <w:sz w:val="28"/>
          <w:szCs w:val="28"/>
          <w:color w:val="16CCE5"/>
          <w:spacing w:val="-19"/>
        </w:rPr>
        <w:t>要求，把所选项前的字母填在题后的括号内.)</w:t>
      </w:r>
    </w:p>
    <w:p>
      <w:pPr>
        <w:pStyle w:val="BodyText"/>
        <w:ind w:left="9"/>
        <w:spacing w:before="132" w:line="220" w:lineRule="auto"/>
        <w:rPr/>
      </w:pPr>
      <w:r>
        <w:rPr>
          <w:spacing w:val="-6"/>
        </w:rPr>
        <w:t>(1)当x→0</w:t>
      </w:r>
      <w:r>
        <w:rPr>
          <w:spacing w:val="85"/>
        </w:rPr>
        <w:t xml:space="preserve"> </w:t>
      </w:r>
      <w:r>
        <w:rPr>
          <w:spacing w:val="-6"/>
        </w:rPr>
        <w:t>时，若x-tanx  与x</w:t>
      </w:r>
      <w:r>
        <w:rPr>
          <w:rFonts w:ascii="Calibri" w:hAnsi="Calibri" w:eastAsia="Calibri" w:cs="Calibri"/>
          <w:spacing w:val="-6"/>
        </w:rPr>
        <w:t>⁴ </w:t>
      </w:r>
      <w:r>
        <w:rPr>
          <w:spacing w:val="-6"/>
        </w:rPr>
        <w:t>是同阶无穷小，则k=(      )</w:t>
      </w:r>
    </w:p>
    <w:p>
      <w:pPr>
        <w:ind w:left="509"/>
        <w:spacing w:before="97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(A)1.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(B)2,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(C)3.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2"/>
          <w:position w:val="1"/>
        </w:rPr>
        <w:t>(D)4.</w:t>
      </w:r>
    </w:p>
    <w:p>
      <w:pPr>
        <w:pStyle w:val="BodyText"/>
        <w:ind w:left="19"/>
        <w:spacing w:before="158"/>
        <w:rPr/>
      </w:pPr>
      <w:r>
        <w:rPr>
          <w:position w:val="-31"/>
        </w:rPr>
        <w:drawing>
          <wp:inline distT="0" distB="0" distL="0" distR="0">
            <wp:extent cx="2718039" cy="4511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8039" cy="45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  <w:r>
        <w:rPr>
          <w:spacing w:val="-4"/>
        </w:rPr>
        <w:t>则</w:t>
      </w:r>
      <w:r>
        <w:rPr>
          <w:spacing w:val="-8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x=0    </w:t>
      </w:r>
      <w:r>
        <w:rPr>
          <w:spacing w:val="-4"/>
        </w:rPr>
        <w:t>是</w:t>
      </w:r>
      <w:r>
        <w:rPr>
          <w:rFonts w:ascii="Times New Roman" w:hAnsi="Times New Roman" w:eastAsia="Times New Roman" w:cs="Times New Roman"/>
          <w:spacing w:val="-4"/>
        </w:rPr>
        <w:t>f(x)    </w:t>
      </w:r>
      <w:r>
        <w:rPr>
          <w:spacing w:val="-4"/>
        </w:rPr>
        <w:t>的(</w:t>
      </w:r>
      <w:r>
        <w:rPr>
          <w:spacing w:val="1"/>
        </w:rPr>
        <w:t xml:space="preserve">    </w:t>
      </w:r>
      <w:r>
        <w:rPr>
          <w:spacing w:val="-4"/>
        </w:rPr>
        <w:t>)</w:t>
      </w:r>
    </w:p>
    <w:p>
      <w:pPr>
        <w:pStyle w:val="BodyText"/>
        <w:ind w:left="509"/>
        <w:spacing w:before="120" w:line="219" w:lineRule="auto"/>
        <w:rPr/>
      </w:pPr>
      <w:r>
        <w:rPr>
          <w:rFonts w:ascii="Times New Roman" w:hAnsi="Times New Roman" w:eastAsia="Times New Roman" w:cs="Times New Roman"/>
          <w:spacing w:val="-23"/>
          <w:position w:val="1"/>
        </w:rPr>
        <w:t>(A)  </w:t>
      </w:r>
      <w:r>
        <w:rPr>
          <w:spacing w:val="-23"/>
          <w:position w:val="1"/>
        </w:rPr>
        <w:t>可导点，极值点.</w:t>
      </w:r>
      <w:r>
        <w:rPr>
          <w:position w:val="1"/>
        </w:rPr>
        <w:t xml:space="preserve">                     </w:t>
      </w:r>
      <w:r>
        <w:rPr>
          <w:spacing w:val="-23"/>
          <w:position w:val="-1"/>
        </w:rPr>
        <w:t>(B)</w:t>
      </w:r>
      <w:r>
        <w:rPr>
          <w:spacing w:val="31"/>
          <w:position w:val="-1"/>
        </w:rPr>
        <w:t xml:space="preserve"> </w:t>
      </w:r>
      <w:r>
        <w:rPr>
          <w:spacing w:val="-23"/>
          <w:position w:val="-1"/>
        </w:rPr>
        <w:t>不可导</w:t>
      </w:r>
      <w:r>
        <w:rPr>
          <w:spacing w:val="-24"/>
          <w:position w:val="-1"/>
        </w:rPr>
        <w:t>点，极值点.</w:t>
      </w:r>
    </w:p>
    <w:p>
      <w:pPr>
        <w:pStyle w:val="BodyText"/>
        <w:ind w:left="499"/>
        <w:spacing w:before="89" w:line="219" w:lineRule="auto"/>
        <w:rPr/>
      </w:pPr>
      <w:r>
        <w:rPr>
          <w:spacing w:val="-19"/>
        </w:rPr>
        <w:t>(C)</w:t>
      </w:r>
      <w:r>
        <w:rPr>
          <w:spacing w:val="30"/>
        </w:rPr>
        <w:t xml:space="preserve"> </w:t>
      </w:r>
      <w:r>
        <w:rPr>
          <w:spacing w:val="-19"/>
        </w:rPr>
        <w:t>可导点，非极值点.                </w:t>
      </w:r>
      <w:r>
        <w:rPr>
          <w:spacing w:val="-20"/>
        </w:rPr>
        <w:t xml:space="preserve">     (D)</w:t>
      </w:r>
      <w:r>
        <w:rPr>
          <w:spacing w:val="21"/>
        </w:rPr>
        <w:t xml:space="preserve"> </w:t>
      </w:r>
      <w:r>
        <w:rPr>
          <w:spacing w:val="-20"/>
        </w:rPr>
        <w:t>不可导点，非极值点.</w:t>
      </w:r>
    </w:p>
    <w:p>
      <w:pPr>
        <w:pStyle w:val="BodyText"/>
        <w:ind w:left="19"/>
        <w:spacing w:before="134" w:line="216" w:lineRule="auto"/>
        <w:rPr/>
      </w:pPr>
      <w:r>
        <w:rPr>
          <w:spacing w:val="-12"/>
        </w:rPr>
        <w:t>(3)设{u,}</w:t>
      </w:r>
      <w:r>
        <w:rPr>
          <w:spacing w:val="-71"/>
        </w:rPr>
        <w:t xml:space="preserve"> </w:t>
      </w:r>
      <w:r>
        <w:rPr>
          <w:spacing w:val="-12"/>
        </w:rPr>
        <w:t>是单调增加的有界数列，则下列级数中收敛的是(    )</w:t>
      </w:r>
    </w:p>
    <w:p>
      <w:pPr>
        <w:ind w:left="499"/>
        <w:spacing w:before="95"/>
        <w:rPr>
          <w:sz w:val="28"/>
          <w:szCs w:val="28"/>
        </w:rPr>
      </w:pPr>
      <w:r>
        <w:pict>
          <v:shape id="_x0000_s4" style="position:absolute;margin-left:135.495pt;margin-top:13.3983pt;mso-position-vertical-relative:text;mso-position-horizontal-relative:text;width:20.1pt;height:14.9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3"/>
                    </w:rPr>
                    <w:t>(B)</w:t>
                  </w:r>
                </w:p>
              </w:txbxContent>
            </v:textbox>
          </v:shape>
        </w:pict>
      </w:r>
      <w:r>
        <w:pict>
          <v:shape id="_x0000_s6" style="position:absolute;margin-left:163.995pt;margin-top:4.23486pt;mso-position-vertical-relative:text;mso-position-horizontal-relative:text;width:76.55pt;height:34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650" w:lineRule="exact"/>
                    <w:rPr/>
                  </w:pPr>
                  <w:r>
                    <w:rPr>
                      <w:position w:val="-13"/>
                    </w:rPr>
                    <w:drawing>
                      <wp:inline distT="0" distB="0" distL="0" distR="0">
                        <wp:extent cx="946188" cy="412765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46188" cy="412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8" style="position:absolute;margin-left:287.996pt;margin-top:13.3983pt;mso-position-vertical-relative:text;mso-position-horizontal-relative:text;width:20.1pt;height:14.9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3"/>
                    </w:rPr>
                    <w:t>(C)</w:t>
                  </w:r>
                </w:p>
              </w:txbxContent>
            </v:textbox>
          </v:shape>
        </w:pict>
      </w:r>
      <w:r>
        <w:pict>
          <v:shape id="_x0000_s10" style="position:absolute;margin-left:310.994pt;margin-top:3.73804pt;mso-position-vertical-relative:text;mso-position-horizontal-relative:text;width:82.55pt;height:37.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709" w:lineRule="exact"/>
                    <w:rPr/>
                  </w:pPr>
                  <w:r>
                    <w:rPr>
                      <w:position w:val="-14"/>
                    </w:rPr>
                    <w:drawing>
                      <wp:inline distT="0" distB="0" distL="0" distR="0">
                        <wp:extent cx="1022421" cy="450833"/>
                        <wp:effectExtent l="0" t="0" r="0" b="0"/>
                        <wp:docPr id="12" name="IM 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" name="IM 12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22421" cy="4508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2" style="position:absolute;margin-left:437.496pt;margin-top:3.7381pt;mso-position-vertical-relative:text;mso-position-horizontal-relative:text;width:115.05pt;height: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0"/>
                    <w:spacing w:before="20" w:line="659" w:lineRule="exact"/>
                    <w:rPr/>
                  </w:pPr>
                  <w:r>
                    <w:rPr>
                      <w:position w:val="-13"/>
                    </w:rPr>
                    <w:drawing>
                      <wp:inline distT="0" distB="0" distL="0" distR="0">
                        <wp:extent cx="1435126" cy="419074"/>
                        <wp:effectExtent l="0" t="0" r="0" b="0"/>
                        <wp:docPr id="14" name="IM 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" name="IM 14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5126" cy="419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(A)</w:t>
      </w:r>
      <w:r>
        <w:rPr>
          <w:rFonts w:ascii="Times New Roman" w:hAnsi="Times New Roman" w:eastAsia="Times New Roman" w:cs="Times New Roman"/>
          <w:sz w:val="28"/>
          <w:szCs w:val="28"/>
          <w:spacing w:val="31"/>
        </w:rPr>
        <w:t xml:space="preserve">  </w:t>
      </w:r>
      <w:r>
        <w:rPr>
          <w:sz w:val="28"/>
          <w:szCs w:val="28"/>
          <w:position w:val="-26"/>
        </w:rPr>
        <w:drawing>
          <wp:inline distT="0" distB="0" distL="0" distR="0">
            <wp:extent cx="495291" cy="41907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1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0"/>
        <w:spacing w:before="315" w:line="160" w:lineRule="auto"/>
        <w:jc w:val="right"/>
        <w:rPr/>
      </w:pPr>
      <w:r>
        <w:rPr>
          <w:spacing w:val="7"/>
        </w:rPr>
        <w:t>如果对上半平面(y&gt;0)</w:t>
      </w:r>
      <w:r>
        <w:rPr>
          <w:spacing w:val="46"/>
        </w:rPr>
        <w:t xml:space="preserve">   </w:t>
      </w:r>
      <w:r>
        <w:rPr>
          <w:spacing w:val="7"/>
        </w:rPr>
        <w:t>内的任意有向光滑封闭曲线 C 都有</w:t>
      </w:r>
    </w:p>
    <w:p>
      <w:pPr>
        <w:pStyle w:val="BodyText"/>
        <w:spacing w:line="195" w:lineRule="auto"/>
        <w:rPr/>
      </w:pPr>
      <w:r>
        <w:rPr>
          <w:spacing w:val="18"/>
        </w:rPr>
        <w:t>(4)设函数</w:t>
      </w:r>
    </w:p>
    <w:p>
      <w:pPr>
        <w:pStyle w:val="BodyText"/>
        <w:ind w:left="509"/>
        <w:spacing w:before="125"/>
        <w:rPr/>
      </w:pPr>
      <w:r>
        <w:rPr>
          <w:position w:val="-7"/>
        </w:rPr>
        <w:drawing>
          <wp:inline distT="0" distB="0" distL="0" distR="0">
            <wp:extent cx="2133871" cy="31182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3871" cy="3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,那么函数P(x,y) 可取为(    )</w:t>
      </w:r>
    </w:p>
    <w:p>
      <w:pPr>
        <w:ind w:left="539"/>
        <w:spacing w:before="159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-26"/>
        </w:rPr>
        <w:drawing>
          <wp:inline distT="0" distB="0" distL="0" distR="0">
            <wp:extent cx="781517" cy="40117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517" cy="40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eastAsia="Times New Roman" w:cs="Times New Roman"/>
          <w:sz w:val="28"/>
          <w:szCs w:val="28"/>
          <w:position w:val="-27"/>
        </w:rPr>
        <w:drawing>
          <wp:inline distT="0" distB="0" distL="0" distR="0">
            <wp:extent cx="927129" cy="425383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29" cy="42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3"/>
        </w:rPr>
        <w:t xml:space="preserve">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(C)</w:t>
      </w:r>
      <w:r>
        <w:rPr>
          <w:rFonts w:ascii="Times New Roman" w:hAnsi="Times New Roman" w:eastAsia="Times New Roman" w:cs="Times New Roman"/>
          <w:sz w:val="28"/>
          <w:szCs w:val="28"/>
          <w:spacing w:val="13"/>
        </w:rPr>
        <w:t xml:space="preserve">  </w:t>
      </w:r>
      <w:r>
        <w:rPr>
          <w:sz w:val="28"/>
          <w:szCs w:val="28"/>
          <w:position w:val="-24"/>
        </w:rPr>
        <w:drawing>
          <wp:inline distT="0" distB="0" distL="0" distR="0">
            <wp:extent cx="609641" cy="38100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41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</w:t>
      </w:r>
      <w:r>
        <w:rPr>
          <w:sz w:val="28"/>
          <w:szCs w:val="28"/>
          <w:position w:val="-24"/>
        </w:rPr>
        <w:drawing>
          <wp:inline distT="0" distB="0" distL="0" distR="0">
            <wp:extent cx="819132" cy="38100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32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96" w:line="214" w:lineRule="auto"/>
        <w:jc w:val="right"/>
        <w:rPr/>
      </w:pPr>
      <w:r>
        <w:rPr/>
        <w:t>(5)设</w:t>
      </w:r>
      <w:r>
        <w:rPr>
          <w:rFonts w:ascii="Times New Roman" w:hAnsi="Times New Roman" w:eastAsia="Times New Roman" w:cs="Times New Roman"/>
        </w:rPr>
        <w:t>A </w:t>
      </w:r>
      <w:r>
        <w:rPr/>
        <w:t>是3阶实对称矩阵，</w:t>
      </w:r>
      <w:r>
        <w:rPr>
          <w:rFonts w:ascii="Times New Roman" w:hAnsi="Times New Roman" w:eastAsia="Times New Roman" w:cs="Times New Roman"/>
        </w:rPr>
        <w:t>E </w:t>
      </w:r>
      <w:r>
        <w:rPr/>
        <w:t>是3阶单位矩阵.若</w:t>
      </w:r>
      <w:r>
        <w:rPr>
          <w:rFonts w:ascii="Times New Roman" w:hAnsi="Times New Roman" w:eastAsia="Times New Roman" w:cs="Times New Roman"/>
        </w:rPr>
        <w:t>A²+</w:t>
      </w:r>
      <w:r>
        <w:rPr>
          <w:rFonts w:ascii="Times New Roman" w:hAnsi="Times New Roman" w:eastAsia="Times New Roman" w:cs="Times New Roman"/>
          <w:spacing w:val="-1"/>
        </w:rPr>
        <w:t>A      =2E,</w:t>
      </w:r>
      <w:r>
        <w:rPr>
          <w:spacing w:val="-1"/>
        </w:rPr>
        <w:t>且 |</w:t>
      </w:r>
      <w:r>
        <w:rPr>
          <w:rFonts w:ascii="Times New Roman" w:hAnsi="Times New Roman" w:eastAsia="Times New Roman" w:cs="Times New Roman"/>
          <w:spacing w:val="-1"/>
        </w:rPr>
        <w:t>A|=4,      </w:t>
      </w:r>
      <w:r>
        <w:rPr>
          <w:spacing w:val="-1"/>
        </w:rPr>
        <w:t>则二次型</w:t>
      </w:r>
      <w:r>
        <w:rPr>
          <w:rFonts w:ascii="Times New Roman" w:hAnsi="Times New Roman" w:eastAsia="Times New Roman" w:cs="Times New Roman"/>
          <w:spacing w:val="-1"/>
        </w:rPr>
        <w:t>x¹Ax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1"/>
        </w:rPr>
        <w:t>的</w:t>
      </w:r>
    </w:p>
    <w:p>
      <w:pPr>
        <w:pStyle w:val="BodyText"/>
        <w:ind w:left="489"/>
        <w:spacing w:before="132" w:line="221" w:lineRule="auto"/>
        <w:rPr/>
      </w:pPr>
      <w:r>
        <w:rPr>
          <w:spacing w:val="-6"/>
        </w:rPr>
        <w:t>规范形为(    )</w:t>
      </w:r>
    </w:p>
    <w:p>
      <w:pPr>
        <w:ind w:left="529"/>
        <w:spacing w:before="89" w:line="450" w:lineRule="exact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28"/>
          <w:szCs w:val="28"/>
          <w:position w:val="13"/>
        </w:rPr>
        <w:t>(A)y²+y2+y?.                              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  <w:position w:val="13"/>
        </w:rPr>
        <w:t xml:space="preserve">                 </w:t>
      </w:r>
      <w:r>
        <w:rPr>
          <w:rFonts w:ascii="Times New Roman" w:hAnsi="Times New Roman" w:eastAsia="Times New Roman" w:cs="Times New Roman"/>
          <w:sz w:val="33"/>
          <w:szCs w:val="33"/>
          <w:spacing w:val="-1"/>
          <w:position w:val="13"/>
        </w:rPr>
        <w:t>(B)y²+y2-y?.</w:t>
      </w:r>
    </w:p>
    <w:p>
      <w:pPr>
        <w:ind w:left="519"/>
        <w:spacing w:before="1" w:line="191" w:lineRule="auto"/>
        <w:rPr>
          <w:rFonts w:ascii="Times New Roman" w:hAnsi="Times New Roman" w:eastAsia="Times New Roman" w:cs="Times New Roman"/>
          <w:sz w:val="33"/>
          <w:szCs w:val="33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(C)y{-y2-y}.</w:t>
      </w:r>
      <w:r>
        <w:rPr>
          <w:rFonts w:ascii="Times New Roman" w:hAnsi="Times New Roman" w:eastAsia="Times New Roman" w:cs="Times New Roman"/>
          <w:sz w:val="28"/>
          <w:szCs w:val="28"/>
          <w:spacing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eastAsia="Times New Roman" w:cs="Times New Roman"/>
          <w:sz w:val="33"/>
          <w:szCs w:val="33"/>
          <w:spacing w:val="-1"/>
        </w:rPr>
        <w:t>(D)-y{-y</w:t>
      </w:r>
      <w:r>
        <w:rPr>
          <w:rFonts w:ascii="Times New Roman" w:hAnsi="Times New Roman" w:eastAsia="Times New Roman" w:cs="Times New Roman"/>
          <w:sz w:val="33"/>
          <w:szCs w:val="33"/>
          <w:spacing w:val="-2"/>
        </w:rPr>
        <w:t>2-y.</w:t>
      </w:r>
    </w:p>
    <w:p>
      <w:pPr>
        <w:pStyle w:val="BodyText"/>
        <w:ind w:left="19"/>
        <w:spacing w:before="153" w:line="220" w:lineRule="auto"/>
        <w:rPr/>
      </w:pPr>
      <w:r>
        <w:rPr>
          <w:spacing w:val="-11"/>
        </w:rPr>
        <w:t>(6)如图所示，有3张平面两两相交，交线相互平行，它们的方程</w:t>
      </w:r>
    </w:p>
    <w:p>
      <w:pPr>
        <w:ind w:left="2549"/>
        <w:spacing w:before="116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a₁x+a₂y+agz=d(i      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 xml:space="preserve">             =1,2,3)</w:t>
      </w:r>
    </w:p>
    <w:p>
      <w:pPr>
        <w:pStyle w:val="BodyText"/>
        <w:ind w:left="499"/>
        <w:spacing w:before="178" w:line="216" w:lineRule="auto"/>
        <w:rPr/>
      </w:pPr>
      <w:r>
        <w:rPr>
          <w:spacing w:val="-9"/>
        </w:rPr>
        <w:t>组成的线性方程组的系数矩阵和增广矩阵分别记为A,A,</w:t>
      </w:r>
      <w:r>
        <w:rPr>
          <w:spacing w:val="135"/>
        </w:rPr>
        <w:t xml:space="preserve"> </w:t>
      </w:r>
      <w:r>
        <w:rPr>
          <w:spacing w:val="-9"/>
        </w:rPr>
        <w:t>则(    )</w:t>
      </w:r>
    </w:p>
    <w:p>
      <w:pPr>
        <w:ind w:left="529"/>
        <w:spacing w:before="108" w:line="429" w:lineRule="exac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position w:val="15"/>
        </w:rPr>
        <w:t>(A)r(A)=2,r(A)=3.</w:t>
      </w:r>
    </w:p>
    <w:p>
      <w:pPr>
        <w:ind w:left="529"/>
        <w:spacing w:before="2" w:line="191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(B)r(A)=2,r(A)=2.</w:t>
      </w:r>
    </w:p>
    <w:p>
      <w:pPr>
        <w:ind w:left="519"/>
        <w:spacing w:before="172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(C)r(A)=1,r(A)=2.</w:t>
      </w:r>
    </w:p>
    <w:p>
      <w:pPr>
        <w:ind w:left="509"/>
        <w:spacing w:before="173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(D)r(A)=1,r(A)=1.</w:t>
      </w:r>
    </w:p>
    <w:p>
      <w:pPr>
        <w:pStyle w:val="BodyText"/>
        <w:ind w:left="9"/>
        <w:spacing w:before="156" w:line="216" w:lineRule="auto"/>
        <w:rPr/>
      </w:pPr>
      <w:r>
        <w:rPr>
          <w:spacing w:val="-4"/>
        </w:rPr>
        <w:t>(7)设A,B</w:t>
      </w:r>
      <w:r>
        <w:rPr>
          <w:spacing w:val="80"/>
        </w:rPr>
        <w:t xml:space="preserve"> </w:t>
      </w:r>
      <w:r>
        <w:rPr>
          <w:spacing w:val="-4"/>
        </w:rPr>
        <w:t>为随机事件，则P(A)=P(B)</w:t>
      </w:r>
      <w:r>
        <w:rPr>
          <w:spacing w:val="35"/>
        </w:rPr>
        <w:t xml:space="preserve">   </w:t>
      </w:r>
      <w:r>
        <w:rPr>
          <w:spacing w:val="-4"/>
        </w:rPr>
        <w:t>的充分必要条件是(    )</w:t>
      </w:r>
    </w:p>
    <w:p>
      <w:pPr>
        <w:ind w:left="519"/>
        <w:spacing w:before="119" w:line="199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i/>
          <w:iCs/>
        </w:rPr>
        <w:t>(A)P(AUB)=P(A)+P(B).                  </w:t>
      </w:r>
      <w:r>
        <w:rPr>
          <w:rFonts w:ascii="Times New Roman" w:hAnsi="Times New Roman" w:eastAsia="Times New Roman" w:cs="Times New Roman"/>
          <w:sz w:val="28"/>
          <w:szCs w:val="28"/>
          <w:i/>
          <w:iCs/>
          <w:spacing w:val="-1"/>
        </w:rPr>
        <w:t xml:space="preserve">                   (B)P(AB)=P(A)P(B).</w:t>
      </w:r>
    </w:p>
    <w:p>
      <w:pPr>
        <w:ind w:left="519"/>
        <w:spacing w:before="162" w:line="192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i/>
          <w:iCs/>
        </w:rPr>
        <w:t>(C)P(AB)=P(BA).                                               (</w:t>
      </w:r>
      <w:r>
        <w:rPr>
          <w:rFonts w:ascii="Times New Roman" w:hAnsi="Times New Roman" w:eastAsia="Times New Roman" w:cs="Times New Roman"/>
          <w:sz w:val="28"/>
          <w:szCs w:val="28"/>
          <w:i/>
          <w:iCs/>
          <w:spacing w:val="-1"/>
        </w:rPr>
        <w:t>D)P(AB)=P(AB).</w:t>
      </w:r>
    </w:p>
    <w:p>
      <w:pPr>
        <w:pStyle w:val="BodyText"/>
        <w:ind w:left="19"/>
        <w:spacing w:before="149" w:line="212" w:lineRule="auto"/>
        <w:rPr/>
      </w:pPr>
      <w:r>
        <w:rPr>
          <w:spacing w:val="-2"/>
        </w:rPr>
        <w:t>(8)设随机变量</w:t>
      </w:r>
      <w:r>
        <w:rPr>
          <w:rFonts w:ascii="Times New Roman" w:hAnsi="Times New Roman" w:eastAsia="Times New Roman" w:cs="Times New Roman"/>
          <w:spacing w:val="-2"/>
        </w:rPr>
        <w:t>X</w:t>
      </w:r>
      <w:r>
        <w:rPr>
          <w:spacing w:val="-2"/>
        </w:rPr>
        <w:t>与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Y</w:t>
      </w:r>
      <w:r>
        <w:rPr>
          <w:spacing w:val="-2"/>
        </w:rPr>
        <w:t>相互独立，且都服从正态分布</w:t>
      </w:r>
      <w:r>
        <w:rPr>
          <w:rFonts w:ascii="Times New Roman" w:hAnsi="Times New Roman" w:eastAsia="Times New Roman" w:cs="Times New Roman"/>
          <w:spacing w:val="-2"/>
        </w:rPr>
        <w:t>N(μ,o²),      </w:t>
      </w:r>
      <w:r>
        <w:rPr>
          <w:spacing w:val="-2"/>
        </w:rPr>
        <w:t>则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P{|X-Y|&lt;1}(                   </w:t>
      </w:r>
      <w:r>
        <w:rPr>
          <w:spacing w:val="-2"/>
        </w:rPr>
        <w:t>)</w:t>
      </w:r>
    </w:p>
    <w:p>
      <w:pPr>
        <w:pStyle w:val="BodyText"/>
        <w:ind w:left="509"/>
        <w:spacing w:before="122" w:line="220" w:lineRule="auto"/>
        <w:rPr/>
      </w:pPr>
      <w:r>
        <w:rPr>
          <w:spacing w:val="-14"/>
        </w:rPr>
        <w:t>(A) 与μ无关，而与σ²有关.</w:t>
      </w:r>
      <w:r>
        <w:rPr>
          <w:spacing w:val="5"/>
        </w:rPr>
        <w:t xml:space="preserve">             </w:t>
      </w:r>
      <w:r>
        <w:rPr>
          <w:spacing w:val="-14"/>
        </w:rPr>
        <w:t>(B) 与μ有关</w:t>
      </w:r>
      <w:r>
        <w:rPr>
          <w:spacing w:val="-15"/>
        </w:rPr>
        <w:t>，而与σ²无关.</w:t>
      </w:r>
    </w:p>
    <w:p>
      <w:pPr>
        <w:pStyle w:val="BodyText"/>
        <w:ind w:left="519"/>
        <w:spacing w:before="101" w:line="216" w:lineRule="auto"/>
        <w:rPr/>
      </w:pPr>
      <w:r>
        <w:rPr>
          <w:spacing w:val="-6"/>
        </w:rPr>
        <w:t>(C) 与μ,o²</w:t>
      </w:r>
      <w:r>
        <w:rPr>
          <w:spacing w:val="-77"/>
        </w:rPr>
        <w:t xml:space="preserve"> </w:t>
      </w:r>
      <w:r>
        <w:rPr>
          <w:spacing w:val="-6"/>
        </w:rPr>
        <w:t>都有关.              </w:t>
      </w:r>
      <w:r>
        <w:rPr>
          <w:spacing w:val="-7"/>
        </w:rPr>
        <w:t xml:space="preserve">       (D)</w:t>
      </w:r>
      <w:r>
        <w:rPr>
          <w:spacing w:val="20"/>
        </w:rPr>
        <w:t xml:space="preserve"> </w:t>
      </w:r>
      <w:r>
        <w:rPr>
          <w:spacing w:val="-7"/>
        </w:rPr>
        <w:t>与μ,o²</w:t>
      </w:r>
      <w:r>
        <w:rPr>
          <w:spacing w:val="-56"/>
        </w:rPr>
        <w:t xml:space="preserve"> </w:t>
      </w:r>
      <w:r>
        <w:rPr>
          <w:spacing w:val="-7"/>
        </w:rPr>
        <w:t>都无关.</w:t>
      </w:r>
    </w:p>
    <w:p>
      <w:pPr>
        <w:spacing w:line="216" w:lineRule="auto"/>
        <w:sectPr>
          <w:footerReference w:type="default" r:id="rId1"/>
          <w:pgSz w:w="11910" w:h="16840"/>
          <w:pgMar w:top="659" w:right="396" w:bottom="443" w:left="400" w:header="0" w:footer="254" w:gutter="0"/>
        </w:sectPr>
        <w:rPr/>
      </w:pPr>
    </w:p>
    <w:p>
      <w:pPr>
        <w:ind w:left="10"/>
        <w:spacing w:before="225" w:line="213" w:lineRule="auto"/>
        <w:rPr>
          <w:rFonts w:ascii="SimHei" w:hAnsi="SimHei" w:eastAsia="SimHei" w:cs="SimHei"/>
          <w:sz w:val="28"/>
          <w:szCs w:val="28"/>
        </w:rPr>
      </w:pPr>
      <w:r>
        <w:pict>
          <v:rect id="_x0000_s14" style="position:absolute;margin-left:397.502pt;margin-top:81.7636pt;mso-position-vertical-relative:page;mso-position-horizontal-relative:page;width:40pt;height:0.75pt;z-index:251667456;" o:allowincell="f" fillcolor="#000000" filled="true" stroked="false"/>
        </w:pict>
      </w:r>
      <w:r>
        <w:pict>
          <v:rect id="_x0000_s16" style="position:absolute;margin-left:362.999pt;margin-top:109.76pt;mso-position-vertical-relative:page;mso-position-horizontal-relative:page;width:43.05pt;height:0.75pt;z-index:251666432;" o:allowincell="f" fillcolor="#000000" filled="true" stroked="false"/>
        </w:pict>
      </w:r>
      <w:r>
        <w:rPr>
          <w:rFonts w:ascii="SimHei" w:hAnsi="SimHei" w:eastAsia="SimHei" w:cs="SimHei"/>
          <w:sz w:val="28"/>
          <w:szCs w:val="28"/>
          <w:color w:val="16CCE5"/>
          <w:spacing w:val="-16"/>
        </w:rPr>
        <w:t>二、填空题(本题共6小题，每小题4分，共24分，把答案填在题</w:t>
      </w:r>
      <w:r>
        <w:rPr>
          <w:rFonts w:ascii="SimHei" w:hAnsi="SimHei" w:eastAsia="SimHei" w:cs="SimHei"/>
          <w:sz w:val="28"/>
          <w:szCs w:val="28"/>
          <w:color w:val="16CCE5"/>
          <w:spacing w:val="-17"/>
        </w:rPr>
        <w:t>中横线上.)</w:t>
      </w:r>
    </w:p>
    <w:p>
      <w:pPr>
        <w:pStyle w:val="BodyText"/>
        <w:ind w:right="1806" w:firstLine="29"/>
        <w:spacing w:before="101" w:line="255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(9)设函数f(u)可导，z=f(sin</w:t>
      </w:r>
      <w:r>
        <w:rPr>
          <w:spacing w:val="54"/>
        </w:rPr>
        <w:t xml:space="preserve"> </w:t>
      </w:r>
      <w:r>
        <w:rPr>
          <w:spacing w:val="-6"/>
        </w:rPr>
        <w:t>y-sin</w:t>
      </w:r>
      <w:r>
        <w:rPr>
          <w:spacing w:val="53"/>
        </w:rPr>
        <w:t xml:space="preserve"> </w:t>
      </w:r>
      <w:r>
        <w:rPr>
          <w:spacing w:val="-7"/>
        </w:rPr>
        <w:t>x)+xy,则</w:t>
      </w:r>
      <w:r>
        <w:rPr>
          <w:position w:val="-22"/>
        </w:rPr>
        <w:drawing>
          <wp:inline distT="0" distB="0" distL="0" distR="0">
            <wp:extent cx="2311971" cy="3810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1971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spacing w:val="7"/>
        </w:rPr>
        <w:t>(10)微分方程2</w:t>
      </w:r>
      <w:r>
        <w:rPr>
          <w:rFonts w:ascii="Times New Roman" w:hAnsi="Times New Roman" w:eastAsia="Times New Roman" w:cs="Times New Roman"/>
        </w:rPr>
        <w:t>yy</w:t>
      </w:r>
      <w:r>
        <w:rPr>
          <w:rFonts w:ascii="Times New Roman" w:hAnsi="Times New Roman" w:eastAsia="Times New Roman" w:cs="Times New Roman"/>
          <w:spacing w:val="7"/>
        </w:rPr>
        <w:t>'-γ²-2=0           </w:t>
      </w:r>
      <w:r>
        <w:rPr>
          <w:spacing w:val="7"/>
        </w:rPr>
        <w:t>满足条件γ(0)=1的特解</w:t>
      </w:r>
      <w:r>
        <w:rPr>
          <w:rFonts w:ascii="Times New Roman" w:hAnsi="Times New Roman" w:eastAsia="Times New Roman" w:cs="Times New Roman"/>
          <w:spacing w:val="7"/>
        </w:rPr>
        <w:t>y=</w:t>
      </w:r>
    </w:p>
    <w:p>
      <w:pPr>
        <w:pStyle w:val="BodyText"/>
        <w:spacing w:before="59"/>
        <w:rPr/>
      </w:pPr>
      <w:r>
        <w:rPr>
          <w:spacing w:val="15"/>
        </w:rPr>
        <w:t>(11)幂级</w:t>
      </w:r>
      <w:r>
        <w:rPr>
          <w:spacing w:val="-99"/>
        </w:rPr>
        <w:t xml:space="preserve"> </w:t>
      </w:r>
      <w:r>
        <w:rPr>
          <w:position w:val="-23"/>
        </w:rPr>
        <w:drawing>
          <wp:inline distT="0" distB="0" distL="0" distR="0">
            <wp:extent cx="1098579" cy="412764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8579" cy="41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>在(0,+菊)内的和函数S(x)=</w:t>
      </w:r>
    </w:p>
    <w:p>
      <w:pPr>
        <w:pStyle w:val="BodyText"/>
        <w:ind w:left="29"/>
        <w:spacing w:before="119"/>
        <w:rPr/>
      </w:pPr>
      <w:r>
        <w:rPr>
          <w:spacing w:val="-5"/>
        </w:rPr>
        <w:t>(12)设</w:t>
      </w:r>
      <w:r>
        <w:rPr>
          <w:spacing w:val="117"/>
        </w:rPr>
        <w:t xml:space="preserve"> </w:t>
      </w:r>
      <w:r>
        <w:rPr>
          <w:spacing w:val="-5"/>
        </w:rPr>
        <w:t>设为曲面</w:t>
      </w:r>
      <w:r>
        <w:rPr>
          <w:rFonts w:ascii="Times New Roman" w:hAnsi="Times New Roman" w:eastAsia="Times New Roman" w:cs="Times New Roman"/>
          <w:spacing w:val="-5"/>
        </w:rPr>
        <w:t>x²+y²+     </w:t>
      </w:r>
      <w:r>
        <w:rPr>
          <w:spacing w:val="-5"/>
        </w:rPr>
        <w:t>4z²=4(z≥0)</w:t>
      </w:r>
      <w:r>
        <w:rPr>
          <w:spacing w:val="40"/>
        </w:rPr>
        <w:t xml:space="preserve">  </w:t>
      </w:r>
      <w:r>
        <w:rPr>
          <w:spacing w:val="-6"/>
        </w:rPr>
        <w:t>的上侧，则</w:t>
      </w:r>
      <w:r>
        <w:rPr>
          <w:position w:val="-33"/>
        </w:rPr>
        <w:drawing>
          <wp:inline distT="0" distB="0" distL="0" distR="0">
            <wp:extent cx="2379985" cy="41276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9985" cy="4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49" w:line="212" w:lineRule="auto"/>
        <w:rPr/>
      </w:pPr>
      <w:r>
        <w:rPr>
          <w:spacing w:val="6"/>
        </w:rPr>
        <w:t>(13)设</w:t>
      </w:r>
      <w:r>
        <w:rPr>
          <w:rFonts w:ascii="Times New Roman" w:hAnsi="Times New Roman" w:eastAsia="Times New Roman" w:cs="Times New Roman"/>
          <w:spacing w:val="6"/>
        </w:rPr>
        <w:t>A=(a₁,a₂,α₃)     </w:t>
      </w:r>
      <w:r>
        <w:rPr>
          <w:rFonts w:ascii="Times New Roman" w:hAnsi="Times New Roman" w:eastAsia="Times New Roman" w:cs="Times New Roman"/>
          <w:spacing w:val="5"/>
        </w:rPr>
        <w:t xml:space="preserve">       </w:t>
      </w:r>
      <w:r>
        <w:rPr>
          <w:spacing w:val="5"/>
        </w:rPr>
        <w:t>为3阶矩阵.若α</w:t>
      </w:r>
      <w:r>
        <w:rPr>
          <w:rFonts w:ascii="Calibri" w:hAnsi="Calibri" w:eastAsia="Calibri" w:cs="Calibri"/>
          <w:spacing w:val="5"/>
        </w:rPr>
        <w:t>₁</w:t>
      </w:r>
      <w:r>
        <w:rPr>
          <w:spacing w:val="5"/>
        </w:rPr>
        <w:t>,</w:t>
      </w:r>
      <w:r>
        <w:rPr>
          <w:rFonts w:ascii="Times New Roman" w:hAnsi="Times New Roman" w:eastAsia="Times New Roman" w:cs="Times New Roman"/>
          <w:spacing w:val="5"/>
        </w:rPr>
        <w:t>a₂</w:t>
      </w:r>
      <w:r>
        <w:rPr>
          <w:rFonts w:ascii="Times New Roman" w:hAnsi="Times New Roman" w:eastAsia="Times New Roman" w:cs="Times New Roman"/>
          <w:spacing w:val="1"/>
        </w:rPr>
        <w:t xml:space="preserve">  </w:t>
      </w:r>
      <w:r>
        <w:rPr>
          <w:spacing w:val="5"/>
        </w:rPr>
        <w:t>线性无关，且α</w:t>
      </w:r>
      <w:r>
        <w:rPr>
          <w:rFonts w:ascii="Calibri" w:hAnsi="Calibri" w:eastAsia="Calibri" w:cs="Calibri"/>
          <w:spacing w:val="5"/>
        </w:rPr>
        <w:t>₃</w:t>
      </w:r>
      <w:r>
        <w:rPr>
          <w:spacing w:val="5"/>
        </w:rPr>
        <w:t>=-α</w:t>
      </w:r>
      <w:r>
        <w:rPr>
          <w:rFonts w:ascii="Calibri" w:hAnsi="Calibri" w:eastAsia="Calibri" w:cs="Calibri"/>
          <w:spacing w:val="5"/>
        </w:rPr>
        <w:t>₁</w:t>
      </w:r>
      <w:r>
        <w:rPr>
          <w:spacing w:val="5"/>
        </w:rPr>
        <w:t>+2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a₂,   </w:t>
      </w:r>
      <w:r>
        <w:rPr>
          <w:spacing w:val="5"/>
        </w:rPr>
        <w:t>则线性方程组</w:t>
      </w:r>
    </w:p>
    <w:p>
      <w:pPr>
        <w:pStyle w:val="BodyText"/>
        <w:ind w:left="639"/>
        <w:spacing w:before="71" w:line="220" w:lineRule="auto"/>
        <w:rPr/>
      </w:pPr>
      <w:r>
        <w:rPr>
          <w:spacing w:val="-11"/>
        </w:rPr>
        <w:t>Ax</w:t>
      </w:r>
      <w:r>
        <w:rPr>
          <w:spacing w:val="75"/>
        </w:rPr>
        <w:t xml:space="preserve"> </w:t>
      </w:r>
      <w:r>
        <w:rPr>
          <w:spacing w:val="-11"/>
        </w:rPr>
        <w:t>=0</w:t>
      </w:r>
      <w:r>
        <w:rPr>
          <w:spacing w:val="-75"/>
        </w:rPr>
        <w:t xml:space="preserve"> </w:t>
      </w:r>
      <w:r>
        <w:rPr>
          <w:spacing w:val="-11"/>
        </w:rPr>
        <w:t>的通解为</w:t>
      </w:r>
      <w:r>
        <w:rPr>
          <w:u w:val="single" w:color="auto"/>
        </w:rPr>
        <w:t xml:space="preserve">      </w:t>
      </w:r>
    </w:p>
    <w:p>
      <w:pPr>
        <w:pStyle w:val="BodyText"/>
        <w:ind w:left="10"/>
        <w:spacing w:before="293" w:line="198" w:lineRule="auto"/>
        <w:rPr/>
      </w:pPr>
      <w:r>
        <w:rPr>
          <w:sz w:val="53"/>
          <w:szCs w:val="53"/>
          <w:spacing w:val="-33"/>
          <w:w w:val="60"/>
          <w:position w:val="-2"/>
        </w:rPr>
        <w:t>(4)设施机变量×的概率海度为</w:t>
      </w:r>
      <w:r>
        <w:rPr>
          <w:sz w:val="53"/>
          <w:szCs w:val="53"/>
          <w:spacing w:val="11"/>
          <w:position w:val="-2"/>
        </w:rPr>
        <w:t xml:space="preserve">           </w:t>
      </w:r>
      <w:r>
        <w:rPr>
          <w:rFonts w:ascii="Times New Roman" w:hAnsi="Times New Roman" w:eastAsia="Times New Roman" w:cs="Times New Roman"/>
          <w:spacing w:val="1"/>
          <w:position w:val="9"/>
        </w:rPr>
        <w:t>F(x)  </w:t>
      </w:r>
      <w:r>
        <w:rPr>
          <w:spacing w:val="1"/>
          <w:position w:val="9"/>
        </w:rPr>
        <w:t>为</w:t>
      </w:r>
      <w:r>
        <w:rPr>
          <w:rFonts w:ascii="Times New Roman" w:hAnsi="Times New Roman" w:eastAsia="Times New Roman" w:cs="Times New Roman"/>
          <w:spacing w:val="1"/>
          <w:position w:val="9"/>
        </w:rPr>
        <w:t>X</w:t>
      </w:r>
      <w:r>
        <w:rPr>
          <w:spacing w:val="1"/>
          <w:position w:val="9"/>
        </w:rPr>
        <w:t>的分布函数，</w:t>
      </w:r>
      <w:r>
        <w:rPr>
          <w:rFonts w:ascii="Times New Roman" w:hAnsi="Times New Roman" w:eastAsia="Times New Roman" w:cs="Times New Roman"/>
          <w:spacing w:val="1"/>
          <w:position w:val="9"/>
        </w:rPr>
        <w:t>E(X)  </w:t>
      </w:r>
      <w:r>
        <w:rPr>
          <w:spacing w:val="1"/>
          <w:position w:val="9"/>
        </w:rPr>
        <w:t>为</w:t>
      </w:r>
      <w:r>
        <w:rPr>
          <w:rFonts w:ascii="Times New Roman" w:hAnsi="Times New Roman" w:eastAsia="Times New Roman" w:cs="Times New Roman"/>
          <w:spacing w:val="1"/>
          <w:position w:val="9"/>
        </w:rPr>
        <w:t>X</w:t>
      </w:r>
      <w:r>
        <w:rPr>
          <w:spacing w:val="1"/>
          <w:position w:val="9"/>
        </w:rPr>
        <w:t>的</w:t>
      </w:r>
    </w:p>
    <w:p>
      <w:pPr>
        <w:pStyle w:val="BodyText"/>
        <w:ind w:left="6589"/>
        <w:spacing w:line="55" w:lineRule="exact"/>
        <w:rPr>
          <w:sz w:val="13"/>
          <w:szCs w:val="13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2431985</wp:posOffset>
            </wp:positionH>
            <wp:positionV relativeFrom="paragraph">
              <wp:posOffset>-480906</wp:posOffset>
            </wp:positionV>
            <wp:extent cx="1758967" cy="622248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67" cy="622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position w:val="2"/>
        </w:rPr>
        <w:t>,</w:t>
      </w:r>
    </w:p>
    <w:p>
      <w:pPr>
        <w:pStyle w:val="BodyText"/>
        <w:ind w:left="609"/>
        <w:spacing w:before="247"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数学期望，则</w:t>
      </w:r>
      <w:r>
        <w:rPr>
          <w:rFonts w:ascii="Times New Roman" w:hAnsi="Times New Roman" w:eastAsia="Times New Roman" w:cs="Times New Roman"/>
          <w:spacing w:val="-2"/>
        </w:rPr>
        <w:t>P{F(X)&gt;E(X)-1}=              </w:t>
      </w:r>
      <w:r>
        <w:rPr>
          <w:rFonts w:ascii="Times New Roman" w:hAnsi="Times New Roman" w:eastAsia="Times New Roman" w:cs="Times New Roman"/>
          <w:u w:val="single" w:color="auto"/>
          <w:spacing w:val="-2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3"/>
        </w:rPr>
        <w:t xml:space="preserve">     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19"/>
        <w:spacing w:before="92" w:line="213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16CCE5"/>
          <w:spacing w:val="-20"/>
        </w:rPr>
        <w:t>三、解答题(本题共9小题，共94分，解答应写出文字说明、证明过程或演算步骤.)</w:t>
      </w:r>
    </w:p>
    <w:p>
      <w:pPr>
        <w:pStyle w:val="BodyText"/>
        <w:ind w:left="19"/>
        <w:spacing w:before="90" w:line="219" w:lineRule="auto"/>
        <w:rPr/>
      </w:pPr>
      <w:r>
        <w:rPr>
          <w:spacing w:val="10"/>
        </w:rPr>
        <w:t>(15)(本题满分10分)</w:t>
      </w:r>
    </w:p>
    <w:p>
      <w:pPr>
        <w:pStyle w:val="BodyText"/>
        <w:ind w:left="639"/>
        <w:spacing w:before="115" w:line="232" w:lineRule="auto"/>
        <w:rPr>
          <w:sz w:val="36"/>
          <w:szCs w:val="36"/>
        </w:rPr>
      </w:pPr>
      <w:r>
        <w:rPr>
          <w:sz w:val="36"/>
          <w:szCs w:val="36"/>
          <w:spacing w:val="-32"/>
          <w:w w:val="96"/>
        </w:rPr>
        <w:t>设函数y(x)是微分方程y'+xy=e 一满足条件y(0)=0</w:t>
      </w:r>
      <w:r>
        <w:rPr>
          <w:sz w:val="36"/>
          <w:szCs w:val="36"/>
          <w:spacing w:val="-55"/>
        </w:rPr>
        <w:t xml:space="preserve"> </w:t>
      </w:r>
      <w:r>
        <w:rPr>
          <w:sz w:val="36"/>
          <w:szCs w:val="36"/>
          <w:spacing w:val="-32"/>
          <w:w w:val="96"/>
        </w:rPr>
        <w:t>的特解.</w:t>
      </w:r>
    </w:p>
    <w:p>
      <w:pPr>
        <w:pStyle w:val="BodyText"/>
        <w:ind w:left="659"/>
        <w:spacing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(I)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-3"/>
        </w:rPr>
        <w:t>求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y(x);</w:t>
      </w:r>
    </w:p>
    <w:p>
      <w:pPr>
        <w:pStyle w:val="BodyText"/>
        <w:ind w:left="659"/>
        <w:spacing w:before="103" w:line="215" w:lineRule="auto"/>
        <w:rPr/>
      </w:pPr>
      <w:r>
        <w:rPr>
          <w:spacing w:val="-3"/>
        </w:rPr>
        <w:t>(Ⅱ)求曲线y=y(x)</w:t>
      </w:r>
      <w:r>
        <w:rPr>
          <w:spacing w:val="31"/>
        </w:rPr>
        <w:t xml:space="preserve">  </w:t>
      </w:r>
      <w:r>
        <w:rPr>
          <w:spacing w:val="-3"/>
        </w:rPr>
        <w:t>的凹凸区间及拐</w:t>
      </w:r>
      <w:r>
        <w:rPr>
          <w:spacing w:val="-4"/>
        </w:rPr>
        <w:t>点.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ectPr>
          <w:headerReference w:type="default" r:id="rId14"/>
          <w:footerReference w:type="default" r:id="rId15"/>
          <w:pgSz w:w="11910" w:h="16840"/>
          <w:pgMar w:top="1" w:right="393" w:bottom="443" w:left="390" w:header="0" w:footer="254" w:gutter="0"/>
          <w:cols w:equalWidth="0" w:num="1">
            <w:col w:w="11127" w:space="0"/>
          </w:cols>
        </w:sectPr>
        <w:rPr/>
      </w:pPr>
    </w:p>
    <w:p>
      <w:pPr>
        <w:pStyle w:val="BodyText"/>
        <w:ind w:left="10"/>
        <w:spacing w:before="59" w:line="219" w:lineRule="auto"/>
        <w:rPr/>
      </w:pPr>
      <w:r>
        <w:rPr>
          <w:spacing w:val="10"/>
        </w:rPr>
        <w:t>(16)(本题满分10分)</w:t>
      </w:r>
    </w:p>
    <w:p>
      <w:pPr>
        <w:pStyle w:val="BodyText"/>
        <w:ind w:left="639" w:right="457"/>
        <w:spacing w:before="37" w:line="249" w:lineRule="auto"/>
        <w:rPr/>
      </w:pPr>
      <w:r>
        <w:rPr>
          <w:spacing w:val="-5"/>
        </w:rPr>
        <w:t>设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a,b   </w:t>
      </w:r>
      <w:r>
        <w:rPr>
          <w:spacing w:val="-5"/>
        </w:rPr>
        <w:t>为实数，函数</w:t>
      </w:r>
      <w:r>
        <w:rPr>
          <w:rFonts w:ascii="Times New Roman" w:hAnsi="Times New Roman" w:eastAsia="Times New Roman" w:cs="Times New Roman"/>
          <w:spacing w:val="-5"/>
        </w:rPr>
        <w:t>z=2+ax²+by²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3"/>
        </w:rPr>
        <w:t>方向导数最大，最大值为10.</w:t>
      </w:r>
    </w:p>
    <w:p>
      <w:pPr>
        <w:pStyle w:val="BodyText"/>
        <w:ind w:left="659"/>
        <w:spacing w:before="46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5"/>
        </w:rPr>
        <w:t>(I)</w:t>
      </w:r>
      <w:r>
        <w:rPr>
          <w:rFonts w:ascii="Times New Roman" w:hAnsi="Times New Roman" w:eastAsia="Times New Roman" w:cs="Times New Roman"/>
          <w:spacing w:val="13"/>
        </w:rPr>
        <w:t xml:space="preserve">    </w:t>
      </w:r>
      <w:r>
        <w:rPr>
          <w:spacing w:val="-5"/>
        </w:rPr>
        <w:t>求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a,b;</w:t>
      </w:r>
    </w:p>
    <w:p>
      <w:pPr>
        <w:pStyle w:val="BodyText"/>
        <w:ind w:left="659"/>
        <w:spacing w:before="88" w:line="198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(Ⅱ)求曲面</w:t>
      </w:r>
      <w:r>
        <w:rPr>
          <w:rFonts w:ascii="Times New Roman" w:hAnsi="Times New Roman" w:eastAsia="Times New Roman" w:cs="Times New Roman"/>
          <w:spacing w:val="1"/>
        </w:rPr>
        <w:t>z=2+</w:t>
      </w:r>
      <w:r>
        <w:rPr>
          <w:rFonts w:ascii="Times New Roman" w:hAnsi="Times New Roman" w:eastAsia="Times New Roman" w:cs="Times New Roman"/>
        </w:rPr>
        <w:t>ax</w:t>
      </w:r>
      <w:r>
        <w:rPr>
          <w:rFonts w:ascii="Times New Roman" w:hAnsi="Times New Roman" w:eastAsia="Times New Roman" w:cs="Times New Roman"/>
          <w:spacing w:val="1"/>
        </w:rPr>
        <w:t>²+</w:t>
      </w:r>
      <w:r>
        <w:rPr>
          <w:rFonts w:ascii="Times New Roman" w:hAnsi="Times New Roman" w:eastAsia="Times New Roman" w:cs="Times New Roman"/>
        </w:rPr>
        <w:t>by</w:t>
      </w:r>
      <w:r>
        <w:rPr>
          <w:rFonts w:ascii="Times New Roman" w:hAnsi="Times New Roman" w:eastAsia="Times New Roman" w:cs="Times New Roman"/>
          <w:spacing w:val="1"/>
        </w:rPr>
        <w:t>²(z≥0)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91" w:line="212" w:lineRule="auto"/>
        <w:rPr>
          <w:rFonts w:ascii="Times New Roman" w:hAnsi="Times New Roman" w:eastAsia="Times New Roman" w:cs="Times New Roman"/>
        </w:rPr>
      </w:pPr>
      <w:r>
        <w:rPr>
          <w:spacing w:val="-2"/>
        </w:rPr>
        <w:t>在点(3,4)处的方向导数中，沿方向</w:t>
      </w:r>
      <w:r>
        <w:rPr>
          <w:rFonts w:ascii="Times New Roman" w:hAnsi="Times New Roman" w:eastAsia="Times New Roman" w:cs="Times New Roman"/>
          <w:spacing w:val="-2"/>
        </w:rPr>
        <w:t>l=-3i-4j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92" w:line="198" w:lineRule="auto"/>
        <w:rPr/>
      </w:pPr>
      <w:r>
        <w:rPr>
          <w:spacing w:val="-4"/>
        </w:rPr>
        <w:t>的面积.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92" w:line="222" w:lineRule="auto"/>
        <w:jc w:val="right"/>
        <w:rPr/>
      </w:pPr>
      <w:r>
        <w:rPr>
          <w:spacing w:val="-34"/>
        </w:rPr>
        <w:t>的</w:t>
      </w:r>
    </w:p>
    <w:p>
      <w:pPr>
        <w:spacing w:line="222" w:lineRule="auto"/>
        <w:sectPr>
          <w:type w:val="continuous"/>
          <w:pgSz w:w="11910" w:h="16840"/>
          <w:pgMar w:top="1" w:right="393" w:bottom="443" w:left="390" w:header="0" w:footer="254" w:gutter="0"/>
          <w:cols w:equalWidth="0" w:num="3">
            <w:col w:w="5010" w:space="100"/>
            <w:col w:w="5197" w:space="100"/>
            <w:col w:w="720" w:space="0"/>
          </w:cols>
        </w:sectPr>
        <w:rPr/>
      </w:pPr>
    </w:p>
    <w:p>
      <w:pPr>
        <w:pStyle w:val="BodyText"/>
        <w:spacing w:line="218" w:lineRule="auto"/>
        <w:rPr>
          <w:sz w:val="30"/>
          <w:szCs w:val="3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0" locked="0" layoutInCell="0" allowOverlap="1">
                <wp:simplePos x="0" y="0"/>
                <wp:positionH relativeFrom="page">
                  <wp:posOffset>1794842</wp:posOffset>
                </wp:positionH>
                <wp:positionV relativeFrom="page">
                  <wp:posOffset>3423979</wp:posOffset>
                </wp:positionV>
                <wp:extent cx="57150" cy="131445"/>
                <wp:effectExtent l="0" t="0" r="0" b="0"/>
                <wp:wrapNone/>
                <wp:docPr id="36" name="TextBox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794842" y="3423979"/>
                          <a:ext cx="57150" cy="13144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63" w:line="123" w:lineRule="exact"/>
                              <w:jc w:val="righ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spacing w:val="-31"/>
                                <w:position w:val="1"/>
                              </w:rPr>
                              <w:t>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" style="position:absolute;margin-left:141.326pt;margin-top:269.605pt;mso-position-vertical-relative:page;mso-position-horizontal-relative:page;width:4.5pt;height:10.35pt;z-index:25167360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spacing w:before="63" w:line="123" w:lineRule="exact"/>
                        <w:jc w:val="righ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  <w:spacing w:val="-31"/>
                          <w:position w:val="1"/>
                        </w:rPr>
                        <w:t>·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20" style="position:absolute;margin-left:119.499pt;margin-top:257.004pt;mso-position-vertical-relative:page;mso-position-horizontal-relative:page;width:24pt;height:0.5pt;z-index:251674624;" o:allowincell="f" fillcolor="#000000" filled="true" stroked="false"/>
        </w:pict>
      </w:r>
      <w:r>
        <w:drawing>
          <wp:anchor distT="0" distB="0" distL="0" distR="0" simplePos="0" relativeHeight="251675648" behindDoc="0" locked="0" layoutInCell="0" allowOverlap="1">
            <wp:simplePos x="0" y="0"/>
            <wp:positionH relativeFrom="page">
              <wp:posOffset>1079521</wp:posOffset>
            </wp:positionH>
            <wp:positionV relativeFrom="page">
              <wp:posOffset>3105149</wp:posOffset>
            </wp:positionV>
            <wp:extent cx="711210" cy="374697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210" cy="374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spacing w:val="-3"/>
        </w:rPr>
        <w:t>(17)(本题满分10分)</w:t>
      </w:r>
    </w:p>
    <w:p>
      <w:pPr>
        <w:pStyle w:val="BodyText"/>
        <w:ind w:left="639"/>
        <w:spacing w:before="31" w:line="212" w:lineRule="auto"/>
        <w:rPr>
          <w:sz w:val="30"/>
          <w:szCs w:val="30"/>
        </w:rPr>
      </w:pPr>
      <w:r>
        <w:rPr>
          <w:sz w:val="30"/>
          <w:szCs w:val="30"/>
          <w:spacing w:val="-10"/>
        </w:rPr>
        <w:t>求曲线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y  =e-*sin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x(x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≥0)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sz w:val="30"/>
          <w:szCs w:val="30"/>
          <w:spacing w:val="-10"/>
        </w:rPr>
        <w:t>与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x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 xml:space="preserve"> </w:t>
      </w:r>
      <w:r>
        <w:rPr>
          <w:sz w:val="30"/>
          <w:szCs w:val="30"/>
          <w:spacing w:val="-10"/>
        </w:rPr>
        <w:t>轴之间图形的面积.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before="97" w:line="2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(18)(本题满分10分)</w:t>
      </w:r>
    </w:p>
    <w:p>
      <w:pPr>
        <w:ind w:firstLine="619"/>
        <w:spacing w:before="54" w:line="550" w:lineRule="exact"/>
        <w:rPr/>
      </w:pPr>
      <w:r>
        <w:rPr>
          <w:position w:val="-10"/>
        </w:rPr>
        <w:drawing>
          <wp:inline distT="0" distB="0" distL="0" distR="0">
            <wp:extent cx="2965468" cy="34924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5468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49"/>
        <w:spacing w:before="180" w:line="216" w:lineRule="auto"/>
        <w:rPr>
          <w:sz w:val="39"/>
          <w:szCs w:val="39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2863824</wp:posOffset>
            </wp:positionH>
            <wp:positionV relativeFrom="paragraph">
              <wp:posOffset>89466</wp:posOffset>
            </wp:positionV>
            <wp:extent cx="2266964" cy="342937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964" cy="342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  <w:szCs w:val="39"/>
          <w:spacing w:val="-48"/>
        </w:rPr>
        <w:t>I)证明数列{a}</w:t>
      </w:r>
      <w:r>
        <w:rPr>
          <w:sz w:val="39"/>
          <w:szCs w:val="39"/>
          <w:spacing w:val="-78"/>
        </w:rPr>
        <w:t xml:space="preserve"> </w:t>
      </w:r>
      <w:r>
        <w:rPr>
          <w:sz w:val="39"/>
          <w:szCs w:val="39"/>
          <w:spacing w:val="-48"/>
        </w:rPr>
        <w:t>单调递减，且an=“  a-2(n=2</w:t>
      </w:r>
      <w:r>
        <w:rPr>
          <w:sz w:val="39"/>
          <w:szCs w:val="39"/>
          <w:spacing w:val="-49"/>
        </w:rPr>
        <w:t>,3,…)</w:t>
      </w:r>
    </w:p>
    <w:p>
      <w:pPr>
        <w:spacing w:before="42"/>
        <w:rPr/>
      </w:pPr>
      <w:r/>
    </w:p>
    <w:p>
      <w:pPr>
        <w:sectPr>
          <w:footerReference w:type="default" r:id="rId20"/>
          <w:pgSz w:w="11910" w:h="16840"/>
          <w:pgMar w:top="221" w:right="354" w:bottom="430" w:left="400" w:header="0" w:footer="233" w:gutter="0"/>
          <w:cols w:equalWidth="0" w:num="1">
            <w:col w:w="11156" w:space="0"/>
          </w:cols>
        </w:sectPr>
        <w:rPr/>
      </w:pPr>
    </w:p>
    <w:p>
      <w:pPr>
        <w:pStyle w:val="BodyText"/>
        <w:spacing w:before="105" w:line="206" w:lineRule="auto"/>
        <w:jc w:val="right"/>
        <w:rPr>
          <w:sz w:val="47"/>
          <w:szCs w:val="47"/>
        </w:rPr>
      </w:pPr>
      <w:r>
        <w:rPr>
          <w:sz w:val="47"/>
          <w:szCs w:val="47"/>
          <w:spacing w:val="-83"/>
          <w:w w:val="89"/>
        </w:rPr>
        <w:t>(Ⅱ)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4" w:lineRule="auto"/>
        <w:sectPr>
          <w:type w:val="continuous"/>
          <w:pgSz w:w="11910" w:h="16840"/>
          <w:pgMar w:top="221" w:right="354" w:bottom="430" w:left="400" w:header="0" w:footer="233" w:gutter="0"/>
          <w:cols w:equalWidth="0" w:num="2">
            <w:col w:w="1233" w:space="67"/>
            <w:col w:w="9856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type w:val="continuous"/>
          <w:pgSz w:w="11910" w:h="16840"/>
          <w:pgMar w:top="221" w:right="354" w:bottom="430" w:left="400" w:header="0" w:footer="233" w:gutter="0"/>
          <w:cols w:equalWidth="0" w:num="1">
            <w:col w:w="11156" w:space="0"/>
          </w:cols>
        </w:sectPr>
        <w:rPr/>
      </w:pPr>
    </w:p>
    <w:p>
      <w:pPr>
        <w:pStyle w:val="BodyText"/>
        <w:spacing w:before="60" w:line="219" w:lineRule="auto"/>
        <w:rPr>
          <w:sz w:val="30"/>
          <w:szCs w:val="30"/>
        </w:rPr>
      </w:pPr>
      <w:r>
        <w:rPr>
          <w:sz w:val="30"/>
          <w:szCs w:val="30"/>
          <w:spacing w:val="-3"/>
        </w:rPr>
        <w:t>(19)(本题满分10分)</w:t>
      </w:r>
    </w:p>
    <w:p>
      <w:pPr>
        <w:pStyle w:val="BodyText"/>
        <w:ind w:left="649"/>
        <w:spacing w:before="21" w:line="40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spacing w:val="-5"/>
          <w:position w:val="7"/>
        </w:rPr>
        <w:t>设Ω是由锥面</w:t>
      </w:r>
      <w:r>
        <w:rPr>
          <w:rFonts w:ascii="Times New Roman" w:hAnsi="Times New Roman" w:eastAsia="Times New Roman" w:cs="Times New Roman"/>
          <w:sz w:val="30"/>
          <w:szCs w:val="30"/>
          <w:spacing w:val="-5"/>
          <w:position w:val="7"/>
        </w:rPr>
        <w:t>x²+(y-z)²=(1-z)²(O≤z≤1)</w:t>
      </w:r>
    </w:p>
    <w:p>
      <w:pPr>
        <w:pStyle w:val="BodyText"/>
        <w:ind w:left="619"/>
        <w:spacing w:line="184" w:lineRule="auto"/>
        <w:rPr>
          <w:sz w:val="30"/>
          <w:szCs w:val="30"/>
        </w:rPr>
      </w:pPr>
      <w:r>
        <w:rPr>
          <w:sz w:val="30"/>
          <w:szCs w:val="30"/>
          <w:spacing w:val="-27"/>
        </w:rPr>
        <w:t>坐标.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spacing w:before="99" w:line="220" w:lineRule="auto"/>
        <w:rPr>
          <w:sz w:val="30"/>
          <w:szCs w:val="30"/>
        </w:rPr>
      </w:pPr>
      <w:r>
        <w:rPr>
          <w:sz w:val="30"/>
          <w:szCs w:val="30"/>
          <w:spacing w:val="-27"/>
        </w:rPr>
        <w:t>与平</w:t>
      </w:r>
      <w:r>
        <w:rPr>
          <w:sz w:val="30"/>
          <w:szCs w:val="30"/>
          <w:spacing w:val="-26"/>
        </w:rPr>
        <w:t>面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>z=0    </w:t>
      </w:r>
      <w:r>
        <w:rPr>
          <w:sz w:val="30"/>
          <w:szCs w:val="30"/>
          <w:spacing w:val="-26"/>
        </w:rPr>
        <w:t>围成的锥体，求Ω的形</w:t>
      </w:r>
      <w:r>
        <w:rPr>
          <w:sz w:val="30"/>
          <w:szCs w:val="30"/>
          <w:spacing w:val="-24"/>
        </w:rPr>
        <w:t>心</w:t>
      </w:r>
    </w:p>
    <w:p>
      <w:pPr>
        <w:spacing w:line="220" w:lineRule="auto"/>
        <w:sectPr>
          <w:type w:val="continuous"/>
          <w:pgSz w:w="11910" w:h="16840"/>
          <w:pgMar w:top="221" w:right="354" w:bottom="430" w:left="400" w:header="0" w:footer="233" w:gutter="0"/>
          <w:cols w:equalWidth="0" w:num="2">
            <w:col w:w="6640" w:space="100"/>
            <w:col w:w="4416" w:space="0"/>
          </w:cols>
        </w:sectPr>
        <w:rPr>
          <w:sz w:val="30"/>
          <w:szCs w:val="30"/>
        </w:rPr>
      </w:pP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type w:val="continuous"/>
          <w:pgSz w:w="11910" w:h="16840"/>
          <w:pgMar w:top="221" w:right="354" w:bottom="430" w:left="400" w:header="0" w:footer="233" w:gutter="0"/>
          <w:cols w:equalWidth="0" w:num="1">
            <w:col w:w="11156" w:space="0"/>
          </w:cols>
        </w:sectPr>
        <w:rPr/>
      </w:pPr>
    </w:p>
    <w:p>
      <w:pPr>
        <w:pStyle w:val="BodyText"/>
        <w:ind w:left="29"/>
        <w:spacing w:before="59" w:line="219" w:lineRule="auto"/>
        <w:rPr>
          <w:sz w:val="30"/>
          <w:szCs w:val="30"/>
        </w:rPr>
      </w:pPr>
      <w:r>
        <w:rPr>
          <w:sz w:val="30"/>
          <w:szCs w:val="30"/>
          <w:spacing w:val="-5"/>
        </w:rPr>
        <w:t>(20)(本题满分11分)</w:t>
      </w:r>
    </w:p>
    <w:p>
      <w:pPr>
        <w:pStyle w:val="BodyText"/>
        <w:ind w:left="619" w:right="147" w:firstLine="10"/>
        <w:spacing w:before="22" w:line="223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spacing w:val="-1"/>
        </w:rPr>
        <w:t>设向量组α</w:t>
      </w:r>
      <w:r>
        <w:rPr>
          <w:rFonts w:ascii="Calibri" w:hAnsi="Calibri" w:eastAsia="Calibri" w:cs="Calibri"/>
          <w:sz w:val="30"/>
          <w:szCs w:val="30"/>
          <w:spacing w:val="-1"/>
        </w:rPr>
        <w:t>₁</w:t>
      </w:r>
      <w:r>
        <w:rPr>
          <w:sz w:val="30"/>
          <w:szCs w:val="30"/>
          <w:spacing w:val="-1"/>
        </w:rPr>
        <w:t>=(1,2,1)",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a₂=(1,3,2)“,a₃=(1,a,3)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sz w:val="30"/>
          <w:szCs w:val="30"/>
          <w:spacing w:val="-17"/>
        </w:rPr>
        <w:t>在这个基下的坐标为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(b,c,1)T.</w:t>
      </w:r>
    </w:p>
    <w:p>
      <w:pPr>
        <w:pStyle w:val="BodyText"/>
        <w:ind w:left="639"/>
        <w:spacing w:before="65" w:line="212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(I)</w:t>
      </w:r>
      <w:r>
        <w:rPr>
          <w:rFonts w:ascii="Times New Roman" w:hAnsi="Times New Roman" w:eastAsia="Times New Roman" w:cs="Times New Roman"/>
          <w:sz w:val="30"/>
          <w:szCs w:val="30"/>
          <w:spacing w:val="14"/>
        </w:rPr>
        <w:t xml:space="preserve">    </w:t>
      </w:r>
      <w:r>
        <w:rPr>
          <w:sz w:val="30"/>
          <w:szCs w:val="30"/>
          <w:spacing w:val="-1"/>
        </w:rPr>
        <w:t>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a,b,c;</w:t>
      </w:r>
    </w:p>
    <w:p>
      <w:pPr>
        <w:pStyle w:val="BodyText"/>
        <w:ind w:left="649"/>
        <w:spacing w:before="96" w:line="19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sz w:val="30"/>
          <w:szCs w:val="30"/>
          <w:spacing w:val="-15"/>
        </w:rPr>
        <w:t>(Ⅱ)证明α</w:t>
      </w:r>
      <w:r>
        <w:rPr>
          <w:rFonts w:ascii="Calibri" w:hAnsi="Calibri" w:eastAsia="Calibri" w:cs="Calibri"/>
          <w:sz w:val="30"/>
          <w:szCs w:val="30"/>
          <w:spacing w:val="-15"/>
        </w:rPr>
        <w:t>₂</w:t>
      </w:r>
      <w:r>
        <w:rPr>
          <w:sz w:val="30"/>
          <w:szCs w:val="30"/>
          <w:spacing w:val="-1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a₃,β    </w:t>
      </w:r>
      <w:r>
        <w:rPr>
          <w:sz w:val="30"/>
          <w:szCs w:val="30"/>
          <w:spacing w:val="-15"/>
        </w:rPr>
        <w:t>为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R²</w:t>
      </w:r>
      <w:r>
        <w:rPr>
          <w:sz w:val="30"/>
          <w:szCs w:val="30"/>
          <w:spacing w:val="-15"/>
        </w:rPr>
        <w:t>的一个基，并求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az,α₃,β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spacing w:before="97" w:line="216" w:lineRule="auto"/>
        <w:jc w:val="right"/>
        <w:rPr>
          <w:sz w:val="30"/>
          <w:szCs w:val="30"/>
        </w:rPr>
      </w:pPr>
      <w:r>
        <w:rPr>
          <w:sz w:val="30"/>
          <w:szCs w:val="30"/>
          <w:spacing w:val="2"/>
        </w:rPr>
        <w:t>“为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R³</w:t>
      </w:r>
      <w:r>
        <w:rPr>
          <w:sz w:val="30"/>
          <w:szCs w:val="30"/>
          <w:spacing w:val="2"/>
        </w:rPr>
        <w:t>的一个基，β=(1,1,1)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99" w:line="198" w:lineRule="auto"/>
        <w:rPr>
          <w:sz w:val="30"/>
          <w:szCs w:val="30"/>
        </w:rPr>
      </w:pPr>
      <w:r>
        <w:rPr>
          <w:sz w:val="30"/>
          <w:szCs w:val="30"/>
          <w:spacing w:val="-15"/>
        </w:rPr>
        <w:t>到α</w:t>
      </w:r>
      <w:r>
        <w:rPr>
          <w:sz w:val="30"/>
          <w:szCs w:val="30"/>
          <w:spacing w:val="-93"/>
        </w:rPr>
        <w:t xml:space="preserve"> </w:t>
      </w:r>
      <w:r>
        <w:rPr>
          <w:sz w:val="30"/>
          <w:szCs w:val="30"/>
          <w:spacing w:val="-15"/>
        </w:rPr>
        <w:t>,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a₂,a₃  </w:t>
      </w:r>
      <w:r>
        <w:rPr>
          <w:sz w:val="30"/>
          <w:szCs w:val="30"/>
          <w:spacing w:val="-15"/>
        </w:rPr>
        <w:t>的过渡矩阵.</w:t>
      </w:r>
    </w:p>
    <w:p>
      <w:pPr>
        <w:spacing w:line="198" w:lineRule="auto"/>
        <w:sectPr>
          <w:type w:val="continuous"/>
          <w:pgSz w:w="11910" w:h="16840"/>
          <w:pgMar w:top="221" w:right="354" w:bottom="430" w:left="400" w:header="0" w:footer="233" w:gutter="0"/>
          <w:cols w:equalWidth="0" w:num="2">
            <w:col w:w="6390" w:space="100"/>
            <w:col w:w="4666" w:space="0"/>
          </w:cols>
        </w:sectPr>
        <w:rPr>
          <w:sz w:val="30"/>
          <w:szCs w:val="30"/>
        </w:rPr>
      </w:pPr>
    </w:p>
    <w:p>
      <w:pPr>
        <w:pStyle w:val="BodyText"/>
        <w:spacing w:line="218" w:lineRule="auto"/>
        <w:rPr>
          <w:sz w:val="26"/>
          <w:szCs w:val="26"/>
        </w:rPr>
      </w:pPr>
      <w:r>
        <w:drawing>
          <wp:anchor distT="0" distB="0" distL="0" distR="0" simplePos="0" relativeHeight="251680768" behindDoc="1" locked="0" layoutInCell="0" allowOverlap="1">
            <wp:simplePos x="0" y="0"/>
            <wp:positionH relativeFrom="page">
              <wp:posOffset>1358790</wp:posOffset>
            </wp:positionH>
            <wp:positionV relativeFrom="page">
              <wp:posOffset>418762</wp:posOffset>
            </wp:positionV>
            <wp:extent cx="1651072" cy="64184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1072" cy="641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3206723</wp:posOffset>
            </wp:positionH>
            <wp:positionV relativeFrom="page">
              <wp:posOffset>387314</wp:posOffset>
            </wp:positionV>
            <wp:extent cx="1333557" cy="704908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57" cy="70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spacing w:val="24"/>
        </w:rPr>
        <w:t>(21)(本题满分11分)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679"/>
        <w:spacing w:before="85" w:line="219" w:lineRule="auto"/>
        <w:rPr>
          <w:sz w:val="26"/>
          <w:szCs w:val="26"/>
        </w:rPr>
      </w:pPr>
      <w:r>
        <w:pict>
          <v:shape id="_x0000_s22" style="position:absolute;margin-left:337pt;margin-top:3.30499pt;mso-position-vertical-relative:text;mso-position-horizontal-relative:text;width:34pt;height:17.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20" w:lineRule="auto"/>
                    <w:jc w:val="right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spacing w:val="2"/>
                    </w:rPr>
                    <w:t>相似.</w:t>
                  </w:r>
                </w:p>
              </w:txbxContent>
            </v:textbox>
          </v:shape>
        </w:pict>
      </w:r>
      <w:r>
        <w:rPr>
          <w:sz w:val="26"/>
          <w:szCs w:val="26"/>
          <w:spacing w:val="-8"/>
        </w:rPr>
        <w:t>已知矩阵</w:t>
      </w:r>
    </w:p>
    <w:p>
      <w:pPr>
        <w:pStyle w:val="BodyText"/>
        <w:ind w:left="4339"/>
        <w:spacing w:before="136" w:line="221" w:lineRule="auto"/>
        <w:rPr/>
      </w:pPr>
      <w:r>
        <w:rPr/>
        <w:t>与</w:t>
      </w:r>
    </w:p>
    <w:p>
      <w:pPr>
        <w:pStyle w:val="BodyText"/>
        <w:ind w:left="649"/>
        <w:spacing w:before="40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(I)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 xml:space="preserve">     </w:t>
      </w:r>
      <w:r>
        <w:rPr>
          <w:sz w:val="26"/>
          <w:szCs w:val="26"/>
          <w:spacing w:val="-4"/>
        </w:rPr>
        <w:t>求</w:t>
      </w:r>
      <w:r>
        <w:rPr>
          <w:sz w:val="26"/>
          <w:szCs w:val="26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x,y;</w:t>
      </w:r>
    </w:p>
    <w:p>
      <w:pPr>
        <w:pStyle w:val="BodyText"/>
        <w:ind w:left="659"/>
        <w:spacing w:before="121" w:line="21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14"/>
        </w:rPr>
        <w:t>(Ⅱ)求可逆矩阵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P</w:t>
      </w:r>
      <w:r>
        <w:rPr>
          <w:rFonts w:ascii="Times New Roman" w:hAnsi="Times New Roman" w:eastAsia="Times New Roman" w:cs="Times New Roman"/>
          <w:sz w:val="26"/>
          <w:szCs w:val="26"/>
          <w:spacing w:val="26"/>
        </w:rPr>
        <w:t xml:space="preserve"> </w:t>
      </w:r>
      <w:r>
        <w:rPr>
          <w:sz w:val="26"/>
          <w:szCs w:val="26"/>
          <w:spacing w:val="14"/>
        </w:rPr>
        <w:t>使得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P-'</w:t>
      </w:r>
      <w:r>
        <w:rPr>
          <w:rFonts w:ascii="Times New Roman" w:hAnsi="Times New Roman" w:eastAsia="Times New Roman" w:cs="Times New Roman"/>
          <w:sz w:val="26"/>
          <w:szCs w:val="26"/>
        </w:rPr>
        <w:t>AP</w:t>
      </w:r>
      <w:r>
        <w:rPr>
          <w:rFonts w:ascii="Times New Roman" w:hAnsi="Times New Roman" w:eastAsia="Times New Roman" w:cs="Times New Roman"/>
          <w:sz w:val="26"/>
          <w:szCs w:val="26"/>
          <w:spacing w:val="14"/>
        </w:rPr>
        <w:t>=B.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85" w:line="219" w:lineRule="auto"/>
        <w:rPr>
          <w:sz w:val="26"/>
          <w:szCs w:val="26"/>
        </w:rPr>
      </w:pPr>
      <w:r>
        <w:rPr>
          <w:sz w:val="26"/>
          <w:szCs w:val="26"/>
          <w:spacing w:val="22"/>
        </w:rPr>
        <w:t>(22)(本题满分11分)</w:t>
      </w:r>
    </w:p>
    <w:p>
      <w:pPr>
        <w:pStyle w:val="BodyText"/>
        <w:ind w:left="629" w:right="666" w:hanging="20"/>
        <w:spacing w:before="85" w:line="251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1"/>
        </w:rPr>
        <w:t>设随机变量X 与</w:t>
      </w:r>
      <w:r>
        <w:rPr>
          <w:sz w:val="26"/>
          <w:szCs w:val="26"/>
          <w:spacing w:val="-64"/>
        </w:rPr>
        <w:t xml:space="preserve"> </w:t>
      </w:r>
      <w:r>
        <w:rPr>
          <w:sz w:val="26"/>
          <w:szCs w:val="26"/>
          <w:spacing w:val="1"/>
        </w:rPr>
        <w:t>Y</w:t>
      </w:r>
      <w:r>
        <w:rPr>
          <w:sz w:val="26"/>
          <w:szCs w:val="26"/>
          <w:spacing w:val="-45"/>
        </w:rPr>
        <w:t xml:space="preserve"> </w:t>
      </w:r>
      <w:r>
        <w:rPr>
          <w:sz w:val="26"/>
          <w:szCs w:val="26"/>
          <w:spacing w:val="1"/>
        </w:rPr>
        <w:t>相互独立，</w:t>
      </w:r>
      <w:r>
        <w:rPr>
          <w:sz w:val="26"/>
          <w:szCs w:val="26"/>
          <w:spacing w:val="-59"/>
        </w:rPr>
        <w:t xml:space="preserve"> </w:t>
      </w:r>
      <w:r>
        <w:rPr>
          <w:sz w:val="26"/>
          <w:szCs w:val="26"/>
          <w:spacing w:val="1"/>
        </w:rPr>
        <w:t>X 服从参数为1的指数分布，Y</w:t>
      </w:r>
      <w:r>
        <w:rPr>
          <w:sz w:val="26"/>
          <w:szCs w:val="26"/>
          <w:spacing w:val="-54"/>
        </w:rPr>
        <w:t xml:space="preserve"> </w:t>
      </w:r>
      <w:r>
        <w:rPr>
          <w:sz w:val="26"/>
          <w:szCs w:val="26"/>
          <w:spacing w:val="1"/>
        </w:rPr>
        <w:t>的概率分布为</w:t>
      </w:r>
      <w:r>
        <w:rPr>
          <w:sz w:val="26"/>
          <w:szCs w:val="26"/>
        </w:rPr>
        <w:t>P{Y=-1}=p,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P{Y=1}=1-p(0&lt;p&lt;1).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                 </w:t>
      </w:r>
      <w:r>
        <w:rPr>
          <w:sz w:val="26"/>
          <w:szCs w:val="26"/>
          <w:spacing w:val="-1"/>
        </w:rPr>
        <w:t>令</w:t>
      </w:r>
      <w:r>
        <w:rPr>
          <w:sz w:val="26"/>
          <w:szCs w:val="26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Z=XY.</w:t>
      </w:r>
    </w:p>
    <w:p>
      <w:pPr>
        <w:pStyle w:val="BodyText"/>
        <w:ind w:left="659"/>
        <w:spacing w:before="81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(I)     </w:t>
      </w:r>
      <w:r>
        <w:rPr>
          <w:sz w:val="26"/>
          <w:szCs w:val="26"/>
          <w:spacing w:val="-3"/>
        </w:rPr>
        <w:t>求</w:t>
      </w:r>
      <w:r>
        <w:rPr>
          <w:sz w:val="26"/>
          <w:szCs w:val="26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Z</w:t>
      </w:r>
      <w:r>
        <w:rPr>
          <w:rFonts w:ascii="Times New Roman" w:hAnsi="Times New Roman" w:eastAsia="Times New Roman" w:cs="Times New Roman"/>
          <w:sz w:val="26"/>
          <w:szCs w:val="26"/>
          <w:spacing w:val="39"/>
          <w:w w:val="101"/>
        </w:rPr>
        <w:t xml:space="preserve"> </w:t>
      </w:r>
      <w:r>
        <w:rPr>
          <w:sz w:val="26"/>
          <w:szCs w:val="26"/>
          <w:spacing w:val="-3"/>
        </w:rPr>
        <w:t>的概率密度；</w:t>
      </w:r>
    </w:p>
    <w:p>
      <w:pPr>
        <w:pStyle w:val="BodyText"/>
        <w:ind w:left="689"/>
        <w:spacing w:before="102" w:line="410" w:lineRule="exact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  <w:position w:val="11"/>
        </w:rPr>
        <w:t>(Ⅱ)p</w:t>
      </w:r>
      <w:r>
        <w:rPr>
          <w:rFonts w:ascii="Times New Roman" w:hAnsi="Times New Roman" w:eastAsia="Times New Roman" w:cs="Times New Roman"/>
          <w:sz w:val="26"/>
          <w:szCs w:val="26"/>
          <w:spacing w:val="11"/>
          <w:position w:val="11"/>
        </w:rPr>
        <w:t xml:space="preserve">   </w:t>
      </w:r>
      <w:r>
        <w:rPr>
          <w:sz w:val="26"/>
          <w:szCs w:val="26"/>
          <w:spacing w:val="-8"/>
          <w:position w:val="11"/>
        </w:rPr>
        <w:t>为何值时，</w:t>
      </w:r>
      <w:r>
        <w:rPr>
          <w:sz w:val="26"/>
          <w:szCs w:val="26"/>
          <w:spacing w:val="-49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8"/>
          <w:position w:val="11"/>
        </w:rPr>
        <w:t>X </w:t>
      </w:r>
      <w:r>
        <w:rPr>
          <w:sz w:val="26"/>
          <w:szCs w:val="26"/>
          <w:spacing w:val="-8"/>
          <w:position w:val="11"/>
        </w:rPr>
        <w:t>与</w:t>
      </w:r>
      <w:r>
        <w:rPr>
          <w:sz w:val="26"/>
          <w:szCs w:val="26"/>
          <w:spacing w:val="-54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8"/>
          <w:position w:val="11"/>
        </w:rPr>
        <w:t>Z </w:t>
      </w:r>
      <w:r>
        <w:rPr>
          <w:sz w:val="26"/>
          <w:szCs w:val="26"/>
          <w:spacing w:val="-8"/>
          <w:position w:val="11"/>
        </w:rPr>
        <w:t>不相关；</w:t>
      </w:r>
    </w:p>
    <w:p>
      <w:pPr>
        <w:pStyle w:val="BodyText"/>
        <w:ind w:left="649"/>
        <w:spacing w:line="220" w:lineRule="auto"/>
        <w:rPr>
          <w:sz w:val="26"/>
          <w:szCs w:val="26"/>
        </w:rPr>
      </w:pPr>
      <w:r>
        <w:rPr>
          <w:sz w:val="26"/>
          <w:szCs w:val="26"/>
          <w:spacing w:val="-5"/>
        </w:rPr>
        <w:t>(Ⅲ)X</w:t>
      </w:r>
      <w:r>
        <w:rPr>
          <w:sz w:val="26"/>
          <w:szCs w:val="26"/>
          <w:spacing w:val="66"/>
        </w:rPr>
        <w:t xml:space="preserve"> </w:t>
      </w:r>
      <w:r>
        <w:rPr>
          <w:sz w:val="26"/>
          <w:szCs w:val="26"/>
          <w:spacing w:val="-5"/>
        </w:rPr>
        <w:t>与</w:t>
      </w:r>
      <w:r>
        <w:rPr>
          <w:sz w:val="26"/>
          <w:szCs w:val="26"/>
          <w:spacing w:val="-64"/>
        </w:rPr>
        <w:t xml:space="preserve"> </w:t>
      </w:r>
      <w:r>
        <w:rPr>
          <w:sz w:val="26"/>
          <w:szCs w:val="26"/>
          <w:spacing w:val="-5"/>
        </w:rPr>
        <w:t>Z 是否相互独立?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85" w:line="219" w:lineRule="auto"/>
        <w:rPr>
          <w:sz w:val="26"/>
          <w:szCs w:val="26"/>
        </w:rPr>
      </w:pPr>
      <w:r>
        <w:rPr>
          <w:sz w:val="26"/>
          <w:szCs w:val="26"/>
          <w:spacing w:val="24"/>
        </w:rPr>
        <w:t>(23)(本题满分11分)</w:t>
      </w:r>
    </w:p>
    <w:p>
      <w:pPr>
        <w:spacing w:line="31" w:lineRule="exact"/>
        <w:rPr/>
      </w:pPr>
      <w:r/>
    </w:p>
    <w:p>
      <w:pPr>
        <w:spacing w:line="31" w:lineRule="exact"/>
        <w:sectPr>
          <w:footerReference w:type="default" r:id="rId24"/>
          <w:pgSz w:w="11910" w:h="16840"/>
          <w:pgMar w:top="259" w:right="409" w:bottom="443" w:left="400" w:header="0" w:footer="254" w:gutter="0"/>
          <w:cols w:equalWidth="0" w:num="1">
            <w:col w:w="11101" w:space="0"/>
          </w:cols>
        </w:sectPr>
        <w:rPr/>
      </w:pPr>
    </w:p>
    <w:p>
      <w:pPr>
        <w:pStyle w:val="BodyText"/>
        <w:ind w:left="639"/>
        <w:spacing w:before="52" w:line="219" w:lineRule="auto"/>
        <w:rPr>
          <w:sz w:val="26"/>
          <w:szCs w:val="26"/>
        </w:rPr>
      </w:pPr>
      <w:r>
        <w:rPr>
          <w:sz w:val="26"/>
          <w:szCs w:val="26"/>
          <w:spacing w:val="-2"/>
        </w:rPr>
        <w:t>设总体</w:t>
      </w:r>
      <w:r>
        <w:rPr>
          <w:sz w:val="26"/>
          <w:szCs w:val="26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X </w:t>
      </w:r>
      <w:r>
        <w:rPr>
          <w:sz w:val="26"/>
          <w:szCs w:val="26"/>
          <w:spacing w:val="-2"/>
        </w:rPr>
        <w:t>的概率密度为</w:t>
      </w:r>
    </w:p>
    <w:p>
      <w:pPr>
        <w:ind w:firstLine="4009"/>
        <w:spacing w:before="101" w:line="990" w:lineRule="exact"/>
        <w:rPr/>
      </w:pPr>
      <w:r>
        <w:rPr>
          <w:position w:val="-19"/>
        </w:rPr>
        <w:drawing>
          <wp:inline distT="0" distB="0" distL="0" distR="0">
            <wp:extent cx="2305005" cy="62866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05005" cy="62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9"/>
        <w:spacing w:before="124" w:line="189" w:lineRule="auto"/>
        <w:rPr>
          <w:sz w:val="26"/>
          <w:szCs w:val="26"/>
        </w:rPr>
      </w:pPr>
      <w:r>
        <w:rPr>
          <w:sz w:val="26"/>
          <w:szCs w:val="26"/>
          <w:spacing w:val="6"/>
        </w:rPr>
        <w:t>其中μ是已知参数，σ&gt;0是未知参数，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A</w:t>
      </w:r>
      <w:r>
        <w:rPr>
          <w:sz w:val="26"/>
          <w:szCs w:val="26"/>
          <w:spacing w:val="6"/>
        </w:rPr>
        <w:t>是常数.</w:t>
      </w:r>
      <w:r>
        <w:rPr>
          <w:rFonts w:ascii="Times New Roman" w:hAnsi="Times New Roman" w:eastAsia="Times New Roman" w:cs="Times New Roman"/>
          <w:sz w:val="26"/>
          <w:szCs w:val="26"/>
          <w:spacing w:val="6"/>
        </w:rPr>
        <w:t>X₁,X₂,…,X</w:t>
      </w:r>
      <w:r>
        <w:rPr>
          <w:sz w:val="26"/>
          <w:szCs w:val="26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85" w:line="189" w:lineRule="auto"/>
        <w:jc w:val="right"/>
        <w:rPr>
          <w:sz w:val="26"/>
          <w:szCs w:val="26"/>
        </w:rPr>
      </w:pPr>
      <w:r>
        <w:rPr>
          <w:sz w:val="26"/>
          <w:szCs w:val="26"/>
          <w:spacing w:val="8"/>
        </w:rPr>
        <w:t>是来自总体</w:t>
      </w:r>
      <w:r>
        <w:rPr>
          <w:rFonts w:ascii="Times New Roman" w:hAnsi="Times New Roman" w:eastAsia="Times New Roman" w:cs="Times New Roman"/>
          <w:sz w:val="26"/>
          <w:szCs w:val="26"/>
          <w:spacing w:val="8"/>
        </w:rPr>
        <w:t>X </w:t>
      </w:r>
      <w:r>
        <w:rPr>
          <w:sz w:val="26"/>
          <w:szCs w:val="26"/>
          <w:spacing w:val="8"/>
        </w:rPr>
        <w:t>的简单随机</w:t>
      </w:r>
    </w:p>
    <w:p>
      <w:pPr>
        <w:spacing w:line="189" w:lineRule="auto"/>
        <w:sectPr>
          <w:type w:val="continuous"/>
          <w:pgSz w:w="11910" w:h="16840"/>
          <w:pgMar w:top="259" w:right="409" w:bottom="443" w:left="400" w:header="0" w:footer="254" w:gutter="0"/>
          <w:cols w:equalWidth="0" w:num="2">
            <w:col w:w="8050" w:space="100"/>
            <w:col w:w="2951" w:space="0"/>
          </w:cols>
        </w:sectPr>
        <w:rPr>
          <w:sz w:val="26"/>
          <w:szCs w:val="26"/>
        </w:rPr>
      </w:pPr>
    </w:p>
    <w:p>
      <w:pPr>
        <w:pStyle w:val="BodyText"/>
        <w:ind w:left="629"/>
        <w:spacing w:before="129" w:line="219" w:lineRule="auto"/>
        <w:rPr>
          <w:sz w:val="26"/>
          <w:szCs w:val="26"/>
        </w:rPr>
      </w:pPr>
      <w:r>
        <w:rPr>
          <w:sz w:val="26"/>
          <w:szCs w:val="26"/>
          <w:spacing w:val="2"/>
        </w:rPr>
        <w:t>样本.</w:t>
      </w:r>
    </w:p>
    <w:p>
      <w:pPr>
        <w:pStyle w:val="BodyText"/>
        <w:ind w:left="649"/>
        <w:spacing w:before="74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(I)</w:t>
      </w:r>
      <w:r>
        <w:rPr>
          <w:rFonts w:ascii="Times New Roman" w:hAnsi="Times New Roman" w:eastAsia="Times New Roman" w:cs="Times New Roman"/>
          <w:sz w:val="26"/>
          <w:szCs w:val="26"/>
          <w:spacing w:val="4"/>
        </w:rPr>
        <w:t xml:space="preserve">     </w:t>
      </w:r>
      <w:r>
        <w:rPr>
          <w:sz w:val="26"/>
          <w:szCs w:val="26"/>
          <w:spacing w:val="-5"/>
        </w:rPr>
        <w:t>求</w:t>
      </w:r>
      <w:r>
        <w:rPr>
          <w:sz w:val="26"/>
          <w:szCs w:val="26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A;</w:t>
      </w:r>
    </w:p>
    <w:p>
      <w:pPr>
        <w:pStyle w:val="BodyText"/>
        <w:ind w:left="619"/>
        <w:spacing w:before="109" w:line="184" w:lineRule="auto"/>
        <w:rPr>
          <w:sz w:val="26"/>
          <w:szCs w:val="26"/>
        </w:rPr>
      </w:pPr>
      <w:r>
        <w:rPr>
          <w:sz w:val="26"/>
          <w:szCs w:val="26"/>
          <w:spacing w:val="12"/>
        </w:rPr>
        <w:t>(Ⅱ)求σ²的最大似然估计量.</w:t>
      </w:r>
    </w:p>
    <w:sectPr>
      <w:type w:val="continuous"/>
      <w:pgSz w:w="11910" w:h="16840"/>
      <w:pgMar w:top="259" w:right="409" w:bottom="443" w:left="400" w:header="0" w:footer="254" w:gutter="0"/>
      <w:cols w:equalWidth="0" w:num="1">
        <w:col w:w="1110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9"/>
      <w:spacing w:line="174" w:lineRule="auto"/>
      <w:rPr>
        <w:sz w:val="19"/>
        <w:szCs w:val="19"/>
      </w:rPr>
    </w:pPr>
    <w:r>
      <w:rPr>
        <w:sz w:val="19"/>
        <w:szCs w:val="19"/>
        <w:spacing w:val="-2"/>
      </w:rPr>
      <w:t>—1</w:t>
    </w:r>
    <w:r>
      <w:rPr>
        <w:sz w:val="19"/>
        <w:szCs w:val="19"/>
        <w:spacing w:val="28"/>
      </w:rPr>
      <w:t xml:space="preserve">   </w:t>
    </w:r>
    <w:r>
      <w:rPr>
        <w:sz w:val="19"/>
        <w:szCs w:val="19"/>
        <w:spacing w:val="-2"/>
      </w:rPr>
      <w:t>—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09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—2</w:t>
    </w:r>
    <w:r>
      <w:rPr>
        <w:sz w:val="19"/>
        <w:szCs w:val="19"/>
        <w:spacing w:val="10"/>
      </w:rPr>
      <w:t xml:space="preserve">    </w:t>
    </w:r>
    <w:r>
      <w:rPr>
        <w:sz w:val="19"/>
        <w:szCs w:val="19"/>
        <w:spacing w:val="-2"/>
      </w:rPr>
      <w:t>—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89"/>
      <w:spacing w:line="172" w:lineRule="auto"/>
      <w:rPr>
        <w:sz w:val="20"/>
        <w:szCs w:val="20"/>
      </w:rPr>
    </w:pPr>
    <w:r>
      <w:rPr>
        <w:sz w:val="20"/>
        <w:szCs w:val="20"/>
        <w:spacing w:val="-2"/>
      </w:rPr>
      <w:t>—3    —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29"/>
      <w:spacing w:line="173" w:lineRule="auto"/>
      <w:rPr>
        <w:sz w:val="19"/>
        <w:szCs w:val="19"/>
      </w:rPr>
    </w:pPr>
    <w:r>
      <w:rPr>
        <w:sz w:val="19"/>
        <w:szCs w:val="19"/>
        <w:spacing w:val="-2"/>
      </w:rPr>
      <w:t>—4</w:t>
    </w:r>
    <w:r>
      <w:rPr>
        <w:sz w:val="19"/>
        <w:szCs w:val="19"/>
        <w:spacing w:val="28"/>
      </w:rPr>
      <w:t xml:space="preserve">   </w:t>
    </w:r>
    <w:r>
      <w:rPr>
        <w:sz w:val="19"/>
        <w:szCs w:val="19"/>
        <w:spacing w:val="-2"/>
      </w:rPr>
      <w:t>—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0" Type="http://schemas.openxmlformats.org/officeDocument/2006/relationships/fontTable" Target="fontTable.xml"/><Relationship Id="rId3" Type="http://schemas.openxmlformats.org/officeDocument/2006/relationships/image" Target="media/image2.jpeg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footer" Target="footer4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footer" Target="footer3.xml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2024-06-22T18:42:36Z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2024-06-22T18:42:37</vt:filetime>
  </property>
  <property fmtid="{D5CDD505-2E9C-101B-9397-08002B2CF9AE}" pid="4" name="UsrData">
    <vt:lpwstr>6676aa9867d354001ff1c581wl</vt:lpwstr>
  </property>
</Properties>
</file>