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highlight w:val="white"/>
        </w:rPr>
      </w:pPr>
      <w:r w:rsidDel="00000000" w:rsidR="00000000" w:rsidRPr="00000000">
        <w:rPr>
          <w:rtl w:val="0"/>
        </w:rPr>
      </w:r>
    </w:p>
    <w:p w:rsidR="00000000" w:rsidDel="00000000" w:rsidP="00000000" w:rsidRDefault="00000000" w:rsidRPr="00000000" w14:paraId="00000002">
      <w:pPr>
        <w:jc w:val="center"/>
        <w:rPr>
          <w:b w:val="1"/>
          <w:highlight w:val="white"/>
        </w:rPr>
      </w:pPr>
      <w:r w:rsidDel="00000000" w:rsidR="00000000" w:rsidRPr="00000000">
        <w:rPr>
          <w:rtl w:val="0"/>
        </w:rPr>
      </w:r>
    </w:p>
    <w:p w:rsidR="00000000" w:rsidDel="00000000" w:rsidP="00000000" w:rsidRDefault="00000000" w:rsidRPr="00000000" w14:paraId="00000003">
      <w:pPr>
        <w:jc w:val="center"/>
        <w:rPr>
          <w:b w:val="1"/>
          <w:highlight w:val="white"/>
        </w:rPr>
      </w:pPr>
      <w:r w:rsidDel="00000000" w:rsidR="00000000" w:rsidRPr="00000000">
        <w:rPr>
          <w:rtl w:val="0"/>
        </w:rPr>
      </w:r>
    </w:p>
    <w:p w:rsidR="00000000" w:rsidDel="00000000" w:rsidP="00000000" w:rsidRDefault="00000000" w:rsidRPr="00000000" w14:paraId="00000004">
      <w:pPr>
        <w:jc w:val="center"/>
        <w:rPr>
          <w:b w:val="1"/>
          <w:highlight w:val="white"/>
        </w:rPr>
      </w:pPr>
      <w:r w:rsidDel="00000000" w:rsidR="00000000" w:rsidRPr="00000000">
        <w:rPr>
          <w:rtl w:val="0"/>
        </w:rPr>
      </w:r>
    </w:p>
    <w:p w:rsidR="00000000" w:rsidDel="00000000" w:rsidP="00000000" w:rsidRDefault="00000000" w:rsidRPr="00000000" w14:paraId="00000005">
      <w:pPr>
        <w:jc w:val="center"/>
        <w:rPr>
          <w:b w:val="1"/>
          <w:highlight w:val="white"/>
        </w:rPr>
      </w:pPr>
      <w:r w:rsidDel="00000000" w:rsidR="00000000" w:rsidRPr="00000000">
        <w:rPr>
          <w:rtl w:val="0"/>
        </w:rPr>
      </w:r>
    </w:p>
    <w:p w:rsidR="00000000" w:rsidDel="00000000" w:rsidP="00000000" w:rsidRDefault="00000000" w:rsidRPr="00000000" w14:paraId="00000006">
      <w:pPr>
        <w:jc w:val="center"/>
        <w:rPr>
          <w:b w:val="1"/>
          <w:highlight w:val="white"/>
        </w:rPr>
      </w:pPr>
      <w:r w:rsidDel="00000000" w:rsidR="00000000" w:rsidRPr="00000000">
        <w:rPr>
          <w:rtl w:val="0"/>
        </w:rPr>
      </w:r>
    </w:p>
    <w:p w:rsidR="00000000" w:rsidDel="00000000" w:rsidP="00000000" w:rsidRDefault="00000000" w:rsidRPr="00000000" w14:paraId="00000007">
      <w:pPr>
        <w:jc w:val="center"/>
        <w:rPr>
          <w:b w:val="1"/>
          <w:highlight w:val="white"/>
        </w:rPr>
      </w:pPr>
      <w:r w:rsidDel="00000000" w:rsidR="00000000" w:rsidRPr="00000000">
        <w:rPr>
          <w:rtl w:val="0"/>
        </w:rPr>
      </w:r>
    </w:p>
    <w:p w:rsidR="00000000" w:rsidDel="00000000" w:rsidP="00000000" w:rsidRDefault="00000000" w:rsidRPr="00000000" w14:paraId="00000008">
      <w:pPr>
        <w:jc w:val="center"/>
        <w:rPr>
          <w:b w:val="1"/>
          <w:highlight w:val="white"/>
        </w:rPr>
      </w:pPr>
      <w:r w:rsidDel="00000000" w:rsidR="00000000" w:rsidRPr="00000000">
        <w:rPr>
          <w:rtl w:val="0"/>
        </w:rPr>
      </w:r>
    </w:p>
    <w:p w:rsidR="00000000" w:rsidDel="00000000" w:rsidP="00000000" w:rsidRDefault="00000000" w:rsidRPr="00000000" w14:paraId="00000009">
      <w:pPr>
        <w:jc w:val="center"/>
        <w:rPr>
          <w:b w:val="1"/>
          <w:highlight w:val="white"/>
        </w:rPr>
      </w:pPr>
      <w:r w:rsidDel="00000000" w:rsidR="00000000" w:rsidRPr="00000000">
        <w:rPr>
          <w:rtl w:val="0"/>
        </w:rPr>
      </w:r>
    </w:p>
    <w:p w:rsidR="00000000" w:rsidDel="00000000" w:rsidP="00000000" w:rsidRDefault="00000000" w:rsidRPr="00000000" w14:paraId="0000000A">
      <w:pPr>
        <w:jc w:val="center"/>
        <w:rPr>
          <w:b w:val="1"/>
          <w:highlight w:val="white"/>
        </w:rPr>
      </w:pPr>
      <w:r w:rsidDel="00000000" w:rsidR="00000000" w:rsidRPr="00000000">
        <w:rPr>
          <w:rtl w:val="0"/>
        </w:rPr>
      </w:r>
    </w:p>
    <w:p w:rsidR="00000000" w:rsidDel="00000000" w:rsidP="00000000" w:rsidRDefault="00000000" w:rsidRPr="00000000" w14:paraId="0000000B">
      <w:pPr>
        <w:jc w:val="center"/>
        <w:rPr>
          <w:b w:val="1"/>
          <w:highlight w:val="white"/>
        </w:rPr>
      </w:pPr>
      <w:r w:rsidDel="00000000" w:rsidR="00000000" w:rsidRPr="00000000">
        <w:rPr>
          <w:rtl w:val="0"/>
        </w:rPr>
      </w:r>
    </w:p>
    <w:p w:rsidR="00000000" w:rsidDel="00000000" w:rsidP="00000000" w:rsidRDefault="00000000" w:rsidRPr="00000000" w14:paraId="0000000C">
      <w:pPr>
        <w:jc w:val="center"/>
        <w:rPr>
          <w:b w:val="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734050" cy="2565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565400"/>
                    </a:xfrm>
                    <a:prstGeom prst="rect"/>
                    <a:ln/>
                  </pic:spPr>
                </pic:pic>
              </a:graphicData>
            </a:graphic>
          </wp:anchor>
        </w:drawing>
      </w:r>
    </w:p>
    <w:p w:rsidR="00000000" w:rsidDel="00000000" w:rsidP="00000000" w:rsidRDefault="00000000" w:rsidRPr="00000000" w14:paraId="0000000D">
      <w:pPr>
        <w:jc w:val="center"/>
        <w:rPr>
          <w:b w:val="1"/>
          <w:highlight w:val="white"/>
        </w:rPr>
      </w:pPr>
      <w:r w:rsidDel="00000000" w:rsidR="00000000" w:rsidRPr="00000000">
        <w:rPr>
          <w:rtl w:val="0"/>
        </w:rPr>
      </w:r>
    </w:p>
    <w:p w:rsidR="00000000" w:rsidDel="00000000" w:rsidP="00000000" w:rsidRDefault="00000000" w:rsidRPr="00000000" w14:paraId="0000000E">
      <w:pPr>
        <w:jc w:val="center"/>
        <w:rPr>
          <w:b w:val="1"/>
          <w:highlight w:val="white"/>
        </w:rPr>
      </w:pPr>
      <w:r w:rsidDel="00000000" w:rsidR="00000000" w:rsidRPr="00000000">
        <w:rPr>
          <w:rtl w:val="0"/>
        </w:rPr>
      </w:r>
    </w:p>
    <w:p w:rsidR="00000000" w:rsidDel="00000000" w:rsidP="00000000" w:rsidRDefault="00000000" w:rsidRPr="00000000" w14:paraId="0000000F">
      <w:pPr>
        <w:jc w:val="center"/>
        <w:rPr>
          <w:b w:val="1"/>
          <w:highlight w:val="white"/>
        </w:rPr>
      </w:pPr>
      <w:r w:rsidDel="00000000" w:rsidR="00000000" w:rsidRPr="00000000">
        <w:rPr>
          <w:rtl w:val="0"/>
        </w:rPr>
      </w:r>
    </w:p>
    <w:p w:rsidR="00000000" w:rsidDel="00000000" w:rsidP="00000000" w:rsidRDefault="00000000" w:rsidRPr="00000000" w14:paraId="00000010">
      <w:pPr>
        <w:jc w:val="center"/>
        <w:rPr>
          <w:b w:val="1"/>
          <w:highlight w:val="white"/>
        </w:rPr>
      </w:pPr>
      <w:r w:rsidDel="00000000" w:rsidR="00000000" w:rsidRPr="00000000">
        <w:rPr>
          <w:rtl w:val="0"/>
        </w:rPr>
      </w:r>
    </w:p>
    <w:p w:rsidR="00000000" w:rsidDel="00000000" w:rsidP="00000000" w:rsidRDefault="00000000" w:rsidRPr="00000000" w14:paraId="00000011">
      <w:pPr>
        <w:jc w:val="center"/>
        <w:rPr>
          <w:b w:val="1"/>
          <w:highlight w:val="white"/>
        </w:rPr>
      </w:pPr>
      <w:r w:rsidDel="00000000" w:rsidR="00000000" w:rsidRPr="00000000">
        <w:rPr>
          <w:rtl w:val="0"/>
        </w:rPr>
      </w:r>
    </w:p>
    <w:p w:rsidR="00000000" w:rsidDel="00000000" w:rsidP="00000000" w:rsidRDefault="00000000" w:rsidRPr="00000000" w14:paraId="00000012">
      <w:pPr>
        <w:jc w:val="center"/>
        <w:rPr>
          <w:b w:val="1"/>
          <w:highlight w:val="white"/>
        </w:rPr>
      </w:pPr>
      <w:r w:rsidDel="00000000" w:rsidR="00000000" w:rsidRPr="00000000">
        <w:rPr>
          <w:rtl w:val="0"/>
        </w:rPr>
      </w:r>
    </w:p>
    <w:p w:rsidR="00000000" w:rsidDel="00000000" w:rsidP="00000000" w:rsidRDefault="00000000" w:rsidRPr="00000000" w14:paraId="00000013">
      <w:pPr>
        <w:jc w:val="center"/>
        <w:rPr>
          <w:b w:val="1"/>
          <w:highlight w:val="white"/>
        </w:rPr>
      </w:pPr>
      <w:r w:rsidDel="00000000" w:rsidR="00000000" w:rsidRPr="00000000">
        <w:rPr>
          <w:rtl w:val="0"/>
        </w:rPr>
      </w:r>
    </w:p>
    <w:p w:rsidR="00000000" w:rsidDel="00000000" w:rsidP="00000000" w:rsidRDefault="00000000" w:rsidRPr="00000000" w14:paraId="00000014">
      <w:pPr>
        <w:jc w:val="center"/>
        <w:rPr>
          <w:b w:val="1"/>
          <w:highlight w:val="white"/>
        </w:rPr>
      </w:pPr>
      <w:r w:rsidDel="00000000" w:rsidR="00000000" w:rsidRPr="00000000">
        <w:rPr>
          <w:rtl w:val="0"/>
        </w:rPr>
      </w:r>
    </w:p>
    <w:p w:rsidR="00000000" w:rsidDel="00000000" w:rsidP="00000000" w:rsidRDefault="00000000" w:rsidRPr="00000000" w14:paraId="00000015">
      <w:pPr>
        <w:jc w:val="center"/>
        <w:rPr>
          <w:b w:val="1"/>
          <w:highlight w:val="white"/>
        </w:rPr>
      </w:pPr>
      <w:r w:rsidDel="00000000" w:rsidR="00000000" w:rsidRPr="00000000">
        <w:rPr>
          <w:rtl w:val="0"/>
        </w:rPr>
      </w:r>
    </w:p>
    <w:p w:rsidR="00000000" w:rsidDel="00000000" w:rsidP="00000000" w:rsidRDefault="00000000" w:rsidRPr="00000000" w14:paraId="00000016">
      <w:pPr>
        <w:jc w:val="center"/>
        <w:rPr>
          <w:b w:val="1"/>
          <w:highlight w:val="white"/>
        </w:rPr>
      </w:pPr>
      <w:r w:rsidDel="00000000" w:rsidR="00000000" w:rsidRPr="00000000">
        <w:rPr>
          <w:rtl w:val="0"/>
        </w:rPr>
      </w:r>
    </w:p>
    <w:p w:rsidR="00000000" w:rsidDel="00000000" w:rsidP="00000000" w:rsidRDefault="00000000" w:rsidRPr="00000000" w14:paraId="00000017">
      <w:pPr>
        <w:jc w:val="center"/>
        <w:rPr>
          <w:b w:val="1"/>
          <w:highlight w:val="white"/>
        </w:rPr>
      </w:pPr>
      <w:r w:rsidDel="00000000" w:rsidR="00000000" w:rsidRPr="00000000">
        <w:rPr>
          <w:rtl w:val="0"/>
        </w:rPr>
      </w:r>
    </w:p>
    <w:p w:rsidR="00000000" w:rsidDel="00000000" w:rsidP="00000000" w:rsidRDefault="00000000" w:rsidRPr="00000000" w14:paraId="00000018">
      <w:pPr>
        <w:jc w:val="center"/>
        <w:rPr>
          <w:b w:val="1"/>
          <w:highlight w:val="white"/>
        </w:rPr>
      </w:pPr>
      <w:r w:rsidDel="00000000" w:rsidR="00000000" w:rsidRPr="00000000">
        <w:rPr>
          <w:rtl w:val="0"/>
        </w:rPr>
      </w:r>
    </w:p>
    <w:p w:rsidR="00000000" w:rsidDel="00000000" w:rsidP="00000000" w:rsidRDefault="00000000" w:rsidRPr="00000000" w14:paraId="00000019">
      <w:pPr>
        <w:jc w:val="center"/>
        <w:rPr>
          <w:b w:val="1"/>
          <w:highlight w:val="white"/>
        </w:rPr>
      </w:pPr>
      <w:r w:rsidDel="00000000" w:rsidR="00000000" w:rsidRPr="00000000">
        <w:rPr>
          <w:rtl w:val="0"/>
        </w:rPr>
      </w:r>
    </w:p>
    <w:p w:rsidR="00000000" w:rsidDel="00000000" w:rsidP="00000000" w:rsidRDefault="00000000" w:rsidRPr="00000000" w14:paraId="0000001A">
      <w:pPr>
        <w:jc w:val="center"/>
        <w:rPr>
          <w:b w:val="1"/>
          <w:highlight w:val="white"/>
        </w:rPr>
      </w:pPr>
      <w:r w:rsidDel="00000000" w:rsidR="00000000" w:rsidRPr="00000000">
        <w:rPr>
          <w:rtl w:val="0"/>
        </w:rPr>
      </w:r>
    </w:p>
    <w:p w:rsidR="00000000" w:rsidDel="00000000" w:rsidP="00000000" w:rsidRDefault="00000000" w:rsidRPr="00000000" w14:paraId="0000001B">
      <w:pPr>
        <w:jc w:val="center"/>
        <w:rPr>
          <w:b w:val="1"/>
          <w:highlight w:val="white"/>
        </w:rPr>
      </w:pPr>
      <w:r w:rsidDel="00000000" w:rsidR="00000000" w:rsidRPr="00000000">
        <w:rPr>
          <w:rtl w:val="0"/>
        </w:rPr>
      </w:r>
    </w:p>
    <w:p w:rsidR="00000000" w:rsidDel="00000000" w:rsidP="00000000" w:rsidRDefault="00000000" w:rsidRPr="00000000" w14:paraId="0000001C">
      <w:pPr>
        <w:jc w:val="center"/>
        <w:rPr>
          <w:b w:val="1"/>
          <w:highlight w:val="white"/>
        </w:rPr>
      </w:pPr>
      <w:r w:rsidDel="00000000" w:rsidR="00000000" w:rsidRPr="00000000">
        <w:rPr>
          <w:rtl w:val="0"/>
        </w:rPr>
      </w:r>
    </w:p>
    <w:p w:rsidR="00000000" w:rsidDel="00000000" w:rsidP="00000000" w:rsidRDefault="00000000" w:rsidRPr="00000000" w14:paraId="0000001D">
      <w:pPr>
        <w:jc w:val="center"/>
        <w:rPr>
          <w:b w:val="1"/>
          <w:highlight w:val="white"/>
        </w:rPr>
      </w:pPr>
      <w:r w:rsidDel="00000000" w:rsidR="00000000" w:rsidRPr="00000000">
        <w:rPr>
          <w:rtl w:val="0"/>
        </w:rPr>
      </w:r>
    </w:p>
    <w:p w:rsidR="00000000" w:rsidDel="00000000" w:rsidP="00000000" w:rsidRDefault="00000000" w:rsidRPr="00000000" w14:paraId="0000001E">
      <w:pPr>
        <w:jc w:val="left"/>
        <w:rPr>
          <w:b w:val="1"/>
          <w:highlight w:val="white"/>
        </w:rPr>
      </w:pPr>
      <w:r w:rsidDel="00000000" w:rsidR="00000000" w:rsidRPr="00000000">
        <w:rPr>
          <w:b w:val="1"/>
          <w:highlight w:val="white"/>
          <w:rtl w:val="0"/>
        </w:rPr>
        <w:t xml:space="preserve">Sergio Manuel Rodríguez Vega</w:t>
      </w:r>
    </w:p>
    <w:p w:rsidR="00000000" w:rsidDel="00000000" w:rsidP="00000000" w:rsidRDefault="00000000" w:rsidRPr="00000000" w14:paraId="0000001F">
      <w:pPr>
        <w:jc w:val="left"/>
        <w:rPr>
          <w:b w:val="1"/>
          <w:highlight w:val="white"/>
        </w:rPr>
      </w:pPr>
      <w:r w:rsidDel="00000000" w:rsidR="00000000" w:rsidRPr="00000000">
        <w:rPr>
          <w:b w:val="1"/>
          <w:highlight w:val="white"/>
          <w:rtl w:val="0"/>
        </w:rPr>
        <w:t xml:space="preserve">Javier Rodríguez Alonso</w:t>
      </w:r>
    </w:p>
    <w:p w:rsidR="00000000" w:rsidDel="00000000" w:rsidP="00000000" w:rsidRDefault="00000000" w:rsidRPr="00000000" w14:paraId="00000020">
      <w:pPr>
        <w:jc w:val="center"/>
        <w:rPr>
          <w:b w:val="1"/>
          <w:sz w:val="24"/>
          <w:szCs w:val="24"/>
          <w:highlight w:val="white"/>
        </w:rPr>
      </w:pPr>
      <w:r w:rsidDel="00000000" w:rsidR="00000000" w:rsidRPr="00000000">
        <w:rPr>
          <w:b w:val="1"/>
          <w:sz w:val="24"/>
          <w:szCs w:val="24"/>
          <w:highlight w:val="white"/>
          <w:rtl w:val="0"/>
        </w:rPr>
        <w:t xml:space="preserve">P</w:t>
      </w:r>
      <w:r w:rsidDel="00000000" w:rsidR="00000000" w:rsidRPr="00000000">
        <w:rPr>
          <w:b w:val="1"/>
          <w:sz w:val="24"/>
          <w:szCs w:val="24"/>
          <w:highlight w:val="white"/>
          <w:rtl w:val="0"/>
        </w:rPr>
        <w:t xml:space="preserve">auta 1.4: Distinguible, separa el fondo del primer plano</w:t>
      </w:r>
    </w:p>
    <w:p w:rsidR="00000000" w:rsidDel="00000000" w:rsidP="00000000" w:rsidRDefault="00000000" w:rsidRPr="00000000" w14:paraId="00000021">
      <w:pPr>
        <w:jc w:val="center"/>
        <w:rPr>
          <w:b w:val="1"/>
          <w:sz w:val="24"/>
          <w:szCs w:val="24"/>
          <w:highlight w:val="white"/>
        </w:rPr>
      </w:pPr>
      <w:r w:rsidDel="00000000" w:rsidR="00000000" w:rsidRPr="00000000">
        <w:rPr>
          <w:rtl w:val="0"/>
        </w:rPr>
      </w:r>
    </w:p>
    <w:p w:rsidR="00000000" w:rsidDel="00000000" w:rsidP="00000000" w:rsidRDefault="00000000" w:rsidRPr="00000000" w14:paraId="00000022">
      <w:pPr>
        <w:ind w:left="720" w:firstLine="0"/>
        <w:jc w:val="center"/>
        <w:rPr>
          <w:highlight w:val="white"/>
        </w:rPr>
      </w:pPr>
      <w:r w:rsidDel="00000000" w:rsidR="00000000" w:rsidRPr="00000000">
        <w:rPr>
          <w:highlight w:val="white"/>
          <w:rtl w:val="0"/>
        </w:rPr>
        <w:t xml:space="preserve">Distinguible: Facilitar a los usuarios ver y oír el contenido, incluyendo la separación entre el primer plano y el fondo.</w:t>
      </w:r>
    </w:p>
    <w:p w:rsidR="00000000" w:rsidDel="00000000" w:rsidP="00000000" w:rsidRDefault="00000000" w:rsidRPr="00000000" w14:paraId="00000023">
      <w:pPr>
        <w:ind w:left="720" w:firstLine="0"/>
        <w:jc w:val="center"/>
        <w:rPr>
          <w:highlight w:val="white"/>
        </w:rPr>
      </w:pPr>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b w:val="1"/>
          <w:highlight w:val="white"/>
          <w:rtl w:val="0"/>
        </w:rPr>
        <w:tab/>
        <w:t xml:space="preserve">Criterio 1.4.12: Espaciado de texto (AA)</w:t>
      </w: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ind w:left="720" w:firstLine="0"/>
        <w:rPr>
          <w:highlight w:val="white"/>
        </w:rPr>
      </w:pPr>
      <w:r w:rsidDel="00000000" w:rsidR="00000000" w:rsidRPr="00000000">
        <w:rPr>
          <w:highlight w:val="white"/>
          <w:rtl w:val="0"/>
        </w:rPr>
        <w:t xml:space="preserve">Técnicas:</w:t>
      </w:r>
    </w:p>
    <w:p w:rsidR="00000000" w:rsidDel="00000000" w:rsidP="00000000" w:rsidRDefault="00000000" w:rsidRPr="00000000" w14:paraId="00000027">
      <w:pPr>
        <w:numPr>
          <w:ilvl w:val="0"/>
          <w:numId w:val="8"/>
        </w:numPr>
        <w:ind w:left="1440" w:hanging="360"/>
        <w:rPr>
          <w:highlight w:val="white"/>
          <w:u w:val="none"/>
        </w:rPr>
      </w:pPr>
      <w:r w:rsidDel="00000000" w:rsidR="00000000" w:rsidRPr="00000000">
        <w:rPr>
          <w:highlight w:val="white"/>
          <w:rtl w:val="0"/>
        </w:rPr>
        <w:t xml:space="preserve">El espaciado del texto se pueda cambiar.</w:t>
      </w:r>
    </w:p>
    <w:p w:rsidR="00000000" w:rsidDel="00000000" w:rsidP="00000000" w:rsidRDefault="00000000" w:rsidRPr="00000000" w14:paraId="00000028">
      <w:pPr>
        <w:numPr>
          <w:ilvl w:val="0"/>
          <w:numId w:val="8"/>
        </w:numPr>
        <w:ind w:left="1440" w:hanging="360"/>
        <w:rPr>
          <w:highlight w:val="white"/>
          <w:u w:val="none"/>
        </w:rPr>
      </w:pPr>
      <w:r w:rsidDel="00000000" w:rsidR="00000000" w:rsidRPr="00000000">
        <w:rPr>
          <w:highlight w:val="white"/>
          <w:rtl w:val="0"/>
        </w:rPr>
        <w:t xml:space="preserve">Usar las propiedades CSS letter-spacing, line-height y definir el tamaño de los contenedores en </w:t>
      </w:r>
      <w:r w:rsidDel="00000000" w:rsidR="00000000" w:rsidRPr="00000000">
        <w:rPr>
          <w:i w:val="1"/>
          <w:highlight w:val="white"/>
          <w:rtl w:val="0"/>
        </w:rPr>
        <w:t xml:space="preserve">em</w:t>
      </w: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ind w:firstLine="720"/>
        <w:rPr>
          <w:highlight w:val="white"/>
        </w:rPr>
      </w:pPr>
      <w:r w:rsidDel="00000000" w:rsidR="00000000" w:rsidRPr="00000000">
        <w:rPr>
          <w:highlight w:val="white"/>
          <w:rtl w:val="0"/>
        </w:rPr>
        <w:t xml:space="preserve">Errores:</w:t>
      </w:r>
    </w:p>
    <w:p w:rsidR="00000000" w:rsidDel="00000000" w:rsidP="00000000" w:rsidRDefault="00000000" w:rsidRPr="00000000" w14:paraId="0000002B">
      <w:pPr>
        <w:numPr>
          <w:ilvl w:val="0"/>
          <w:numId w:val="1"/>
        </w:numPr>
        <w:ind w:left="1440" w:hanging="360"/>
        <w:rPr>
          <w:highlight w:val="white"/>
          <w:u w:val="none"/>
        </w:rPr>
      </w:pPr>
      <w:r w:rsidDel="00000000" w:rsidR="00000000" w:rsidRPr="00000000">
        <w:rPr>
          <w:highlight w:val="white"/>
          <w:rtl w:val="0"/>
        </w:rPr>
        <w:t xml:space="preserve">No se permita la anulación del espaciado.</w:t>
      </w:r>
    </w:p>
    <w:p w:rsidR="00000000" w:rsidDel="00000000" w:rsidP="00000000" w:rsidRDefault="00000000" w:rsidRPr="00000000" w14:paraId="0000002C">
      <w:pPr>
        <w:numPr>
          <w:ilvl w:val="0"/>
          <w:numId w:val="1"/>
        </w:numPr>
        <w:ind w:left="1440" w:hanging="360"/>
        <w:rPr>
          <w:highlight w:val="white"/>
          <w:u w:val="none"/>
        </w:rPr>
      </w:pPr>
      <w:r w:rsidDel="00000000" w:rsidR="00000000" w:rsidRPr="00000000">
        <w:rPr>
          <w:highlight w:val="white"/>
          <w:rtl w:val="0"/>
        </w:rPr>
        <w:t xml:space="preserve">Uso de medidas fijas para el espaciado de texto</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ind w:firstLine="720"/>
        <w:rPr>
          <w:b w:val="1"/>
          <w:highlight w:val="white"/>
        </w:rPr>
      </w:pPr>
      <w:r w:rsidDel="00000000" w:rsidR="00000000" w:rsidRPr="00000000">
        <w:rPr>
          <w:b w:val="1"/>
          <w:highlight w:val="white"/>
          <w:rtl w:val="0"/>
        </w:rPr>
        <w:t xml:space="preserve">Criterio 1.4.13: </w:t>
      </w:r>
      <w:r w:rsidDel="00000000" w:rsidR="00000000" w:rsidRPr="00000000">
        <w:rPr>
          <w:b w:val="1"/>
          <w:color w:val="212121"/>
          <w:highlight w:val="white"/>
          <w:rtl w:val="0"/>
        </w:rPr>
        <w:t xml:space="preserve">Contenido en Hover o Focus (AA)</w:t>
      </w: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ind w:left="720" w:firstLine="0"/>
        <w:rPr>
          <w:highlight w:val="white"/>
        </w:rPr>
      </w:pPr>
      <w:r w:rsidDel="00000000" w:rsidR="00000000" w:rsidRPr="00000000">
        <w:rPr>
          <w:highlight w:val="white"/>
          <w:rtl w:val="0"/>
        </w:rPr>
        <w:t xml:space="preserve">Técnicas:</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1440" w:hanging="360"/>
      </w:pPr>
      <w:r w:rsidDel="00000000" w:rsidR="00000000" w:rsidRPr="00000000">
        <w:rPr>
          <w:highlight w:val="white"/>
          <w:rtl w:val="0"/>
        </w:rPr>
        <w:t xml:space="preserve">@@ ARIA: Utilizando role = "tooltip"</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300" w:before="0" w:beforeAutospacing="0" w:lineRule="auto"/>
        <w:ind w:left="1440" w:hanging="360"/>
      </w:pPr>
      <w:r w:rsidDel="00000000" w:rsidR="00000000" w:rsidRPr="00000000">
        <w:rPr>
          <w:highlight w:val="white"/>
          <w:rtl w:val="0"/>
        </w:rPr>
        <w:t xml:space="preserve">@@ CSS: Usando las pseudo clases hover y focus</w:t>
      </w:r>
    </w:p>
    <w:p w:rsidR="00000000" w:rsidDel="00000000" w:rsidP="00000000" w:rsidRDefault="00000000" w:rsidRPr="00000000" w14:paraId="00000033">
      <w:pPr>
        <w:ind w:left="720" w:firstLine="0"/>
        <w:rPr>
          <w:highlight w:val="white"/>
        </w:rPr>
      </w:pPr>
      <w:r w:rsidDel="00000000" w:rsidR="00000000" w:rsidRPr="00000000">
        <w:rPr>
          <w:highlight w:val="white"/>
          <w:rtl w:val="0"/>
        </w:rPr>
        <w:t xml:space="preserve">Errores:</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1440" w:right="-20" w:hanging="360"/>
      </w:pPr>
      <w:r w:rsidDel="00000000" w:rsidR="00000000" w:rsidRPr="00000000">
        <w:rPr>
          <w:highlight w:val="white"/>
          <w:rtl w:val="0"/>
        </w:rPr>
        <w:t xml:space="preserve">Fallo en el criterio de éxito 1.4.13 debido a que el contenido que se muestra al pasar el cursor no se puede desplazar</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highlight w:val="white"/>
          <w:rtl w:val="0"/>
        </w:rPr>
        <w:t xml:space="preserve">@@ No se puede hacer que el contenido sea desechable sin mover el puntero o el foco del teclado</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300" w:before="0" w:beforeAutospacing="0" w:lineRule="auto"/>
        <w:ind w:left="1440" w:hanging="360"/>
      </w:pPr>
      <w:r w:rsidDel="00000000" w:rsidR="00000000" w:rsidRPr="00000000">
        <w:rPr>
          <w:highlight w:val="white"/>
          <w:rtl w:val="0"/>
        </w:rPr>
        <w:t xml:space="preserve">@@ No cumplir con el contenido al desplazar o enfocar, no permanecerá visible hasta que se cancele o no sea válido</w:t>
      </w:r>
    </w:p>
    <w:p w:rsidR="00000000" w:rsidDel="00000000" w:rsidP="00000000" w:rsidRDefault="00000000" w:rsidRPr="00000000" w14:paraId="00000037">
      <w:pPr>
        <w:ind w:left="0" w:firstLine="0"/>
        <w:rPr>
          <w:b w:val="1"/>
          <w:highlight w:val="white"/>
        </w:rPr>
      </w:pPr>
      <w:r w:rsidDel="00000000" w:rsidR="00000000" w:rsidRPr="00000000">
        <w:rPr>
          <w:highlight w:val="white"/>
          <w:rtl w:val="0"/>
        </w:rPr>
        <w:tab/>
      </w:r>
      <w:r w:rsidDel="00000000" w:rsidR="00000000" w:rsidRPr="00000000">
        <w:rPr>
          <w:b w:val="1"/>
          <w:highlight w:val="white"/>
          <w:rtl w:val="0"/>
        </w:rPr>
        <w:t xml:space="preserve">Resumen criterios AAA:</w:t>
      </w:r>
    </w:p>
    <w:p w:rsidR="00000000" w:rsidDel="00000000" w:rsidP="00000000" w:rsidRDefault="00000000" w:rsidRPr="00000000" w14:paraId="00000038">
      <w:pPr>
        <w:ind w:left="0" w:firstLine="0"/>
        <w:rPr>
          <w:b w:val="1"/>
          <w:highlight w:val="white"/>
        </w:rPr>
      </w:pPr>
      <w:r w:rsidDel="00000000" w:rsidR="00000000" w:rsidRPr="00000000">
        <w:rPr>
          <w:rtl w:val="0"/>
        </w:rPr>
      </w:r>
    </w:p>
    <w:p w:rsidR="00000000" w:rsidDel="00000000" w:rsidP="00000000" w:rsidRDefault="00000000" w:rsidRPr="00000000" w14:paraId="00000039">
      <w:pPr>
        <w:numPr>
          <w:ilvl w:val="0"/>
          <w:numId w:val="6"/>
        </w:numPr>
        <w:ind w:left="1440" w:hanging="360"/>
        <w:rPr>
          <w:highlight w:val="white"/>
          <w:u w:val="none"/>
        </w:rPr>
      </w:pPr>
      <w:r w:rsidDel="00000000" w:rsidR="00000000" w:rsidRPr="00000000">
        <w:rPr>
          <w:highlight w:val="white"/>
          <w:rtl w:val="0"/>
        </w:rPr>
        <w:t xml:space="preserve">CC 1.4.6 Contraste (mejorado): el propósito general de este criterio es proporcionar un contraste óptimo entre el fondo y el texto para facilitar la lectura a las personas con deficiencias visuales y, sin embargo, no afecte a las personas sin estas dificultades. Este criterio afecta a todo texto o imágenes de texto, excepto los textos que no transmiten información o son decorativos.</w:t>
      </w:r>
    </w:p>
    <w:p w:rsidR="00000000" w:rsidDel="00000000" w:rsidP="00000000" w:rsidRDefault="00000000" w:rsidRPr="00000000" w14:paraId="0000003A">
      <w:pPr>
        <w:ind w:left="1440" w:firstLine="720"/>
        <w:rPr>
          <w:highlight w:val="white"/>
        </w:rPr>
      </w:pPr>
      <w:r w:rsidDel="00000000" w:rsidR="00000000" w:rsidRPr="00000000">
        <w:rPr>
          <w:highlight w:val="white"/>
          <w:rtl w:val="0"/>
        </w:rPr>
        <w:t xml:space="preserve">A la hora de diseñar estos textos o imágenes de textos debemos tener en cuenta principalmente, que a mayor tamaño de fuente y trazos más gruesos menor es la exigencia para ajustar el contraste. También hay que tener en cuenta la fuente utiliza, los métodos de suavizado utilizados y las distintas aplicaciones de edición pues varía la cantidad de píxeles utilizados y esto afecta al cálculo del contraste.</w:t>
      </w:r>
    </w:p>
    <w:p w:rsidR="00000000" w:rsidDel="00000000" w:rsidP="00000000" w:rsidRDefault="00000000" w:rsidRPr="00000000" w14:paraId="0000003B">
      <w:pPr>
        <w:ind w:left="1440" w:firstLine="720"/>
        <w:rPr>
          <w:highlight w:val="white"/>
        </w:rPr>
      </w:pPr>
      <w:r w:rsidDel="00000000" w:rsidR="00000000" w:rsidRPr="00000000">
        <w:rPr>
          <w:highlight w:val="white"/>
          <w:rtl w:val="0"/>
        </w:rPr>
        <w:t xml:space="preserve">Los requisitos mencionados anteriormente se aplican a las situaciones en las que las imágenes de texto tienen la intención de ser entendidas como un texto, también se puede aplicar a información presentada en esquemas y gráficos estadísticos.</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numPr>
          <w:ilvl w:val="0"/>
          <w:numId w:val="7"/>
        </w:numPr>
        <w:ind w:left="1440" w:hanging="360"/>
        <w:rPr>
          <w:highlight w:val="white"/>
          <w:u w:val="none"/>
        </w:rPr>
      </w:pPr>
      <w:r w:rsidDel="00000000" w:rsidR="00000000" w:rsidRPr="00000000">
        <w:rPr>
          <w:highlight w:val="white"/>
          <w:rtl w:val="0"/>
        </w:rPr>
        <w:t xml:space="preserve">CC 1.4.7 Sonido de fondo bajo o ausente:  este criterio pretende que los sonidos de fondo u otros ruidos deben ser 20 dB más bajos que el sonido principal para que un usuario con dificultades auditivas pueda diferenciar al locutor de los demás ruidos y/o sonidos de fondo.</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numPr>
          <w:ilvl w:val="0"/>
          <w:numId w:val="4"/>
        </w:numPr>
        <w:ind w:left="1440" w:hanging="360"/>
        <w:rPr>
          <w:highlight w:val="white"/>
          <w:u w:val="none"/>
        </w:rPr>
      </w:pPr>
      <w:r w:rsidDel="00000000" w:rsidR="00000000" w:rsidRPr="00000000">
        <w:rPr>
          <w:highlight w:val="white"/>
          <w:rtl w:val="0"/>
        </w:rPr>
        <w:t xml:space="preserve">CC 1.4.8 Presentación visual: este criterio pretende que el diseño utilizado para los bloques de texto no interfiera en su legibilidad y pueda ser percibido por los usuarios.</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ind w:left="1440" w:firstLine="720"/>
        <w:rPr>
          <w:highlight w:val="white"/>
        </w:rPr>
      </w:pPr>
      <w:r w:rsidDel="00000000" w:rsidR="00000000" w:rsidRPr="00000000">
        <w:rPr>
          <w:highlight w:val="white"/>
          <w:rtl w:val="0"/>
        </w:rPr>
        <w:t xml:space="preserve">Las personas con diferentes problemas cognitivos y/o visuales tendrán, a su vez, diferentes problemas a la hora de entender y/o leer los textos, por lo tanto, debemos brindar la posibilidad de ofrecer el control sobre los mismos y ellos ajustar el texto a sus necesidades. Estas necesidades pueden ser: aumentar el interlineado, ajustar el color, el tamaño del texto, el espaciado, etc…</w:t>
      </w:r>
    </w:p>
    <w:p w:rsidR="00000000" w:rsidDel="00000000" w:rsidP="00000000" w:rsidRDefault="00000000" w:rsidRPr="00000000" w14:paraId="00000042">
      <w:pPr>
        <w:ind w:left="1440" w:firstLine="720"/>
        <w:rPr>
          <w:highlight w:val="white"/>
        </w:rPr>
      </w:pPr>
      <w:r w:rsidDel="00000000" w:rsidR="00000000" w:rsidRPr="00000000">
        <w:rPr>
          <w:rtl w:val="0"/>
        </w:rPr>
      </w:r>
    </w:p>
    <w:p w:rsidR="00000000" w:rsidDel="00000000" w:rsidP="00000000" w:rsidRDefault="00000000" w:rsidRPr="00000000" w14:paraId="00000043">
      <w:pPr>
        <w:ind w:left="1440" w:firstLine="720"/>
        <w:rPr>
          <w:highlight w:val="white"/>
        </w:rPr>
      </w:pPr>
      <w:r w:rsidDel="00000000" w:rsidR="00000000" w:rsidRPr="00000000">
        <w:rPr>
          <w:highlight w:val="white"/>
          <w:rtl w:val="0"/>
        </w:rPr>
        <w:t xml:space="preserve">Este control, es responsabilidad de las aplicaciones de usuarios las cuales, sin embargo, los desarrolladores web tienen como responsabilidad ofrecer contenidos que no impidan a las aplicaciones de usuario el ajuste del contenido y permitan que este fluya dentro del ancho de vista actual.</w:t>
      </w:r>
    </w:p>
    <w:p w:rsidR="00000000" w:rsidDel="00000000" w:rsidP="00000000" w:rsidRDefault="00000000" w:rsidRPr="00000000" w14:paraId="00000044">
      <w:pPr>
        <w:ind w:left="720" w:firstLine="720"/>
        <w:rPr>
          <w:highlight w:val="white"/>
        </w:rPr>
      </w:pPr>
      <w:r w:rsidDel="00000000" w:rsidR="00000000" w:rsidRPr="00000000">
        <w:rPr>
          <w:rtl w:val="0"/>
        </w:rPr>
      </w:r>
    </w:p>
    <w:p w:rsidR="00000000" w:rsidDel="00000000" w:rsidP="00000000" w:rsidRDefault="00000000" w:rsidRPr="00000000" w14:paraId="00000045">
      <w:pPr>
        <w:numPr>
          <w:ilvl w:val="0"/>
          <w:numId w:val="5"/>
        </w:numPr>
        <w:ind w:left="1440" w:hanging="360"/>
        <w:rPr>
          <w:highlight w:val="white"/>
          <w:u w:val="none"/>
        </w:rPr>
      </w:pPr>
      <w:r w:rsidDel="00000000" w:rsidR="00000000" w:rsidRPr="00000000">
        <w:rPr>
          <w:highlight w:val="white"/>
          <w:rtl w:val="0"/>
        </w:rPr>
        <w:t xml:space="preserve">CC 1.4.9 Imágenes de texto (sin excepciones): este criterio pretende facilitar a las personas que necesiten una presentación especial del texto poder ajustar el texto de acuerdo a sus necesidades, que pueden ser, diferentes tamaños de fuente o familia tipográfica, otros colores para primer plano y fondo, interlineado, alineación.</w:t>
      </w:r>
    </w:p>
    <w:p w:rsidR="00000000" w:rsidDel="00000000" w:rsidP="00000000" w:rsidRDefault="00000000" w:rsidRPr="00000000" w14:paraId="00000046">
      <w:pPr>
        <w:ind w:left="1440" w:firstLine="720"/>
        <w:rPr>
          <w:highlight w:val="white"/>
        </w:rPr>
      </w:pPr>
      <w:r w:rsidDel="00000000" w:rsidR="00000000" w:rsidRPr="00000000">
        <w:rPr>
          <w:highlight w:val="white"/>
          <w:rtl w:val="0"/>
        </w:rPr>
        <w:t xml:space="preserve">Por lo tanto, se debe implementar algún tipo de mecanismo el cual permite     cambiar la presentación de los textos sin que se pierda información. Los textos decorativos no es necesario cambiar la presentación. </w:t>
      </w:r>
    </w:p>
    <w:p w:rsidR="00000000" w:rsidDel="00000000" w:rsidP="00000000" w:rsidRDefault="00000000" w:rsidRPr="00000000" w14:paraId="00000047">
      <w:pPr>
        <w:ind w:left="0" w:firstLine="0"/>
        <w:rPr>
          <w:b w:val="1"/>
          <w:highlight w:val="white"/>
        </w:rPr>
      </w:pPr>
      <w:r w:rsidDel="00000000" w:rsidR="00000000" w:rsidRPr="00000000">
        <w:rPr>
          <w:rtl w:val="0"/>
        </w:rPr>
      </w:r>
    </w:p>
    <w:p w:rsidR="00000000" w:rsidDel="00000000" w:rsidP="00000000" w:rsidRDefault="00000000" w:rsidRPr="00000000" w14:paraId="00000048">
      <w:pPr>
        <w:ind w:left="0" w:firstLine="0"/>
        <w:rPr>
          <w:b w:val="1"/>
          <w:highlight w:val="white"/>
        </w:rPr>
      </w:pPr>
      <w:r w:rsidDel="00000000" w:rsidR="00000000" w:rsidRPr="00000000">
        <w:rPr>
          <w:b w:val="1"/>
          <w:highlight w:val="white"/>
          <w:rtl w:val="0"/>
        </w:rPr>
        <w:tab/>
        <w:t xml:space="preserve">A</w:t>
      </w:r>
      <w:r w:rsidDel="00000000" w:rsidR="00000000" w:rsidRPr="00000000">
        <w:rPr>
          <w:b w:val="1"/>
          <w:highlight w:val="white"/>
          <w:rtl w:val="0"/>
        </w:rPr>
        <w:t xml:space="preserve">tributo autocomplete:</w:t>
      </w:r>
    </w:p>
    <w:p w:rsidR="00000000" w:rsidDel="00000000" w:rsidP="00000000" w:rsidRDefault="00000000" w:rsidRPr="00000000" w14:paraId="00000049">
      <w:pPr>
        <w:ind w:left="0" w:firstLine="0"/>
        <w:rPr>
          <w:b w:val="1"/>
          <w:highlight w:val="white"/>
        </w:rPr>
      </w:pPr>
      <w:r w:rsidDel="00000000" w:rsidR="00000000" w:rsidRPr="00000000">
        <w:rPr>
          <w:rtl w:val="0"/>
        </w:rPr>
      </w:r>
    </w:p>
    <w:p w:rsidR="00000000" w:rsidDel="00000000" w:rsidP="00000000" w:rsidRDefault="00000000" w:rsidRPr="00000000" w14:paraId="0000004A">
      <w:pPr>
        <w:ind w:left="0" w:firstLine="0"/>
        <w:rPr>
          <w:highlight w:val="white"/>
        </w:rPr>
      </w:pPr>
      <w:r w:rsidDel="00000000" w:rsidR="00000000" w:rsidRPr="00000000">
        <w:rPr>
          <w:b w:val="1"/>
          <w:highlight w:val="white"/>
          <w:rtl w:val="0"/>
        </w:rPr>
        <w:tab/>
      </w:r>
      <w:r w:rsidDel="00000000" w:rsidR="00000000" w:rsidRPr="00000000">
        <w:rPr>
          <w:highlight w:val="white"/>
          <w:rtl w:val="0"/>
        </w:rPr>
        <w:t xml:space="preserve">Se trata de un atributo añadido en html5 orientado a formularios que permite a autocompletar o sugerir valores previamente insertados en la web.</w:t>
      </w:r>
    </w:p>
    <w:p w:rsidR="00000000" w:rsidDel="00000000" w:rsidP="00000000" w:rsidRDefault="00000000" w:rsidRPr="00000000" w14:paraId="0000004B">
      <w:pPr>
        <w:ind w:left="0" w:firstLine="0"/>
        <w:rPr>
          <w:highlight w:val="white"/>
        </w:rPr>
      </w:pPr>
      <w:r w:rsidDel="00000000" w:rsidR="00000000" w:rsidRPr="00000000">
        <w:rPr>
          <w:rtl w:val="0"/>
        </w:rPr>
      </w:r>
    </w:p>
    <w:p w:rsidR="00000000" w:rsidDel="00000000" w:rsidP="00000000" w:rsidRDefault="00000000" w:rsidRPr="00000000" w14:paraId="0000004C">
      <w:pPr>
        <w:ind w:left="0" w:firstLine="0"/>
        <w:rPr>
          <w:highlight w:val="white"/>
        </w:rPr>
      </w:pPr>
      <w:r w:rsidDel="00000000" w:rsidR="00000000" w:rsidRPr="00000000">
        <w:rPr>
          <w:highlight w:val="white"/>
          <w:rtl w:val="0"/>
        </w:rPr>
        <w:tab/>
        <w:t xml:space="preserve">Este atributo puede ser aplicado tanto al formulario en general, como a los distintos inputs que se encuentran en el mismo.</w:t>
      </w:r>
    </w:p>
    <w:p w:rsidR="00000000" w:rsidDel="00000000" w:rsidP="00000000" w:rsidRDefault="00000000" w:rsidRPr="00000000" w14:paraId="0000004D">
      <w:pPr>
        <w:ind w:left="0" w:firstLine="0"/>
        <w:rPr>
          <w:b w:val="1"/>
          <w:highlight w:val="white"/>
        </w:rPr>
      </w:pPr>
      <w:r w:rsidDel="00000000" w:rsidR="00000000" w:rsidRPr="00000000">
        <w:rPr>
          <w:rtl w:val="0"/>
        </w:rPr>
      </w:r>
    </w:p>
    <w:p w:rsidR="00000000" w:rsidDel="00000000" w:rsidP="00000000" w:rsidRDefault="00000000" w:rsidRPr="00000000" w14:paraId="0000004E">
      <w:pPr>
        <w:spacing w:after="240" w:lineRule="auto"/>
        <w:ind w:left="720" w:firstLine="0"/>
        <w:rPr>
          <w:b w:val="1"/>
          <w:highlight w:val="white"/>
        </w:rPr>
      </w:pPr>
      <w:r w:rsidDel="00000000" w:rsidR="00000000" w:rsidRPr="00000000">
        <w:rPr>
          <w:rtl w:val="0"/>
        </w:rPr>
      </w:r>
    </w:p>
    <w:p w:rsidR="00000000" w:rsidDel="00000000" w:rsidP="00000000" w:rsidRDefault="00000000" w:rsidRPr="00000000" w14:paraId="0000004F">
      <w:pPr>
        <w:spacing w:after="240" w:lineRule="auto"/>
        <w:ind w:left="0" w:firstLine="0"/>
        <w:rPr>
          <w:b w:val="1"/>
          <w:highlight w:val="white"/>
        </w:rPr>
      </w:pPr>
      <w:r w:rsidDel="00000000" w:rsidR="00000000" w:rsidRPr="00000000">
        <w:rPr>
          <w:rtl w:val="0"/>
        </w:rPr>
      </w:r>
    </w:p>
    <w:p w:rsidR="00000000" w:rsidDel="00000000" w:rsidP="00000000" w:rsidRDefault="00000000" w:rsidRPr="00000000" w14:paraId="00000050">
      <w:pPr>
        <w:spacing w:after="240" w:lineRule="auto"/>
        <w:ind w:left="0" w:firstLine="720"/>
        <w:rPr>
          <w:b w:val="1"/>
          <w:highlight w:val="white"/>
        </w:rPr>
      </w:pPr>
      <w:r w:rsidDel="00000000" w:rsidR="00000000" w:rsidRPr="00000000">
        <w:rPr>
          <w:b w:val="1"/>
          <w:highlight w:val="white"/>
          <w:rtl w:val="0"/>
        </w:rPr>
        <w:t xml:space="preserve">Árbol de accesibilidad:</w:t>
      </w:r>
    </w:p>
    <w:p w:rsidR="00000000" w:rsidDel="00000000" w:rsidP="00000000" w:rsidRDefault="00000000" w:rsidRPr="00000000" w14:paraId="00000051">
      <w:pPr>
        <w:ind w:left="0" w:firstLine="720"/>
        <w:rPr>
          <w:highlight w:val="white"/>
        </w:rPr>
      </w:pPr>
      <w:r w:rsidDel="00000000" w:rsidR="00000000" w:rsidRPr="00000000">
        <w:rPr>
          <w:highlight w:val="white"/>
          <w:rtl w:val="0"/>
        </w:rPr>
        <w:t xml:space="preserve">Un árbol de accesibilidad brinda al usuario final una web con los contenidos mínimos necesarios para poder navegar por la misma, por lo tanto se elimina mucho contenido el cual era destinado a la presentación visual. Este árbol se genera a partir de un árbol DOM, por lo tanto podemos decir, que un árbol de accesibilidad es una especie de minimización de un árbol DOM.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