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95E" w:rsidRDefault="006E52F6">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INSTITUTO SUPERIOR DE EDUCAÇÃO PROFESSOR ALDO MUYLAERT</w:t>
      </w:r>
    </w:p>
    <w:p w:rsidR="00AE695E" w:rsidRDefault="006E52F6">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TÉCNICO EM INFORMÁTICA</w:t>
      </w:r>
    </w:p>
    <w:p w:rsidR="00AE695E" w:rsidRDefault="006E52F6">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INF 21</w:t>
      </w:r>
    </w:p>
    <w:p w:rsidR="00AE695E" w:rsidRDefault="00AE695E">
      <w:pPr>
        <w:spacing w:line="360" w:lineRule="auto"/>
        <w:jc w:val="center"/>
        <w:rPr>
          <w:rFonts w:ascii="Times New Roman" w:eastAsia="Times New Roman" w:hAnsi="Times New Roman" w:cs="Times New Roman"/>
          <w:sz w:val="32"/>
          <w:szCs w:val="32"/>
        </w:rPr>
      </w:pPr>
    </w:p>
    <w:p w:rsidR="00AE695E" w:rsidRDefault="00AE695E">
      <w:pPr>
        <w:spacing w:line="360" w:lineRule="auto"/>
        <w:jc w:val="center"/>
        <w:rPr>
          <w:rFonts w:ascii="Times New Roman" w:eastAsia="Times New Roman" w:hAnsi="Times New Roman" w:cs="Times New Roman"/>
          <w:sz w:val="32"/>
          <w:szCs w:val="32"/>
        </w:rPr>
      </w:pPr>
    </w:p>
    <w:p w:rsidR="00AE695E" w:rsidRDefault="00AE695E">
      <w:pPr>
        <w:spacing w:line="360" w:lineRule="auto"/>
        <w:jc w:val="center"/>
        <w:rPr>
          <w:rFonts w:ascii="Times New Roman" w:eastAsia="Times New Roman" w:hAnsi="Times New Roman" w:cs="Times New Roman"/>
          <w:sz w:val="32"/>
          <w:szCs w:val="32"/>
        </w:rPr>
      </w:pPr>
    </w:p>
    <w:p w:rsidR="00AE695E" w:rsidRDefault="00AE695E">
      <w:pPr>
        <w:spacing w:line="360" w:lineRule="auto"/>
        <w:jc w:val="center"/>
        <w:rPr>
          <w:rFonts w:ascii="Times New Roman" w:eastAsia="Times New Roman" w:hAnsi="Times New Roman" w:cs="Times New Roman"/>
          <w:sz w:val="32"/>
          <w:szCs w:val="32"/>
        </w:rPr>
      </w:pPr>
    </w:p>
    <w:p w:rsidR="00AE695E" w:rsidRDefault="006E52F6">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28"/>
          <w:szCs w:val="28"/>
        </w:rPr>
        <w:t>MATEUS TEIXEIRA LIRIO</w:t>
      </w:r>
    </w:p>
    <w:p w:rsidR="00AE695E" w:rsidRDefault="00AE695E">
      <w:pPr>
        <w:spacing w:line="360" w:lineRule="auto"/>
        <w:jc w:val="center"/>
        <w:rPr>
          <w:rFonts w:ascii="Times New Roman" w:eastAsia="Times New Roman" w:hAnsi="Times New Roman" w:cs="Times New Roman"/>
          <w:sz w:val="32"/>
          <w:szCs w:val="32"/>
        </w:rPr>
      </w:pPr>
    </w:p>
    <w:p w:rsidR="00AE695E" w:rsidRDefault="00AE695E">
      <w:pPr>
        <w:spacing w:line="360" w:lineRule="auto"/>
        <w:jc w:val="center"/>
        <w:rPr>
          <w:rFonts w:ascii="Times New Roman" w:eastAsia="Times New Roman" w:hAnsi="Times New Roman" w:cs="Times New Roman"/>
          <w:sz w:val="32"/>
          <w:szCs w:val="32"/>
        </w:rPr>
      </w:pPr>
    </w:p>
    <w:p w:rsidR="00AE695E" w:rsidRDefault="00AE695E">
      <w:pPr>
        <w:spacing w:line="360" w:lineRule="auto"/>
        <w:jc w:val="center"/>
        <w:rPr>
          <w:rFonts w:ascii="Times New Roman" w:eastAsia="Times New Roman" w:hAnsi="Times New Roman" w:cs="Times New Roman"/>
          <w:sz w:val="32"/>
          <w:szCs w:val="32"/>
        </w:rPr>
      </w:pPr>
    </w:p>
    <w:p w:rsidR="00AE695E" w:rsidRDefault="00AE695E">
      <w:pPr>
        <w:spacing w:line="360" w:lineRule="auto"/>
        <w:jc w:val="center"/>
        <w:rPr>
          <w:rFonts w:ascii="Times New Roman" w:eastAsia="Times New Roman" w:hAnsi="Times New Roman" w:cs="Times New Roman"/>
          <w:sz w:val="32"/>
          <w:szCs w:val="32"/>
        </w:rPr>
      </w:pPr>
    </w:p>
    <w:p w:rsidR="00AE695E" w:rsidRDefault="006E52F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TRABALHO DE MODELAGEM DE DADOS II</w:t>
      </w:r>
    </w:p>
    <w:p w:rsidR="00AE695E" w:rsidRDefault="006E52F6">
      <w:pPr>
        <w:spacing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I2</w:t>
      </w:r>
    </w:p>
    <w:p w:rsidR="00AE695E" w:rsidRDefault="00AE695E">
      <w:pPr>
        <w:spacing w:line="360" w:lineRule="auto"/>
        <w:jc w:val="center"/>
        <w:rPr>
          <w:rFonts w:ascii="Times New Roman" w:eastAsia="Times New Roman" w:hAnsi="Times New Roman" w:cs="Times New Roman"/>
          <w:sz w:val="32"/>
          <w:szCs w:val="32"/>
        </w:rPr>
      </w:pPr>
    </w:p>
    <w:p w:rsidR="00AE695E" w:rsidRDefault="00AE695E">
      <w:pPr>
        <w:spacing w:line="360" w:lineRule="auto"/>
        <w:jc w:val="center"/>
        <w:rPr>
          <w:rFonts w:ascii="Times New Roman" w:eastAsia="Times New Roman" w:hAnsi="Times New Roman" w:cs="Times New Roman"/>
          <w:sz w:val="28"/>
          <w:szCs w:val="28"/>
        </w:rPr>
      </w:pPr>
    </w:p>
    <w:p w:rsidR="00AE695E" w:rsidRDefault="00AE695E">
      <w:pPr>
        <w:spacing w:line="360" w:lineRule="auto"/>
        <w:rPr>
          <w:rFonts w:ascii="Times New Roman" w:eastAsia="Times New Roman" w:hAnsi="Times New Roman" w:cs="Times New Roman"/>
          <w:sz w:val="20"/>
          <w:szCs w:val="20"/>
        </w:rPr>
      </w:pPr>
    </w:p>
    <w:p w:rsidR="00AE695E" w:rsidRDefault="00AE695E">
      <w:pPr>
        <w:spacing w:line="360" w:lineRule="auto"/>
        <w:rPr>
          <w:rFonts w:ascii="Times New Roman" w:eastAsia="Times New Roman" w:hAnsi="Times New Roman" w:cs="Times New Roman"/>
          <w:sz w:val="6"/>
          <w:szCs w:val="6"/>
        </w:rPr>
      </w:pPr>
    </w:p>
    <w:p w:rsidR="00AE695E" w:rsidRDefault="006E52F6">
      <w:pPr>
        <w:spacing w:line="360" w:lineRule="auto"/>
        <w:jc w:val="center"/>
        <w:rPr>
          <w:rFonts w:ascii="Times New Roman" w:eastAsia="Times New Roman" w:hAnsi="Times New Roman" w:cs="Times New Roman"/>
          <w:b/>
        </w:rPr>
      </w:pPr>
      <w:r>
        <w:rPr>
          <w:rFonts w:ascii="Times New Roman" w:eastAsia="Times New Roman" w:hAnsi="Times New Roman" w:cs="Times New Roman"/>
          <w:b/>
          <w:sz w:val="28"/>
          <w:szCs w:val="28"/>
        </w:rPr>
        <w:t>Campos dos Goytacazes, Rio de Janeiro</w:t>
      </w:r>
    </w:p>
    <w:p w:rsidR="00AE695E" w:rsidRDefault="006E52F6">
      <w:pPr>
        <w:spacing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2025</w:t>
      </w:r>
    </w:p>
    <w:p w:rsidR="00AE695E" w:rsidRDefault="006E52F6">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rPr>
        <w:lastRenderedPageBreak/>
        <w:t>Resumo</w:t>
      </w:r>
    </w:p>
    <w:p w:rsidR="00AE695E" w:rsidRDefault="006E52F6">
      <w:pPr>
        <w:spacing w:line="360" w:lineRule="auto"/>
        <w:jc w:val="both"/>
        <w:rPr>
          <w:rFonts w:ascii="Times New Roman" w:eastAsia="Times New Roman" w:hAnsi="Times New Roman" w:cs="Times New Roman"/>
        </w:rPr>
      </w:pPr>
      <w:r>
        <w:rPr>
          <w:rFonts w:ascii="Times New Roman" w:eastAsia="Times New Roman" w:hAnsi="Times New Roman" w:cs="Times New Roman"/>
        </w:rPr>
        <w:t>(Começo pedindo desculpa pelo tamanho do trabalho, mas em minha defesa gosto de criação de jogos.) Este trabalho tem como objetivo corrigir alguns erros e mudar algumas coisas do primeiro trabalho (I1) e exibir os use cases do sistema planejado.</w:t>
      </w: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6E52F6">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2"/>
          <w:szCs w:val="32"/>
        </w:rPr>
        <w:lastRenderedPageBreak/>
        <w:t>Sumário</w:t>
      </w:r>
    </w:p>
    <w:sdt>
      <w:sdtPr>
        <w:id w:val="-569957822"/>
        <w:docPartObj>
          <w:docPartGallery w:val="Table of Contents"/>
          <w:docPartUnique/>
        </w:docPartObj>
      </w:sdtPr>
      <w:sdtContent>
        <w:p w:rsidR="00AE695E" w:rsidRDefault="006E52F6">
          <w:pPr>
            <w:pBdr>
              <w:top w:val="nil"/>
              <w:left w:val="nil"/>
              <w:bottom w:val="nil"/>
              <w:right w:val="nil"/>
              <w:between w:val="nil"/>
            </w:pBdr>
            <w:tabs>
              <w:tab w:val="right" w:leader="dot" w:pos="9015"/>
            </w:tabs>
            <w:spacing w:after="100"/>
            <w:rPr>
              <w:color w:val="467886"/>
              <w:u w:val="single"/>
            </w:rPr>
          </w:pPr>
          <w:r>
            <w:fldChar w:fldCharType="begin"/>
          </w:r>
          <w:r>
            <w:instrText xml:space="preserve"> TOC \h \u \z \t "Heading 1,1,Heading 2,2,Heading 3,3,Heading 4,4,Heading 5,5,Heading 6,6,"</w:instrText>
          </w:r>
          <w:r>
            <w:fldChar w:fldCharType="separate"/>
          </w:r>
          <w:hyperlink w:anchor="_heading=h.x0xwxqnuf1tn">
            <w:r>
              <w:rPr>
                <w:color w:val="000000"/>
              </w:rPr>
              <w:t>1 - Mudanças em relação ao primeiro trabalho</w:t>
            </w:r>
            <w:r>
              <w:rPr>
                <w:color w:val="000000"/>
              </w:rPr>
              <w:tab/>
              <w:t>3</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an5gc58eaidg">
            <w:r>
              <w:rPr>
                <w:color w:val="000000"/>
              </w:rPr>
              <w:t>1.1 - Mudanças na classe personagem</w:t>
            </w:r>
            <w:r>
              <w:rPr>
                <w:color w:val="000000"/>
              </w:rPr>
              <w:tab/>
              <w:t>3</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fxhojpn5haod">
            <w:r>
              <w:rPr>
                <w:color w:val="000000"/>
              </w:rPr>
              <w:t>1.2 - Nova classe “Gerenciar Personagens”</w:t>
            </w:r>
            <w:r>
              <w:rPr>
                <w:color w:val="000000"/>
              </w:rPr>
              <w:tab/>
              <w:t>4</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ec703k2ub26w">
            <w:r>
              <w:rPr>
                <w:color w:val="000000"/>
              </w:rPr>
              <w:t>1.3 - Nova classe “Gerenciar Trabalhos”</w:t>
            </w:r>
            <w:r>
              <w:rPr>
                <w:color w:val="000000"/>
              </w:rPr>
              <w:tab/>
              <w:t>4</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xh7cc7nr02py">
            <w:r>
              <w:rPr>
                <w:color w:val="000000"/>
              </w:rPr>
              <w:t>1.4 - Nova classe “Movimentação e Combate”</w:t>
            </w:r>
            <w:r>
              <w:rPr>
                <w:color w:val="000000"/>
              </w:rPr>
              <w:tab/>
              <w:t>4</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icqjswi43ig3">
            <w:r>
              <w:rPr>
                <w:color w:val="000000"/>
              </w:rPr>
              <w:t>1.5 - Nova classe “Conta”</w:t>
            </w:r>
            <w:r>
              <w:rPr>
                <w:color w:val="000000"/>
              </w:rPr>
              <w:tab/>
              <w:t>5</w:t>
            </w:r>
          </w:hyperlink>
        </w:p>
        <w:p w:rsidR="00AE695E" w:rsidRDefault="006E52F6">
          <w:pPr>
            <w:pBdr>
              <w:top w:val="nil"/>
              <w:left w:val="nil"/>
              <w:bottom w:val="nil"/>
              <w:right w:val="nil"/>
              <w:between w:val="nil"/>
            </w:pBdr>
            <w:tabs>
              <w:tab w:val="right" w:leader="dot" w:pos="9015"/>
            </w:tabs>
            <w:spacing w:after="100"/>
            <w:rPr>
              <w:color w:val="467886"/>
              <w:u w:val="single"/>
            </w:rPr>
          </w:pPr>
          <w:hyperlink w:anchor="_heading=h.lbvs4tkfjspy">
            <w:r>
              <w:rPr>
                <w:color w:val="000000"/>
              </w:rPr>
              <w:t>2 – Conteúdo I1</w:t>
            </w:r>
            <w:r>
              <w:rPr>
                <w:color w:val="000000"/>
              </w:rPr>
              <w:tab/>
              <w:t>5</w:t>
            </w:r>
          </w:hyperlink>
        </w:p>
        <w:p w:rsidR="00AE695E" w:rsidRDefault="006E52F6">
          <w:pPr>
            <w:pBdr>
              <w:top w:val="nil"/>
              <w:left w:val="nil"/>
              <w:bottom w:val="nil"/>
              <w:right w:val="nil"/>
              <w:between w:val="nil"/>
            </w:pBdr>
            <w:tabs>
              <w:tab w:val="right" w:leader="dot" w:pos="9015"/>
            </w:tabs>
            <w:spacing w:after="100"/>
            <w:rPr>
              <w:color w:val="467886"/>
              <w:u w:val="single"/>
            </w:rPr>
          </w:pPr>
          <w:hyperlink w:anchor="_heading=h.ggjazbea7edx">
            <w:r>
              <w:rPr>
                <w:color w:val="000000"/>
              </w:rPr>
              <w:t>3 – Use Cases</w:t>
            </w:r>
            <w:r>
              <w:rPr>
                <w:color w:val="000000"/>
              </w:rPr>
              <w:tab/>
              <w:t>12</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fqubozgk3orh">
            <w:r>
              <w:rPr>
                <w:color w:val="000000"/>
              </w:rPr>
              <w:t>3.1 - Criação de personagem</w:t>
            </w:r>
            <w:r>
              <w:rPr>
                <w:color w:val="000000"/>
              </w:rPr>
              <w:tab/>
              <w:t>13</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z2arogwc45r4">
            <w:r>
              <w:rPr>
                <w:color w:val="000000"/>
              </w:rPr>
              <w:t>3.2 - Jogabilidade</w:t>
            </w:r>
            <w:r>
              <w:rPr>
                <w:color w:val="000000"/>
              </w:rPr>
              <w:tab/>
              <w:t>14</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he3eamir8t9j">
            <w:r>
              <w:rPr>
                <w:color w:val="000000"/>
              </w:rPr>
              <w:t>3.3 - Gerenciar Personagem</w:t>
            </w:r>
            <w:r>
              <w:rPr>
                <w:color w:val="000000"/>
              </w:rPr>
              <w:tab/>
              <w:t>15</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1ee81anowonv">
            <w:r>
              <w:rPr>
                <w:color w:val="000000"/>
              </w:rPr>
              <w:t>3.4 - Trabalhos</w:t>
            </w:r>
            <w:r>
              <w:rPr>
                <w:color w:val="000000"/>
              </w:rPr>
              <w:tab/>
              <w:t>16</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tgnlbr4zth9g">
            <w:r>
              <w:rPr>
                <w:color w:val="000000"/>
              </w:rPr>
              <w:t xml:space="preserve">3.4 - </w:t>
            </w:r>
          </w:hyperlink>
          <w:hyperlink w:anchor="_heading=h.tgnlbr4zth9g">
            <w:r>
              <w:t>Inventário</w:t>
            </w:r>
          </w:hyperlink>
          <w:hyperlink w:anchor="_heading=h.tgnlbr4zth9g">
            <w:r>
              <w:rPr>
                <w:color w:val="000000"/>
              </w:rPr>
              <w:tab/>
              <w:t>17</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7fpb25bmb1d5">
            <w:r>
              <w:rPr>
                <w:color w:val="000000"/>
              </w:rPr>
              <w:t>3.6 - Equipar itens e magias</w:t>
            </w:r>
            <w:r>
              <w:rPr>
                <w:color w:val="000000"/>
              </w:rPr>
              <w:tab/>
              <w:t>18</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6y0xobwal9gg">
            <w:r>
              <w:rPr>
                <w:color w:val="000000"/>
              </w:rPr>
              <w:t>3.7 - Sistema de Quests</w:t>
            </w:r>
            <w:r>
              <w:rPr>
                <w:color w:val="000000"/>
              </w:rPr>
              <w:tab/>
              <w:t>19</w:t>
            </w:r>
          </w:hyperlink>
        </w:p>
        <w:p w:rsidR="00AE695E" w:rsidRDefault="006E52F6">
          <w:pPr>
            <w:pBdr>
              <w:top w:val="nil"/>
              <w:left w:val="nil"/>
              <w:bottom w:val="nil"/>
              <w:right w:val="nil"/>
              <w:between w:val="nil"/>
            </w:pBdr>
            <w:tabs>
              <w:tab w:val="right" w:leader="dot" w:pos="9015"/>
            </w:tabs>
            <w:spacing w:after="100"/>
            <w:ind w:left="220"/>
            <w:rPr>
              <w:color w:val="467886"/>
              <w:u w:val="single"/>
            </w:rPr>
          </w:pPr>
          <w:hyperlink w:anchor="_heading=h.cz3xza0bs9u">
            <w:r>
              <w:rPr>
                <w:color w:val="000000"/>
              </w:rPr>
              <w:t>3.8 - Conta de Usuário</w:t>
            </w:r>
            <w:r>
              <w:rPr>
                <w:color w:val="000000"/>
              </w:rPr>
              <w:tab/>
              <w:t>20</w:t>
            </w:r>
          </w:hyperlink>
        </w:p>
        <w:p w:rsidR="00AE695E" w:rsidRDefault="006E52F6">
          <w:pPr>
            <w:pBdr>
              <w:top w:val="nil"/>
              <w:left w:val="nil"/>
              <w:bottom w:val="nil"/>
              <w:right w:val="nil"/>
              <w:between w:val="nil"/>
            </w:pBdr>
            <w:tabs>
              <w:tab w:val="right" w:leader="dot" w:pos="9015"/>
            </w:tabs>
            <w:spacing w:after="100"/>
            <w:rPr>
              <w:color w:val="467886"/>
              <w:u w:val="single"/>
            </w:rPr>
          </w:pPr>
          <w:hyperlink w:anchor="_heading=h.ocy89aw9nqpq">
            <w:r>
              <w:rPr>
                <w:color w:val="000000"/>
              </w:rPr>
              <w:t>4 - Conclusão</w:t>
            </w:r>
            <w:r>
              <w:rPr>
                <w:color w:val="000000"/>
              </w:rPr>
              <w:tab/>
              <w:t>21</w:t>
            </w:r>
          </w:hyperlink>
        </w:p>
        <w:p w:rsidR="00AE695E" w:rsidRDefault="006E52F6">
          <w:pPr>
            <w:pBdr>
              <w:top w:val="nil"/>
              <w:left w:val="nil"/>
              <w:bottom w:val="nil"/>
              <w:right w:val="nil"/>
              <w:between w:val="nil"/>
            </w:pBdr>
            <w:tabs>
              <w:tab w:val="right" w:leader="dot" w:pos="9015"/>
            </w:tabs>
            <w:spacing w:after="100"/>
            <w:rPr>
              <w:color w:val="467886"/>
              <w:u w:val="single"/>
            </w:rPr>
          </w:pPr>
          <w:hyperlink w:anchor="_heading=h.jtenr2n2afgi">
            <w:r>
              <w:rPr>
                <w:color w:val="000000"/>
              </w:rPr>
              <w:t>5 – Imagens de exemplos</w:t>
            </w:r>
            <w:r>
              <w:rPr>
                <w:color w:val="000000"/>
              </w:rPr>
              <w:tab/>
              <w:t>22</w:t>
            </w:r>
          </w:hyperlink>
        </w:p>
        <w:p w:rsidR="00AE695E" w:rsidRDefault="006E52F6">
          <w:pPr>
            <w:pBdr>
              <w:top w:val="nil"/>
              <w:left w:val="nil"/>
              <w:bottom w:val="nil"/>
              <w:right w:val="nil"/>
              <w:between w:val="nil"/>
            </w:pBdr>
            <w:tabs>
              <w:tab w:val="right" w:leader="dot" w:pos="9015"/>
            </w:tabs>
            <w:spacing w:after="100"/>
            <w:rPr>
              <w:color w:val="467886"/>
              <w:u w:val="single"/>
            </w:rPr>
          </w:pPr>
          <w:hyperlink w:anchor="_heading=h.4w0q8p91ao1y">
            <w:r>
              <w:rPr>
                <w:color w:val="000000"/>
              </w:rPr>
              <w:t>6 - Referências</w:t>
            </w:r>
            <w:r>
              <w:rPr>
                <w:color w:val="000000"/>
              </w:rPr>
              <w:tab/>
              <w:t>23</w:t>
            </w:r>
          </w:hyperlink>
          <w:r>
            <w:fldChar w:fldCharType="end"/>
          </w:r>
        </w:p>
      </w:sdtContent>
    </w:sdt>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AE695E" w:rsidRDefault="00AE695E">
      <w:pPr>
        <w:spacing w:line="360" w:lineRule="auto"/>
        <w:jc w:val="both"/>
        <w:rPr>
          <w:rFonts w:ascii="Times New Roman" w:eastAsia="Times New Roman" w:hAnsi="Times New Roman" w:cs="Times New Roman"/>
        </w:rPr>
      </w:pPr>
    </w:p>
    <w:p w:rsidR="006E52F6" w:rsidRDefault="006E52F6">
      <w:pPr>
        <w:spacing w:line="360" w:lineRule="auto"/>
        <w:jc w:val="both"/>
        <w:rPr>
          <w:rFonts w:ascii="Times New Roman" w:eastAsia="Times New Roman" w:hAnsi="Times New Roman" w:cs="Times New Roman"/>
        </w:rPr>
        <w:sectPr w:rsidR="006E52F6">
          <w:headerReference w:type="default" r:id="rId8"/>
          <w:footerReference w:type="default" r:id="rId9"/>
          <w:headerReference w:type="first" r:id="rId10"/>
          <w:footerReference w:type="first" r:id="rId11"/>
          <w:pgSz w:w="11906" w:h="16838"/>
          <w:pgMar w:top="1417" w:right="1701" w:bottom="1417" w:left="1701" w:header="720" w:footer="720" w:gutter="0"/>
          <w:pgNumType w:start="1"/>
          <w:cols w:space="720"/>
          <w:titlePg/>
        </w:sectPr>
      </w:pPr>
    </w:p>
    <w:p w:rsidR="00AE695E" w:rsidRDefault="006E52F6" w:rsidP="006E52F6">
      <w:pPr>
        <w:keepNext/>
        <w:keepLines/>
        <w:pBdr>
          <w:top w:val="nil"/>
          <w:left w:val="nil"/>
          <w:bottom w:val="nil"/>
          <w:right w:val="nil"/>
          <w:between w:val="nil"/>
        </w:pBdr>
        <w:spacing w:before="360" w:after="80" w:line="360" w:lineRule="auto"/>
        <w:jc w:val="center"/>
        <w:rPr>
          <w:rFonts w:ascii="Times New Roman" w:eastAsia="Times New Roman" w:hAnsi="Times New Roman" w:cs="Times New Roman"/>
          <w:b/>
          <w:color w:val="000000"/>
        </w:rPr>
      </w:pPr>
      <w:bookmarkStart w:id="0" w:name="_heading=h.x0xwxqnuf1tn" w:colFirst="0" w:colLast="0"/>
      <w:bookmarkEnd w:id="0"/>
      <w:r>
        <w:rPr>
          <w:rFonts w:ascii="Times New Roman" w:eastAsia="Times New Roman" w:hAnsi="Times New Roman" w:cs="Times New Roman"/>
          <w:b/>
          <w:color w:val="000000"/>
        </w:rPr>
        <w:lastRenderedPageBreak/>
        <w:t>1 - Mudanças em relação ao primeiro trabalho</w:t>
      </w:r>
    </w:p>
    <w:p w:rsidR="00AE695E" w:rsidRDefault="006E52F6">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Neste capítulo corrigirei ou adicionarei algumas coisas que percebi após entregar o trabalho e analisá-lo um pouco mais a fundo.</w:t>
      </w:r>
    </w:p>
    <w:p w:rsidR="00AE695E" w:rsidRDefault="006E52F6">
      <w:pPr>
        <w:keepNext/>
        <w:keepLines/>
        <w:pBdr>
          <w:top w:val="nil"/>
          <w:left w:val="nil"/>
          <w:bottom w:val="nil"/>
          <w:right w:val="nil"/>
          <w:between w:val="nil"/>
        </w:pBdr>
        <w:spacing w:before="160" w:after="80" w:line="360" w:lineRule="auto"/>
        <w:jc w:val="center"/>
        <w:rPr>
          <w:rFonts w:ascii="Times New Roman" w:eastAsia="Times New Roman" w:hAnsi="Times New Roman" w:cs="Times New Roman"/>
          <w:b/>
          <w:color w:val="000000"/>
        </w:rPr>
      </w:pPr>
      <w:bookmarkStart w:id="1" w:name="_heading=h.an5gc58eaidg" w:colFirst="0" w:colLast="0"/>
      <w:bookmarkEnd w:id="1"/>
      <w:r>
        <w:rPr>
          <w:rFonts w:ascii="Times New Roman" w:eastAsia="Times New Roman" w:hAnsi="Times New Roman" w:cs="Times New Roman"/>
          <w:b/>
          <w:color w:val="000000"/>
        </w:rPr>
        <w:t>1.1 - Mudanças na classe personagem</w:t>
      </w:r>
    </w:p>
    <w:p w:rsidR="00AE695E" w:rsidRDefault="006E52F6" w:rsidP="00B710F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Nesse tópico mostrarei a nova versão da classe personagem após algumas mudanças para diminuir o seu peso e facilitar futuros desenvolvimentos.  Removi alguns métodos e os movi para classes independentes para diminuir a complexidade. (No item 2 está o conteúdo do primeiro trabalho):</w:t>
      </w:r>
    </w:p>
    <w:p w:rsidR="00AE695E" w:rsidRDefault="006E52F6">
      <w:pPr>
        <w:spacing w:line="360" w:lineRule="auto"/>
        <w:rPr>
          <w:rFonts w:ascii="Times New Roman" w:eastAsia="Times New Roman" w:hAnsi="Times New Roman" w:cs="Times New Roman"/>
        </w:rPr>
      </w:pPr>
      <w:r>
        <w:rPr>
          <w:rFonts w:ascii="Times New Roman" w:eastAsia="Times New Roman" w:hAnsi="Times New Roman" w:cs="Times New Roman"/>
        </w:rPr>
        <w:t>Foi adicionado o método:</w:t>
      </w:r>
    </w:p>
    <w:p w:rsidR="00AE695E" w:rsidRDefault="006E52F6">
      <w:pPr>
        <w:numPr>
          <w:ilvl w:val="0"/>
          <w:numId w:val="35"/>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Pegar_Item</w:t>
      </w:r>
      <w:proofErr w:type="spellEnd"/>
      <w:r>
        <w:rPr>
          <w:rFonts w:ascii="Times New Roman" w:eastAsia="Times New Roman" w:hAnsi="Times New Roman" w:cs="Times New Roman"/>
          <w:color w:val="000000"/>
        </w:rPr>
        <w:t xml:space="preserve"> – Permite que o Personagem possa pegar um item de algum lugar.</w:t>
      </w:r>
    </w:p>
    <w:p w:rsidR="00AE695E" w:rsidRDefault="00AE695E">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
    <w:p w:rsidR="00AE695E" w:rsidRDefault="006E52F6">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Foram movidos os métodos:</w:t>
      </w:r>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Criar_Personagem</w:t>
      </w:r>
      <w:proofErr w:type="spellEnd"/>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Editar_Personagem</w:t>
      </w:r>
      <w:proofErr w:type="spellEnd"/>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Deletar_Personagem</w:t>
      </w:r>
      <w:proofErr w:type="spellEnd"/>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Escolher_Trabalho</w:t>
      </w:r>
      <w:proofErr w:type="spellEnd"/>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Realizar_Trabalho</w:t>
      </w:r>
      <w:proofErr w:type="spellEnd"/>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Trocar_de_Trabalho</w:t>
      </w:r>
      <w:proofErr w:type="spellEnd"/>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Atacar</w:t>
      </w:r>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Pular</w:t>
      </w:r>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Bloquear</w:t>
      </w:r>
    </w:p>
    <w:p w:rsidR="00AE695E" w:rsidRDefault="006E52F6">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Desviar</w:t>
      </w:r>
    </w:p>
    <w:p w:rsidR="00AE695E" w:rsidRDefault="006E52F6">
      <w:pPr>
        <w:numPr>
          <w:ilvl w:val="0"/>
          <w:numId w:val="3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Andar</w:t>
      </w:r>
    </w:p>
    <w:p w:rsidR="00AE695E" w:rsidRDefault="006E52F6">
      <w:pPr>
        <w:keepNext/>
        <w:keepLines/>
        <w:pBdr>
          <w:top w:val="nil"/>
          <w:left w:val="nil"/>
          <w:bottom w:val="nil"/>
          <w:right w:val="nil"/>
          <w:between w:val="nil"/>
        </w:pBdr>
        <w:spacing w:before="160" w:after="80" w:line="360" w:lineRule="auto"/>
        <w:jc w:val="center"/>
        <w:rPr>
          <w:rFonts w:ascii="Times New Roman" w:eastAsia="Times New Roman" w:hAnsi="Times New Roman" w:cs="Times New Roman"/>
          <w:b/>
          <w:color w:val="000000"/>
        </w:rPr>
      </w:pPr>
      <w:bookmarkStart w:id="2" w:name="_heading=h.fxhojpn5haod" w:colFirst="0" w:colLast="0"/>
      <w:bookmarkEnd w:id="2"/>
      <w:r>
        <w:rPr>
          <w:rFonts w:ascii="Times New Roman" w:eastAsia="Times New Roman" w:hAnsi="Times New Roman" w:cs="Times New Roman"/>
          <w:b/>
          <w:color w:val="000000"/>
        </w:rPr>
        <w:t>1.2 - Nova classe “Gerenciar Personagens”</w:t>
      </w:r>
    </w:p>
    <w:p w:rsidR="00AE695E" w:rsidRDefault="006E52F6" w:rsidP="00B710FB">
      <w:pPr>
        <w:spacing w:line="360" w:lineRule="auto"/>
        <w:ind w:firstLine="360"/>
        <w:jc w:val="both"/>
        <w:rPr>
          <w:rFonts w:ascii="Times New Roman" w:eastAsia="Times New Roman" w:hAnsi="Times New Roman" w:cs="Times New Roman"/>
        </w:rPr>
      </w:pPr>
      <w:r>
        <w:rPr>
          <w:rFonts w:ascii="Times New Roman" w:eastAsia="Times New Roman" w:hAnsi="Times New Roman" w:cs="Times New Roman"/>
        </w:rPr>
        <w:t>Optei por adicionar uma nova classe para gerenciar os personagens na tentativa de tentar diminuir o peso da classe personagem. Ela possui os seguintes atributos e métodos:</w:t>
      </w:r>
    </w:p>
    <w:p w:rsidR="00AE695E" w:rsidRDefault="006E52F6">
      <w:pPr>
        <w:numPr>
          <w:ilvl w:val="0"/>
          <w:numId w:val="35"/>
        </w:numPr>
        <w:pBdr>
          <w:top w:val="nil"/>
          <w:left w:val="nil"/>
          <w:bottom w:val="nil"/>
          <w:right w:val="nil"/>
          <w:between w:val="nil"/>
        </w:pBdr>
        <w:spacing w:after="0" w:line="36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ID</w:t>
      </w:r>
      <w:proofErr w:type="gramStart"/>
      <w:r>
        <w:rPr>
          <w:rFonts w:ascii="Times New Roman" w:eastAsia="Times New Roman" w:hAnsi="Times New Roman" w:cs="Times New Roman"/>
          <w:color w:val="000000"/>
        </w:rPr>
        <w:t>_Gerenciar</w:t>
      </w:r>
      <w:proofErr w:type="gramEnd"/>
      <w:r>
        <w:rPr>
          <w:rFonts w:ascii="Times New Roman" w:eastAsia="Times New Roman" w:hAnsi="Times New Roman" w:cs="Times New Roman"/>
          <w:color w:val="000000"/>
        </w:rPr>
        <w:t>_Personagens</w:t>
      </w:r>
      <w:proofErr w:type="spellEnd"/>
      <w:r>
        <w:rPr>
          <w:rFonts w:ascii="Times New Roman" w:eastAsia="Times New Roman" w:hAnsi="Times New Roman" w:cs="Times New Roman"/>
          <w:color w:val="000000"/>
        </w:rPr>
        <w:t xml:space="preserve"> – Controle de registros</w:t>
      </w:r>
    </w:p>
    <w:p w:rsidR="00AE695E" w:rsidRDefault="00AE695E">
      <w:pPr>
        <w:pBdr>
          <w:top w:val="nil"/>
          <w:left w:val="nil"/>
          <w:bottom w:val="nil"/>
          <w:right w:val="nil"/>
          <w:between w:val="nil"/>
        </w:pBdr>
        <w:spacing w:after="0" w:line="360" w:lineRule="auto"/>
        <w:ind w:left="720"/>
        <w:rPr>
          <w:rFonts w:ascii="Times New Roman" w:eastAsia="Times New Roman" w:hAnsi="Times New Roman" w:cs="Times New Roman"/>
          <w:color w:val="000000"/>
        </w:rPr>
      </w:pPr>
    </w:p>
    <w:p w:rsidR="00AE695E" w:rsidRDefault="006E52F6">
      <w:pPr>
        <w:pBdr>
          <w:top w:val="nil"/>
          <w:left w:val="nil"/>
          <w:bottom w:val="nil"/>
          <w:right w:val="nil"/>
          <w:between w:val="nil"/>
        </w:pBdr>
        <w:spacing w:after="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Métodos:</w:t>
      </w:r>
    </w:p>
    <w:p w:rsidR="00AE695E" w:rsidRDefault="006E52F6">
      <w:pPr>
        <w:numPr>
          <w:ilvl w:val="0"/>
          <w:numId w:val="35"/>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Criar_Personagem</w:t>
      </w:r>
      <w:proofErr w:type="spellEnd"/>
      <w:r>
        <w:rPr>
          <w:rFonts w:ascii="Times New Roman" w:eastAsia="Times New Roman" w:hAnsi="Times New Roman" w:cs="Times New Roman"/>
          <w:color w:val="000000"/>
        </w:rPr>
        <w:t xml:space="preserve"> – Permite a criação de um novo Personagem.</w:t>
      </w:r>
    </w:p>
    <w:p w:rsidR="00AE695E" w:rsidRDefault="006E52F6">
      <w:pPr>
        <w:numPr>
          <w:ilvl w:val="0"/>
          <w:numId w:val="35"/>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Editar_Personagem</w:t>
      </w:r>
      <w:proofErr w:type="spellEnd"/>
      <w:r>
        <w:rPr>
          <w:rFonts w:ascii="Times New Roman" w:eastAsia="Times New Roman" w:hAnsi="Times New Roman" w:cs="Times New Roman"/>
          <w:color w:val="000000"/>
        </w:rPr>
        <w:t xml:space="preserve"> – Permite a edição de um Personagem.</w:t>
      </w:r>
    </w:p>
    <w:p w:rsidR="00AE695E" w:rsidRDefault="006E52F6">
      <w:pPr>
        <w:numPr>
          <w:ilvl w:val="0"/>
          <w:numId w:val="35"/>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Deletar_Personagem</w:t>
      </w:r>
      <w:proofErr w:type="spellEnd"/>
      <w:r>
        <w:rPr>
          <w:rFonts w:ascii="Times New Roman" w:eastAsia="Times New Roman" w:hAnsi="Times New Roman" w:cs="Times New Roman"/>
          <w:color w:val="000000"/>
        </w:rPr>
        <w:t xml:space="preserve"> – Permite deletar um Personagem.</w:t>
      </w:r>
    </w:p>
    <w:p w:rsidR="00AE695E" w:rsidRDefault="00AE695E">
      <w:pPr>
        <w:pBdr>
          <w:top w:val="nil"/>
          <w:left w:val="nil"/>
          <w:bottom w:val="nil"/>
          <w:right w:val="nil"/>
          <w:between w:val="nil"/>
        </w:pBdr>
        <w:spacing w:after="240" w:line="360" w:lineRule="auto"/>
        <w:ind w:left="720"/>
        <w:jc w:val="both"/>
        <w:rPr>
          <w:rFonts w:ascii="Times New Roman" w:eastAsia="Times New Roman" w:hAnsi="Times New Roman" w:cs="Times New Roman"/>
          <w:color w:val="000000"/>
        </w:rPr>
      </w:pPr>
    </w:p>
    <w:p w:rsidR="00AE695E" w:rsidRDefault="006E52F6">
      <w:pPr>
        <w:keepNext/>
        <w:keepLines/>
        <w:pBdr>
          <w:top w:val="nil"/>
          <w:left w:val="nil"/>
          <w:bottom w:val="nil"/>
          <w:right w:val="nil"/>
          <w:between w:val="nil"/>
        </w:pBdr>
        <w:spacing w:before="160" w:after="80" w:line="360" w:lineRule="auto"/>
        <w:jc w:val="center"/>
        <w:rPr>
          <w:rFonts w:ascii="Times New Roman" w:eastAsia="Times New Roman" w:hAnsi="Times New Roman" w:cs="Times New Roman"/>
          <w:b/>
          <w:color w:val="000000"/>
        </w:rPr>
      </w:pPr>
      <w:bookmarkStart w:id="3" w:name="_heading=h.ec703k2ub26w" w:colFirst="0" w:colLast="0"/>
      <w:bookmarkEnd w:id="3"/>
      <w:r>
        <w:rPr>
          <w:rFonts w:ascii="Times New Roman" w:eastAsia="Times New Roman" w:hAnsi="Times New Roman" w:cs="Times New Roman"/>
          <w:b/>
          <w:color w:val="000000"/>
        </w:rPr>
        <w:t>1.3 - Nova classe “Gerenciar Trabalhos”</w:t>
      </w:r>
    </w:p>
    <w:p w:rsidR="00AE695E" w:rsidRDefault="006E52F6" w:rsidP="00B710FB">
      <w:pPr>
        <w:pBdr>
          <w:top w:val="nil"/>
          <w:left w:val="nil"/>
          <w:bottom w:val="nil"/>
          <w:right w:val="nil"/>
          <w:between w:val="nil"/>
        </w:pBdr>
        <w:spacing w:line="36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Assim como o item 1.2, tem como função diminuir o peso da classe personagem ao armazenar os métodos em uma classe diferente permitindo uma maior customização. Possui os seguintes atributos e métodos:</w:t>
      </w:r>
    </w:p>
    <w:p w:rsidR="00AE695E" w:rsidRDefault="006E52F6">
      <w:pPr>
        <w:numPr>
          <w:ilvl w:val="0"/>
          <w:numId w:val="33"/>
        </w:numPr>
        <w:pBdr>
          <w:top w:val="nil"/>
          <w:left w:val="nil"/>
          <w:bottom w:val="nil"/>
          <w:right w:val="nil"/>
          <w:between w:val="nil"/>
        </w:pBdr>
        <w:spacing w:before="240" w:after="0" w:line="36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w:t>
      </w:r>
      <w:proofErr w:type="gramStart"/>
      <w:r>
        <w:rPr>
          <w:rFonts w:ascii="Times New Roman" w:eastAsia="Times New Roman" w:hAnsi="Times New Roman" w:cs="Times New Roman"/>
          <w:color w:val="000000"/>
        </w:rPr>
        <w:t>_Gerenciar</w:t>
      </w:r>
      <w:proofErr w:type="gramEnd"/>
      <w:r>
        <w:rPr>
          <w:rFonts w:ascii="Times New Roman" w:eastAsia="Times New Roman" w:hAnsi="Times New Roman" w:cs="Times New Roman"/>
          <w:color w:val="000000"/>
        </w:rPr>
        <w:t>_Trabalhos</w:t>
      </w:r>
      <w:proofErr w:type="spellEnd"/>
      <w:r>
        <w:rPr>
          <w:rFonts w:ascii="Times New Roman" w:eastAsia="Times New Roman" w:hAnsi="Times New Roman" w:cs="Times New Roman"/>
          <w:color w:val="000000"/>
        </w:rPr>
        <w:t xml:space="preserve"> – Controle de registros</w:t>
      </w:r>
    </w:p>
    <w:p w:rsidR="00AE695E" w:rsidRDefault="006E52F6">
      <w:pPr>
        <w:pBdr>
          <w:top w:val="nil"/>
          <w:left w:val="nil"/>
          <w:bottom w:val="nil"/>
          <w:right w:val="nil"/>
          <w:between w:val="nil"/>
        </w:pBdr>
        <w:spacing w:after="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Métodos:</w:t>
      </w:r>
    </w:p>
    <w:p w:rsidR="00AE695E" w:rsidRDefault="006E52F6">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Escolher_Trabalho</w:t>
      </w:r>
      <w:proofErr w:type="spellEnd"/>
      <w:r>
        <w:rPr>
          <w:rFonts w:ascii="Times New Roman" w:eastAsia="Times New Roman" w:hAnsi="Times New Roman" w:cs="Times New Roman"/>
          <w:color w:val="000000"/>
        </w:rPr>
        <w:t xml:space="preserve"> – Permite que o Personagem escolha um trabalho.</w:t>
      </w:r>
    </w:p>
    <w:p w:rsidR="00AE695E" w:rsidRDefault="006E52F6">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Trocar_de_Trabalho</w:t>
      </w:r>
      <w:proofErr w:type="spellEnd"/>
      <w:r>
        <w:rPr>
          <w:rFonts w:ascii="Times New Roman" w:eastAsia="Times New Roman" w:hAnsi="Times New Roman" w:cs="Times New Roman"/>
          <w:color w:val="000000"/>
        </w:rPr>
        <w:t xml:space="preserve"> – Permite a troca de trabalho.</w:t>
      </w:r>
    </w:p>
    <w:p w:rsidR="00AE695E" w:rsidRDefault="006E52F6">
      <w:pPr>
        <w:numPr>
          <w:ilvl w:val="0"/>
          <w:numId w:val="34"/>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Realizar_Trabalho</w:t>
      </w:r>
      <w:proofErr w:type="spellEnd"/>
      <w:r>
        <w:rPr>
          <w:rFonts w:ascii="Times New Roman" w:eastAsia="Times New Roman" w:hAnsi="Times New Roman" w:cs="Times New Roman"/>
          <w:color w:val="000000"/>
        </w:rPr>
        <w:t xml:space="preserve"> – Permite o Personagem realizar o trabalho.</w:t>
      </w:r>
    </w:p>
    <w:p w:rsidR="00AE695E" w:rsidRDefault="00AE695E">
      <w:pPr>
        <w:spacing w:before="240" w:after="240" w:line="360" w:lineRule="auto"/>
        <w:jc w:val="both"/>
        <w:rPr>
          <w:rFonts w:ascii="Times New Roman" w:eastAsia="Times New Roman" w:hAnsi="Times New Roman" w:cs="Times New Roman"/>
          <w:color w:val="000000"/>
        </w:rPr>
      </w:pPr>
    </w:p>
    <w:p w:rsidR="00AE695E" w:rsidRDefault="006E52F6">
      <w:pPr>
        <w:keepNext/>
        <w:keepLines/>
        <w:pBdr>
          <w:top w:val="nil"/>
          <w:left w:val="nil"/>
          <w:bottom w:val="nil"/>
          <w:right w:val="nil"/>
          <w:between w:val="nil"/>
        </w:pBdr>
        <w:spacing w:before="160" w:after="80" w:line="360" w:lineRule="auto"/>
        <w:jc w:val="center"/>
        <w:rPr>
          <w:rFonts w:ascii="Times New Roman" w:eastAsia="Times New Roman" w:hAnsi="Times New Roman" w:cs="Times New Roman"/>
          <w:b/>
          <w:color w:val="000000"/>
        </w:rPr>
      </w:pPr>
      <w:bookmarkStart w:id="4" w:name="_heading=h.xh7cc7nr02py" w:colFirst="0" w:colLast="0"/>
      <w:bookmarkEnd w:id="4"/>
      <w:r>
        <w:rPr>
          <w:rFonts w:ascii="Times New Roman" w:eastAsia="Times New Roman" w:hAnsi="Times New Roman" w:cs="Times New Roman"/>
          <w:b/>
          <w:color w:val="000000"/>
        </w:rPr>
        <w:t>1.4 - Nova classe “Movimentação e Combate”</w:t>
      </w:r>
    </w:p>
    <w:p w:rsidR="00AE695E" w:rsidRDefault="006E52F6" w:rsidP="00B710FB">
      <w:pPr>
        <w:spacing w:line="360" w:lineRule="auto"/>
        <w:ind w:firstLine="720"/>
        <w:jc w:val="both"/>
      </w:pPr>
      <w:r>
        <w:rPr>
          <w:rFonts w:ascii="Times New Roman" w:eastAsia="Times New Roman" w:hAnsi="Times New Roman" w:cs="Times New Roman"/>
        </w:rPr>
        <w:t>Essa classe tem como objetivo separar uma parte que em minha opinião irá dar muito trabalho na implementação para tornar mais fácil trabalhar ela separada da classe Personagem. Ela possui os atributos e métodos:</w:t>
      </w:r>
    </w:p>
    <w:p w:rsidR="00AE695E" w:rsidRDefault="006E52F6">
      <w:pPr>
        <w:numPr>
          <w:ilvl w:val="0"/>
          <w:numId w:val="32"/>
        </w:numPr>
        <w:pBdr>
          <w:top w:val="nil"/>
          <w:left w:val="nil"/>
          <w:bottom w:val="nil"/>
          <w:right w:val="nil"/>
          <w:between w:val="nil"/>
        </w:pBdr>
        <w:spacing w:after="0" w:line="360" w:lineRule="auto"/>
        <w:rPr>
          <w:color w:val="000000"/>
        </w:rPr>
      </w:pPr>
      <w:proofErr w:type="spellStart"/>
      <w:r>
        <w:rPr>
          <w:color w:val="000000"/>
        </w:rPr>
        <w:t>ID_Movimentacao_e_Combate</w:t>
      </w:r>
      <w:proofErr w:type="spellEnd"/>
      <w:r>
        <w:rPr>
          <w:color w:val="000000"/>
        </w:rPr>
        <w:t xml:space="preserve"> – Controle de registros</w:t>
      </w:r>
    </w:p>
    <w:p w:rsidR="00AE695E" w:rsidRDefault="006E52F6">
      <w:pPr>
        <w:numPr>
          <w:ilvl w:val="0"/>
          <w:numId w:val="32"/>
        </w:numPr>
        <w:pBdr>
          <w:top w:val="nil"/>
          <w:left w:val="nil"/>
          <w:bottom w:val="nil"/>
          <w:right w:val="nil"/>
          <w:between w:val="nil"/>
        </w:pBdr>
        <w:spacing w:after="0" w:line="360" w:lineRule="auto"/>
        <w:rPr>
          <w:color w:val="000000"/>
        </w:rPr>
      </w:pPr>
      <w:r>
        <w:rPr>
          <w:color w:val="000000"/>
        </w:rPr>
        <w:t xml:space="preserve">Velocidade – Permite adicionar </w:t>
      </w:r>
      <w:proofErr w:type="spellStart"/>
      <w:r>
        <w:rPr>
          <w:color w:val="000000"/>
        </w:rPr>
        <w:t>buffs</w:t>
      </w:r>
      <w:proofErr w:type="spellEnd"/>
      <w:r>
        <w:rPr>
          <w:color w:val="000000"/>
        </w:rPr>
        <w:t xml:space="preserve"> ou </w:t>
      </w:r>
      <w:proofErr w:type="spellStart"/>
      <w:r>
        <w:rPr>
          <w:color w:val="000000"/>
        </w:rPr>
        <w:t>debuffs</w:t>
      </w:r>
      <w:proofErr w:type="spellEnd"/>
      <w:r>
        <w:rPr>
          <w:color w:val="000000"/>
        </w:rPr>
        <w:t xml:space="preserve"> em algumas situações</w:t>
      </w:r>
    </w:p>
    <w:p w:rsidR="00AE695E" w:rsidRDefault="006E52F6">
      <w:pPr>
        <w:numPr>
          <w:ilvl w:val="0"/>
          <w:numId w:val="32"/>
        </w:numPr>
        <w:pBdr>
          <w:top w:val="nil"/>
          <w:left w:val="nil"/>
          <w:bottom w:val="nil"/>
          <w:right w:val="nil"/>
          <w:between w:val="nil"/>
        </w:pBdr>
        <w:spacing w:after="0" w:line="360" w:lineRule="auto"/>
        <w:rPr>
          <w:color w:val="000000"/>
        </w:rPr>
      </w:pPr>
      <w:r>
        <w:rPr>
          <w:color w:val="000000"/>
        </w:rPr>
        <w:t xml:space="preserve">Peso – Afeta positivamente ou negativamente o pulo do personagem (Talvez seja mais apropriado para classe </w:t>
      </w:r>
      <w:r>
        <w:t>inventário</w:t>
      </w:r>
      <w:r>
        <w:rPr>
          <w:color w:val="000000"/>
        </w:rPr>
        <w:t>?)</w:t>
      </w:r>
    </w:p>
    <w:p w:rsidR="00AE695E" w:rsidRDefault="006E52F6">
      <w:pPr>
        <w:pBdr>
          <w:top w:val="nil"/>
          <w:left w:val="nil"/>
          <w:bottom w:val="nil"/>
          <w:right w:val="nil"/>
          <w:between w:val="nil"/>
        </w:pBdr>
        <w:spacing w:after="0" w:line="360" w:lineRule="auto"/>
        <w:ind w:left="720"/>
        <w:rPr>
          <w:color w:val="000000"/>
        </w:rPr>
      </w:pPr>
      <w:r>
        <w:rPr>
          <w:color w:val="000000"/>
        </w:rPr>
        <w:t>Métodos:</w:t>
      </w:r>
    </w:p>
    <w:p w:rsidR="00AE695E" w:rsidRDefault="006E52F6">
      <w:pPr>
        <w:numPr>
          <w:ilvl w:val="0"/>
          <w:numId w:val="3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Atacar – Permite o Personagem atacar algo.</w:t>
      </w:r>
    </w:p>
    <w:p w:rsidR="00AE695E" w:rsidRDefault="006E52F6">
      <w:pPr>
        <w:numPr>
          <w:ilvl w:val="0"/>
          <w:numId w:val="3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Bloquear – Permite o Personagem bloquear.</w:t>
      </w:r>
    </w:p>
    <w:p w:rsidR="00AE695E" w:rsidRDefault="006E52F6">
      <w:pPr>
        <w:numPr>
          <w:ilvl w:val="0"/>
          <w:numId w:val="3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Desviar – Permite o Personagem desviar de algo.</w:t>
      </w:r>
    </w:p>
    <w:p w:rsidR="00AE695E" w:rsidRDefault="006E52F6">
      <w:pPr>
        <w:numPr>
          <w:ilvl w:val="0"/>
          <w:numId w:val="3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Andar – Permite o Personagem andar.</w:t>
      </w:r>
    </w:p>
    <w:p w:rsidR="00AE695E" w:rsidRDefault="006E52F6">
      <w:pPr>
        <w:numPr>
          <w:ilvl w:val="0"/>
          <w:numId w:val="31"/>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Pular – Permite o Personagem pular.</w:t>
      </w:r>
    </w:p>
    <w:p w:rsidR="00AE695E" w:rsidRDefault="006E52F6">
      <w:pPr>
        <w:keepNext/>
        <w:keepLines/>
        <w:pBdr>
          <w:top w:val="nil"/>
          <w:left w:val="nil"/>
          <w:bottom w:val="nil"/>
          <w:right w:val="nil"/>
          <w:between w:val="nil"/>
        </w:pBdr>
        <w:spacing w:before="160" w:after="80" w:line="360" w:lineRule="auto"/>
        <w:jc w:val="center"/>
        <w:rPr>
          <w:rFonts w:ascii="Times New Roman" w:eastAsia="Times New Roman" w:hAnsi="Times New Roman" w:cs="Times New Roman"/>
          <w:b/>
          <w:color w:val="000000"/>
        </w:rPr>
      </w:pPr>
      <w:bookmarkStart w:id="5" w:name="_heading=h.icqjswi43ig3" w:colFirst="0" w:colLast="0"/>
      <w:bookmarkEnd w:id="5"/>
      <w:r>
        <w:rPr>
          <w:rFonts w:ascii="Times New Roman" w:eastAsia="Times New Roman" w:hAnsi="Times New Roman" w:cs="Times New Roman"/>
          <w:b/>
          <w:color w:val="000000"/>
        </w:rPr>
        <w:t>1.5 - Nova classe “Conta”</w:t>
      </w:r>
    </w:p>
    <w:p w:rsidR="00AE695E" w:rsidRDefault="006E52F6" w:rsidP="00B710FB">
      <w:pPr>
        <w:pBdr>
          <w:top w:val="nil"/>
          <w:left w:val="nil"/>
          <w:bottom w:val="nil"/>
          <w:right w:val="nil"/>
          <w:between w:val="nil"/>
        </w:pBdr>
        <w:spacing w:line="36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Armazena informações da conta do usuário e permite que o usuário possa salvar seu progresso e seus personagens. Atributos e métodos:</w:t>
      </w:r>
    </w:p>
    <w:p w:rsidR="00AE695E" w:rsidRDefault="006E52F6">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Id_Conta</w:t>
      </w:r>
      <w:proofErr w:type="spellEnd"/>
      <w:r>
        <w:rPr>
          <w:rFonts w:ascii="Times New Roman" w:eastAsia="Times New Roman" w:hAnsi="Times New Roman" w:cs="Times New Roman"/>
          <w:color w:val="000000"/>
        </w:rPr>
        <w:t xml:space="preserve"> – Controle de registros</w:t>
      </w:r>
    </w:p>
    <w:p w:rsidR="00AE695E" w:rsidRDefault="006E52F6">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User</w:t>
      </w:r>
      <w:proofErr w:type="spellEnd"/>
      <w:r>
        <w:rPr>
          <w:rFonts w:ascii="Times New Roman" w:eastAsia="Times New Roman" w:hAnsi="Times New Roman" w:cs="Times New Roman"/>
          <w:color w:val="000000"/>
        </w:rPr>
        <w:t xml:space="preserve"> – Nome da conta</w:t>
      </w:r>
    </w:p>
    <w:p w:rsidR="00AE695E" w:rsidRDefault="006E52F6">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Senha – Senha da conta</w:t>
      </w:r>
    </w:p>
    <w:p w:rsidR="00AE695E" w:rsidRDefault="006E52F6">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Email</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Email</w:t>
      </w:r>
      <w:proofErr w:type="spellEnd"/>
      <w:r>
        <w:rPr>
          <w:rFonts w:ascii="Times New Roman" w:eastAsia="Times New Roman" w:hAnsi="Times New Roman" w:cs="Times New Roman"/>
          <w:color w:val="000000"/>
        </w:rPr>
        <w:t xml:space="preserve"> da conta para maior segurança e recuperação de senha.</w:t>
      </w:r>
    </w:p>
    <w:p w:rsidR="00AE695E" w:rsidRDefault="00AE695E">
      <w:pPr>
        <w:spacing w:line="360" w:lineRule="auto"/>
        <w:rPr>
          <w:rFonts w:ascii="Times New Roman" w:eastAsia="Times New Roman" w:hAnsi="Times New Roman" w:cs="Times New Roman"/>
        </w:rPr>
      </w:pPr>
    </w:p>
    <w:p w:rsidR="00AE695E" w:rsidRDefault="006E52F6">
      <w:pPr>
        <w:keepNext/>
        <w:keepLines/>
        <w:pBdr>
          <w:top w:val="nil"/>
          <w:left w:val="nil"/>
          <w:bottom w:val="nil"/>
          <w:right w:val="nil"/>
          <w:between w:val="nil"/>
        </w:pBdr>
        <w:spacing w:before="360" w:after="80" w:line="360" w:lineRule="auto"/>
        <w:jc w:val="center"/>
        <w:rPr>
          <w:rFonts w:ascii="Times New Roman" w:eastAsia="Times New Roman" w:hAnsi="Times New Roman" w:cs="Times New Roman"/>
          <w:b/>
          <w:color w:val="000000"/>
        </w:rPr>
      </w:pPr>
      <w:bookmarkStart w:id="6" w:name="_heading=h.lbvs4tkfjspy" w:colFirst="0" w:colLast="0"/>
      <w:bookmarkEnd w:id="6"/>
      <w:r>
        <w:rPr>
          <w:rFonts w:ascii="Times New Roman" w:eastAsia="Times New Roman" w:hAnsi="Times New Roman" w:cs="Times New Roman"/>
          <w:b/>
          <w:color w:val="000000"/>
        </w:rPr>
        <w:t>2 – Conteúdo I1</w:t>
      </w:r>
    </w:p>
    <w:p w:rsidR="00AE695E" w:rsidRDefault="006E52F6">
      <w:pPr>
        <w:pBdr>
          <w:top w:val="nil"/>
          <w:left w:val="nil"/>
          <w:bottom w:val="nil"/>
          <w:right w:val="nil"/>
          <w:between w:val="nil"/>
        </w:pBdr>
        <w:spacing w:line="360" w:lineRule="auto"/>
        <w:ind w:firstLine="708"/>
        <w:rPr>
          <w:rFonts w:ascii="Times New Roman" w:eastAsia="Times New Roman" w:hAnsi="Times New Roman" w:cs="Times New Roman"/>
          <w:color w:val="000000"/>
        </w:rPr>
      </w:pPr>
      <w:r>
        <w:rPr>
          <w:rFonts w:ascii="Times New Roman" w:eastAsia="Times New Roman" w:hAnsi="Times New Roman" w:cs="Times New Roman"/>
          <w:color w:val="000000"/>
        </w:rPr>
        <w:t>Todo o conteúdo produzido no primeiro trabalho.</w:t>
      </w:r>
    </w:p>
    <w:p w:rsidR="00AE695E" w:rsidRDefault="00AE695E">
      <w:pPr>
        <w:pBdr>
          <w:top w:val="nil"/>
          <w:left w:val="nil"/>
          <w:bottom w:val="nil"/>
          <w:right w:val="nil"/>
          <w:between w:val="nil"/>
        </w:pBdr>
        <w:spacing w:line="360" w:lineRule="auto"/>
        <w:ind w:firstLine="708"/>
        <w:rPr>
          <w:rFonts w:ascii="Times New Roman" w:eastAsia="Times New Roman" w:hAnsi="Times New Roman" w:cs="Times New Roman"/>
          <w:color w:val="000000"/>
        </w:rPr>
      </w:pP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Classe Personagem</w:t>
      </w:r>
    </w:p>
    <w:p w:rsidR="00AE695E" w:rsidRDefault="006E52F6" w:rsidP="00B710FB">
      <w:pPr>
        <w:spacing w:line="360" w:lineRule="auto"/>
        <w:ind w:firstLine="360"/>
        <w:jc w:val="both"/>
      </w:pPr>
      <w:r>
        <w:rPr>
          <w:rFonts w:ascii="Times New Roman" w:eastAsia="Times New Roman" w:hAnsi="Times New Roman" w:cs="Times New Roman"/>
          <w:color w:val="000000"/>
        </w:rPr>
        <w:t>Essa é a principal classe da minha resolução, ela é a classe à qual o personagem em que o usuário estiver jogando pertencerá. Defini os seguintes atributos para ela:</w:t>
      </w:r>
    </w:p>
    <w:p w:rsidR="00AE695E" w:rsidRDefault="006E52F6">
      <w:pPr>
        <w:numPr>
          <w:ilvl w:val="0"/>
          <w:numId w:val="30"/>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Id_Personagem</w:t>
      </w:r>
      <w:proofErr w:type="spellEnd"/>
      <w:r>
        <w:rPr>
          <w:rFonts w:ascii="Times New Roman" w:eastAsia="Times New Roman" w:hAnsi="Times New Roman" w:cs="Times New Roman"/>
          <w:color w:val="000000"/>
        </w:rPr>
        <w:t xml:space="preserve"> – Atributo para manter a contagem de Personagens no jogo.</w:t>
      </w:r>
    </w:p>
    <w:p w:rsidR="00AE695E" w:rsidRDefault="006E52F6">
      <w:pPr>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Nome – Atributo que define o nome do Personagem.</w:t>
      </w:r>
    </w:p>
    <w:p w:rsidR="00AE695E" w:rsidRDefault="006E52F6">
      <w:pPr>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Idade – Atributo que define a idade do Personagem.</w:t>
      </w:r>
    </w:p>
    <w:p w:rsidR="00AE695E" w:rsidRDefault="006E52F6">
      <w:pPr>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Gênero – Atributo que define o gênero do Personagem.</w:t>
      </w:r>
    </w:p>
    <w:p w:rsidR="00AE695E" w:rsidRDefault="006E52F6">
      <w:pPr>
        <w:numPr>
          <w:ilvl w:val="0"/>
          <w:numId w:val="30"/>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Trabalho – Atributo que define o trabalho do Personagem. (Exemplo: Ferreiro, Fazendeiro, Comerciante)</w:t>
      </w:r>
    </w:p>
    <w:p w:rsidR="00AE695E" w:rsidRDefault="006E52F6">
      <w:pPr>
        <w:spacing w:line="360" w:lineRule="auto"/>
        <w:jc w:val="both"/>
      </w:pPr>
      <w:r>
        <w:rPr>
          <w:rFonts w:ascii="Times New Roman" w:eastAsia="Times New Roman" w:hAnsi="Times New Roman" w:cs="Times New Roman"/>
          <w:color w:val="000000"/>
        </w:rPr>
        <w:t>Com isso também defini os seguintes métodos para esta classe:</w:t>
      </w:r>
    </w:p>
    <w:p w:rsidR="00AE695E" w:rsidRDefault="006E52F6">
      <w:pPr>
        <w:numPr>
          <w:ilvl w:val="0"/>
          <w:numId w:val="29"/>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Equipar_Arma</w:t>
      </w:r>
      <w:proofErr w:type="spellEnd"/>
      <w:r>
        <w:rPr>
          <w:rFonts w:ascii="Times New Roman" w:eastAsia="Times New Roman" w:hAnsi="Times New Roman" w:cs="Times New Roman"/>
          <w:color w:val="000000"/>
        </w:rPr>
        <w:t xml:space="preserve"> – Permite que o Personagem equipe uma arma.</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Desequipar_Arma</w:t>
      </w:r>
      <w:proofErr w:type="spellEnd"/>
      <w:r>
        <w:rPr>
          <w:rFonts w:ascii="Times New Roman" w:eastAsia="Times New Roman" w:hAnsi="Times New Roman" w:cs="Times New Roman"/>
          <w:color w:val="000000"/>
        </w:rPr>
        <w:t xml:space="preserve"> – Permite que o Personagem desequipe uma arma.</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Comer – Permite que o Personagem se alimente, enchendo a fome.</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Beber – Permite que o Personagem beba algo, enchendo a sua sede.</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Usar_Magia</w:t>
      </w:r>
      <w:proofErr w:type="spellEnd"/>
      <w:r>
        <w:rPr>
          <w:rFonts w:ascii="Times New Roman" w:eastAsia="Times New Roman" w:hAnsi="Times New Roman" w:cs="Times New Roman"/>
          <w:color w:val="000000"/>
        </w:rPr>
        <w:t xml:space="preserve"> – Permite que o Personagem use uma de suas magias equipadas.</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Equipar_Magia</w:t>
      </w:r>
      <w:proofErr w:type="spellEnd"/>
      <w:r>
        <w:rPr>
          <w:rFonts w:ascii="Times New Roman" w:eastAsia="Times New Roman" w:hAnsi="Times New Roman" w:cs="Times New Roman"/>
          <w:color w:val="000000"/>
        </w:rPr>
        <w:t xml:space="preserve"> – Permite que o Personagem equipe uma magia nova.</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Remover_Magia</w:t>
      </w:r>
      <w:proofErr w:type="spellEnd"/>
      <w:r>
        <w:rPr>
          <w:rFonts w:ascii="Times New Roman" w:eastAsia="Times New Roman" w:hAnsi="Times New Roman" w:cs="Times New Roman"/>
          <w:color w:val="000000"/>
        </w:rPr>
        <w:t xml:space="preserve"> – Permite que o Personagem remova uma das magias equipadas.</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Usar_Poção_de_Cura</w:t>
      </w:r>
      <w:proofErr w:type="spellEnd"/>
      <w:r>
        <w:rPr>
          <w:rFonts w:ascii="Times New Roman" w:eastAsia="Times New Roman" w:hAnsi="Times New Roman" w:cs="Times New Roman"/>
          <w:color w:val="000000"/>
        </w:rPr>
        <w:t xml:space="preserve"> – Permite que o Personagem utilize poções de cura.</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Usar_Poção_de_Mana</w:t>
      </w:r>
      <w:proofErr w:type="spellEnd"/>
      <w:r>
        <w:rPr>
          <w:rFonts w:ascii="Times New Roman" w:eastAsia="Times New Roman" w:hAnsi="Times New Roman" w:cs="Times New Roman"/>
          <w:color w:val="000000"/>
        </w:rPr>
        <w:t xml:space="preserve"> – Permite que o Personagem utilize poções de mana.</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Usar_Poção_de_Buff</w:t>
      </w:r>
      <w:proofErr w:type="spellEnd"/>
      <w:r>
        <w:rPr>
          <w:rFonts w:ascii="Times New Roman" w:eastAsia="Times New Roman" w:hAnsi="Times New Roman" w:cs="Times New Roman"/>
          <w:color w:val="000000"/>
        </w:rPr>
        <w:t xml:space="preserve"> – Permite que o Personagem utilize poções de </w:t>
      </w:r>
      <w:proofErr w:type="spellStart"/>
      <w:r>
        <w:rPr>
          <w:rFonts w:ascii="Times New Roman" w:eastAsia="Times New Roman" w:hAnsi="Times New Roman" w:cs="Times New Roman"/>
          <w:color w:val="000000"/>
        </w:rPr>
        <w:t>buffs</w:t>
      </w:r>
      <w:proofErr w:type="spellEnd"/>
      <w:r>
        <w:rPr>
          <w:rFonts w:ascii="Times New Roman" w:eastAsia="Times New Roman" w:hAnsi="Times New Roman" w:cs="Times New Roman"/>
          <w:color w:val="000000"/>
        </w:rPr>
        <w:t xml:space="preserve">. (Exemplo: Força, </w:t>
      </w:r>
      <w:proofErr w:type="spellStart"/>
      <w:r>
        <w:rPr>
          <w:rFonts w:ascii="Times New Roman" w:eastAsia="Times New Roman" w:hAnsi="Times New Roman" w:cs="Times New Roman"/>
          <w:color w:val="000000"/>
        </w:rPr>
        <w:t>stamina</w:t>
      </w:r>
      <w:proofErr w:type="spellEnd"/>
      <w:r>
        <w:rPr>
          <w:rFonts w:ascii="Times New Roman" w:eastAsia="Times New Roman" w:hAnsi="Times New Roman" w:cs="Times New Roman"/>
          <w:color w:val="000000"/>
        </w:rPr>
        <w:t>, intelecto)</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Escolher_Trabalho</w:t>
      </w:r>
      <w:proofErr w:type="spellEnd"/>
      <w:r>
        <w:rPr>
          <w:rFonts w:ascii="Times New Roman" w:eastAsia="Times New Roman" w:hAnsi="Times New Roman" w:cs="Times New Roman"/>
          <w:color w:val="000000"/>
        </w:rPr>
        <w:t xml:space="preserve"> – Permite que o Personagem escolha um trabalho.</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Trocar_de_Trabalho</w:t>
      </w:r>
      <w:proofErr w:type="spellEnd"/>
      <w:r>
        <w:rPr>
          <w:rFonts w:ascii="Times New Roman" w:eastAsia="Times New Roman" w:hAnsi="Times New Roman" w:cs="Times New Roman"/>
          <w:color w:val="000000"/>
        </w:rPr>
        <w:t xml:space="preserve"> – Permite a troca de trabalho.</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Realizar_Trabalho</w:t>
      </w:r>
      <w:proofErr w:type="spellEnd"/>
      <w:r>
        <w:rPr>
          <w:rFonts w:ascii="Times New Roman" w:eastAsia="Times New Roman" w:hAnsi="Times New Roman" w:cs="Times New Roman"/>
          <w:color w:val="000000"/>
        </w:rPr>
        <w:t xml:space="preserve"> – Permite o Personagem realizar o trabalho.</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Exibir_Janela_de_Status</w:t>
      </w:r>
      <w:proofErr w:type="spellEnd"/>
      <w:r>
        <w:rPr>
          <w:rFonts w:ascii="Times New Roman" w:eastAsia="Times New Roman" w:hAnsi="Times New Roman" w:cs="Times New Roman"/>
          <w:color w:val="000000"/>
        </w:rPr>
        <w:t xml:space="preserve"> – Mostra a janela de status.</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Fechar_Janeela_de_Status</w:t>
      </w:r>
      <w:proofErr w:type="spellEnd"/>
      <w:r>
        <w:rPr>
          <w:rFonts w:ascii="Times New Roman" w:eastAsia="Times New Roman" w:hAnsi="Times New Roman" w:cs="Times New Roman"/>
          <w:color w:val="000000"/>
        </w:rPr>
        <w:t xml:space="preserve"> – Fecha a janela de status.</w:t>
      </w:r>
    </w:p>
    <w:p w:rsidR="00AE695E" w:rsidRDefault="006E52F6">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Renascer – Permite o Personagem renascer caso ele morra.</w:t>
      </w:r>
    </w:p>
    <w:p w:rsidR="00AE695E" w:rsidRDefault="006E52F6">
      <w:pPr>
        <w:numPr>
          <w:ilvl w:val="0"/>
          <w:numId w:val="2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Abrir</w:t>
      </w:r>
      <w:proofErr w:type="gramStart"/>
      <w:r>
        <w:rPr>
          <w:rFonts w:ascii="Times New Roman" w:eastAsia="Times New Roman" w:hAnsi="Times New Roman" w:cs="Times New Roman"/>
          <w:color w:val="000000"/>
        </w:rPr>
        <w:t>_Inventario</w:t>
      </w:r>
      <w:proofErr w:type="spellEnd"/>
      <w:proofErr w:type="gramEnd"/>
      <w:r>
        <w:rPr>
          <w:rFonts w:ascii="Times New Roman" w:eastAsia="Times New Roman" w:hAnsi="Times New Roman" w:cs="Times New Roman"/>
          <w:color w:val="000000"/>
        </w:rPr>
        <w:t xml:space="preserve"> – Permite o Personagem abrir o </w:t>
      </w:r>
      <w:r>
        <w:rPr>
          <w:rFonts w:ascii="Times New Roman" w:eastAsia="Times New Roman" w:hAnsi="Times New Roman" w:cs="Times New Roman"/>
        </w:rPr>
        <w:t>inventário</w:t>
      </w:r>
      <w:r>
        <w:rPr>
          <w:rFonts w:ascii="Times New Roman" w:eastAsia="Times New Roman" w:hAnsi="Times New Roman" w:cs="Times New Roman"/>
          <w:color w:val="000000"/>
        </w:rPr>
        <w:t>.</w:t>
      </w:r>
    </w:p>
    <w:p w:rsidR="00AE695E" w:rsidRDefault="00AE695E">
      <w:pPr>
        <w:spacing w:line="360" w:lineRule="auto"/>
      </w:pPr>
    </w:p>
    <w:p w:rsidR="00AE695E" w:rsidRDefault="00AE695E">
      <w:pPr>
        <w:spacing w:line="360" w:lineRule="auto"/>
      </w:pPr>
    </w:p>
    <w:p w:rsidR="00CE5F44" w:rsidRDefault="00CE5F44">
      <w:pPr>
        <w:spacing w:line="360" w:lineRule="auto"/>
      </w:pPr>
    </w:p>
    <w:p w:rsidR="00CE5F44" w:rsidRDefault="00CE5F44">
      <w:pPr>
        <w:spacing w:line="360" w:lineRule="auto"/>
      </w:pP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lastRenderedPageBreak/>
        <w:t>Classe Status</w:t>
      </w:r>
    </w:p>
    <w:p w:rsidR="00AE695E" w:rsidRDefault="006E52F6" w:rsidP="00B710FB">
      <w:pPr>
        <w:spacing w:line="360" w:lineRule="auto"/>
        <w:ind w:firstLine="360"/>
        <w:jc w:val="both"/>
      </w:pPr>
      <w:r>
        <w:rPr>
          <w:rFonts w:ascii="Times New Roman" w:eastAsia="Times New Roman" w:hAnsi="Times New Roman" w:cs="Times New Roman"/>
          <w:color w:val="000000"/>
        </w:rPr>
        <w:t>Essa classe armazena alguns dados específicos da classe Personagem. Devido a isso defini os seguintes atributos para ela:</w:t>
      </w:r>
    </w:p>
    <w:p w:rsidR="00AE695E" w:rsidRDefault="006E52F6">
      <w:pPr>
        <w:numPr>
          <w:ilvl w:val="0"/>
          <w:numId w:val="28"/>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Id_Status</w:t>
      </w:r>
      <w:proofErr w:type="spellEnd"/>
      <w:r>
        <w:rPr>
          <w:rFonts w:ascii="Times New Roman" w:eastAsia="Times New Roman" w:hAnsi="Times New Roman" w:cs="Times New Roman"/>
          <w:color w:val="000000"/>
        </w:rPr>
        <w:t xml:space="preserve"> – Utilizada como meio de manter um registro de cada Status.</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Hp</w:t>
      </w:r>
      <w:proofErr w:type="spellEnd"/>
      <w:r>
        <w:rPr>
          <w:rFonts w:ascii="Times New Roman" w:eastAsia="Times New Roman" w:hAnsi="Times New Roman" w:cs="Times New Roman"/>
          <w:color w:val="000000"/>
        </w:rPr>
        <w:t xml:space="preserve"> – Armazena a quantidade de pontos de vida do Personagem.</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Mp</w:t>
      </w:r>
      <w:proofErr w:type="spellEnd"/>
      <w:r>
        <w:rPr>
          <w:rFonts w:ascii="Times New Roman" w:eastAsia="Times New Roman" w:hAnsi="Times New Roman" w:cs="Times New Roman"/>
          <w:color w:val="000000"/>
        </w:rPr>
        <w:t xml:space="preserve"> – Armazena a quantidade de mana do Personagem.</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Intelecto – Armazena o nível de intelecto do Personagem.</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Força – Armazena o nível de força do Personagem.</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Stamina</w:t>
      </w:r>
      <w:proofErr w:type="spellEnd"/>
      <w:r>
        <w:rPr>
          <w:rFonts w:ascii="Times New Roman" w:eastAsia="Times New Roman" w:hAnsi="Times New Roman" w:cs="Times New Roman"/>
          <w:color w:val="000000"/>
        </w:rPr>
        <w:t xml:space="preserve"> – Armazena o nível de </w:t>
      </w:r>
      <w:proofErr w:type="spellStart"/>
      <w:r>
        <w:rPr>
          <w:rFonts w:ascii="Times New Roman" w:eastAsia="Times New Roman" w:hAnsi="Times New Roman" w:cs="Times New Roman"/>
          <w:color w:val="000000"/>
        </w:rPr>
        <w:t>stamina</w:t>
      </w:r>
      <w:proofErr w:type="spellEnd"/>
      <w:r>
        <w:rPr>
          <w:rFonts w:ascii="Times New Roman" w:eastAsia="Times New Roman" w:hAnsi="Times New Roman" w:cs="Times New Roman"/>
          <w:color w:val="000000"/>
        </w:rPr>
        <w:t xml:space="preserve"> do Personagem.</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Peso – Armazena a quantidade de peso que o personagem está carregando e o quanto ele pode carregar.</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Fome – Armazena a quantidade de fome que o Personagem tem. Afeta a taxa de regeneração de </w:t>
      </w:r>
      <w:proofErr w:type="spellStart"/>
      <w:r>
        <w:rPr>
          <w:rFonts w:ascii="Times New Roman" w:eastAsia="Times New Roman" w:hAnsi="Times New Roman" w:cs="Times New Roman"/>
          <w:color w:val="000000"/>
        </w:rPr>
        <w:t>Hp</w:t>
      </w:r>
      <w:proofErr w:type="spellEnd"/>
      <w:r>
        <w:rPr>
          <w:rFonts w:ascii="Times New Roman" w:eastAsia="Times New Roman" w:hAnsi="Times New Roman" w:cs="Times New Roman"/>
          <w:color w:val="000000"/>
        </w:rPr>
        <w:t>.</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Sede – Armazena a quantidade de sede que o Personagem tem. Afeta a taxa de </w:t>
      </w:r>
      <w:proofErr w:type="spellStart"/>
      <w:r>
        <w:rPr>
          <w:rFonts w:ascii="Times New Roman" w:eastAsia="Times New Roman" w:hAnsi="Times New Roman" w:cs="Times New Roman"/>
          <w:color w:val="000000"/>
        </w:rPr>
        <w:t>stamina</w:t>
      </w:r>
      <w:proofErr w:type="spellEnd"/>
      <w:r>
        <w:rPr>
          <w:rFonts w:ascii="Times New Roman" w:eastAsia="Times New Roman" w:hAnsi="Times New Roman" w:cs="Times New Roman"/>
          <w:color w:val="000000"/>
        </w:rPr>
        <w:t>.</w:t>
      </w:r>
    </w:p>
    <w:p w:rsidR="00AE695E" w:rsidRDefault="006E52F6">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Xp</w:t>
      </w:r>
      <w:proofErr w:type="spellEnd"/>
      <w:r>
        <w:rPr>
          <w:rFonts w:ascii="Times New Roman" w:eastAsia="Times New Roman" w:hAnsi="Times New Roman" w:cs="Times New Roman"/>
          <w:color w:val="000000"/>
        </w:rPr>
        <w:t xml:space="preserve"> – Armazena a quantidade de experiência do Personagem.</w:t>
      </w:r>
    </w:p>
    <w:p w:rsidR="00AE695E" w:rsidRDefault="006E52F6">
      <w:pPr>
        <w:numPr>
          <w:ilvl w:val="0"/>
          <w:numId w:val="28"/>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Nível – Registra o nível do Personagem. Aumentando gradualmente cada um dos status quanto maior o nível.</w:t>
      </w:r>
    </w:p>
    <w:p w:rsidR="00AE695E" w:rsidRDefault="006E52F6">
      <w:pPr>
        <w:spacing w:line="360" w:lineRule="auto"/>
        <w:ind w:left="360"/>
        <w:jc w:val="both"/>
      </w:pPr>
      <w:r>
        <w:rPr>
          <w:rFonts w:ascii="Times New Roman" w:eastAsia="Times New Roman" w:hAnsi="Times New Roman" w:cs="Times New Roman"/>
          <w:color w:val="000000"/>
        </w:rPr>
        <w:t>Optei por adicionar somente 1 método:</w:t>
      </w:r>
    </w:p>
    <w:p w:rsidR="00AE695E" w:rsidRDefault="006E52F6">
      <w:pPr>
        <w:numPr>
          <w:ilvl w:val="0"/>
          <w:numId w:val="27"/>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Upar_de_Nivel</w:t>
      </w:r>
      <w:proofErr w:type="spellEnd"/>
      <w:r>
        <w:rPr>
          <w:rFonts w:ascii="Times New Roman" w:eastAsia="Times New Roman" w:hAnsi="Times New Roman" w:cs="Times New Roman"/>
          <w:color w:val="000000"/>
        </w:rPr>
        <w:t xml:space="preserve"> – Permite que o Personagem suba de nível quando atingir determinado nível de </w:t>
      </w:r>
      <w:proofErr w:type="spellStart"/>
      <w:r>
        <w:rPr>
          <w:rFonts w:ascii="Times New Roman" w:eastAsia="Times New Roman" w:hAnsi="Times New Roman" w:cs="Times New Roman"/>
          <w:color w:val="000000"/>
        </w:rPr>
        <w:t>Xp</w:t>
      </w:r>
      <w:proofErr w:type="spellEnd"/>
      <w:r>
        <w:rPr>
          <w:rFonts w:ascii="Times New Roman" w:eastAsia="Times New Roman" w:hAnsi="Times New Roman" w:cs="Times New Roman"/>
          <w:color w:val="000000"/>
        </w:rPr>
        <w:t>.</w:t>
      </w:r>
    </w:p>
    <w:p w:rsidR="00AE695E" w:rsidRDefault="00AE695E">
      <w:pPr>
        <w:spacing w:line="360" w:lineRule="auto"/>
      </w:pPr>
    </w:p>
    <w:p w:rsidR="00B710FB" w:rsidRDefault="00B710FB">
      <w:pPr>
        <w:spacing w:line="360" w:lineRule="auto"/>
      </w:pPr>
    </w:p>
    <w:p w:rsidR="006E52F6" w:rsidRDefault="006E52F6">
      <w:pPr>
        <w:spacing w:line="360" w:lineRule="auto"/>
      </w:pPr>
    </w:p>
    <w:p w:rsidR="006E52F6" w:rsidRDefault="006E52F6">
      <w:pPr>
        <w:spacing w:line="360" w:lineRule="auto"/>
      </w:pPr>
    </w:p>
    <w:p w:rsidR="00CE5F44" w:rsidRDefault="00CE5F44">
      <w:pPr>
        <w:spacing w:line="360" w:lineRule="auto"/>
      </w:pPr>
    </w:p>
    <w:p w:rsidR="00AE695E" w:rsidRPr="00B710FB"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B710FB">
        <w:rPr>
          <w:rFonts w:ascii="Times New Roman" w:eastAsia="Times New Roman" w:hAnsi="Times New Roman" w:cs="Times New Roman"/>
          <w:b/>
          <w:color w:val="000000"/>
        </w:rPr>
        <w:t xml:space="preserve">Classe Gerenciar </w:t>
      </w:r>
      <w:proofErr w:type="spellStart"/>
      <w:r w:rsidRPr="00B710FB">
        <w:rPr>
          <w:rFonts w:ascii="Times New Roman" w:eastAsia="Times New Roman" w:hAnsi="Times New Roman" w:cs="Times New Roman"/>
          <w:b/>
          <w:color w:val="000000"/>
        </w:rPr>
        <w:t>Quests</w:t>
      </w:r>
      <w:proofErr w:type="spellEnd"/>
    </w:p>
    <w:p w:rsidR="00AE695E" w:rsidRDefault="006E52F6" w:rsidP="00B710FB">
      <w:pPr>
        <w:spacing w:line="360" w:lineRule="auto"/>
        <w:ind w:firstLine="360"/>
        <w:jc w:val="both"/>
      </w:pPr>
      <w:r>
        <w:rPr>
          <w:rFonts w:ascii="Times New Roman" w:eastAsia="Times New Roman" w:hAnsi="Times New Roman" w:cs="Times New Roman"/>
          <w:color w:val="000000"/>
        </w:rPr>
        <w:t xml:space="preserve">Essa classe tem como proposito gerenciar as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 xml:space="preserve"> ou missões que o Personagem possui atualmente. Defini os seguintes atributos para ela:</w:t>
      </w:r>
    </w:p>
    <w:p w:rsidR="00AE695E" w:rsidRDefault="006E52F6">
      <w:pPr>
        <w:numPr>
          <w:ilvl w:val="0"/>
          <w:numId w:val="26"/>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w:t>
      </w:r>
      <w:proofErr w:type="gramStart"/>
      <w:r>
        <w:rPr>
          <w:rFonts w:ascii="Times New Roman" w:eastAsia="Times New Roman" w:hAnsi="Times New Roman" w:cs="Times New Roman"/>
          <w:color w:val="000000"/>
        </w:rPr>
        <w:t>_Gerenciar</w:t>
      </w:r>
      <w:proofErr w:type="gramEnd"/>
      <w:r>
        <w:rPr>
          <w:rFonts w:ascii="Times New Roman" w:eastAsia="Times New Roman" w:hAnsi="Times New Roman" w:cs="Times New Roman"/>
          <w:color w:val="000000"/>
        </w:rPr>
        <w:t>_Quests</w:t>
      </w:r>
      <w:proofErr w:type="spellEnd"/>
      <w:r>
        <w:rPr>
          <w:rFonts w:ascii="Times New Roman" w:eastAsia="Times New Roman" w:hAnsi="Times New Roman" w:cs="Times New Roman"/>
          <w:color w:val="000000"/>
        </w:rPr>
        <w:t xml:space="preserve"> – Utilizado para manter um registro de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 xml:space="preserve"> para cada personagem.</w:t>
      </w:r>
    </w:p>
    <w:p w:rsidR="00AE695E" w:rsidRDefault="006E52F6">
      <w:pPr>
        <w:numPr>
          <w:ilvl w:val="0"/>
          <w:numId w:val="26"/>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Requisito – Armazena os requisitos para cada quest.</w:t>
      </w:r>
    </w:p>
    <w:p w:rsidR="00AE695E" w:rsidRDefault="006E52F6">
      <w:pPr>
        <w:numPr>
          <w:ilvl w:val="0"/>
          <w:numId w:val="26"/>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Recompensa – Armazena as recompensas para cada quest.</w:t>
      </w:r>
    </w:p>
    <w:p w:rsidR="00AE695E" w:rsidRDefault="006E52F6">
      <w:pPr>
        <w:numPr>
          <w:ilvl w:val="0"/>
          <w:numId w:val="26"/>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Descrição – Armazena a descrição de cada quest. Como por exemplo o que é necessário fazer para completá-la ou dicas de como completá-la.</w:t>
      </w:r>
    </w:p>
    <w:p w:rsidR="00AE695E" w:rsidRDefault="006E52F6">
      <w:pPr>
        <w:numPr>
          <w:ilvl w:val="0"/>
          <w:numId w:val="26"/>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Lista_de_Quests</w:t>
      </w:r>
      <w:proofErr w:type="spellEnd"/>
      <w:r>
        <w:rPr>
          <w:rFonts w:ascii="Times New Roman" w:eastAsia="Times New Roman" w:hAnsi="Times New Roman" w:cs="Times New Roman"/>
          <w:color w:val="000000"/>
        </w:rPr>
        <w:t xml:space="preserve"> – Mantem o registro das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 xml:space="preserve"> que o Personagem tem atualmente.</w:t>
      </w:r>
    </w:p>
    <w:p w:rsidR="00AE695E" w:rsidRDefault="006E52F6">
      <w:pPr>
        <w:spacing w:line="360" w:lineRule="auto"/>
        <w:jc w:val="both"/>
      </w:pPr>
      <w:r>
        <w:rPr>
          <w:rFonts w:ascii="Times New Roman" w:eastAsia="Times New Roman" w:hAnsi="Times New Roman" w:cs="Times New Roman"/>
          <w:color w:val="000000"/>
        </w:rPr>
        <w:t>Optei pelos seguintes métodos:</w:t>
      </w:r>
    </w:p>
    <w:p w:rsidR="00AE695E" w:rsidRDefault="006E52F6">
      <w:pPr>
        <w:numPr>
          <w:ilvl w:val="0"/>
          <w:numId w:val="25"/>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Receber_Quest</w:t>
      </w:r>
      <w:proofErr w:type="spellEnd"/>
      <w:r>
        <w:rPr>
          <w:rFonts w:ascii="Times New Roman" w:eastAsia="Times New Roman" w:hAnsi="Times New Roman" w:cs="Times New Roman"/>
          <w:color w:val="000000"/>
        </w:rPr>
        <w:t xml:space="preserve"> – Permitindo que o Personagem receba uma </w:t>
      </w:r>
      <w:proofErr w:type="spellStart"/>
      <w:r>
        <w:rPr>
          <w:rFonts w:ascii="Times New Roman" w:eastAsia="Times New Roman" w:hAnsi="Times New Roman" w:cs="Times New Roman"/>
          <w:color w:val="000000"/>
        </w:rPr>
        <w:t>quest</w:t>
      </w:r>
      <w:proofErr w:type="spellEnd"/>
      <w:r>
        <w:rPr>
          <w:rFonts w:ascii="Times New Roman" w:eastAsia="Times New Roman" w:hAnsi="Times New Roman" w:cs="Times New Roman"/>
          <w:color w:val="000000"/>
        </w:rPr>
        <w:t xml:space="preserve"> e adiciona ela a lista de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w:t>
      </w:r>
    </w:p>
    <w:p w:rsidR="00AE695E" w:rsidRDefault="006E52F6">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Remover_Quest</w:t>
      </w:r>
      <w:proofErr w:type="spellEnd"/>
      <w:r>
        <w:rPr>
          <w:rFonts w:ascii="Times New Roman" w:eastAsia="Times New Roman" w:hAnsi="Times New Roman" w:cs="Times New Roman"/>
          <w:color w:val="000000"/>
        </w:rPr>
        <w:t xml:space="preserve"> – Remove a </w:t>
      </w:r>
      <w:proofErr w:type="spellStart"/>
      <w:r>
        <w:rPr>
          <w:rFonts w:ascii="Times New Roman" w:eastAsia="Times New Roman" w:hAnsi="Times New Roman" w:cs="Times New Roman"/>
          <w:color w:val="000000"/>
        </w:rPr>
        <w:t>quest</w:t>
      </w:r>
      <w:proofErr w:type="spellEnd"/>
      <w:r>
        <w:rPr>
          <w:rFonts w:ascii="Times New Roman" w:eastAsia="Times New Roman" w:hAnsi="Times New Roman" w:cs="Times New Roman"/>
          <w:color w:val="000000"/>
        </w:rPr>
        <w:t xml:space="preserve"> da lista de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 xml:space="preserve"> e cancela ela.</w:t>
      </w:r>
    </w:p>
    <w:p w:rsidR="00AE695E" w:rsidRDefault="006E52F6">
      <w:pPr>
        <w:numPr>
          <w:ilvl w:val="0"/>
          <w:numId w:val="2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Concluir_Quest</w:t>
      </w:r>
      <w:proofErr w:type="spellEnd"/>
      <w:r>
        <w:rPr>
          <w:rFonts w:ascii="Times New Roman" w:eastAsia="Times New Roman" w:hAnsi="Times New Roman" w:cs="Times New Roman"/>
          <w:color w:val="000000"/>
        </w:rPr>
        <w:t xml:space="preserve"> – Permite que o Personagem conclua uma </w:t>
      </w:r>
      <w:proofErr w:type="spellStart"/>
      <w:r>
        <w:rPr>
          <w:rFonts w:ascii="Times New Roman" w:eastAsia="Times New Roman" w:hAnsi="Times New Roman" w:cs="Times New Roman"/>
          <w:color w:val="000000"/>
        </w:rPr>
        <w:t>quest</w:t>
      </w:r>
      <w:proofErr w:type="spellEnd"/>
      <w:r>
        <w:rPr>
          <w:rFonts w:ascii="Times New Roman" w:eastAsia="Times New Roman" w:hAnsi="Times New Roman" w:cs="Times New Roman"/>
          <w:color w:val="000000"/>
        </w:rPr>
        <w:t xml:space="preserve"> ao completar os requisitos.</w:t>
      </w:r>
    </w:p>
    <w:p w:rsidR="00AE695E" w:rsidRDefault="00AE695E">
      <w:pPr>
        <w:spacing w:line="360" w:lineRule="auto"/>
      </w:pPr>
    </w:p>
    <w:p w:rsidR="00AE695E" w:rsidRPr="006E52F6"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6E52F6">
        <w:rPr>
          <w:rFonts w:ascii="Times New Roman" w:eastAsia="Times New Roman" w:hAnsi="Times New Roman" w:cs="Times New Roman"/>
          <w:b/>
          <w:color w:val="000000"/>
        </w:rPr>
        <w:t xml:space="preserve">Classe </w:t>
      </w:r>
      <w:r w:rsidRPr="006E52F6">
        <w:rPr>
          <w:rFonts w:ascii="Times New Roman" w:eastAsia="Times New Roman" w:hAnsi="Times New Roman" w:cs="Times New Roman"/>
          <w:b/>
        </w:rPr>
        <w:t>Inventário</w:t>
      </w:r>
    </w:p>
    <w:p w:rsidR="00AE695E" w:rsidRDefault="006E52F6" w:rsidP="006E52F6">
      <w:pPr>
        <w:spacing w:line="360" w:lineRule="auto"/>
        <w:ind w:firstLine="360"/>
        <w:jc w:val="both"/>
      </w:pPr>
      <w:r>
        <w:rPr>
          <w:rFonts w:ascii="Times New Roman" w:eastAsia="Times New Roman" w:hAnsi="Times New Roman" w:cs="Times New Roman"/>
          <w:color w:val="000000"/>
        </w:rPr>
        <w:t xml:space="preserve">Essa classe armazena os itens que estão no </w:t>
      </w:r>
      <w:r>
        <w:rPr>
          <w:rFonts w:ascii="Times New Roman" w:eastAsia="Times New Roman" w:hAnsi="Times New Roman" w:cs="Times New Roman"/>
        </w:rPr>
        <w:t>inventário</w:t>
      </w:r>
      <w:r>
        <w:rPr>
          <w:rFonts w:ascii="Times New Roman" w:eastAsia="Times New Roman" w:hAnsi="Times New Roman" w:cs="Times New Roman"/>
          <w:color w:val="000000"/>
        </w:rPr>
        <w:t xml:space="preserve"> do Personagem. Ela possui os seguintes atributos:</w:t>
      </w:r>
    </w:p>
    <w:p w:rsidR="00AE695E" w:rsidRDefault="006E52F6">
      <w:pPr>
        <w:numPr>
          <w:ilvl w:val="0"/>
          <w:numId w:val="24"/>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w:t>
      </w:r>
      <w:proofErr w:type="gramStart"/>
      <w:r>
        <w:rPr>
          <w:rFonts w:ascii="Times New Roman" w:eastAsia="Times New Roman" w:hAnsi="Times New Roman" w:cs="Times New Roman"/>
          <w:color w:val="000000"/>
        </w:rPr>
        <w:t>_Inventario</w:t>
      </w:r>
      <w:proofErr w:type="spellEnd"/>
      <w:proofErr w:type="gramEnd"/>
      <w:r>
        <w:rPr>
          <w:rFonts w:ascii="Times New Roman" w:eastAsia="Times New Roman" w:hAnsi="Times New Roman" w:cs="Times New Roman"/>
          <w:color w:val="000000"/>
        </w:rPr>
        <w:t xml:space="preserve"> – Permite que um </w:t>
      </w:r>
      <w:r>
        <w:rPr>
          <w:rFonts w:ascii="Times New Roman" w:eastAsia="Times New Roman" w:hAnsi="Times New Roman" w:cs="Times New Roman"/>
        </w:rPr>
        <w:t>inventário</w:t>
      </w:r>
      <w:r>
        <w:rPr>
          <w:rFonts w:ascii="Times New Roman" w:eastAsia="Times New Roman" w:hAnsi="Times New Roman" w:cs="Times New Roman"/>
          <w:color w:val="000000"/>
        </w:rPr>
        <w:t xml:space="preserve"> seja associado a um Personagem de maneira Única.</w:t>
      </w:r>
    </w:p>
    <w:p w:rsidR="00AE695E" w:rsidRDefault="006E52F6">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Itens – Mantem o registro dos itens no </w:t>
      </w:r>
      <w:r>
        <w:rPr>
          <w:rFonts w:ascii="Times New Roman" w:eastAsia="Times New Roman" w:hAnsi="Times New Roman" w:cs="Times New Roman"/>
        </w:rPr>
        <w:t>inventário</w:t>
      </w:r>
      <w:r>
        <w:rPr>
          <w:rFonts w:ascii="Times New Roman" w:eastAsia="Times New Roman" w:hAnsi="Times New Roman" w:cs="Times New Roman"/>
          <w:color w:val="000000"/>
        </w:rPr>
        <w:t>.</w:t>
      </w:r>
    </w:p>
    <w:p w:rsidR="00AE695E" w:rsidRDefault="006E52F6">
      <w:pPr>
        <w:numPr>
          <w:ilvl w:val="0"/>
          <w:numId w:val="24"/>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Capacidade – Mostra quantos itens cabem no inventário. Podendo ser expandido com certos itens.</w:t>
      </w:r>
    </w:p>
    <w:p w:rsidR="00AE695E" w:rsidRDefault="006E52F6">
      <w:pPr>
        <w:spacing w:line="360" w:lineRule="auto"/>
        <w:jc w:val="both"/>
      </w:pPr>
      <w:r>
        <w:rPr>
          <w:rFonts w:ascii="Times New Roman" w:eastAsia="Times New Roman" w:hAnsi="Times New Roman" w:cs="Times New Roman"/>
          <w:color w:val="000000"/>
        </w:rPr>
        <w:t>Conclui que precisaria dos métodos:</w:t>
      </w:r>
    </w:p>
    <w:p w:rsidR="00AE695E" w:rsidRDefault="006E52F6">
      <w:pPr>
        <w:numPr>
          <w:ilvl w:val="0"/>
          <w:numId w:val="23"/>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Adicionar_Item_ao</w:t>
      </w:r>
      <w:proofErr w:type="gramStart"/>
      <w:r>
        <w:rPr>
          <w:rFonts w:ascii="Times New Roman" w:eastAsia="Times New Roman" w:hAnsi="Times New Roman" w:cs="Times New Roman"/>
          <w:color w:val="000000"/>
        </w:rPr>
        <w:t>_Inventario</w:t>
      </w:r>
      <w:proofErr w:type="spellEnd"/>
      <w:proofErr w:type="gramEnd"/>
      <w:r>
        <w:rPr>
          <w:rFonts w:ascii="Times New Roman" w:eastAsia="Times New Roman" w:hAnsi="Times New Roman" w:cs="Times New Roman"/>
          <w:color w:val="000000"/>
        </w:rPr>
        <w:t xml:space="preserve"> – Como o nome já diz, permite adicionar itens ao </w:t>
      </w:r>
      <w:r>
        <w:rPr>
          <w:rFonts w:ascii="Times New Roman" w:eastAsia="Times New Roman" w:hAnsi="Times New Roman" w:cs="Times New Roman"/>
        </w:rPr>
        <w:t>inventário</w:t>
      </w:r>
      <w:r>
        <w:rPr>
          <w:rFonts w:ascii="Times New Roman" w:eastAsia="Times New Roman" w:hAnsi="Times New Roman" w:cs="Times New Roman"/>
          <w:color w:val="000000"/>
        </w:rPr>
        <w:t>.</w:t>
      </w:r>
    </w:p>
    <w:p w:rsidR="00AE695E" w:rsidRDefault="006E52F6">
      <w:pPr>
        <w:numPr>
          <w:ilvl w:val="0"/>
          <w:numId w:val="23"/>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Remover_Item_do</w:t>
      </w:r>
      <w:proofErr w:type="gramStart"/>
      <w:r>
        <w:rPr>
          <w:rFonts w:ascii="Times New Roman" w:eastAsia="Times New Roman" w:hAnsi="Times New Roman" w:cs="Times New Roman"/>
          <w:color w:val="000000"/>
        </w:rPr>
        <w:t>_Inventario</w:t>
      </w:r>
      <w:proofErr w:type="spellEnd"/>
      <w:proofErr w:type="gramEnd"/>
      <w:r>
        <w:rPr>
          <w:rFonts w:ascii="Times New Roman" w:eastAsia="Times New Roman" w:hAnsi="Times New Roman" w:cs="Times New Roman"/>
          <w:color w:val="000000"/>
        </w:rPr>
        <w:t xml:space="preserve"> – Assim como o método acima, o nome é bem explicativo, esse método permite remover o item </w:t>
      </w:r>
      <w:r>
        <w:rPr>
          <w:rFonts w:ascii="Times New Roman" w:eastAsia="Times New Roman" w:hAnsi="Times New Roman" w:cs="Times New Roman"/>
        </w:rPr>
        <w:t>do inventário</w:t>
      </w:r>
      <w:r>
        <w:rPr>
          <w:rFonts w:ascii="Times New Roman" w:eastAsia="Times New Roman" w:hAnsi="Times New Roman" w:cs="Times New Roman"/>
          <w:color w:val="000000"/>
        </w:rPr>
        <w:t>.</w:t>
      </w:r>
    </w:p>
    <w:p w:rsidR="00AE695E" w:rsidRDefault="00AE695E">
      <w:pPr>
        <w:spacing w:line="360" w:lineRule="auto"/>
      </w:pP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Classe Equipamento</w:t>
      </w:r>
    </w:p>
    <w:p w:rsidR="00AE695E" w:rsidRDefault="006E52F6" w:rsidP="006E52F6">
      <w:pPr>
        <w:spacing w:line="360" w:lineRule="auto"/>
        <w:ind w:firstLine="360"/>
        <w:jc w:val="both"/>
      </w:pPr>
      <w:r>
        <w:rPr>
          <w:rFonts w:ascii="Times New Roman" w:eastAsia="Times New Roman" w:hAnsi="Times New Roman" w:cs="Times New Roman"/>
          <w:color w:val="000000"/>
        </w:rPr>
        <w:t>Essa classe é uma superclasse que engloba todos os tipos de equipamentos e possui diversas “</w:t>
      </w:r>
      <w:proofErr w:type="spellStart"/>
      <w:r>
        <w:rPr>
          <w:rFonts w:ascii="Times New Roman" w:eastAsia="Times New Roman" w:hAnsi="Times New Roman" w:cs="Times New Roman"/>
          <w:i/>
          <w:color w:val="000000"/>
        </w:rPr>
        <w:t>Childs</w:t>
      </w:r>
      <w:proofErr w:type="spellEnd"/>
      <w:r>
        <w:rPr>
          <w:rFonts w:ascii="Times New Roman" w:eastAsia="Times New Roman" w:hAnsi="Times New Roman" w:cs="Times New Roman"/>
          <w:color w:val="000000"/>
        </w:rPr>
        <w:t>”. Possui os seguintes atributos:</w:t>
      </w:r>
    </w:p>
    <w:p w:rsidR="00AE695E" w:rsidRDefault="006E52F6">
      <w:pPr>
        <w:numPr>
          <w:ilvl w:val="0"/>
          <w:numId w:val="22"/>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Id_Equipamento</w:t>
      </w:r>
      <w:proofErr w:type="spellEnd"/>
      <w:r>
        <w:rPr>
          <w:rFonts w:ascii="Times New Roman" w:eastAsia="Times New Roman" w:hAnsi="Times New Roman" w:cs="Times New Roman"/>
          <w:color w:val="000000"/>
        </w:rPr>
        <w:t xml:space="preserve"> – Assim como os outros Ids, possibilita que equipamentos sejam únicos.</w:t>
      </w:r>
    </w:p>
    <w:p w:rsidR="00AE695E" w:rsidRDefault="006E52F6">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Buff_Defesa</w:t>
      </w:r>
      <w:proofErr w:type="spellEnd"/>
      <w:r>
        <w:rPr>
          <w:rFonts w:ascii="Times New Roman" w:eastAsia="Times New Roman" w:hAnsi="Times New Roman" w:cs="Times New Roman"/>
          <w:color w:val="000000"/>
        </w:rPr>
        <w:t xml:space="preserve"> – Da um aumento no Status de defesa.</w:t>
      </w:r>
    </w:p>
    <w:p w:rsidR="00AE695E" w:rsidRDefault="006E52F6">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Buff_Mp</w:t>
      </w:r>
      <w:proofErr w:type="spellEnd"/>
      <w:r>
        <w:rPr>
          <w:rFonts w:ascii="Times New Roman" w:eastAsia="Times New Roman" w:hAnsi="Times New Roman" w:cs="Times New Roman"/>
          <w:color w:val="000000"/>
        </w:rPr>
        <w:t xml:space="preserve"> – Da um aumento no Status de </w:t>
      </w:r>
      <w:proofErr w:type="spellStart"/>
      <w:r>
        <w:rPr>
          <w:rFonts w:ascii="Times New Roman" w:eastAsia="Times New Roman" w:hAnsi="Times New Roman" w:cs="Times New Roman"/>
          <w:color w:val="000000"/>
        </w:rPr>
        <w:t>Mp</w:t>
      </w:r>
      <w:proofErr w:type="spellEnd"/>
      <w:r>
        <w:rPr>
          <w:rFonts w:ascii="Times New Roman" w:eastAsia="Times New Roman" w:hAnsi="Times New Roman" w:cs="Times New Roman"/>
          <w:color w:val="000000"/>
        </w:rPr>
        <w:t>.</w:t>
      </w:r>
    </w:p>
    <w:p w:rsidR="00AE695E" w:rsidRDefault="006E52F6">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Buff_Stamina</w:t>
      </w:r>
      <w:proofErr w:type="spellEnd"/>
      <w:r>
        <w:rPr>
          <w:rFonts w:ascii="Times New Roman" w:eastAsia="Times New Roman" w:hAnsi="Times New Roman" w:cs="Times New Roman"/>
          <w:color w:val="000000"/>
        </w:rPr>
        <w:t xml:space="preserve"> – Da um aumento no Status de </w:t>
      </w:r>
      <w:proofErr w:type="spellStart"/>
      <w:r>
        <w:rPr>
          <w:rFonts w:ascii="Times New Roman" w:eastAsia="Times New Roman" w:hAnsi="Times New Roman" w:cs="Times New Roman"/>
          <w:color w:val="000000"/>
        </w:rPr>
        <w:t>stamina</w:t>
      </w:r>
      <w:proofErr w:type="spellEnd"/>
      <w:r>
        <w:rPr>
          <w:rFonts w:ascii="Times New Roman" w:eastAsia="Times New Roman" w:hAnsi="Times New Roman" w:cs="Times New Roman"/>
          <w:color w:val="000000"/>
        </w:rPr>
        <w:t>.</w:t>
      </w:r>
    </w:p>
    <w:p w:rsidR="00AE695E" w:rsidRDefault="006E52F6">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Buff_Força</w:t>
      </w:r>
      <w:proofErr w:type="spellEnd"/>
      <w:r>
        <w:rPr>
          <w:rFonts w:ascii="Times New Roman" w:eastAsia="Times New Roman" w:hAnsi="Times New Roman" w:cs="Times New Roman"/>
          <w:color w:val="000000"/>
        </w:rPr>
        <w:t xml:space="preserve"> – Da um aumento no Status de força.</w:t>
      </w:r>
    </w:p>
    <w:p w:rsidR="00AE695E" w:rsidRDefault="006E52F6">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Buff_Hp</w:t>
      </w:r>
      <w:proofErr w:type="spellEnd"/>
      <w:r>
        <w:rPr>
          <w:rFonts w:ascii="Times New Roman" w:eastAsia="Times New Roman" w:hAnsi="Times New Roman" w:cs="Times New Roman"/>
          <w:color w:val="000000"/>
        </w:rPr>
        <w:t xml:space="preserve"> – Da um aumento no Status de </w:t>
      </w:r>
      <w:proofErr w:type="spellStart"/>
      <w:r>
        <w:rPr>
          <w:rFonts w:ascii="Times New Roman" w:eastAsia="Times New Roman" w:hAnsi="Times New Roman" w:cs="Times New Roman"/>
          <w:color w:val="000000"/>
        </w:rPr>
        <w:t>Hp</w:t>
      </w:r>
      <w:proofErr w:type="spellEnd"/>
      <w:r>
        <w:rPr>
          <w:rFonts w:ascii="Times New Roman" w:eastAsia="Times New Roman" w:hAnsi="Times New Roman" w:cs="Times New Roman"/>
          <w:color w:val="000000"/>
        </w:rPr>
        <w:t>.</w:t>
      </w:r>
    </w:p>
    <w:p w:rsidR="00AE695E" w:rsidRDefault="006E52F6">
      <w:pPr>
        <w:numPr>
          <w:ilvl w:val="0"/>
          <w:numId w:val="22"/>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Buff_Intelecto</w:t>
      </w:r>
      <w:proofErr w:type="spellEnd"/>
      <w:r>
        <w:rPr>
          <w:rFonts w:ascii="Times New Roman" w:eastAsia="Times New Roman" w:hAnsi="Times New Roman" w:cs="Times New Roman"/>
          <w:color w:val="000000"/>
        </w:rPr>
        <w:t xml:space="preserve"> – Da um aumento no Status de Intelecto.</w:t>
      </w:r>
    </w:p>
    <w:p w:rsidR="00AE695E" w:rsidRDefault="006E52F6">
      <w:pPr>
        <w:spacing w:line="360" w:lineRule="auto"/>
        <w:jc w:val="both"/>
      </w:pPr>
      <w:r>
        <w:rPr>
          <w:rFonts w:ascii="Times New Roman" w:eastAsia="Times New Roman" w:hAnsi="Times New Roman" w:cs="Times New Roman"/>
          <w:color w:val="000000"/>
        </w:rPr>
        <w:t xml:space="preserve">Possui como </w:t>
      </w:r>
      <w:proofErr w:type="spellStart"/>
      <w:r>
        <w:rPr>
          <w:rFonts w:ascii="Times New Roman" w:eastAsia="Times New Roman" w:hAnsi="Times New Roman" w:cs="Times New Roman"/>
          <w:color w:val="000000"/>
        </w:rPr>
        <w:t>metodo</w:t>
      </w:r>
      <w:proofErr w:type="spellEnd"/>
      <w:r>
        <w:rPr>
          <w:rFonts w:ascii="Times New Roman" w:eastAsia="Times New Roman" w:hAnsi="Times New Roman" w:cs="Times New Roman"/>
          <w:color w:val="000000"/>
        </w:rPr>
        <w:t>:</w:t>
      </w:r>
    </w:p>
    <w:p w:rsidR="00AE695E" w:rsidRDefault="006E52F6">
      <w:pPr>
        <w:numPr>
          <w:ilvl w:val="0"/>
          <w:numId w:val="21"/>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Aplicar_Buffs</w:t>
      </w:r>
      <w:proofErr w:type="spellEnd"/>
      <w:r>
        <w:rPr>
          <w:rFonts w:ascii="Times New Roman" w:eastAsia="Times New Roman" w:hAnsi="Times New Roman" w:cs="Times New Roman"/>
          <w:color w:val="000000"/>
        </w:rPr>
        <w:t xml:space="preserve"> – Aplica os </w:t>
      </w:r>
      <w:proofErr w:type="spellStart"/>
      <w:r>
        <w:rPr>
          <w:rFonts w:ascii="Times New Roman" w:eastAsia="Times New Roman" w:hAnsi="Times New Roman" w:cs="Times New Roman"/>
          <w:color w:val="000000"/>
        </w:rPr>
        <w:t>buffs</w:t>
      </w:r>
      <w:proofErr w:type="spellEnd"/>
      <w:r>
        <w:rPr>
          <w:rFonts w:ascii="Times New Roman" w:eastAsia="Times New Roman" w:hAnsi="Times New Roman" w:cs="Times New Roman"/>
          <w:color w:val="000000"/>
        </w:rPr>
        <w:t xml:space="preserve"> automaticamente </w:t>
      </w:r>
      <w:r>
        <w:rPr>
          <w:rFonts w:ascii="Times New Roman" w:eastAsia="Times New Roman" w:hAnsi="Times New Roman" w:cs="Times New Roman"/>
        </w:rPr>
        <w:t>quando estiver equipado</w:t>
      </w:r>
      <w:r>
        <w:rPr>
          <w:rFonts w:ascii="Times New Roman" w:eastAsia="Times New Roman" w:hAnsi="Times New Roman" w:cs="Times New Roman"/>
          <w:color w:val="000000"/>
        </w:rPr>
        <w:t>.</w:t>
      </w:r>
    </w:p>
    <w:p w:rsidR="00AE695E" w:rsidRDefault="00AE695E">
      <w:pPr>
        <w:spacing w:line="360" w:lineRule="auto"/>
      </w:pPr>
    </w:p>
    <w:p w:rsidR="006E52F6" w:rsidRDefault="006E52F6">
      <w:pPr>
        <w:spacing w:line="360" w:lineRule="auto"/>
      </w:pPr>
    </w:p>
    <w:p w:rsidR="006E52F6" w:rsidRDefault="006E52F6">
      <w:pPr>
        <w:spacing w:line="360" w:lineRule="auto"/>
      </w:pPr>
    </w:p>
    <w:p w:rsidR="006E52F6" w:rsidRDefault="006E52F6">
      <w:pPr>
        <w:spacing w:line="360" w:lineRule="auto"/>
      </w:pPr>
    </w:p>
    <w:p w:rsidR="006E52F6" w:rsidRDefault="006E52F6">
      <w:pPr>
        <w:spacing w:line="360" w:lineRule="auto"/>
      </w:pP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Classe Armadura</w:t>
      </w:r>
    </w:p>
    <w:p w:rsidR="00AE695E" w:rsidRDefault="006E52F6" w:rsidP="006E52F6">
      <w:pPr>
        <w:spacing w:line="360" w:lineRule="auto"/>
        <w:ind w:firstLine="360"/>
        <w:jc w:val="both"/>
      </w:pPr>
      <w:r>
        <w:rPr>
          <w:rFonts w:ascii="Times New Roman" w:eastAsia="Times New Roman" w:hAnsi="Times New Roman" w:cs="Times New Roman"/>
          <w:color w:val="000000"/>
        </w:rPr>
        <w:t>“</w:t>
      </w:r>
      <w:proofErr w:type="spellStart"/>
      <w:r>
        <w:rPr>
          <w:rFonts w:ascii="Times New Roman" w:eastAsia="Times New Roman" w:hAnsi="Times New Roman" w:cs="Times New Roman"/>
          <w:i/>
          <w:color w:val="000000"/>
        </w:rPr>
        <w:t>Child</w:t>
      </w:r>
      <w:proofErr w:type="spellEnd"/>
      <w:r>
        <w:rPr>
          <w:rFonts w:ascii="Times New Roman" w:eastAsia="Times New Roman" w:hAnsi="Times New Roman" w:cs="Times New Roman"/>
          <w:color w:val="000000"/>
        </w:rPr>
        <w:t xml:space="preserve">” da superclasse Equipamento, essa classe é dedicada </w:t>
      </w:r>
      <w:r>
        <w:rPr>
          <w:rFonts w:ascii="Times New Roman" w:eastAsia="Times New Roman" w:hAnsi="Times New Roman" w:cs="Times New Roman"/>
        </w:rPr>
        <w:t>às armaduras</w:t>
      </w:r>
      <w:r>
        <w:rPr>
          <w:rFonts w:ascii="Times New Roman" w:eastAsia="Times New Roman" w:hAnsi="Times New Roman" w:cs="Times New Roman"/>
          <w:color w:val="000000"/>
        </w:rPr>
        <w:t>. Possui o seguinte atributo:</w:t>
      </w:r>
    </w:p>
    <w:p w:rsidR="00AE695E" w:rsidRDefault="006E52F6">
      <w:pPr>
        <w:numPr>
          <w:ilvl w:val="0"/>
          <w:numId w:val="20"/>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Id_Armadura</w:t>
      </w:r>
      <w:proofErr w:type="spellEnd"/>
      <w:r>
        <w:rPr>
          <w:rFonts w:ascii="Times New Roman" w:eastAsia="Times New Roman" w:hAnsi="Times New Roman" w:cs="Times New Roman"/>
          <w:color w:val="000000"/>
        </w:rPr>
        <w:t xml:space="preserve"> – Tendo a mesma função dos outros Ids, garantir unicidade.</w:t>
      </w:r>
    </w:p>
    <w:p w:rsidR="00AE695E" w:rsidRDefault="006E52F6">
      <w:pPr>
        <w:spacing w:line="360" w:lineRule="auto"/>
        <w:jc w:val="both"/>
      </w:pPr>
      <w:r>
        <w:rPr>
          <w:rFonts w:ascii="Times New Roman" w:eastAsia="Times New Roman" w:hAnsi="Times New Roman" w:cs="Times New Roman"/>
          <w:color w:val="000000"/>
        </w:rPr>
        <w:t>E os métodos:</w:t>
      </w:r>
    </w:p>
    <w:p w:rsidR="00AE695E" w:rsidRDefault="006E52F6">
      <w:pPr>
        <w:numPr>
          <w:ilvl w:val="0"/>
          <w:numId w:val="19"/>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Equipar_Armadura</w:t>
      </w:r>
      <w:proofErr w:type="spellEnd"/>
      <w:r>
        <w:rPr>
          <w:rFonts w:ascii="Times New Roman" w:eastAsia="Times New Roman" w:hAnsi="Times New Roman" w:cs="Times New Roman"/>
          <w:color w:val="000000"/>
        </w:rPr>
        <w:t xml:space="preserve"> – Permite o Personagem equipar uma peça de armadura.</w:t>
      </w:r>
    </w:p>
    <w:p w:rsidR="00AE695E" w:rsidRDefault="006E52F6">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Remover_Armadura</w:t>
      </w:r>
      <w:proofErr w:type="spellEnd"/>
      <w:r>
        <w:rPr>
          <w:rFonts w:ascii="Times New Roman" w:eastAsia="Times New Roman" w:hAnsi="Times New Roman" w:cs="Times New Roman"/>
          <w:color w:val="000000"/>
        </w:rPr>
        <w:t xml:space="preserve"> – Permite que o Personagem remova uma peça de armadura.</w:t>
      </w:r>
    </w:p>
    <w:p w:rsidR="00AE695E" w:rsidRDefault="006E52F6">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Vender_Armadura</w:t>
      </w:r>
      <w:proofErr w:type="spellEnd"/>
      <w:r>
        <w:rPr>
          <w:rFonts w:ascii="Times New Roman" w:eastAsia="Times New Roman" w:hAnsi="Times New Roman" w:cs="Times New Roman"/>
          <w:color w:val="000000"/>
        </w:rPr>
        <w:t xml:space="preserve"> – Permite que o Personagem venda uma peça de armadura.</w:t>
      </w:r>
    </w:p>
    <w:p w:rsidR="00AE695E" w:rsidRDefault="006E52F6">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Selecionar_Armadura</w:t>
      </w:r>
      <w:proofErr w:type="spellEnd"/>
      <w:r>
        <w:rPr>
          <w:rFonts w:ascii="Times New Roman" w:eastAsia="Times New Roman" w:hAnsi="Times New Roman" w:cs="Times New Roman"/>
          <w:color w:val="000000"/>
        </w:rPr>
        <w:t xml:space="preserve"> – Permite que o Personagem selecione uma peça de armadura para poder fazer uma ação com ela.</w:t>
      </w:r>
    </w:p>
    <w:p w:rsidR="00AE695E" w:rsidRDefault="006E52F6">
      <w:pPr>
        <w:numPr>
          <w:ilvl w:val="0"/>
          <w:numId w:val="1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Exibir_Descrição_Armadura</w:t>
      </w:r>
      <w:proofErr w:type="spellEnd"/>
      <w:r>
        <w:rPr>
          <w:rFonts w:ascii="Times New Roman" w:eastAsia="Times New Roman" w:hAnsi="Times New Roman" w:cs="Times New Roman"/>
          <w:color w:val="000000"/>
        </w:rPr>
        <w:t xml:space="preserve"> – Exibe a janela de status da peça de armadura selecionada.</w:t>
      </w: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Classe Acessório</w:t>
      </w:r>
    </w:p>
    <w:p w:rsidR="00AE695E" w:rsidRDefault="006E52F6">
      <w:pPr>
        <w:spacing w:line="360" w:lineRule="auto"/>
        <w:jc w:val="both"/>
      </w:pPr>
      <w:r>
        <w:rPr>
          <w:rFonts w:ascii="Times New Roman" w:eastAsia="Times New Roman" w:hAnsi="Times New Roman" w:cs="Times New Roman"/>
          <w:color w:val="000000"/>
        </w:rPr>
        <w:t>“</w:t>
      </w:r>
      <w:proofErr w:type="spellStart"/>
      <w:r>
        <w:rPr>
          <w:rFonts w:ascii="Times New Roman" w:eastAsia="Times New Roman" w:hAnsi="Times New Roman" w:cs="Times New Roman"/>
          <w:i/>
          <w:color w:val="000000"/>
        </w:rPr>
        <w:t>Child</w:t>
      </w:r>
      <w:proofErr w:type="spellEnd"/>
      <w:r>
        <w:rPr>
          <w:rFonts w:ascii="Times New Roman" w:eastAsia="Times New Roman" w:hAnsi="Times New Roman" w:cs="Times New Roman"/>
          <w:color w:val="000000"/>
        </w:rPr>
        <w:t>” da superclasse Equipamento, dedicada a acessórios. Possui os atributos:</w:t>
      </w:r>
    </w:p>
    <w:p w:rsidR="00AE695E" w:rsidRDefault="006E52F6">
      <w:pPr>
        <w:numPr>
          <w:ilvl w:val="0"/>
          <w:numId w:val="18"/>
        </w:num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Id_Acessório</w:t>
      </w:r>
      <w:proofErr w:type="spellEnd"/>
      <w:r>
        <w:rPr>
          <w:rFonts w:ascii="Times New Roman" w:eastAsia="Times New Roman" w:hAnsi="Times New Roman" w:cs="Times New Roman"/>
          <w:color w:val="000000"/>
        </w:rPr>
        <w:t xml:space="preserve"> – Para garantir unicidade.</w:t>
      </w:r>
    </w:p>
    <w:p w:rsidR="00AE695E" w:rsidRDefault="006E52F6">
      <w:pPr>
        <w:spacing w:line="360" w:lineRule="auto"/>
        <w:jc w:val="both"/>
      </w:pPr>
      <w:r>
        <w:rPr>
          <w:rFonts w:ascii="Times New Roman" w:eastAsia="Times New Roman" w:hAnsi="Times New Roman" w:cs="Times New Roman"/>
          <w:color w:val="000000"/>
        </w:rPr>
        <w:t>E os métodos:</w:t>
      </w:r>
    </w:p>
    <w:p w:rsidR="00AE695E" w:rsidRDefault="006E52F6">
      <w:pPr>
        <w:numPr>
          <w:ilvl w:val="0"/>
          <w:numId w:val="17"/>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Equipar_Acessório</w:t>
      </w:r>
      <w:proofErr w:type="spellEnd"/>
      <w:r>
        <w:rPr>
          <w:rFonts w:ascii="Times New Roman" w:eastAsia="Times New Roman" w:hAnsi="Times New Roman" w:cs="Times New Roman"/>
          <w:color w:val="000000"/>
        </w:rPr>
        <w:t xml:space="preserve"> – Permite que o Personagem equipe o acessório selecionado.</w:t>
      </w:r>
    </w:p>
    <w:p w:rsidR="00AE695E" w:rsidRDefault="006E52F6">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Remover_Acessório</w:t>
      </w:r>
      <w:proofErr w:type="spellEnd"/>
      <w:r>
        <w:rPr>
          <w:rFonts w:ascii="Times New Roman" w:eastAsia="Times New Roman" w:hAnsi="Times New Roman" w:cs="Times New Roman"/>
          <w:color w:val="000000"/>
        </w:rPr>
        <w:t xml:space="preserve"> – Permite que o Personagem remova o acessório selecionado.</w:t>
      </w:r>
    </w:p>
    <w:p w:rsidR="00AE695E" w:rsidRDefault="006E52F6">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Vender_Acessório</w:t>
      </w:r>
      <w:proofErr w:type="spellEnd"/>
      <w:r>
        <w:rPr>
          <w:rFonts w:ascii="Times New Roman" w:eastAsia="Times New Roman" w:hAnsi="Times New Roman" w:cs="Times New Roman"/>
          <w:color w:val="000000"/>
        </w:rPr>
        <w:t xml:space="preserve"> – Permite que o Personagem venda o acessório selecionado.</w:t>
      </w:r>
    </w:p>
    <w:p w:rsidR="00AE695E" w:rsidRDefault="006E52F6">
      <w:pPr>
        <w:numPr>
          <w:ilvl w:val="0"/>
          <w:numId w:val="17"/>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Exibir_Descrição_Acessório</w:t>
      </w:r>
      <w:proofErr w:type="spellEnd"/>
      <w:r>
        <w:rPr>
          <w:rFonts w:ascii="Times New Roman" w:eastAsia="Times New Roman" w:hAnsi="Times New Roman" w:cs="Times New Roman"/>
          <w:color w:val="000000"/>
        </w:rPr>
        <w:t xml:space="preserve"> – Exibe a janela de status do acessório selecionado.</w:t>
      </w:r>
    </w:p>
    <w:p w:rsidR="00AE695E" w:rsidRDefault="00AE695E">
      <w:pPr>
        <w:spacing w:line="360" w:lineRule="auto"/>
      </w:pPr>
    </w:p>
    <w:p w:rsidR="00AE695E" w:rsidRDefault="00AE695E">
      <w:pPr>
        <w:spacing w:line="360" w:lineRule="auto"/>
      </w:pPr>
    </w:p>
    <w:p w:rsidR="00AE695E" w:rsidRDefault="00AE695E">
      <w:pPr>
        <w:spacing w:line="360" w:lineRule="auto"/>
      </w:pP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Classe Função</w:t>
      </w:r>
    </w:p>
    <w:p w:rsidR="00AE695E" w:rsidRDefault="006E52F6" w:rsidP="006E52F6">
      <w:pPr>
        <w:spacing w:line="360" w:lineRule="auto"/>
        <w:ind w:firstLine="360"/>
        <w:jc w:val="both"/>
      </w:pPr>
      <w:r>
        <w:rPr>
          <w:rFonts w:ascii="Times New Roman" w:eastAsia="Times New Roman" w:hAnsi="Times New Roman" w:cs="Times New Roman"/>
          <w:color w:val="000000"/>
        </w:rPr>
        <w:t>Essa classe permite que o Personagem possa ser de uma determinada classe ou função. Exemplo: Guerreiro, Mago, Paladino, Assassino, Herói, etc. Escolhi os seguintes atributos:</w:t>
      </w:r>
    </w:p>
    <w:p w:rsidR="00AE695E" w:rsidRDefault="006E52F6">
      <w:pPr>
        <w:numPr>
          <w:ilvl w:val="0"/>
          <w:numId w:val="15"/>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Id_Classe</w:t>
      </w:r>
      <w:proofErr w:type="spellEnd"/>
      <w:r>
        <w:rPr>
          <w:rFonts w:ascii="Times New Roman" w:eastAsia="Times New Roman" w:hAnsi="Times New Roman" w:cs="Times New Roman"/>
          <w:color w:val="000000"/>
        </w:rPr>
        <w:t xml:space="preserve"> – Garantir a unicidade.</w:t>
      </w:r>
    </w:p>
    <w:p w:rsidR="00AE695E" w:rsidRDefault="006E52F6">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Nome – Nome da classe ou função (Guerreiro, mago, etc.)</w:t>
      </w:r>
    </w:p>
    <w:p w:rsidR="00AE695E" w:rsidRDefault="006E52F6">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Tipo – Define o tipo de arma que essa classe/função usa (Espadas, Arcos, Cajados)</w:t>
      </w:r>
    </w:p>
    <w:p w:rsidR="00AE695E" w:rsidRDefault="006E52F6">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Requisitos – Define os requisitos para escolher essa classe/função.</w:t>
      </w:r>
    </w:p>
    <w:p w:rsidR="00AE695E" w:rsidRDefault="006E52F6">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Magias – Define as magias que essa classe/função tem.</w:t>
      </w:r>
    </w:p>
    <w:p w:rsidR="00AE695E" w:rsidRDefault="006E52F6">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Peras – Define os </w:t>
      </w:r>
      <w:proofErr w:type="spellStart"/>
      <w:r>
        <w:rPr>
          <w:rFonts w:ascii="Times New Roman" w:eastAsia="Times New Roman" w:hAnsi="Times New Roman" w:cs="Times New Roman"/>
          <w:color w:val="000000"/>
        </w:rPr>
        <w:t>buffs</w:t>
      </w:r>
      <w:proofErr w:type="spellEnd"/>
      <w:r>
        <w:rPr>
          <w:rFonts w:ascii="Times New Roman" w:eastAsia="Times New Roman" w:hAnsi="Times New Roman" w:cs="Times New Roman"/>
          <w:color w:val="000000"/>
        </w:rPr>
        <w:t xml:space="preserve"> que essa classe/função tem por padrão.</w:t>
      </w:r>
    </w:p>
    <w:p w:rsidR="00AE695E" w:rsidRDefault="006E52F6">
      <w:pPr>
        <w:numPr>
          <w:ilvl w:val="0"/>
          <w:numId w:val="1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Debuffs</w:t>
      </w:r>
      <w:proofErr w:type="spellEnd"/>
      <w:r>
        <w:rPr>
          <w:rFonts w:ascii="Times New Roman" w:eastAsia="Times New Roman" w:hAnsi="Times New Roman" w:cs="Times New Roman"/>
          <w:color w:val="000000"/>
        </w:rPr>
        <w:t xml:space="preserve"> – Define os </w:t>
      </w:r>
      <w:proofErr w:type="spellStart"/>
      <w:r>
        <w:rPr>
          <w:rFonts w:ascii="Times New Roman" w:eastAsia="Times New Roman" w:hAnsi="Times New Roman" w:cs="Times New Roman"/>
          <w:color w:val="000000"/>
        </w:rPr>
        <w:t>Debuffs</w:t>
      </w:r>
      <w:proofErr w:type="spellEnd"/>
      <w:r>
        <w:rPr>
          <w:rFonts w:ascii="Times New Roman" w:eastAsia="Times New Roman" w:hAnsi="Times New Roman" w:cs="Times New Roman"/>
          <w:color w:val="000000"/>
        </w:rPr>
        <w:t xml:space="preserve"> que essa classe/função tem por padrão.</w:t>
      </w:r>
    </w:p>
    <w:p w:rsidR="00AE695E" w:rsidRDefault="006E52F6">
      <w:pPr>
        <w:spacing w:line="360" w:lineRule="auto"/>
        <w:jc w:val="both"/>
      </w:pPr>
      <w:r>
        <w:rPr>
          <w:rFonts w:ascii="Times New Roman" w:eastAsia="Times New Roman" w:hAnsi="Times New Roman" w:cs="Times New Roman"/>
          <w:color w:val="000000"/>
        </w:rPr>
        <w:t>Escolhi os seguintes métodos:</w:t>
      </w:r>
    </w:p>
    <w:p w:rsidR="00AE695E" w:rsidRDefault="006E52F6">
      <w:pPr>
        <w:numPr>
          <w:ilvl w:val="0"/>
          <w:numId w:val="14"/>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Escolher_Classe</w:t>
      </w:r>
      <w:proofErr w:type="spellEnd"/>
      <w:r>
        <w:rPr>
          <w:rFonts w:ascii="Times New Roman" w:eastAsia="Times New Roman" w:hAnsi="Times New Roman" w:cs="Times New Roman"/>
          <w:color w:val="000000"/>
        </w:rPr>
        <w:t xml:space="preserve"> – Permite que o Personagem escolha a sua Classe/Função.</w:t>
      </w:r>
    </w:p>
    <w:p w:rsidR="00AE695E" w:rsidRDefault="006E52F6">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Trocar_de_Classe</w:t>
      </w:r>
      <w:proofErr w:type="spellEnd"/>
      <w:r>
        <w:rPr>
          <w:rFonts w:ascii="Times New Roman" w:eastAsia="Times New Roman" w:hAnsi="Times New Roman" w:cs="Times New Roman"/>
          <w:color w:val="000000"/>
        </w:rPr>
        <w:t xml:space="preserve"> – Permite trocar de Classe caso tenha os requisitos.</w:t>
      </w:r>
    </w:p>
    <w:p w:rsidR="00AE695E" w:rsidRDefault="006E52F6">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Usar_Habilidade_Classe</w:t>
      </w:r>
      <w:proofErr w:type="spellEnd"/>
      <w:r>
        <w:rPr>
          <w:rFonts w:ascii="Times New Roman" w:eastAsia="Times New Roman" w:hAnsi="Times New Roman" w:cs="Times New Roman"/>
          <w:color w:val="000000"/>
        </w:rPr>
        <w:t xml:space="preserve"> – Permite usar as habilidades especiais daquela classe.</w:t>
      </w:r>
    </w:p>
    <w:p w:rsidR="00AE695E" w:rsidRDefault="006E52F6">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Equipar_Habilidade_Classe</w:t>
      </w:r>
      <w:proofErr w:type="spellEnd"/>
      <w:r>
        <w:rPr>
          <w:rFonts w:ascii="Times New Roman" w:eastAsia="Times New Roman" w:hAnsi="Times New Roman" w:cs="Times New Roman"/>
          <w:color w:val="000000"/>
        </w:rPr>
        <w:t xml:space="preserve"> – Permite equipar habilidades especiais daquela classe.</w:t>
      </w:r>
    </w:p>
    <w:p w:rsidR="00AE695E" w:rsidRDefault="006E52F6">
      <w:pPr>
        <w:numPr>
          <w:ilvl w:val="0"/>
          <w:numId w:val="14"/>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Remover_Habilidade_Classe</w:t>
      </w:r>
      <w:proofErr w:type="spellEnd"/>
      <w:r>
        <w:rPr>
          <w:rFonts w:ascii="Times New Roman" w:eastAsia="Times New Roman" w:hAnsi="Times New Roman" w:cs="Times New Roman"/>
          <w:color w:val="000000"/>
        </w:rPr>
        <w:t xml:space="preserve"> – Permite remover habilidades especiais daquela classe.</w:t>
      </w: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Classe Monstro</w:t>
      </w:r>
    </w:p>
    <w:p w:rsidR="00AE695E" w:rsidRDefault="006E52F6" w:rsidP="006E52F6">
      <w:pPr>
        <w:spacing w:line="360" w:lineRule="auto"/>
        <w:ind w:firstLine="360"/>
        <w:jc w:val="both"/>
      </w:pPr>
      <w:r>
        <w:rPr>
          <w:rFonts w:ascii="Times New Roman" w:eastAsia="Times New Roman" w:hAnsi="Times New Roman" w:cs="Times New Roman"/>
          <w:color w:val="000000"/>
        </w:rPr>
        <w:t xml:space="preserve">Em contrapartida a classe Personagem, essa classe são os inimigos do Personagem. Elas são controladas por IA e tem como objetivo derrotar o Personagem, porém, quando o Personagem a derrota ele ganha </w:t>
      </w:r>
      <w:proofErr w:type="spellStart"/>
      <w:r>
        <w:rPr>
          <w:rFonts w:ascii="Times New Roman" w:eastAsia="Times New Roman" w:hAnsi="Times New Roman" w:cs="Times New Roman"/>
          <w:color w:val="000000"/>
        </w:rPr>
        <w:t>Xp</w:t>
      </w:r>
      <w:proofErr w:type="spellEnd"/>
      <w:r>
        <w:rPr>
          <w:rFonts w:ascii="Times New Roman" w:eastAsia="Times New Roman" w:hAnsi="Times New Roman" w:cs="Times New Roman"/>
          <w:color w:val="000000"/>
        </w:rPr>
        <w:t xml:space="preserve"> e </w:t>
      </w:r>
      <w:proofErr w:type="spellStart"/>
      <w:r>
        <w:rPr>
          <w:rFonts w:ascii="Times New Roman" w:eastAsia="Times New Roman" w:hAnsi="Times New Roman" w:cs="Times New Roman"/>
          <w:color w:val="000000"/>
        </w:rPr>
        <w:t>drops</w:t>
      </w:r>
      <w:proofErr w:type="spellEnd"/>
      <w:r>
        <w:rPr>
          <w:rFonts w:ascii="Times New Roman" w:eastAsia="Times New Roman" w:hAnsi="Times New Roman" w:cs="Times New Roman"/>
          <w:color w:val="000000"/>
        </w:rPr>
        <w:t xml:space="preserve"> (Itens). Ela é uma “</w:t>
      </w:r>
      <w:proofErr w:type="spellStart"/>
      <w:r>
        <w:rPr>
          <w:rFonts w:ascii="Times New Roman" w:eastAsia="Times New Roman" w:hAnsi="Times New Roman" w:cs="Times New Roman"/>
          <w:i/>
          <w:color w:val="000000"/>
        </w:rPr>
        <w:t>Child</w:t>
      </w:r>
      <w:proofErr w:type="spellEnd"/>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da classe Status e por isso herda seus atributos. Possui os seguintes atributos próprios:</w:t>
      </w:r>
    </w:p>
    <w:p w:rsidR="00AE695E" w:rsidRDefault="006E52F6">
      <w:pPr>
        <w:numPr>
          <w:ilvl w:val="0"/>
          <w:numId w:val="13"/>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Id_Monstro</w:t>
      </w:r>
      <w:proofErr w:type="spellEnd"/>
      <w:r>
        <w:rPr>
          <w:rFonts w:ascii="Times New Roman" w:eastAsia="Times New Roman" w:hAnsi="Times New Roman" w:cs="Times New Roman"/>
          <w:color w:val="000000"/>
        </w:rPr>
        <w:t xml:space="preserve"> – Garantir a unicidade.</w:t>
      </w:r>
    </w:p>
    <w:p w:rsidR="00AE695E" w:rsidRDefault="006E52F6">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Nome – Cada monstro tem seu nome específico. (</w:t>
      </w:r>
      <w:proofErr w:type="spellStart"/>
      <w:r>
        <w:rPr>
          <w:rFonts w:ascii="Times New Roman" w:eastAsia="Times New Roman" w:hAnsi="Times New Roman" w:cs="Times New Roman"/>
          <w:color w:val="000000"/>
        </w:rPr>
        <w:t>Goblins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Trolls</w:t>
      </w:r>
      <w:proofErr w:type="spellEnd"/>
      <w:r>
        <w:rPr>
          <w:rFonts w:ascii="Times New Roman" w:eastAsia="Times New Roman" w:hAnsi="Times New Roman" w:cs="Times New Roman"/>
          <w:color w:val="000000"/>
        </w:rPr>
        <w:t>, Lobos etc.)</w:t>
      </w:r>
    </w:p>
    <w:p w:rsidR="00AE695E" w:rsidRDefault="006E52F6">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Perks</w:t>
      </w:r>
      <w:proofErr w:type="spellEnd"/>
      <w:r>
        <w:rPr>
          <w:rFonts w:ascii="Times New Roman" w:eastAsia="Times New Roman" w:hAnsi="Times New Roman" w:cs="Times New Roman"/>
          <w:color w:val="000000"/>
        </w:rPr>
        <w:t xml:space="preserve"> – Possui certos </w:t>
      </w:r>
      <w:proofErr w:type="spellStart"/>
      <w:r>
        <w:rPr>
          <w:rFonts w:ascii="Times New Roman" w:eastAsia="Times New Roman" w:hAnsi="Times New Roman" w:cs="Times New Roman"/>
          <w:color w:val="000000"/>
        </w:rPr>
        <w:t>buffs</w:t>
      </w:r>
      <w:proofErr w:type="spellEnd"/>
      <w:r>
        <w:rPr>
          <w:rFonts w:ascii="Times New Roman" w:eastAsia="Times New Roman" w:hAnsi="Times New Roman" w:cs="Times New Roman"/>
          <w:color w:val="000000"/>
        </w:rPr>
        <w:t xml:space="preserve"> por padrão.</w:t>
      </w:r>
    </w:p>
    <w:p w:rsidR="00AE695E" w:rsidRDefault="006E52F6">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Debuffs</w:t>
      </w:r>
      <w:proofErr w:type="spellEnd"/>
      <w:r>
        <w:rPr>
          <w:rFonts w:ascii="Times New Roman" w:eastAsia="Times New Roman" w:hAnsi="Times New Roman" w:cs="Times New Roman"/>
          <w:color w:val="000000"/>
        </w:rPr>
        <w:t xml:space="preserve"> – Possui certos </w:t>
      </w:r>
      <w:proofErr w:type="spellStart"/>
      <w:r>
        <w:rPr>
          <w:rFonts w:ascii="Times New Roman" w:eastAsia="Times New Roman" w:hAnsi="Times New Roman" w:cs="Times New Roman"/>
          <w:color w:val="000000"/>
        </w:rPr>
        <w:t>debuffs</w:t>
      </w:r>
      <w:proofErr w:type="spellEnd"/>
      <w:r>
        <w:rPr>
          <w:rFonts w:ascii="Times New Roman" w:eastAsia="Times New Roman" w:hAnsi="Times New Roman" w:cs="Times New Roman"/>
          <w:color w:val="000000"/>
        </w:rPr>
        <w:t xml:space="preserve"> por padrão.</w:t>
      </w:r>
    </w:p>
    <w:p w:rsidR="00AE695E" w:rsidRDefault="006E52F6">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Magias – Possui certas magias por padrão.</w:t>
      </w:r>
    </w:p>
    <w:p w:rsidR="00AE695E" w:rsidRDefault="006E52F6">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Drops</w:t>
      </w:r>
      <w:proofErr w:type="spellEnd"/>
      <w:r>
        <w:rPr>
          <w:rFonts w:ascii="Times New Roman" w:eastAsia="Times New Roman" w:hAnsi="Times New Roman" w:cs="Times New Roman"/>
          <w:color w:val="000000"/>
        </w:rPr>
        <w:t xml:space="preserve"> – Quando derrotados tem chance de </w:t>
      </w:r>
      <w:proofErr w:type="spellStart"/>
      <w:r>
        <w:rPr>
          <w:rFonts w:ascii="Times New Roman" w:eastAsia="Times New Roman" w:hAnsi="Times New Roman" w:cs="Times New Roman"/>
          <w:color w:val="000000"/>
        </w:rPr>
        <w:t>dropar</w:t>
      </w:r>
      <w:proofErr w:type="spellEnd"/>
      <w:r>
        <w:rPr>
          <w:rFonts w:ascii="Times New Roman" w:eastAsia="Times New Roman" w:hAnsi="Times New Roman" w:cs="Times New Roman"/>
          <w:color w:val="000000"/>
        </w:rPr>
        <w:t xml:space="preserve"> alguns itens.</w:t>
      </w:r>
    </w:p>
    <w:p w:rsidR="00AE695E" w:rsidRDefault="006E52F6">
      <w:pPr>
        <w:numPr>
          <w:ilvl w:val="0"/>
          <w:numId w:val="13"/>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Spawn</w:t>
      </w:r>
      <w:proofErr w:type="gramStart"/>
      <w:r>
        <w:rPr>
          <w:rFonts w:ascii="Times New Roman" w:eastAsia="Times New Roman" w:hAnsi="Times New Roman" w:cs="Times New Roman"/>
          <w:color w:val="000000"/>
        </w:rPr>
        <w:t>_Rate</w:t>
      </w:r>
      <w:proofErr w:type="spellEnd"/>
      <w:proofErr w:type="gramEnd"/>
      <w:r>
        <w:rPr>
          <w:rFonts w:ascii="Times New Roman" w:eastAsia="Times New Roman" w:hAnsi="Times New Roman" w:cs="Times New Roman"/>
          <w:color w:val="000000"/>
        </w:rPr>
        <w:t xml:space="preserve"> – Possuem chance de nascer em certos locais específicos.</w:t>
      </w:r>
    </w:p>
    <w:p w:rsidR="00AE695E" w:rsidRDefault="006E52F6">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Possuem os métodos (Possui os métodos da classe Movimentação e Combate):</w:t>
      </w:r>
    </w:p>
    <w:p w:rsidR="00AE695E" w:rsidRDefault="006E52F6">
      <w:pPr>
        <w:numPr>
          <w:ilvl w:val="0"/>
          <w:numId w:val="12"/>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Curar – Permite que Monstros se curem.</w:t>
      </w:r>
    </w:p>
    <w:p w:rsidR="00AE695E" w:rsidRDefault="006E52F6">
      <w:pPr>
        <w:numPr>
          <w:ilvl w:val="0"/>
          <w:numId w:val="12"/>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Usar_Magia</w:t>
      </w:r>
      <w:proofErr w:type="spellEnd"/>
      <w:r>
        <w:rPr>
          <w:rFonts w:ascii="Times New Roman" w:eastAsia="Times New Roman" w:hAnsi="Times New Roman" w:cs="Times New Roman"/>
          <w:color w:val="000000"/>
        </w:rPr>
        <w:t xml:space="preserve"> – Permite que Monstros usem magia.</w:t>
      </w: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Classe Item</w:t>
      </w:r>
    </w:p>
    <w:p w:rsidR="00AE695E" w:rsidRDefault="006E52F6" w:rsidP="006E52F6">
      <w:pPr>
        <w:spacing w:line="360" w:lineRule="auto"/>
        <w:ind w:firstLine="360"/>
        <w:jc w:val="both"/>
      </w:pPr>
      <w:r>
        <w:rPr>
          <w:rFonts w:ascii="Times New Roman" w:eastAsia="Times New Roman" w:hAnsi="Times New Roman" w:cs="Times New Roman"/>
          <w:color w:val="000000"/>
        </w:rPr>
        <w:t xml:space="preserve">É uma classe que engloba praticamente </w:t>
      </w:r>
      <w:r>
        <w:rPr>
          <w:rFonts w:ascii="Times New Roman" w:eastAsia="Times New Roman" w:hAnsi="Times New Roman" w:cs="Times New Roman"/>
        </w:rPr>
        <w:t>todas</w:t>
      </w:r>
      <w:r>
        <w:rPr>
          <w:rFonts w:ascii="Times New Roman" w:eastAsia="Times New Roman" w:hAnsi="Times New Roman" w:cs="Times New Roman"/>
          <w:color w:val="000000"/>
        </w:rPr>
        <w:t xml:space="preserve"> as coisas do jogo que não são personagens e são obtiveis. Possui os atributos:</w:t>
      </w:r>
    </w:p>
    <w:p w:rsidR="00AE695E" w:rsidRDefault="006E52F6">
      <w:pPr>
        <w:numPr>
          <w:ilvl w:val="0"/>
          <w:numId w:val="11"/>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Id_Item</w:t>
      </w:r>
      <w:proofErr w:type="spellEnd"/>
      <w:r>
        <w:rPr>
          <w:rFonts w:ascii="Times New Roman" w:eastAsia="Times New Roman" w:hAnsi="Times New Roman" w:cs="Times New Roman"/>
          <w:color w:val="000000"/>
        </w:rPr>
        <w:t xml:space="preserve"> – Garantir a unicidade.</w:t>
      </w:r>
    </w:p>
    <w:p w:rsidR="00AE695E" w:rsidRDefault="006E52F6">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Descrição – Informa os detalhes sobre o item. (Onde achar, para que serve, etc.)</w:t>
      </w:r>
    </w:p>
    <w:p w:rsidR="00AE695E" w:rsidRDefault="006E52F6">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Nome – Informa o nome do item.</w:t>
      </w:r>
    </w:p>
    <w:p w:rsidR="00AE695E" w:rsidRDefault="006E52F6">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Preço – Informa o valor do item.</w:t>
      </w:r>
    </w:p>
    <w:p w:rsidR="00AE695E" w:rsidRDefault="006E52F6">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Drop</w:t>
      </w:r>
      <w:proofErr w:type="gramStart"/>
      <w:r>
        <w:rPr>
          <w:rFonts w:ascii="Times New Roman" w:eastAsia="Times New Roman" w:hAnsi="Times New Roman" w:cs="Times New Roman"/>
          <w:color w:val="000000"/>
        </w:rPr>
        <w:t>_Rate</w:t>
      </w:r>
      <w:proofErr w:type="spellEnd"/>
      <w:proofErr w:type="gramEnd"/>
      <w:r>
        <w:rPr>
          <w:rFonts w:ascii="Times New Roman" w:eastAsia="Times New Roman" w:hAnsi="Times New Roman" w:cs="Times New Roman"/>
          <w:color w:val="000000"/>
        </w:rPr>
        <w:t xml:space="preserve"> – A chance desse item “</w:t>
      </w:r>
      <w:proofErr w:type="spellStart"/>
      <w:r>
        <w:rPr>
          <w:rFonts w:ascii="Times New Roman" w:eastAsia="Times New Roman" w:hAnsi="Times New Roman" w:cs="Times New Roman"/>
          <w:color w:val="000000"/>
        </w:rPr>
        <w:t>dropar</w:t>
      </w:r>
      <w:proofErr w:type="spellEnd"/>
      <w:r>
        <w:rPr>
          <w:rFonts w:ascii="Times New Roman" w:eastAsia="Times New Roman" w:hAnsi="Times New Roman" w:cs="Times New Roman"/>
          <w:color w:val="000000"/>
        </w:rPr>
        <w:t>” de um Monstro. (Itens de raridade mais alta tem menor chance de “</w:t>
      </w:r>
      <w:proofErr w:type="spellStart"/>
      <w:r>
        <w:rPr>
          <w:rFonts w:ascii="Times New Roman" w:eastAsia="Times New Roman" w:hAnsi="Times New Roman" w:cs="Times New Roman"/>
          <w:color w:val="000000"/>
        </w:rPr>
        <w:t>dropar</w:t>
      </w:r>
      <w:proofErr w:type="spellEnd"/>
      <w:r>
        <w:rPr>
          <w:rFonts w:ascii="Times New Roman" w:eastAsia="Times New Roman" w:hAnsi="Times New Roman" w:cs="Times New Roman"/>
          <w:color w:val="000000"/>
        </w:rPr>
        <w:t>”)</w:t>
      </w:r>
    </w:p>
    <w:p w:rsidR="00AE695E" w:rsidRDefault="006E52F6">
      <w:pPr>
        <w:numPr>
          <w:ilvl w:val="0"/>
          <w:numId w:val="11"/>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Raridade – Varia de item para item, quanto mais raro mais difícil é de se obter. (Comum, incomum, raro, épico, lendário e mítico)</w:t>
      </w:r>
    </w:p>
    <w:p w:rsidR="00AE695E" w:rsidRDefault="006E52F6">
      <w:pPr>
        <w:spacing w:line="360" w:lineRule="auto"/>
        <w:jc w:val="both"/>
      </w:pPr>
      <w:r>
        <w:rPr>
          <w:rFonts w:ascii="Times New Roman" w:eastAsia="Times New Roman" w:hAnsi="Times New Roman" w:cs="Times New Roman"/>
          <w:color w:val="000000"/>
        </w:rPr>
        <w:t>Possui os seguintes métodos:</w:t>
      </w:r>
    </w:p>
    <w:p w:rsidR="00AE695E" w:rsidRDefault="006E52F6">
      <w:pPr>
        <w:numPr>
          <w:ilvl w:val="0"/>
          <w:numId w:val="10"/>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Usar_Item</w:t>
      </w:r>
      <w:proofErr w:type="spellEnd"/>
      <w:r>
        <w:rPr>
          <w:rFonts w:ascii="Times New Roman" w:eastAsia="Times New Roman" w:hAnsi="Times New Roman" w:cs="Times New Roman"/>
          <w:color w:val="000000"/>
        </w:rPr>
        <w:t xml:space="preserve"> – Permite que o Personagem utilize o item.</w:t>
      </w:r>
    </w:p>
    <w:p w:rsidR="00AE695E" w:rsidRDefault="006E52F6">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Equipar_Item</w:t>
      </w:r>
      <w:proofErr w:type="spellEnd"/>
      <w:r>
        <w:rPr>
          <w:rFonts w:ascii="Times New Roman" w:eastAsia="Times New Roman" w:hAnsi="Times New Roman" w:cs="Times New Roman"/>
          <w:color w:val="000000"/>
        </w:rPr>
        <w:t xml:space="preserve"> – Permite que o Personagem equipe o item.</w:t>
      </w:r>
    </w:p>
    <w:p w:rsidR="00AE695E" w:rsidRDefault="006E52F6">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Exibir_Informações_Item</w:t>
      </w:r>
      <w:proofErr w:type="spellEnd"/>
      <w:r>
        <w:rPr>
          <w:rFonts w:ascii="Times New Roman" w:eastAsia="Times New Roman" w:hAnsi="Times New Roman" w:cs="Times New Roman"/>
          <w:color w:val="000000"/>
        </w:rPr>
        <w:t xml:space="preserve"> – Exibe a janela de informações do item.</w:t>
      </w:r>
    </w:p>
    <w:p w:rsidR="00AE695E" w:rsidRDefault="006E52F6">
      <w:pPr>
        <w:numPr>
          <w:ilvl w:val="0"/>
          <w:numId w:val="10"/>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Vender_Item</w:t>
      </w:r>
      <w:proofErr w:type="spellEnd"/>
      <w:r>
        <w:rPr>
          <w:rFonts w:ascii="Times New Roman" w:eastAsia="Times New Roman" w:hAnsi="Times New Roman" w:cs="Times New Roman"/>
          <w:color w:val="000000"/>
        </w:rPr>
        <w:t xml:space="preserve"> – Permite que o Personagem venda o item.</w:t>
      </w:r>
    </w:p>
    <w:p w:rsidR="00AE695E" w:rsidRDefault="00AE695E">
      <w:pPr>
        <w:spacing w:line="360" w:lineRule="auto"/>
      </w:pP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Classe Arma</w:t>
      </w:r>
    </w:p>
    <w:p w:rsidR="00AE695E" w:rsidRDefault="006E52F6">
      <w:pPr>
        <w:spacing w:line="360" w:lineRule="auto"/>
        <w:jc w:val="both"/>
      </w:pPr>
      <w:r>
        <w:rPr>
          <w:rFonts w:ascii="Times New Roman" w:eastAsia="Times New Roman" w:hAnsi="Times New Roman" w:cs="Times New Roman"/>
          <w:color w:val="000000"/>
        </w:rPr>
        <w:t>“</w:t>
      </w:r>
      <w:proofErr w:type="spellStart"/>
      <w:r>
        <w:rPr>
          <w:rFonts w:ascii="Times New Roman" w:eastAsia="Times New Roman" w:hAnsi="Times New Roman" w:cs="Times New Roman"/>
          <w:i/>
          <w:color w:val="000000"/>
        </w:rPr>
        <w:t>Child</w:t>
      </w:r>
      <w:proofErr w:type="spellEnd"/>
      <w:r>
        <w:rPr>
          <w:rFonts w:ascii="Times New Roman" w:eastAsia="Times New Roman" w:hAnsi="Times New Roman" w:cs="Times New Roman"/>
          <w:color w:val="000000"/>
        </w:rPr>
        <w:t>” Da classe Item e possui os atributos:</w:t>
      </w:r>
    </w:p>
    <w:p w:rsidR="00AE695E" w:rsidRDefault="006E52F6">
      <w:pPr>
        <w:numPr>
          <w:ilvl w:val="0"/>
          <w:numId w:val="8"/>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Id_arma</w:t>
      </w:r>
      <w:proofErr w:type="spellEnd"/>
      <w:r>
        <w:rPr>
          <w:rFonts w:ascii="Times New Roman" w:eastAsia="Times New Roman" w:hAnsi="Times New Roman" w:cs="Times New Roman"/>
          <w:color w:val="000000"/>
        </w:rPr>
        <w:t xml:space="preserve"> – Garante a unicidade </w:t>
      </w:r>
      <w:r>
        <w:rPr>
          <w:rFonts w:ascii="Times New Roman" w:eastAsia="Times New Roman" w:hAnsi="Times New Roman" w:cs="Times New Roman"/>
        </w:rPr>
        <w:t>entre</w:t>
      </w:r>
      <w:r>
        <w:rPr>
          <w:rFonts w:ascii="Times New Roman" w:eastAsia="Times New Roman" w:hAnsi="Times New Roman" w:cs="Times New Roman"/>
          <w:color w:val="000000"/>
        </w:rPr>
        <w:t xml:space="preserve"> as armas.</w:t>
      </w:r>
    </w:p>
    <w:p w:rsidR="00AE695E" w:rsidRDefault="006E52F6">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Dano – Cada arma possui um dano diferente.</w:t>
      </w:r>
    </w:p>
    <w:p w:rsidR="00AE695E" w:rsidRDefault="006E52F6">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Buffs</w:t>
      </w:r>
      <w:proofErr w:type="spellEnd"/>
      <w:r>
        <w:rPr>
          <w:rFonts w:ascii="Times New Roman" w:eastAsia="Times New Roman" w:hAnsi="Times New Roman" w:cs="Times New Roman"/>
          <w:color w:val="000000"/>
        </w:rPr>
        <w:t xml:space="preserve"> – Cada arma pode dar um ou mais </w:t>
      </w:r>
      <w:proofErr w:type="spellStart"/>
      <w:r>
        <w:rPr>
          <w:rFonts w:ascii="Times New Roman" w:eastAsia="Times New Roman" w:hAnsi="Times New Roman" w:cs="Times New Roman"/>
          <w:color w:val="000000"/>
        </w:rPr>
        <w:t>buffs</w:t>
      </w:r>
      <w:proofErr w:type="spellEnd"/>
      <w:r>
        <w:rPr>
          <w:rFonts w:ascii="Times New Roman" w:eastAsia="Times New Roman" w:hAnsi="Times New Roman" w:cs="Times New Roman"/>
          <w:color w:val="000000"/>
        </w:rPr>
        <w:t xml:space="preserve"> ao Personagem dependendo da raridade.</w:t>
      </w:r>
    </w:p>
    <w:p w:rsidR="00AE695E" w:rsidRDefault="006E52F6">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Debuffs</w:t>
      </w:r>
      <w:proofErr w:type="spellEnd"/>
      <w:r>
        <w:rPr>
          <w:rFonts w:ascii="Times New Roman" w:eastAsia="Times New Roman" w:hAnsi="Times New Roman" w:cs="Times New Roman"/>
          <w:color w:val="000000"/>
        </w:rPr>
        <w:t xml:space="preserve"> – Cada arma pode dar um ou mais </w:t>
      </w:r>
      <w:proofErr w:type="spellStart"/>
      <w:r>
        <w:rPr>
          <w:rFonts w:ascii="Times New Roman" w:eastAsia="Times New Roman" w:hAnsi="Times New Roman" w:cs="Times New Roman"/>
          <w:color w:val="000000"/>
        </w:rPr>
        <w:t>debuffs</w:t>
      </w:r>
      <w:proofErr w:type="spellEnd"/>
      <w:r>
        <w:rPr>
          <w:rFonts w:ascii="Times New Roman" w:eastAsia="Times New Roman" w:hAnsi="Times New Roman" w:cs="Times New Roman"/>
          <w:color w:val="000000"/>
        </w:rPr>
        <w:t xml:space="preserve"> dependendo da raridade e tipo.</w:t>
      </w:r>
    </w:p>
    <w:p w:rsidR="00AE695E" w:rsidRDefault="006E52F6">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Requisitos – Cada arma tem um requisito para usar.</w:t>
      </w:r>
    </w:p>
    <w:p w:rsidR="00AE695E" w:rsidRDefault="006E52F6">
      <w:pPr>
        <w:numPr>
          <w:ilvl w:val="0"/>
          <w:numId w:val="8"/>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Descrição – Informa as informações sobre a arma.</w:t>
      </w:r>
    </w:p>
    <w:p w:rsidR="00AE695E" w:rsidRDefault="006E52F6">
      <w:pPr>
        <w:spacing w:line="360" w:lineRule="auto"/>
        <w:jc w:val="both"/>
      </w:pPr>
      <w:r>
        <w:rPr>
          <w:rFonts w:ascii="Times New Roman" w:eastAsia="Times New Roman" w:hAnsi="Times New Roman" w:cs="Times New Roman"/>
          <w:color w:val="000000"/>
        </w:rPr>
        <w:t>Possui os seguintes métodos:</w:t>
      </w:r>
    </w:p>
    <w:p w:rsidR="00AE695E" w:rsidRDefault="006E52F6">
      <w:pPr>
        <w:numPr>
          <w:ilvl w:val="0"/>
          <w:numId w:val="7"/>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Equipar_Arma</w:t>
      </w:r>
      <w:proofErr w:type="spellEnd"/>
      <w:r>
        <w:rPr>
          <w:rFonts w:ascii="Times New Roman" w:eastAsia="Times New Roman" w:hAnsi="Times New Roman" w:cs="Times New Roman"/>
          <w:color w:val="000000"/>
        </w:rPr>
        <w:t xml:space="preserve"> – Permite que o Personagem equipe uma Arma.</w:t>
      </w:r>
    </w:p>
    <w:p w:rsidR="00AE695E" w:rsidRDefault="006E52F6">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Remover_Arma</w:t>
      </w:r>
      <w:proofErr w:type="spellEnd"/>
      <w:r>
        <w:rPr>
          <w:rFonts w:ascii="Times New Roman" w:eastAsia="Times New Roman" w:hAnsi="Times New Roman" w:cs="Times New Roman"/>
          <w:color w:val="000000"/>
        </w:rPr>
        <w:t xml:space="preserve"> – Permite que o Personagem remova uma Arma.</w:t>
      </w:r>
    </w:p>
    <w:p w:rsidR="00AE695E" w:rsidRDefault="006E52F6">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Vender_Arma</w:t>
      </w:r>
      <w:proofErr w:type="spellEnd"/>
      <w:r>
        <w:rPr>
          <w:rFonts w:ascii="Times New Roman" w:eastAsia="Times New Roman" w:hAnsi="Times New Roman" w:cs="Times New Roman"/>
          <w:color w:val="000000"/>
        </w:rPr>
        <w:t xml:space="preserve"> – Permite que o Personagem venda uma Arma.</w:t>
      </w:r>
    </w:p>
    <w:p w:rsidR="00AE695E" w:rsidRDefault="006E52F6">
      <w:pPr>
        <w:numPr>
          <w:ilvl w:val="0"/>
          <w:numId w:val="7"/>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Selecionar_Arma</w:t>
      </w:r>
      <w:proofErr w:type="spellEnd"/>
      <w:r>
        <w:rPr>
          <w:rFonts w:ascii="Times New Roman" w:eastAsia="Times New Roman" w:hAnsi="Times New Roman" w:cs="Times New Roman"/>
          <w:color w:val="000000"/>
        </w:rPr>
        <w:t xml:space="preserve"> – Permite que o Personagem venda uma Arma.</w:t>
      </w:r>
    </w:p>
    <w:p w:rsidR="00AE695E" w:rsidRDefault="00AE695E">
      <w:pPr>
        <w:spacing w:line="360" w:lineRule="auto"/>
      </w:pPr>
    </w:p>
    <w:p w:rsidR="00AE695E" w:rsidRDefault="006E52F6">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Classe NPC</w:t>
      </w:r>
    </w:p>
    <w:p w:rsidR="00AE695E" w:rsidRDefault="006E52F6" w:rsidP="006E52F6">
      <w:pPr>
        <w:spacing w:line="360" w:lineRule="auto"/>
        <w:ind w:firstLine="360"/>
        <w:jc w:val="both"/>
      </w:pPr>
      <w:r>
        <w:rPr>
          <w:rFonts w:ascii="Times New Roman" w:eastAsia="Times New Roman" w:hAnsi="Times New Roman" w:cs="Times New Roman"/>
          <w:color w:val="000000"/>
        </w:rPr>
        <w:t xml:space="preserve">Essa classe é controlada por </w:t>
      </w:r>
      <w:proofErr w:type="spellStart"/>
      <w:proofErr w:type="gramStart"/>
      <w:r>
        <w:rPr>
          <w:rFonts w:ascii="Times New Roman" w:eastAsia="Times New Roman" w:hAnsi="Times New Roman" w:cs="Times New Roman"/>
          <w:color w:val="000000"/>
        </w:rPr>
        <w:t>NPCs</w:t>
      </w:r>
      <w:proofErr w:type="spellEnd"/>
      <w:proofErr w:type="gramEnd"/>
      <w:r>
        <w:rPr>
          <w:rFonts w:ascii="Times New Roman" w:eastAsia="Times New Roman" w:hAnsi="Times New Roman" w:cs="Times New Roman"/>
          <w:color w:val="000000"/>
        </w:rPr>
        <w:t xml:space="preserve"> porém diferente da </w:t>
      </w:r>
      <w:r>
        <w:rPr>
          <w:rFonts w:ascii="Times New Roman" w:eastAsia="Times New Roman" w:hAnsi="Times New Roman" w:cs="Times New Roman"/>
        </w:rPr>
        <w:t>classe</w:t>
      </w:r>
      <w:r>
        <w:rPr>
          <w:rFonts w:ascii="Times New Roman" w:eastAsia="Times New Roman" w:hAnsi="Times New Roman" w:cs="Times New Roman"/>
          <w:color w:val="000000"/>
        </w:rPr>
        <w:t xml:space="preserve"> Monstros, ela é responsável por ajudar o Personagem durante o jogo. Por </w:t>
      </w:r>
      <w:r>
        <w:rPr>
          <w:rFonts w:ascii="Times New Roman" w:eastAsia="Times New Roman" w:hAnsi="Times New Roman" w:cs="Times New Roman"/>
        </w:rPr>
        <w:t xml:space="preserve">exemplo, os </w:t>
      </w:r>
      <w:proofErr w:type="spellStart"/>
      <w:r>
        <w:rPr>
          <w:rFonts w:ascii="Times New Roman" w:eastAsia="Times New Roman" w:hAnsi="Times New Roman" w:cs="Times New Roman"/>
        </w:rPr>
        <w:t>NPCs</w:t>
      </w:r>
      <w:proofErr w:type="spellEnd"/>
      <w:r>
        <w:rPr>
          <w:rFonts w:ascii="Times New Roman" w:eastAsia="Times New Roman" w:hAnsi="Times New Roman" w:cs="Times New Roman"/>
          <w:color w:val="000000"/>
        </w:rPr>
        <w:t xml:space="preserve"> que ficam vendendo itens nas cidades ou os ferreiros que permitem que o Personagem faça ou repare itens e armas. Ela é uma “</w:t>
      </w:r>
      <w:proofErr w:type="spellStart"/>
      <w:r>
        <w:rPr>
          <w:rFonts w:ascii="Times New Roman" w:eastAsia="Times New Roman" w:hAnsi="Times New Roman" w:cs="Times New Roman"/>
          <w:i/>
          <w:color w:val="000000"/>
        </w:rPr>
        <w:t>Child</w:t>
      </w:r>
      <w:proofErr w:type="spellEnd"/>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da Classe Personagem. Possui os atributos:</w:t>
      </w:r>
    </w:p>
    <w:p w:rsidR="00AE695E" w:rsidRDefault="006E52F6">
      <w:pPr>
        <w:numPr>
          <w:ilvl w:val="0"/>
          <w:numId w:val="6"/>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Id_NPC</w:t>
      </w:r>
      <w:proofErr w:type="spellEnd"/>
      <w:r>
        <w:rPr>
          <w:rFonts w:ascii="Times New Roman" w:eastAsia="Times New Roman" w:hAnsi="Times New Roman" w:cs="Times New Roman"/>
          <w:color w:val="000000"/>
        </w:rPr>
        <w:t xml:space="preserve"> – </w:t>
      </w:r>
      <w:r>
        <w:rPr>
          <w:rFonts w:ascii="Times New Roman" w:eastAsia="Times New Roman" w:hAnsi="Times New Roman" w:cs="Times New Roman"/>
        </w:rPr>
        <w:t>Garante</w:t>
      </w:r>
      <w:r>
        <w:rPr>
          <w:rFonts w:ascii="Times New Roman" w:eastAsia="Times New Roman" w:hAnsi="Times New Roman" w:cs="Times New Roman"/>
          <w:color w:val="000000"/>
        </w:rPr>
        <w:t xml:space="preserve"> a unicidade entre os </w:t>
      </w:r>
      <w:proofErr w:type="spellStart"/>
      <w:r>
        <w:rPr>
          <w:rFonts w:ascii="Times New Roman" w:eastAsia="Times New Roman" w:hAnsi="Times New Roman" w:cs="Times New Roman"/>
          <w:color w:val="000000"/>
        </w:rPr>
        <w:t>NPCs</w:t>
      </w:r>
      <w:proofErr w:type="spellEnd"/>
      <w:r>
        <w:rPr>
          <w:rFonts w:ascii="Times New Roman" w:eastAsia="Times New Roman" w:hAnsi="Times New Roman" w:cs="Times New Roman"/>
          <w:color w:val="000000"/>
        </w:rPr>
        <w:t>.</w:t>
      </w:r>
    </w:p>
    <w:p w:rsidR="00AE695E" w:rsidRDefault="006E52F6">
      <w:pPr>
        <w:numPr>
          <w:ilvl w:val="0"/>
          <w:numId w:val="6"/>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Quest – Eles são os responsáveis por dar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 xml:space="preserve"> ao Personagem.</w:t>
      </w:r>
    </w:p>
    <w:p w:rsidR="00AE695E" w:rsidRDefault="006E52F6">
      <w:pPr>
        <w:spacing w:line="360" w:lineRule="auto"/>
        <w:jc w:val="both"/>
      </w:pPr>
      <w:r>
        <w:rPr>
          <w:rFonts w:ascii="Times New Roman" w:eastAsia="Times New Roman" w:hAnsi="Times New Roman" w:cs="Times New Roman"/>
          <w:color w:val="000000"/>
        </w:rPr>
        <w:t>E os métodos:</w:t>
      </w:r>
    </w:p>
    <w:p w:rsidR="00AE695E" w:rsidRDefault="006E52F6">
      <w:pPr>
        <w:numPr>
          <w:ilvl w:val="0"/>
          <w:numId w:val="5"/>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Criar_Quest</w:t>
      </w:r>
      <w:proofErr w:type="spellEnd"/>
      <w:r>
        <w:rPr>
          <w:rFonts w:ascii="Times New Roman" w:eastAsia="Times New Roman" w:hAnsi="Times New Roman" w:cs="Times New Roman"/>
          <w:color w:val="000000"/>
        </w:rPr>
        <w:t xml:space="preserve"> – Permite que o NPC crie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w:t>
      </w:r>
    </w:p>
    <w:p w:rsidR="00AE695E" w:rsidRDefault="006E52F6">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Deletar_Quest</w:t>
      </w:r>
      <w:proofErr w:type="spellEnd"/>
      <w:r>
        <w:rPr>
          <w:rFonts w:ascii="Times New Roman" w:eastAsia="Times New Roman" w:hAnsi="Times New Roman" w:cs="Times New Roman"/>
          <w:color w:val="000000"/>
        </w:rPr>
        <w:t xml:space="preserve"> – Permite que o NPC delete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w:t>
      </w:r>
    </w:p>
    <w:p w:rsidR="00AE695E" w:rsidRDefault="006E52F6">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Listar_Quests</w:t>
      </w:r>
      <w:proofErr w:type="spellEnd"/>
      <w:r>
        <w:rPr>
          <w:rFonts w:ascii="Times New Roman" w:eastAsia="Times New Roman" w:hAnsi="Times New Roman" w:cs="Times New Roman"/>
          <w:color w:val="000000"/>
        </w:rPr>
        <w:t xml:space="preserve"> – Permite que o NPC mostre uma lista de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 xml:space="preserve"> para o Personagem escolher.</w:t>
      </w:r>
    </w:p>
    <w:p w:rsidR="00AE695E" w:rsidRDefault="006E52F6">
      <w:pPr>
        <w:numPr>
          <w:ilvl w:val="0"/>
          <w:numId w:val="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Dar_Quest</w:t>
      </w:r>
      <w:proofErr w:type="spellEnd"/>
      <w:r>
        <w:rPr>
          <w:rFonts w:ascii="Times New Roman" w:eastAsia="Times New Roman" w:hAnsi="Times New Roman" w:cs="Times New Roman"/>
          <w:color w:val="000000"/>
        </w:rPr>
        <w:t xml:space="preserve"> – Permite que o NPC de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 xml:space="preserve"> ao Personagem.</w:t>
      </w:r>
    </w:p>
    <w:p w:rsidR="00AE695E" w:rsidRDefault="00AE695E"/>
    <w:p w:rsidR="00AE695E" w:rsidRDefault="00AE695E"/>
    <w:p w:rsidR="00AE695E" w:rsidRDefault="006E52F6">
      <w:pPr>
        <w:keepNext/>
        <w:keepLines/>
        <w:pBdr>
          <w:top w:val="nil"/>
          <w:left w:val="nil"/>
          <w:bottom w:val="nil"/>
          <w:right w:val="nil"/>
          <w:between w:val="nil"/>
        </w:pBdr>
        <w:spacing w:before="360" w:after="80"/>
        <w:jc w:val="center"/>
        <w:rPr>
          <w:rFonts w:ascii="Times New Roman" w:eastAsia="Times New Roman" w:hAnsi="Times New Roman" w:cs="Times New Roman"/>
          <w:b/>
          <w:color w:val="000000"/>
        </w:rPr>
      </w:pPr>
      <w:bookmarkStart w:id="7" w:name="_heading=h.ggjazbea7edx" w:colFirst="0" w:colLast="0"/>
      <w:bookmarkEnd w:id="7"/>
      <w:r>
        <w:rPr>
          <w:rFonts w:ascii="Times New Roman" w:eastAsia="Times New Roman" w:hAnsi="Times New Roman" w:cs="Times New Roman"/>
          <w:b/>
          <w:color w:val="000000"/>
        </w:rPr>
        <w:t>3 – Use Cases</w:t>
      </w:r>
    </w:p>
    <w:p w:rsidR="00AE695E" w:rsidRDefault="006E52F6" w:rsidP="006E52F6">
      <w:pPr>
        <w:pBdr>
          <w:top w:val="nil"/>
          <w:left w:val="nil"/>
          <w:bottom w:val="nil"/>
          <w:right w:val="nil"/>
          <w:between w:val="nil"/>
        </w:pBdr>
        <w:spacing w:line="36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Neste capítulo explicarei os use cases do sistema planejado. (Conteúdo do I2 começa aqui)</w:t>
      </w:r>
    </w:p>
    <w:p w:rsidR="00AE695E" w:rsidRDefault="006E52F6">
      <w:pPr>
        <w:keepNext/>
        <w:keepLines/>
        <w:pBdr>
          <w:top w:val="nil"/>
          <w:left w:val="nil"/>
          <w:bottom w:val="nil"/>
          <w:right w:val="nil"/>
          <w:between w:val="nil"/>
        </w:pBdr>
        <w:spacing w:before="160" w:after="80" w:line="360" w:lineRule="auto"/>
        <w:jc w:val="center"/>
        <w:rPr>
          <w:rFonts w:ascii="Times New Roman" w:eastAsia="Times New Roman" w:hAnsi="Times New Roman" w:cs="Times New Roman"/>
          <w:b/>
          <w:color w:val="000000"/>
        </w:rPr>
      </w:pPr>
      <w:bookmarkStart w:id="8" w:name="_heading=h.fqubozgk3orh" w:colFirst="0" w:colLast="0"/>
      <w:bookmarkEnd w:id="8"/>
      <w:r>
        <w:rPr>
          <w:rFonts w:ascii="Times New Roman" w:eastAsia="Times New Roman" w:hAnsi="Times New Roman" w:cs="Times New Roman"/>
          <w:b/>
          <w:color w:val="000000"/>
        </w:rPr>
        <w:t>3.1 - Criação de personagem</w:t>
      </w:r>
    </w:p>
    <w:tbl>
      <w:tblPr>
        <w:tblStyle w:val="a"/>
        <w:tblW w:w="8900" w:type="dxa"/>
        <w:tblLayout w:type="fixed"/>
        <w:tblLook w:val="0600" w:firstRow="0" w:lastRow="0" w:firstColumn="0" w:lastColumn="0" w:noHBand="1" w:noVBand="1"/>
      </w:tblPr>
      <w:tblGrid>
        <w:gridCol w:w="3055"/>
        <w:gridCol w:w="5845"/>
      </w:tblGrid>
      <w:tr w:rsidR="00AE695E">
        <w:trPr>
          <w:trHeight w:val="375"/>
        </w:trPr>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Use case</w:t>
            </w:r>
          </w:p>
        </w:tc>
        <w:tc>
          <w:tcPr>
            <w:tcW w:w="5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Criação de personagem</w:t>
            </w:r>
          </w:p>
        </w:tc>
      </w:tr>
      <w:tr w:rsidR="00AE695E">
        <w:trPr>
          <w:trHeight w:val="300"/>
        </w:trPr>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5"/>
              <w:rPr>
                <w:rFonts w:ascii="Times New Roman" w:eastAsia="Times New Roman" w:hAnsi="Times New Roman" w:cs="Times New Roman"/>
                <w:b/>
                <w:color w:val="000000"/>
              </w:rPr>
            </w:pPr>
            <w:r>
              <w:rPr>
                <w:rFonts w:ascii="Times New Roman" w:eastAsia="Times New Roman" w:hAnsi="Times New Roman" w:cs="Times New Roman"/>
                <w:b/>
                <w:color w:val="000000"/>
              </w:rPr>
              <w:t>Atores</w:t>
            </w:r>
          </w:p>
        </w:tc>
        <w:tc>
          <w:tcPr>
            <w:tcW w:w="5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Usuário (</w:t>
            </w:r>
            <w:proofErr w:type="spellStart"/>
            <w:r>
              <w:rPr>
                <w:rFonts w:ascii="Times New Roman" w:eastAsia="Times New Roman" w:hAnsi="Times New Roman" w:cs="Times New Roman"/>
              </w:rPr>
              <w:t>inicializador</w:t>
            </w:r>
            <w:proofErr w:type="spellEnd"/>
            <w:r>
              <w:rPr>
                <w:rFonts w:ascii="Times New Roman" w:eastAsia="Times New Roman" w:hAnsi="Times New Roman" w:cs="Times New Roman"/>
              </w:rPr>
              <w:t>)</w:t>
            </w:r>
          </w:p>
        </w:tc>
      </w:tr>
      <w:tr w:rsidR="00AE695E">
        <w:trPr>
          <w:trHeight w:val="300"/>
        </w:trPr>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4"/>
              <w:rPr>
                <w:rFonts w:ascii="Times New Roman" w:eastAsia="Times New Roman" w:hAnsi="Times New Roman" w:cs="Times New Roman"/>
                <w:b/>
                <w:color w:val="000000"/>
              </w:rPr>
            </w:pPr>
            <w:r>
              <w:rPr>
                <w:rFonts w:ascii="Times New Roman" w:eastAsia="Times New Roman" w:hAnsi="Times New Roman" w:cs="Times New Roman"/>
                <w:b/>
                <w:color w:val="000000"/>
              </w:rPr>
              <w:t>Tipo:</w:t>
            </w:r>
          </w:p>
        </w:tc>
        <w:tc>
          <w:tcPr>
            <w:tcW w:w="5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Primário</w:t>
            </w:r>
          </w:p>
        </w:tc>
      </w:tr>
      <w:tr w:rsidR="00AE695E">
        <w:trPr>
          <w:trHeight w:val="300"/>
        </w:trPr>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Propósito:</w:t>
            </w:r>
          </w:p>
        </w:tc>
        <w:tc>
          <w:tcPr>
            <w:tcW w:w="5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Força o usuário a criar um personagem para ao entrar no jogo pela primeira vez.</w:t>
            </w:r>
          </w:p>
        </w:tc>
      </w:tr>
      <w:tr w:rsidR="00AE695E">
        <w:trPr>
          <w:trHeight w:val="300"/>
        </w:trPr>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Resumo</w:t>
            </w:r>
          </w:p>
        </w:tc>
        <w:tc>
          <w:tcPr>
            <w:tcW w:w="5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Ao entrar no jogo pela primeira vez, e clicar em jogar, o sistema solicita informações do usuário para criar um personagem e então permitir que o usuário possa jogar.</w:t>
            </w:r>
          </w:p>
        </w:tc>
      </w:tr>
      <w:tr w:rsidR="00AE695E">
        <w:trPr>
          <w:trHeight w:val="300"/>
        </w:trPr>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Referência cruzada:</w:t>
            </w:r>
          </w:p>
        </w:tc>
        <w:tc>
          <w:tcPr>
            <w:tcW w:w="5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p w:rsidR="00CE5F44" w:rsidRDefault="00CE5F44">
      <w:pPr>
        <w:rPr>
          <w:rFonts w:ascii="Times New Roman" w:eastAsia="Times New Roman" w:hAnsi="Times New Roman" w:cs="Times New Roman"/>
        </w:rPr>
      </w:pPr>
    </w:p>
    <w:tbl>
      <w:tblPr>
        <w:tblStyle w:val="a0"/>
        <w:tblW w:w="8900" w:type="dxa"/>
        <w:tblLayout w:type="fixed"/>
        <w:tblLook w:val="0600" w:firstRow="0" w:lastRow="0" w:firstColumn="0" w:lastColumn="0" w:noHBand="1" w:noVBand="1"/>
      </w:tblPr>
      <w:tblGrid>
        <w:gridCol w:w="4060"/>
        <w:gridCol w:w="4840"/>
      </w:tblGrid>
      <w:tr w:rsidR="00AE695E">
        <w:trPr>
          <w:trHeight w:val="570"/>
        </w:trPr>
        <w:tc>
          <w:tcPr>
            <w:tcW w:w="89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Sequência típica de eventos</w:t>
            </w:r>
          </w:p>
        </w:tc>
      </w:tr>
      <w:tr w:rsidR="00AE695E">
        <w:trPr>
          <w:trHeight w:val="315"/>
        </w:trPr>
        <w:tc>
          <w:tcPr>
            <w:tcW w:w="4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Ação do ator </w:t>
            </w:r>
          </w:p>
        </w:tc>
        <w:tc>
          <w:tcPr>
            <w:tcW w:w="4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Resposta do sistema</w:t>
            </w:r>
          </w:p>
        </w:tc>
      </w:tr>
      <w:tr w:rsidR="00AE695E">
        <w:trPr>
          <w:trHeight w:val="330"/>
        </w:trPr>
        <w:tc>
          <w:tcPr>
            <w:tcW w:w="4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Entrar no jogo.</w:t>
            </w:r>
          </w:p>
        </w:tc>
        <w:tc>
          <w:tcPr>
            <w:tcW w:w="4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r w:rsidR="00AE695E">
        <w:trPr>
          <w:trHeight w:val="420"/>
        </w:trPr>
        <w:tc>
          <w:tcPr>
            <w:tcW w:w="4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6"/>
              <w:rPr>
                <w:rFonts w:ascii="Times New Roman" w:eastAsia="Times New Roman" w:hAnsi="Times New Roman" w:cs="Times New Roman"/>
                <w:color w:val="000000"/>
              </w:rPr>
            </w:pPr>
            <w:r>
              <w:rPr>
                <w:rFonts w:ascii="Times New Roman" w:eastAsia="Times New Roman" w:hAnsi="Times New Roman" w:cs="Times New Roman"/>
                <w:color w:val="000000"/>
              </w:rPr>
              <w:t>2. Clicar em jogar.</w:t>
            </w:r>
          </w:p>
        </w:tc>
        <w:tc>
          <w:tcPr>
            <w:tcW w:w="4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Exibe o menu de criação </w:t>
            </w:r>
            <w:r>
              <w:rPr>
                <w:rFonts w:ascii="Times New Roman" w:eastAsia="Times New Roman" w:hAnsi="Times New Roman" w:cs="Times New Roman"/>
              </w:rPr>
              <w:t>do personagem</w:t>
            </w:r>
            <w:r>
              <w:rPr>
                <w:rFonts w:ascii="Times New Roman" w:eastAsia="Times New Roman" w:hAnsi="Times New Roman" w:cs="Times New Roman"/>
                <w:color w:val="000000"/>
              </w:rPr>
              <w:t xml:space="preserve"> e espera o ator preencher.</w:t>
            </w:r>
          </w:p>
        </w:tc>
      </w:tr>
      <w:tr w:rsidR="00AE695E">
        <w:trPr>
          <w:trHeight w:val="420"/>
        </w:trPr>
        <w:tc>
          <w:tcPr>
            <w:tcW w:w="4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O autor preenche os dados solicitados e </w:t>
            </w:r>
            <w:r>
              <w:rPr>
                <w:rFonts w:ascii="Times New Roman" w:eastAsia="Times New Roman" w:hAnsi="Times New Roman" w:cs="Times New Roman"/>
              </w:rPr>
              <w:t>clica</w:t>
            </w:r>
            <w:r>
              <w:rPr>
                <w:rFonts w:ascii="Times New Roman" w:eastAsia="Times New Roman" w:hAnsi="Times New Roman" w:cs="Times New Roman"/>
                <w:color w:val="000000"/>
              </w:rPr>
              <w:t xml:space="preserve"> em confirmar</w:t>
            </w:r>
          </w:p>
        </w:tc>
        <w:tc>
          <w:tcPr>
            <w:tcW w:w="4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O sistema pergunta se o usuário deseja fazer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 xml:space="preserve"> para salvar seu personagem em uma conta</w:t>
            </w:r>
          </w:p>
        </w:tc>
      </w:tr>
      <w:tr w:rsidR="00AE695E">
        <w:trPr>
          <w:trHeight w:val="420"/>
        </w:trPr>
        <w:tc>
          <w:tcPr>
            <w:tcW w:w="4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 autor clica em continuar sem conta.</w:t>
            </w:r>
          </w:p>
        </w:tc>
        <w:tc>
          <w:tcPr>
            <w:tcW w:w="4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 sistema inicia o jogo e registra os dados temporariamente.</w:t>
            </w: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1"/>
        <w:tblW w:w="8800" w:type="dxa"/>
        <w:tblLayout w:type="fixed"/>
        <w:tblLook w:val="0600" w:firstRow="0" w:lastRow="0" w:firstColumn="0" w:lastColumn="0" w:noHBand="1" w:noVBand="1"/>
      </w:tblPr>
      <w:tblGrid>
        <w:gridCol w:w="8800"/>
      </w:tblGrid>
      <w:tr w:rsidR="00AE695E">
        <w:trPr>
          <w:trHeight w:val="300"/>
        </w:trPr>
        <w:tc>
          <w:tcPr>
            <w:tcW w:w="8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Sequências alternativas:</w:t>
            </w:r>
          </w:p>
        </w:tc>
      </w:tr>
      <w:tr w:rsidR="00AE695E">
        <w:trPr>
          <w:trHeight w:val="360"/>
        </w:trPr>
        <w:tc>
          <w:tcPr>
            <w:tcW w:w="8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 xml:space="preserve">Linha 2: </w:t>
            </w:r>
            <w:r>
              <w:rPr>
                <w:rFonts w:ascii="Times New Roman" w:eastAsia="Times New Roman" w:hAnsi="Times New Roman" w:cs="Times New Roman"/>
                <w:color w:val="000000"/>
              </w:rPr>
              <w:t>O autor clica em outra opção do menu. Executa essa outra opção</w:t>
            </w:r>
          </w:p>
        </w:tc>
      </w:tr>
      <w:tr w:rsidR="00AE695E">
        <w:trPr>
          <w:trHeight w:val="360"/>
        </w:trPr>
        <w:tc>
          <w:tcPr>
            <w:tcW w:w="8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Linha 4</w:t>
            </w:r>
            <w:r>
              <w:rPr>
                <w:rFonts w:ascii="Times New Roman" w:eastAsia="Times New Roman" w:hAnsi="Times New Roman" w:cs="Times New Roman"/>
                <w:color w:val="000000"/>
              </w:rPr>
              <w:t xml:space="preserve">: O autor não preenche as informações solicitadas. </w:t>
            </w:r>
            <w:r>
              <w:rPr>
                <w:rFonts w:ascii="Times New Roman" w:eastAsia="Times New Roman" w:hAnsi="Times New Roman" w:cs="Times New Roman"/>
              </w:rPr>
              <w:t>Exibi</w:t>
            </w:r>
            <w:r>
              <w:rPr>
                <w:rFonts w:ascii="Times New Roman" w:eastAsia="Times New Roman" w:hAnsi="Times New Roman" w:cs="Times New Roman"/>
                <w:color w:val="000000"/>
              </w:rPr>
              <w:t xml:space="preserve"> um aviso e pedi     novamente.</w:t>
            </w:r>
          </w:p>
        </w:tc>
      </w:tr>
      <w:tr w:rsidR="00AE695E">
        <w:trPr>
          <w:trHeight w:val="360"/>
        </w:trPr>
        <w:tc>
          <w:tcPr>
            <w:tcW w:w="8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Linha 6</w:t>
            </w:r>
            <w:r>
              <w:rPr>
                <w:rFonts w:ascii="Times New Roman" w:eastAsia="Times New Roman" w:hAnsi="Times New Roman" w:cs="Times New Roman"/>
                <w:color w:val="000000"/>
              </w:rPr>
              <w:t xml:space="preserve">: O autor clica em </w:t>
            </w:r>
            <w:proofErr w:type="spellStart"/>
            <w:r>
              <w:rPr>
                <w:rFonts w:ascii="Times New Roman" w:eastAsia="Times New Roman" w:hAnsi="Times New Roman" w:cs="Times New Roman"/>
                <w:color w:val="000000"/>
              </w:rPr>
              <w:t>logar</w:t>
            </w:r>
            <w:proofErr w:type="spellEnd"/>
            <w:r>
              <w:rPr>
                <w:rFonts w:ascii="Times New Roman" w:eastAsia="Times New Roman" w:hAnsi="Times New Roman" w:cs="Times New Roman"/>
                <w:color w:val="000000"/>
              </w:rPr>
              <w:t xml:space="preserve"> / criar conta. O sistema exibe um menu de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/criação de conta.</w:t>
            </w:r>
          </w:p>
          <w:p w:rsidR="00AE695E" w:rsidRDefault="00AE695E">
            <w:pPr>
              <w:rPr>
                <w:rFonts w:ascii="Times New Roman" w:eastAsia="Times New Roman" w:hAnsi="Times New Roman" w:cs="Times New Roman"/>
                <w:b/>
                <w:color w:val="000000"/>
              </w:rPr>
            </w:pPr>
          </w:p>
        </w:tc>
      </w:tr>
    </w:tbl>
    <w:p w:rsidR="00AE695E" w:rsidRDefault="00AE695E">
      <w:pPr>
        <w:rPr>
          <w:rFonts w:ascii="Times New Roman" w:eastAsia="Times New Roman" w:hAnsi="Times New Roman" w:cs="Times New Roman"/>
        </w:rPr>
      </w:pPr>
    </w:p>
    <w:p w:rsidR="00AE695E" w:rsidRDefault="006E52F6">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bookmarkStart w:id="9" w:name="_heading=h.z2arogwc45r4" w:colFirst="0" w:colLast="0"/>
      <w:bookmarkEnd w:id="9"/>
      <w:r>
        <w:rPr>
          <w:rFonts w:ascii="Times New Roman" w:eastAsia="Times New Roman" w:hAnsi="Times New Roman" w:cs="Times New Roman"/>
          <w:b/>
          <w:color w:val="000000"/>
        </w:rPr>
        <w:t xml:space="preserve">3.2 - </w:t>
      </w:r>
      <w:proofErr w:type="spellStart"/>
      <w:r>
        <w:rPr>
          <w:rFonts w:ascii="Times New Roman" w:eastAsia="Times New Roman" w:hAnsi="Times New Roman" w:cs="Times New Roman"/>
          <w:b/>
          <w:color w:val="000000"/>
        </w:rPr>
        <w:t>Jogabilidade</w:t>
      </w:r>
      <w:proofErr w:type="spellEnd"/>
    </w:p>
    <w:tbl>
      <w:tblPr>
        <w:tblStyle w:val="a2"/>
        <w:tblW w:w="8300" w:type="dxa"/>
        <w:tblLayout w:type="fixed"/>
        <w:tblLook w:val="0600" w:firstRow="0" w:lastRow="0" w:firstColumn="0" w:lastColumn="0" w:noHBand="1" w:noVBand="1"/>
      </w:tblPr>
      <w:tblGrid>
        <w:gridCol w:w="2755"/>
        <w:gridCol w:w="5545"/>
      </w:tblGrid>
      <w:tr w:rsidR="00AE695E">
        <w:trPr>
          <w:trHeight w:val="375"/>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Use case</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proofErr w:type="spellStart"/>
            <w:r>
              <w:rPr>
                <w:rFonts w:ascii="Times New Roman" w:eastAsia="Times New Roman" w:hAnsi="Times New Roman" w:cs="Times New Roman"/>
              </w:rPr>
              <w:t>Jogabilidade</w:t>
            </w:r>
            <w:proofErr w:type="spellEnd"/>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5"/>
              <w:rPr>
                <w:rFonts w:ascii="Times New Roman" w:eastAsia="Times New Roman" w:hAnsi="Times New Roman" w:cs="Times New Roman"/>
                <w:b/>
                <w:color w:val="000000"/>
              </w:rPr>
            </w:pPr>
            <w:r>
              <w:rPr>
                <w:rFonts w:ascii="Times New Roman" w:eastAsia="Times New Roman" w:hAnsi="Times New Roman" w:cs="Times New Roman"/>
                <w:b/>
                <w:color w:val="000000"/>
              </w:rPr>
              <w:t>Atores</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Usuário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4"/>
              <w:rPr>
                <w:rFonts w:ascii="Times New Roman" w:eastAsia="Times New Roman" w:hAnsi="Times New Roman" w:cs="Times New Roman"/>
                <w:b/>
                <w:color w:val="000000"/>
              </w:rPr>
            </w:pPr>
            <w:r>
              <w:rPr>
                <w:rFonts w:ascii="Times New Roman" w:eastAsia="Times New Roman" w:hAnsi="Times New Roman" w:cs="Times New Roman"/>
                <w:b/>
                <w:color w:val="000000"/>
              </w:rPr>
              <w:t>Tipo: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Primário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Propósito: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Permitir que o usuário interaja com o sistema durante o jogo (combate, missões, movimentação)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Resumo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Esse use case representa a interação geral do usuário com o jogo após a criação do personagem.</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Referência cruzada:</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3"/>
        <w:tblW w:w="8300" w:type="dxa"/>
        <w:tblLayout w:type="fixed"/>
        <w:tblLook w:val="0600" w:firstRow="0" w:lastRow="0" w:firstColumn="0" w:lastColumn="0" w:noHBand="1" w:noVBand="1"/>
      </w:tblPr>
      <w:tblGrid>
        <w:gridCol w:w="3760"/>
        <w:gridCol w:w="4540"/>
      </w:tblGrid>
      <w:tr w:rsidR="00AE695E">
        <w:trPr>
          <w:trHeight w:val="570"/>
        </w:trPr>
        <w:tc>
          <w:tcPr>
            <w:tcW w:w="83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 típica de eventos</w:t>
            </w:r>
          </w:p>
        </w:tc>
      </w:tr>
      <w:tr w:rsidR="00AE695E">
        <w:trPr>
          <w:trHeight w:val="315"/>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Ação do ator </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Resposta do sistema</w:t>
            </w:r>
          </w:p>
        </w:tc>
      </w:tr>
      <w:tr w:rsidR="00AE695E">
        <w:trPr>
          <w:trHeight w:val="33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Controla o personagem</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Aplica comandos como andar, atacar, bloquear, usar magia, beber, comer, pegar item</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Interage com </w:t>
            </w:r>
            <w:proofErr w:type="spellStart"/>
            <w:r>
              <w:rPr>
                <w:rFonts w:ascii="Times New Roman" w:eastAsia="Times New Roman" w:hAnsi="Times New Roman" w:cs="Times New Roman"/>
                <w:color w:val="000000"/>
              </w:rPr>
              <w:t>NPCs</w:t>
            </w:r>
            <w:proofErr w:type="spellEnd"/>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Exibe opções de </w:t>
            </w:r>
            <w:proofErr w:type="spellStart"/>
            <w:r>
              <w:rPr>
                <w:rFonts w:ascii="Times New Roman" w:eastAsia="Times New Roman" w:hAnsi="Times New Roman" w:cs="Times New Roman"/>
                <w:color w:val="000000"/>
              </w:rPr>
              <w:t>quests</w:t>
            </w:r>
            <w:proofErr w:type="spellEnd"/>
            <w:r>
              <w:rPr>
                <w:rFonts w:ascii="Times New Roman" w:eastAsia="Times New Roman" w:hAnsi="Times New Roman" w:cs="Times New Roman"/>
                <w:color w:val="000000"/>
              </w:rPr>
              <w:t>, lojas ou diálogos</w:t>
            </w:r>
          </w:p>
        </w:tc>
      </w:tr>
      <w:tr w:rsidR="00AE695E">
        <w:trPr>
          <w:trHeight w:val="30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Executa uma missão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Sistema verifica condições e entrega recompensa</w:t>
            </w:r>
          </w:p>
        </w:tc>
      </w:tr>
      <w:tr w:rsidR="00AE695E">
        <w:trPr>
          <w:trHeight w:val="30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Entra em combate</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Sistema ativa combate e aplica lógica de dano</w:t>
            </w:r>
          </w:p>
        </w:tc>
      </w:tr>
      <w:tr w:rsidR="00AE695E">
        <w:trPr>
          <w:trHeight w:val="30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Finaliza combate</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Sistema entrega XP, </w:t>
            </w:r>
            <w:proofErr w:type="spellStart"/>
            <w:r>
              <w:rPr>
                <w:rFonts w:ascii="Times New Roman" w:eastAsia="Times New Roman" w:hAnsi="Times New Roman" w:cs="Times New Roman"/>
                <w:color w:val="000000"/>
              </w:rPr>
              <w:t>loot</w:t>
            </w:r>
            <w:proofErr w:type="spellEnd"/>
            <w:r>
              <w:rPr>
                <w:rFonts w:ascii="Times New Roman" w:eastAsia="Times New Roman" w:hAnsi="Times New Roman" w:cs="Times New Roman"/>
                <w:color w:val="000000"/>
              </w:rPr>
              <w:t>, e encerra combate</w:t>
            </w:r>
          </w:p>
        </w:tc>
      </w:tr>
      <w:tr w:rsidR="00AE695E">
        <w:trPr>
          <w:trHeight w:val="30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Utiliza poções</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O sistema</w:t>
            </w:r>
            <w:r>
              <w:rPr>
                <w:rFonts w:ascii="Times New Roman" w:eastAsia="Times New Roman" w:hAnsi="Times New Roman" w:cs="Times New Roman"/>
                <w:color w:val="000000"/>
              </w:rPr>
              <w:t xml:space="preserve"> calcula o efeito da poção e a duração e aplica no personagem.</w:t>
            </w: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4"/>
        <w:tblW w:w="8490" w:type="dxa"/>
        <w:tblLayout w:type="fixed"/>
        <w:tblLook w:val="0600" w:firstRow="0" w:lastRow="0" w:firstColumn="0" w:lastColumn="0" w:noHBand="1" w:noVBand="1"/>
      </w:tblPr>
      <w:tblGrid>
        <w:gridCol w:w="8490"/>
      </w:tblGrid>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Sequências alternativas: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Linha 1</w:t>
            </w:r>
            <w:r>
              <w:rPr>
                <w:rFonts w:ascii="Times New Roman" w:eastAsia="Times New Roman" w:hAnsi="Times New Roman" w:cs="Times New Roman"/>
                <w:color w:val="000000"/>
              </w:rPr>
              <w:t xml:space="preserve">: Personagem sem energia para ação. Sistema exibe aviso </w:t>
            </w:r>
          </w:p>
        </w:tc>
      </w:tr>
      <w:tr w:rsidR="00AE695E">
        <w:trPr>
          <w:trHeight w:val="36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 xml:space="preserve">Linha 3: </w:t>
            </w:r>
            <w:r>
              <w:rPr>
                <w:rFonts w:ascii="Times New Roman" w:eastAsia="Times New Roman" w:hAnsi="Times New Roman" w:cs="Times New Roman"/>
                <w:color w:val="000000"/>
              </w:rPr>
              <w:t xml:space="preserve">NPC sem </w:t>
            </w:r>
            <w:proofErr w:type="spellStart"/>
            <w:r>
              <w:rPr>
                <w:rFonts w:ascii="Times New Roman" w:eastAsia="Times New Roman" w:hAnsi="Times New Roman" w:cs="Times New Roman"/>
                <w:color w:val="000000"/>
              </w:rPr>
              <w:t>quest</w:t>
            </w:r>
            <w:proofErr w:type="spellEnd"/>
            <w:r>
              <w:rPr>
                <w:rFonts w:ascii="Times New Roman" w:eastAsia="Times New Roman" w:hAnsi="Times New Roman" w:cs="Times New Roman"/>
                <w:color w:val="000000"/>
              </w:rPr>
              <w:t xml:space="preserve"> disponível. Sistema exibe mensagem.</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Linha 6: </w:t>
            </w:r>
            <w:r>
              <w:rPr>
                <w:rFonts w:ascii="Times New Roman" w:eastAsia="Times New Roman" w:hAnsi="Times New Roman" w:cs="Times New Roman"/>
                <w:color w:val="000000"/>
              </w:rPr>
              <w:t xml:space="preserve">Condições não estão compridas. </w:t>
            </w:r>
            <w:r>
              <w:rPr>
                <w:rFonts w:ascii="Times New Roman" w:eastAsia="Times New Roman" w:hAnsi="Times New Roman" w:cs="Times New Roman"/>
              </w:rPr>
              <w:t>O sistema</w:t>
            </w:r>
            <w:r>
              <w:rPr>
                <w:rFonts w:ascii="Times New Roman" w:eastAsia="Times New Roman" w:hAnsi="Times New Roman" w:cs="Times New Roman"/>
                <w:color w:val="000000"/>
              </w:rPr>
              <w:t xml:space="preserve"> exibe </w:t>
            </w:r>
            <w:r>
              <w:rPr>
                <w:rFonts w:ascii="Times New Roman" w:eastAsia="Times New Roman" w:hAnsi="Times New Roman" w:cs="Times New Roman"/>
              </w:rPr>
              <w:t>avisos</w:t>
            </w:r>
            <w:r>
              <w:rPr>
                <w:rFonts w:ascii="Times New Roman" w:eastAsia="Times New Roman" w:hAnsi="Times New Roman" w:cs="Times New Roman"/>
                <w:color w:val="000000"/>
              </w:rPr>
              <w:t xml:space="preserve"> e não libera as recompensas.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Linha 10: </w:t>
            </w:r>
            <w:r>
              <w:rPr>
                <w:rFonts w:ascii="Times New Roman" w:eastAsia="Times New Roman" w:hAnsi="Times New Roman" w:cs="Times New Roman"/>
                <w:color w:val="000000"/>
              </w:rPr>
              <w:t>O personagem morre. Sistema ativa lógica de renascimento ou game over e revive o personagem após alguns segundos, porém aplica uma redução em seus status temporária e ele perde alguns itens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Linha 11: </w:t>
            </w:r>
            <w:r>
              <w:rPr>
                <w:rFonts w:ascii="Times New Roman" w:eastAsia="Times New Roman" w:hAnsi="Times New Roman" w:cs="Times New Roman"/>
                <w:color w:val="000000"/>
              </w:rPr>
              <w:t xml:space="preserve">Personagem tenta usar poção de cura ou mana com as mesmas cheias. </w:t>
            </w:r>
            <w:r>
              <w:rPr>
                <w:rFonts w:ascii="Times New Roman" w:eastAsia="Times New Roman" w:hAnsi="Times New Roman" w:cs="Times New Roman"/>
              </w:rPr>
              <w:t>O sistema</w:t>
            </w:r>
            <w:r>
              <w:rPr>
                <w:rFonts w:ascii="Times New Roman" w:eastAsia="Times New Roman" w:hAnsi="Times New Roman" w:cs="Times New Roman"/>
                <w:color w:val="000000"/>
              </w:rPr>
              <w:t xml:space="preserve"> exibe um aviso e não permite a execução.</w:t>
            </w:r>
          </w:p>
        </w:tc>
      </w:tr>
    </w:tbl>
    <w:p w:rsidR="00AE695E" w:rsidRDefault="00AE695E">
      <w:pPr>
        <w:pBdr>
          <w:top w:val="nil"/>
          <w:left w:val="nil"/>
          <w:bottom w:val="nil"/>
          <w:right w:val="nil"/>
          <w:between w:val="nil"/>
        </w:pBdr>
        <w:rPr>
          <w:rFonts w:ascii="Times New Roman" w:eastAsia="Times New Roman" w:hAnsi="Times New Roman" w:cs="Times New Roman"/>
          <w:color w:val="000000"/>
        </w:rPr>
      </w:pPr>
    </w:p>
    <w:p w:rsidR="00AE695E" w:rsidRDefault="006E52F6">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bookmarkStart w:id="10" w:name="_heading=h.he3eamir8t9j" w:colFirst="0" w:colLast="0"/>
      <w:bookmarkEnd w:id="10"/>
      <w:r>
        <w:rPr>
          <w:rFonts w:ascii="Times New Roman" w:eastAsia="Times New Roman" w:hAnsi="Times New Roman" w:cs="Times New Roman"/>
          <w:b/>
          <w:color w:val="000000"/>
        </w:rPr>
        <w:t>3.3 - Gerenciar Personagem</w:t>
      </w:r>
    </w:p>
    <w:tbl>
      <w:tblPr>
        <w:tblStyle w:val="a5"/>
        <w:tblW w:w="8300" w:type="dxa"/>
        <w:tblLayout w:type="fixed"/>
        <w:tblLook w:val="0600" w:firstRow="0" w:lastRow="0" w:firstColumn="0" w:lastColumn="0" w:noHBand="1" w:noVBand="1"/>
      </w:tblPr>
      <w:tblGrid>
        <w:gridCol w:w="2755"/>
        <w:gridCol w:w="5545"/>
      </w:tblGrid>
      <w:tr w:rsidR="00AE695E">
        <w:trPr>
          <w:trHeight w:val="375"/>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Use case</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Editar ou deletar personagem</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5"/>
              <w:rPr>
                <w:rFonts w:ascii="Times New Roman" w:eastAsia="Times New Roman" w:hAnsi="Times New Roman" w:cs="Times New Roman"/>
                <w:b/>
                <w:color w:val="000000"/>
              </w:rPr>
            </w:pPr>
            <w:r>
              <w:rPr>
                <w:rFonts w:ascii="Times New Roman" w:eastAsia="Times New Roman" w:hAnsi="Times New Roman" w:cs="Times New Roman"/>
                <w:b/>
                <w:color w:val="000000"/>
              </w:rPr>
              <w:t>Atores</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Usuário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4"/>
              <w:rPr>
                <w:rFonts w:ascii="Times New Roman" w:eastAsia="Times New Roman" w:hAnsi="Times New Roman" w:cs="Times New Roman"/>
                <w:b/>
                <w:color w:val="000000"/>
              </w:rPr>
            </w:pPr>
            <w:r>
              <w:rPr>
                <w:rFonts w:ascii="Times New Roman" w:eastAsia="Times New Roman" w:hAnsi="Times New Roman" w:cs="Times New Roman"/>
                <w:b/>
                <w:color w:val="000000"/>
              </w:rPr>
              <w:t>Tipo: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Primário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Propósito: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Permitir ao jogador modificar ou remover um personagem existente.</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Resumo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Permite acesso à lista de personagens e gerenciamento de dados.</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Referência cruzada:</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6"/>
        <w:tblW w:w="8300" w:type="dxa"/>
        <w:tblLayout w:type="fixed"/>
        <w:tblLook w:val="0600" w:firstRow="0" w:lastRow="0" w:firstColumn="0" w:lastColumn="0" w:noHBand="1" w:noVBand="1"/>
      </w:tblPr>
      <w:tblGrid>
        <w:gridCol w:w="3760"/>
        <w:gridCol w:w="4540"/>
      </w:tblGrid>
      <w:tr w:rsidR="00AE695E">
        <w:trPr>
          <w:trHeight w:val="570"/>
        </w:trPr>
        <w:tc>
          <w:tcPr>
            <w:tcW w:w="83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 típica de eventos</w:t>
            </w:r>
          </w:p>
        </w:tc>
      </w:tr>
      <w:tr w:rsidR="00AE695E">
        <w:trPr>
          <w:trHeight w:val="315"/>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Ação do ator </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Resposta do sistema</w:t>
            </w:r>
          </w:p>
        </w:tc>
      </w:tr>
      <w:tr w:rsidR="00AE695E">
        <w:trPr>
          <w:trHeight w:val="33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33"/>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Pr>
                <w:rFonts w:ascii="Times New Roman" w:eastAsia="Times New Roman" w:hAnsi="Times New Roman" w:cs="Times New Roman"/>
              </w:rPr>
              <w:t>Acesse</w:t>
            </w:r>
            <w:r>
              <w:rPr>
                <w:rFonts w:ascii="Times New Roman" w:eastAsia="Times New Roman" w:hAnsi="Times New Roman" w:cs="Times New Roman"/>
                <w:color w:val="000000"/>
              </w:rPr>
              <w:t xml:space="preserve"> menu de personagens</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Lista os personagens existentes</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Seleciona personagem</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Exibe opções de edição e exclusão</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Escolhe editar </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Permite edição de dados ou de atributos do personagem e salva as mudanças.</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Escolhe deletar</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Solicita confirmação e remove</w:t>
            </w: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7"/>
        <w:tblW w:w="8490" w:type="dxa"/>
        <w:tblLayout w:type="fixed"/>
        <w:tblLook w:val="0600" w:firstRow="0" w:lastRow="0" w:firstColumn="0" w:lastColumn="0" w:noHBand="1" w:noVBand="1"/>
      </w:tblPr>
      <w:tblGrid>
        <w:gridCol w:w="8490"/>
      </w:tblGrid>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Sequências alternativas: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Linha 2</w:t>
            </w:r>
            <w:r>
              <w:rPr>
                <w:rFonts w:ascii="Times New Roman" w:eastAsia="Times New Roman" w:hAnsi="Times New Roman" w:cs="Times New Roman"/>
                <w:color w:val="000000"/>
              </w:rPr>
              <w:t xml:space="preserve">: Nenhum personagem existente. Sistema exibe aviso. </w:t>
            </w:r>
          </w:p>
        </w:tc>
      </w:tr>
      <w:tr w:rsidR="00AE695E">
        <w:trPr>
          <w:trHeight w:val="36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 xml:space="preserve">Linha 6: </w:t>
            </w:r>
            <w:r>
              <w:rPr>
                <w:rFonts w:ascii="Times New Roman" w:eastAsia="Times New Roman" w:hAnsi="Times New Roman" w:cs="Times New Roman"/>
                <w:color w:val="000000"/>
              </w:rPr>
              <w:t>Dados inválidos durante edição. Sistema solicita correção</w:t>
            </w:r>
          </w:p>
        </w:tc>
      </w:tr>
    </w:tbl>
    <w:p w:rsidR="00AE695E" w:rsidRDefault="00AE695E">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p>
    <w:p w:rsidR="00AE695E" w:rsidRDefault="006E52F6">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bookmarkStart w:id="11" w:name="_heading=h.1ee81anowonv" w:colFirst="0" w:colLast="0"/>
      <w:bookmarkEnd w:id="11"/>
      <w:r>
        <w:rPr>
          <w:rFonts w:ascii="Times New Roman" w:eastAsia="Times New Roman" w:hAnsi="Times New Roman" w:cs="Times New Roman"/>
          <w:b/>
          <w:color w:val="000000"/>
        </w:rPr>
        <w:t>3.4 - Trabalhos</w:t>
      </w:r>
    </w:p>
    <w:tbl>
      <w:tblPr>
        <w:tblStyle w:val="a8"/>
        <w:tblW w:w="8300" w:type="dxa"/>
        <w:tblLayout w:type="fixed"/>
        <w:tblLook w:val="0600" w:firstRow="0" w:lastRow="0" w:firstColumn="0" w:lastColumn="0" w:noHBand="1" w:noVBand="1"/>
      </w:tblPr>
      <w:tblGrid>
        <w:gridCol w:w="2755"/>
        <w:gridCol w:w="5545"/>
      </w:tblGrid>
      <w:tr w:rsidR="00AE695E">
        <w:trPr>
          <w:trHeight w:val="375"/>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Use case</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Escolher, trocar ou realizar trabalho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5"/>
              <w:rPr>
                <w:rFonts w:ascii="Times New Roman" w:eastAsia="Times New Roman" w:hAnsi="Times New Roman" w:cs="Times New Roman"/>
                <w:b/>
                <w:color w:val="000000"/>
              </w:rPr>
            </w:pPr>
            <w:r>
              <w:rPr>
                <w:rFonts w:ascii="Times New Roman" w:eastAsia="Times New Roman" w:hAnsi="Times New Roman" w:cs="Times New Roman"/>
                <w:b/>
                <w:color w:val="000000"/>
              </w:rPr>
              <w:t>Atores</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Usuário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4"/>
              <w:rPr>
                <w:rFonts w:ascii="Times New Roman" w:eastAsia="Times New Roman" w:hAnsi="Times New Roman" w:cs="Times New Roman"/>
                <w:b/>
                <w:color w:val="000000"/>
              </w:rPr>
            </w:pPr>
            <w:r>
              <w:rPr>
                <w:rFonts w:ascii="Times New Roman" w:eastAsia="Times New Roman" w:hAnsi="Times New Roman" w:cs="Times New Roman"/>
                <w:b/>
                <w:color w:val="000000"/>
              </w:rPr>
              <w:t>Tipo: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Primário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Propósito: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Gerenciar a profissão do personagem e suas ações</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Resumo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Permite interação com sistema de profissões (</w:t>
            </w:r>
            <w:proofErr w:type="spellStart"/>
            <w:r>
              <w:rPr>
                <w:rFonts w:ascii="Times New Roman" w:eastAsia="Times New Roman" w:hAnsi="Times New Roman" w:cs="Times New Roman"/>
              </w:rPr>
              <w:t>ex</w:t>
            </w:r>
            <w:proofErr w:type="spellEnd"/>
            <w:r>
              <w:rPr>
                <w:rFonts w:ascii="Times New Roman" w:eastAsia="Times New Roman" w:hAnsi="Times New Roman" w:cs="Times New Roman"/>
              </w:rPr>
              <w:t>: Ferreiro, fazendeiro).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Referência cruzada:</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9"/>
        <w:tblW w:w="8300" w:type="dxa"/>
        <w:tblLayout w:type="fixed"/>
        <w:tblLook w:val="0600" w:firstRow="0" w:lastRow="0" w:firstColumn="0" w:lastColumn="0" w:noHBand="1" w:noVBand="1"/>
      </w:tblPr>
      <w:tblGrid>
        <w:gridCol w:w="3760"/>
        <w:gridCol w:w="4540"/>
      </w:tblGrid>
      <w:tr w:rsidR="00AE695E">
        <w:trPr>
          <w:trHeight w:val="570"/>
        </w:trPr>
        <w:tc>
          <w:tcPr>
            <w:tcW w:w="83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 típica de eventos</w:t>
            </w:r>
          </w:p>
        </w:tc>
      </w:tr>
      <w:tr w:rsidR="00AE695E">
        <w:trPr>
          <w:trHeight w:val="315"/>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Ação do ator </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Resposta do sistema</w:t>
            </w:r>
          </w:p>
        </w:tc>
      </w:tr>
      <w:tr w:rsidR="00AE695E">
        <w:trPr>
          <w:trHeight w:val="33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Abre menu de trabalhos</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Exibe opções disponíveis</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Escolhe trabalho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Verifica requisitos e confirma seleção</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Realiza trabalho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Aplica efeitos e entrega recompensa</w:t>
            </w: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a"/>
        <w:tblW w:w="8490" w:type="dxa"/>
        <w:tblLayout w:type="fixed"/>
        <w:tblLook w:val="0600" w:firstRow="0" w:lastRow="0" w:firstColumn="0" w:lastColumn="0" w:noHBand="1" w:noVBand="1"/>
      </w:tblPr>
      <w:tblGrid>
        <w:gridCol w:w="8490"/>
      </w:tblGrid>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Sequências alternativas: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Linha 4:</w:t>
            </w:r>
            <w:r>
              <w:rPr>
                <w:rFonts w:ascii="Times New Roman" w:eastAsia="Times New Roman" w:hAnsi="Times New Roman" w:cs="Times New Roman"/>
                <w:color w:val="000000"/>
              </w:rPr>
              <w:t xml:space="preserve"> Requisitos não atendidos. Sistema exibe mensagem de erro.</w:t>
            </w:r>
          </w:p>
        </w:tc>
      </w:tr>
    </w:tbl>
    <w:p w:rsidR="00AE695E" w:rsidRDefault="00AE695E"/>
    <w:p w:rsidR="00AE695E" w:rsidRDefault="00AE695E">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p>
    <w:p w:rsidR="00AE695E" w:rsidRDefault="006E52F6">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bookmarkStart w:id="12" w:name="_heading=h.tgnlbr4zth9g" w:colFirst="0" w:colLast="0"/>
      <w:bookmarkEnd w:id="12"/>
      <w:r>
        <w:rPr>
          <w:rFonts w:ascii="Times New Roman" w:eastAsia="Times New Roman" w:hAnsi="Times New Roman" w:cs="Times New Roman"/>
          <w:b/>
          <w:color w:val="000000"/>
        </w:rPr>
        <w:t xml:space="preserve">3.4 - </w:t>
      </w:r>
      <w:r>
        <w:rPr>
          <w:rFonts w:ascii="Times New Roman" w:eastAsia="Times New Roman" w:hAnsi="Times New Roman" w:cs="Times New Roman"/>
          <w:b/>
        </w:rPr>
        <w:t>Inventário</w:t>
      </w:r>
    </w:p>
    <w:tbl>
      <w:tblPr>
        <w:tblStyle w:val="ab"/>
        <w:tblW w:w="8300" w:type="dxa"/>
        <w:tblLayout w:type="fixed"/>
        <w:tblLook w:val="0600" w:firstRow="0" w:lastRow="0" w:firstColumn="0" w:lastColumn="0" w:noHBand="1" w:noVBand="1"/>
      </w:tblPr>
      <w:tblGrid>
        <w:gridCol w:w="2755"/>
        <w:gridCol w:w="5545"/>
      </w:tblGrid>
      <w:tr w:rsidR="00AE695E">
        <w:trPr>
          <w:trHeight w:val="375"/>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Use case</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Gerenciar itens</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5"/>
              <w:rPr>
                <w:rFonts w:ascii="Times New Roman" w:eastAsia="Times New Roman" w:hAnsi="Times New Roman" w:cs="Times New Roman"/>
                <w:b/>
                <w:color w:val="000000"/>
              </w:rPr>
            </w:pPr>
            <w:r>
              <w:rPr>
                <w:rFonts w:ascii="Times New Roman" w:eastAsia="Times New Roman" w:hAnsi="Times New Roman" w:cs="Times New Roman"/>
                <w:b/>
                <w:color w:val="000000"/>
              </w:rPr>
              <w:t>Atores</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Usuário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4"/>
              <w:rPr>
                <w:rFonts w:ascii="Times New Roman" w:eastAsia="Times New Roman" w:hAnsi="Times New Roman" w:cs="Times New Roman"/>
                <w:b/>
                <w:color w:val="000000"/>
              </w:rPr>
            </w:pPr>
            <w:r>
              <w:rPr>
                <w:rFonts w:ascii="Times New Roman" w:eastAsia="Times New Roman" w:hAnsi="Times New Roman" w:cs="Times New Roman"/>
                <w:b/>
                <w:color w:val="000000"/>
              </w:rPr>
              <w:t>Tipo: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Primário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Propósito: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Permitir gerenciamento de itens adquiridos no jogo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Resumo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Permite abrir inventário, usar, equipar, vender ou remover itens.</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Referência cruzada:</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c"/>
        <w:tblW w:w="8300" w:type="dxa"/>
        <w:tblLayout w:type="fixed"/>
        <w:tblLook w:val="0600" w:firstRow="0" w:lastRow="0" w:firstColumn="0" w:lastColumn="0" w:noHBand="1" w:noVBand="1"/>
      </w:tblPr>
      <w:tblGrid>
        <w:gridCol w:w="3760"/>
        <w:gridCol w:w="4540"/>
      </w:tblGrid>
      <w:tr w:rsidR="00AE695E">
        <w:trPr>
          <w:trHeight w:val="570"/>
        </w:trPr>
        <w:tc>
          <w:tcPr>
            <w:tcW w:w="83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 típica de eventos</w:t>
            </w:r>
          </w:p>
        </w:tc>
      </w:tr>
      <w:tr w:rsidR="00AE695E">
        <w:trPr>
          <w:trHeight w:val="315"/>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Ação do ator </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Resposta do sistema</w:t>
            </w:r>
          </w:p>
        </w:tc>
      </w:tr>
      <w:tr w:rsidR="00AE695E">
        <w:trPr>
          <w:trHeight w:val="33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Abre o inventário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Exibe lista de itens com detalhes</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 Seleciona item</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Exibe ações possíveis (usar, vender, equipar) </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Executa ação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Sistema aplica efeitos e atualiza inventário</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Guarda item</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3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Sistema armazena o item no inventário</w:t>
            </w: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d"/>
        <w:tblW w:w="8490" w:type="dxa"/>
        <w:tblLayout w:type="fixed"/>
        <w:tblLook w:val="0600" w:firstRow="0" w:lastRow="0" w:firstColumn="0" w:lastColumn="0" w:noHBand="1" w:noVBand="1"/>
      </w:tblPr>
      <w:tblGrid>
        <w:gridCol w:w="8490"/>
      </w:tblGrid>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Sequências alternativas: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Linha 5</w:t>
            </w:r>
            <w:r>
              <w:rPr>
                <w:rFonts w:ascii="Times New Roman" w:eastAsia="Times New Roman" w:hAnsi="Times New Roman" w:cs="Times New Roman"/>
                <w:color w:val="000000"/>
              </w:rPr>
              <w:t xml:space="preserve">: Usuário tenta vender </w:t>
            </w:r>
            <w:r>
              <w:rPr>
                <w:rFonts w:ascii="Times New Roman" w:eastAsia="Times New Roman" w:hAnsi="Times New Roman" w:cs="Times New Roman"/>
              </w:rPr>
              <w:t>itens</w:t>
            </w:r>
            <w:r>
              <w:rPr>
                <w:rFonts w:ascii="Times New Roman" w:eastAsia="Times New Roman" w:hAnsi="Times New Roman" w:cs="Times New Roman"/>
                <w:color w:val="000000"/>
              </w:rPr>
              <w:t xml:space="preserve"> fora de uma loja. Sistema não permite selecionar a </w:t>
            </w:r>
            <w:r>
              <w:rPr>
                <w:rFonts w:ascii="Times New Roman" w:eastAsia="Times New Roman" w:hAnsi="Times New Roman" w:cs="Times New Roman"/>
              </w:rPr>
              <w:t>ação para vender os</w:t>
            </w:r>
            <w:r>
              <w:rPr>
                <w:rFonts w:ascii="Times New Roman" w:eastAsia="Times New Roman" w:hAnsi="Times New Roman" w:cs="Times New Roman"/>
                <w:color w:val="000000"/>
              </w:rPr>
              <w:t xml:space="preserve"> itens fora do local apropriado; usuário tenta equipar item sem ter os requisitos. Sistema exibe aviso e cancela a ação</w:t>
            </w:r>
          </w:p>
        </w:tc>
      </w:tr>
      <w:tr w:rsidR="00AE695E">
        <w:trPr>
          <w:trHeight w:val="36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 xml:space="preserve">Linha 8: </w:t>
            </w:r>
            <w:r>
              <w:rPr>
                <w:rFonts w:ascii="Times New Roman" w:eastAsia="Times New Roman" w:hAnsi="Times New Roman" w:cs="Times New Roman"/>
                <w:color w:val="000000"/>
              </w:rPr>
              <w:t>Inventário cheio. Sistema exibe aviso e impede novas adições.</w:t>
            </w:r>
          </w:p>
        </w:tc>
      </w:tr>
    </w:tbl>
    <w:p w:rsidR="00AE695E" w:rsidRDefault="00AE695E">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p>
    <w:p w:rsidR="00AE695E" w:rsidRDefault="006E52F6">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bookmarkStart w:id="13" w:name="_heading=h.7fpb25bmb1d5" w:colFirst="0" w:colLast="0"/>
      <w:bookmarkEnd w:id="13"/>
      <w:r>
        <w:rPr>
          <w:rFonts w:ascii="Times New Roman" w:eastAsia="Times New Roman" w:hAnsi="Times New Roman" w:cs="Times New Roman"/>
          <w:b/>
          <w:color w:val="000000"/>
        </w:rPr>
        <w:t>3.6 - Equipar itens e magias</w:t>
      </w:r>
    </w:p>
    <w:tbl>
      <w:tblPr>
        <w:tblStyle w:val="ae"/>
        <w:tblW w:w="8300" w:type="dxa"/>
        <w:tblLayout w:type="fixed"/>
        <w:tblLook w:val="0600" w:firstRow="0" w:lastRow="0" w:firstColumn="0" w:lastColumn="0" w:noHBand="1" w:noVBand="1"/>
      </w:tblPr>
      <w:tblGrid>
        <w:gridCol w:w="2755"/>
        <w:gridCol w:w="5545"/>
      </w:tblGrid>
      <w:tr w:rsidR="00AE695E">
        <w:trPr>
          <w:trHeight w:val="375"/>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Use case</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Equipar ou remover itens e magias</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5"/>
              <w:rPr>
                <w:rFonts w:ascii="Times New Roman" w:eastAsia="Times New Roman" w:hAnsi="Times New Roman" w:cs="Times New Roman"/>
                <w:b/>
                <w:color w:val="000000"/>
              </w:rPr>
            </w:pPr>
            <w:r>
              <w:rPr>
                <w:rFonts w:ascii="Times New Roman" w:eastAsia="Times New Roman" w:hAnsi="Times New Roman" w:cs="Times New Roman"/>
                <w:b/>
                <w:color w:val="000000"/>
              </w:rPr>
              <w:t>Atores</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Usuário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4"/>
              <w:rPr>
                <w:rFonts w:ascii="Times New Roman" w:eastAsia="Times New Roman" w:hAnsi="Times New Roman" w:cs="Times New Roman"/>
                <w:b/>
                <w:color w:val="000000"/>
              </w:rPr>
            </w:pPr>
            <w:r>
              <w:rPr>
                <w:rFonts w:ascii="Times New Roman" w:eastAsia="Times New Roman" w:hAnsi="Times New Roman" w:cs="Times New Roman"/>
                <w:b/>
                <w:color w:val="000000"/>
              </w:rPr>
              <w:t>Tipo: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Primário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Propósito: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Personalizar personagem com equipamentos e habilidades.</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Resumo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 xml:space="preserve">Ação de modificar o </w:t>
            </w:r>
            <w:proofErr w:type="spellStart"/>
            <w:r>
              <w:rPr>
                <w:rFonts w:ascii="Times New Roman" w:eastAsia="Times New Roman" w:hAnsi="Times New Roman" w:cs="Times New Roman"/>
              </w:rPr>
              <w:t>loadout</w:t>
            </w:r>
            <w:proofErr w:type="spellEnd"/>
            <w:r>
              <w:rPr>
                <w:rFonts w:ascii="Times New Roman" w:eastAsia="Times New Roman" w:hAnsi="Times New Roman" w:cs="Times New Roman"/>
              </w:rPr>
              <w:t xml:space="preserve"> (Conjunto) de combate do personagem</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Referência cruzada:</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f"/>
        <w:tblW w:w="8300" w:type="dxa"/>
        <w:tblLayout w:type="fixed"/>
        <w:tblLook w:val="0600" w:firstRow="0" w:lastRow="0" w:firstColumn="0" w:lastColumn="0" w:noHBand="1" w:noVBand="1"/>
      </w:tblPr>
      <w:tblGrid>
        <w:gridCol w:w="3760"/>
        <w:gridCol w:w="4540"/>
      </w:tblGrid>
      <w:tr w:rsidR="00AE695E">
        <w:trPr>
          <w:trHeight w:val="570"/>
        </w:trPr>
        <w:tc>
          <w:tcPr>
            <w:tcW w:w="83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 típica de eventos</w:t>
            </w:r>
          </w:p>
        </w:tc>
      </w:tr>
      <w:tr w:rsidR="00AE695E">
        <w:trPr>
          <w:trHeight w:val="315"/>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Ação do ator </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Resposta do sistema</w:t>
            </w:r>
          </w:p>
        </w:tc>
      </w:tr>
      <w:tr w:rsidR="00AE695E">
        <w:trPr>
          <w:trHeight w:val="33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Acessa aba de equipamentos/magias</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  Exibe lista de disponíveis</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 Seleciona item ou magia</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 Aplica no personagem</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Remove equipamento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Efeito é desfeito e item volta ao inventário</w:t>
            </w: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f0"/>
        <w:tblW w:w="8490" w:type="dxa"/>
        <w:tblLayout w:type="fixed"/>
        <w:tblLook w:val="0600" w:firstRow="0" w:lastRow="0" w:firstColumn="0" w:lastColumn="0" w:noHBand="1" w:noVBand="1"/>
      </w:tblPr>
      <w:tblGrid>
        <w:gridCol w:w="8490"/>
      </w:tblGrid>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Sequências alternativas: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Linha 4</w:t>
            </w:r>
            <w:r>
              <w:rPr>
                <w:rFonts w:ascii="Times New Roman" w:eastAsia="Times New Roman" w:hAnsi="Times New Roman" w:cs="Times New Roman"/>
                <w:color w:val="000000"/>
              </w:rPr>
              <w:t xml:space="preserve">: Item ou magia incompatível. </w:t>
            </w:r>
            <w:r>
              <w:rPr>
                <w:rFonts w:ascii="Times New Roman" w:eastAsia="Times New Roman" w:hAnsi="Times New Roman" w:cs="Times New Roman"/>
              </w:rPr>
              <w:t>O sistema</w:t>
            </w:r>
            <w:r>
              <w:rPr>
                <w:rFonts w:ascii="Times New Roman" w:eastAsia="Times New Roman" w:hAnsi="Times New Roman" w:cs="Times New Roman"/>
                <w:color w:val="000000"/>
              </w:rPr>
              <w:t xml:space="preserve"> </w:t>
            </w:r>
            <w:r>
              <w:rPr>
                <w:rFonts w:ascii="Times New Roman" w:eastAsia="Times New Roman" w:hAnsi="Times New Roman" w:cs="Times New Roman"/>
              </w:rPr>
              <w:t>bloqueia a</w:t>
            </w:r>
            <w:r>
              <w:rPr>
                <w:rFonts w:ascii="Times New Roman" w:eastAsia="Times New Roman" w:hAnsi="Times New Roman" w:cs="Times New Roman"/>
                <w:color w:val="000000"/>
              </w:rPr>
              <w:t xml:space="preserve"> ação.</w:t>
            </w:r>
          </w:p>
        </w:tc>
      </w:tr>
    </w:tbl>
    <w:p w:rsidR="00AE695E" w:rsidRDefault="00AE695E"/>
    <w:p w:rsidR="00AE695E" w:rsidRDefault="00AE695E"/>
    <w:p w:rsidR="00AE695E" w:rsidRDefault="006E52F6">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bookmarkStart w:id="14" w:name="_heading=h.6y0xobwal9gg" w:colFirst="0" w:colLast="0"/>
      <w:bookmarkEnd w:id="14"/>
      <w:r>
        <w:rPr>
          <w:rFonts w:ascii="Times New Roman" w:eastAsia="Times New Roman" w:hAnsi="Times New Roman" w:cs="Times New Roman"/>
          <w:b/>
          <w:color w:val="000000"/>
        </w:rPr>
        <w:t xml:space="preserve">3.7 - Sistema de </w:t>
      </w:r>
      <w:proofErr w:type="spellStart"/>
      <w:r>
        <w:rPr>
          <w:rFonts w:ascii="Times New Roman" w:eastAsia="Times New Roman" w:hAnsi="Times New Roman" w:cs="Times New Roman"/>
          <w:b/>
          <w:color w:val="000000"/>
        </w:rPr>
        <w:t>Quests</w:t>
      </w:r>
      <w:proofErr w:type="spellEnd"/>
    </w:p>
    <w:tbl>
      <w:tblPr>
        <w:tblStyle w:val="af1"/>
        <w:tblW w:w="8300" w:type="dxa"/>
        <w:tblLayout w:type="fixed"/>
        <w:tblLook w:val="0600" w:firstRow="0" w:lastRow="0" w:firstColumn="0" w:lastColumn="0" w:noHBand="1" w:noVBand="1"/>
      </w:tblPr>
      <w:tblGrid>
        <w:gridCol w:w="2755"/>
        <w:gridCol w:w="5545"/>
      </w:tblGrid>
      <w:tr w:rsidR="00AE695E">
        <w:trPr>
          <w:trHeight w:val="375"/>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Use case</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Gerenciar missões (</w:t>
            </w:r>
            <w:proofErr w:type="spellStart"/>
            <w:r>
              <w:rPr>
                <w:rFonts w:ascii="Times New Roman" w:eastAsia="Times New Roman" w:hAnsi="Times New Roman" w:cs="Times New Roman"/>
              </w:rPr>
              <w:t>Quests</w:t>
            </w:r>
            <w:proofErr w:type="spellEnd"/>
            <w:r>
              <w:rPr>
                <w:rFonts w:ascii="Times New Roman" w:eastAsia="Times New Roman" w:hAnsi="Times New Roman" w:cs="Times New Roman"/>
              </w:rPr>
              <w:t>)</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5"/>
              <w:rPr>
                <w:rFonts w:ascii="Times New Roman" w:eastAsia="Times New Roman" w:hAnsi="Times New Roman" w:cs="Times New Roman"/>
                <w:b/>
                <w:color w:val="000000"/>
              </w:rPr>
            </w:pPr>
            <w:r>
              <w:rPr>
                <w:rFonts w:ascii="Times New Roman" w:eastAsia="Times New Roman" w:hAnsi="Times New Roman" w:cs="Times New Roman"/>
                <w:b/>
                <w:color w:val="000000"/>
              </w:rPr>
              <w:t>Atores</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Usuário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4"/>
              <w:rPr>
                <w:rFonts w:ascii="Times New Roman" w:eastAsia="Times New Roman" w:hAnsi="Times New Roman" w:cs="Times New Roman"/>
                <w:b/>
                <w:color w:val="000000"/>
              </w:rPr>
            </w:pPr>
            <w:r>
              <w:rPr>
                <w:rFonts w:ascii="Times New Roman" w:eastAsia="Times New Roman" w:hAnsi="Times New Roman" w:cs="Times New Roman"/>
                <w:b/>
                <w:color w:val="000000"/>
              </w:rPr>
              <w:t>Tipo: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Primário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Propósito: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 xml:space="preserve">Permitir controle das </w:t>
            </w:r>
            <w:proofErr w:type="spellStart"/>
            <w:r>
              <w:rPr>
                <w:rFonts w:ascii="Times New Roman" w:eastAsia="Times New Roman" w:hAnsi="Times New Roman" w:cs="Times New Roman"/>
              </w:rPr>
              <w:t>quests</w:t>
            </w:r>
            <w:proofErr w:type="spellEnd"/>
            <w:r>
              <w:rPr>
                <w:rFonts w:ascii="Times New Roman" w:eastAsia="Times New Roman" w:hAnsi="Times New Roman" w:cs="Times New Roman"/>
              </w:rPr>
              <w:t xml:space="preserve"> ativas e suas recompensas.</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Resumo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 xml:space="preserve">Aceitação, execução e finalização de missões com </w:t>
            </w:r>
            <w:proofErr w:type="spellStart"/>
            <w:r>
              <w:rPr>
                <w:rFonts w:ascii="Times New Roman" w:eastAsia="Times New Roman" w:hAnsi="Times New Roman" w:cs="Times New Roman"/>
              </w:rPr>
              <w:t>NPCs</w:t>
            </w:r>
            <w:proofErr w:type="spellEnd"/>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Referência cruzada:</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f2"/>
        <w:tblW w:w="8300" w:type="dxa"/>
        <w:tblLayout w:type="fixed"/>
        <w:tblLook w:val="0600" w:firstRow="0" w:lastRow="0" w:firstColumn="0" w:lastColumn="0" w:noHBand="1" w:noVBand="1"/>
      </w:tblPr>
      <w:tblGrid>
        <w:gridCol w:w="3760"/>
        <w:gridCol w:w="4540"/>
      </w:tblGrid>
      <w:tr w:rsidR="00AE695E">
        <w:trPr>
          <w:trHeight w:val="570"/>
        </w:trPr>
        <w:tc>
          <w:tcPr>
            <w:tcW w:w="83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 típica de eventos</w:t>
            </w:r>
          </w:p>
        </w:tc>
      </w:tr>
      <w:tr w:rsidR="00AE695E">
        <w:trPr>
          <w:trHeight w:val="315"/>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Ação do ator </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Resposta do sistema</w:t>
            </w:r>
          </w:p>
        </w:tc>
      </w:tr>
      <w:tr w:rsidR="00AE695E">
        <w:trPr>
          <w:trHeight w:val="33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Conversa com NPC</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NPC oferece ou atualiza </w:t>
            </w:r>
            <w:proofErr w:type="spellStart"/>
            <w:r>
              <w:rPr>
                <w:rFonts w:ascii="Times New Roman" w:eastAsia="Times New Roman" w:hAnsi="Times New Roman" w:cs="Times New Roman"/>
                <w:color w:val="000000"/>
              </w:rPr>
              <w:t>quests</w:t>
            </w:r>
            <w:proofErr w:type="spellEnd"/>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Aceita missão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Adiciona à lista ativa</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9"/>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Conclui missão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9"/>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Verifica requisitos e entrega recompensa</w:t>
            </w: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f3"/>
        <w:tblW w:w="8490" w:type="dxa"/>
        <w:tblLayout w:type="fixed"/>
        <w:tblLook w:val="0600" w:firstRow="0" w:lastRow="0" w:firstColumn="0" w:lastColumn="0" w:noHBand="1" w:noVBand="1"/>
      </w:tblPr>
      <w:tblGrid>
        <w:gridCol w:w="8490"/>
      </w:tblGrid>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Sequências alternativas: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Linha 6</w:t>
            </w:r>
            <w:r>
              <w:rPr>
                <w:rFonts w:ascii="Times New Roman" w:eastAsia="Times New Roman" w:hAnsi="Times New Roman" w:cs="Times New Roman"/>
                <w:color w:val="000000"/>
              </w:rPr>
              <w:t xml:space="preserve">: Requisitos não </w:t>
            </w:r>
            <w:r>
              <w:rPr>
                <w:rFonts w:ascii="Times New Roman" w:eastAsia="Times New Roman" w:hAnsi="Times New Roman" w:cs="Times New Roman"/>
              </w:rPr>
              <w:t>atendidos</w:t>
            </w:r>
            <w:r>
              <w:rPr>
                <w:rFonts w:ascii="Times New Roman" w:eastAsia="Times New Roman" w:hAnsi="Times New Roman" w:cs="Times New Roman"/>
                <w:color w:val="000000"/>
              </w:rPr>
              <w:t xml:space="preserve">. Sistema nega conclusão </w:t>
            </w:r>
          </w:p>
        </w:tc>
      </w:tr>
    </w:tbl>
    <w:p w:rsidR="00AE695E" w:rsidRDefault="00AE695E"/>
    <w:p w:rsidR="00AE695E" w:rsidRDefault="006E52F6">
      <w:pPr>
        <w:keepNext/>
        <w:keepLines/>
        <w:pBdr>
          <w:top w:val="nil"/>
          <w:left w:val="nil"/>
          <w:bottom w:val="nil"/>
          <w:right w:val="nil"/>
          <w:between w:val="nil"/>
        </w:pBdr>
        <w:spacing w:before="160" w:after="80"/>
        <w:jc w:val="center"/>
        <w:rPr>
          <w:rFonts w:ascii="Times New Roman" w:eastAsia="Times New Roman" w:hAnsi="Times New Roman" w:cs="Times New Roman"/>
          <w:b/>
          <w:color w:val="000000"/>
        </w:rPr>
      </w:pPr>
      <w:bookmarkStart w:id="15" w:name="_heading=h.cz3xza0bs9u" w:colFirst="0" w:colLast="0"/>
      <w:bookmarkEnd w:id="15"/>
      <w:r>
        <w:rPr>
          <w:rFonts w:ascii="Times New Roman" w:eastAsia="Times New Roman" w:hAnsi="Times New Roman" w:cs="Times New Roman"/>
          <w:b/>
          <w:color w:val="000000"/>
        </w:rPr>
        <w:lastRenderedPageBreak/>
        <w:t>3.8 - Conta de Usuário</w:t>
      </w:r>
    </w:p>
    <w:tbl>
      <w:tblPr>
        <w:tblStyle w:val="af4"/>
        <w:tblW w:w="8300" w:type="dxa"/>
        <w:tblLayout w:type="fixed"/>
        <w:tblLook w:val="0600" w:firstRow="0" w:lastRow="0" w:firstColumn="0" w:lastColumn="0" w:noHBand="1" w:noVBand="1"/>
      </w:tblPr>
      <w:tblGrid>
        <w:gridCol w:w="2755"/>
        <w:gridCol w:w="5545"/>
      </w:tblGrid>
      <w:tr w:rsidR="00AE695E">
        <w:trPr>
          <w:trHeight w:val="375"/>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Use case</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Criar ou acessar conta</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5"/>
              <w:rPr>
                <w:rFonts w:ascii="Times New Roman" w:eastAsia="Times New Roman" w:hAnsi="Times New Roman" w:cs="Times New Roman"/>
                <w:b/>
                <w:color w:val="000000"/>
              </w:rPr>
            </w:pPr>
            <w:r>
              <w:rPr>
                <w:rFonts w:ascii="Times New Roman" w:eastAsia="Times New Roman" w:hAnsi="Times New Roman" w:cs="Times New Roman"/>
                <w:b/>
                <w:color w:val="000000"/>
              </w:rPr>
              <w:t>Atores</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Usuário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14"/>
              <w:rPr>
                <w:rFonts w:ascii="Times New Roman" w:eastAsia="Times New Roman" w:hAnsi="Times New Roman" w:cs="Times New Roman"/>
                <w:b/>
                <w:color w:val="000000"/>
              </w:rPr>
            </w:pPr>
            <w:r>
              <w:rPr>
                <w:rFonts w:ascii="Times New Roman" w:eastAsia="Times New Roman" w:hAnsi="Times New Roman" w:cs="Times New Roman"/>
                <w:b/>
                <w:color w:val="000000"/>
              </w:rPr>
              <w:t>Tipo: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Primário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Propósito: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Salvar progresso e recuperar dados em outro momento.</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Resumo</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rPr>
                <w:rFonts w:ascii="Times New Roman" w:eastAsia="Times New Roman" w:hAnsi="Times New Roman" w:cs="Times New Roman"/>
              </w:rPr>
            </w:pPr>
            <w:r>
              <w:rPr>
                <w:rFonts w:ascii="Times New Roman" w:eastAsia="Times New Roman" w:hAnsi="Times New Roman" w:cs="Times New Roman"/>
              </w:rPr>
              <w:t xml:space="preserve">Sistema de autenticação via usuário, senha e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w:t>
            </w:r>
          </w:p>
        </w:tc>
      </w:tr>
      <w:tr w:rsidR="00AE695E">
        <w:trPr>
          <w:trHeight w:val="300"/>
        </w:trPr>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b/>
                <w:color w:val="000000"/>
              </w:rPr>
            </w:pPr>
            <w:r>
              <w:rPr>
                <w:rFonts w:ascii="Times New Roman" w:eastAsia="Times New Roman" w:hAnsi="Times New Roman" w:cs="Times New Roman"/>
                <w:b/>
                <w:color w:val="000000"/>
              </w:rPr>
              <w:t>Referência cruzada:</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AE695E">
            <w:pPr>
              <w:spacing w:after="0"/>
              <w:ind w:left="636"/>
              <w:rPr>
                <w:rFonts w:ascii="Times New Roman" w:eastAsia="Times New Roman" w:hAnsi="Times New Roman" w:cs="Times New Roman"/>
              </w:rPr>
            </w:pP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f5"/>
        <w:tblW w:w="8300" w:type="dxa"/>
        <w:tblLayout w:type="fixed"/>
        <w:tblLook w:val="0600" w:firstRow="0" w:lastRow="0" w:firstColumn="0" w:lastColumn="0" w:noHBand="1" w:noVBand="1"/>
      </w:tblPr>
      <w:tblGrid>
        <w:gridCol w:w="3760"/>
        <w:gridCol w:w="4540"/>
      </w:tblGrid>
      <w:tr w:rsidR="00AE695E">
        <w:trPr>
          <w:trHeight w:val="570"/>
        </w:trPr>
        <w:tc>
          <w:tcPr>
            <w:tcW w:w="83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 típica de eventos</w:t>
            </w:r>
          </w:p>
        </w:tc>
      </w:tr>
      <w:tr w:rsidR="00AE695E">
        <w:trPr>
          <w:trHeight w:val="315"/>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Ação do ator </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Resposta do sistema</w:t>
            </w:r>
          </w:p>
        </w:tc>
      </w:tr>
      <w:tr w:rsidR="00AE695E">
        <w:trPr>
          <w:trHeight w:val="33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Seleciona opção de conta</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Exibe menu de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 xml:space="preserve">/criação </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Preenche </w:t>
            </w:r>
            <w:proofErr w:type="spellStart"/>
            <w:r>
              <w:rPr>
                <w:rFonts w:ascii="Times New Roman" w:eastAsia="Times New Roman" w:hAnsi="Times New Roman" w:cs="Times New Roman"/>
                <w:color w:val="000000"/>
              </w:rPr>
              <w:t>email</w:t>
            </w:r>
            <w:proofErr w:type="spellEnd"/>
            <w:r>
              <w:rPr>
                <w:rFonts w:ascii="Times New Roman" w:eastAsia="Times New Roman" w:hAnsi="Times New Roman" w:cs="Times New Roman"/>
                <w:color w:val="000000"/>
              </w:rPr>
              <w:t>, usuário e senha</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Sistema valida os dados</w:t>
            </w:r>
          </w:p>
        </w:tc>
      </w:tr>
      <w:tr w:rsidR="00AE695E">
        <w:trPr>
          <w:trHeight w:val="420"/>
        </w:trPr>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Acesso autorizado</w:t>
            </w:r>
          </w:p>
        </w:tc>
        <w:tc>
          <w:tcPr>
            <w:tcW w:w="4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Progresso salvo ou carregado.</w:t>
            </w:r>
          </w:p>
        </w:tc>
      </w:tr>
    </w:tbl>
    <w:p w:rsidR="00AE695E" w:rsidRDefault="00AE695E">
      <w:pPr>
        <w:rPr>
          <w:rFonts w:ascii="Times New Roman" w:eastAsia="Times New Roman" w:hAnsi="Times New Roman" w:cs="Times New Roman"/>
        </w:rPr>
      </w:pPr>
    </w:p>
    <w:p w:rsidR="00AE695E" w:rsidRDefault="00AE695E">
      <w:pPr>
        <w:rPr>
          <w:rFonts w:ascii="Times New Roman" w:eastAsia="Times New Roman" w:hAnsi="Times New Roman" w:cs="Times New Roman"/>
        </w:rPr>
      </w:pPr>
    </w:p>
    <w:tbl>
      <w:tblPr>
        <w:tblStyle w:val="af6"/>
        <w:tblW w:w="8490" w:type="dxa"/>
        <w:tblLayout w:type="fixed"/>
        <w:tblLook w:val="0600" w:firstRow="0" w:lastRow="0" w:firstColumn="0" w:lastColumn="0" w:noHBand="1" w:noVBand="1"/>
      </w:tblPr>
      <w:tblGrid>
        <w:gridCol w:w="8490"/>
      </w:tblGrid>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636"/>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Sequências alternativas:</w:t>
            </w:r>
          </w:p>
        </w:tc>
      </w:tr>
      <w:tr w:rsidR="00AE695E">
        <w:trPr>
          <w:trHeight w:val="300"/>
        </w:trPr>
        <w:tc>
          <w:tcPr>
            <w:tcW w:w="8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695E" w:rsidRDefault="006E52F6">
            <w:pPr>
              <w:spacing w:after="0"/>
              <w:ind w:left="129"/>
              <w:rPr>
                <w:rFonts w:ascii="Times New Roman" w:eastAsia="Times New Roman" w:hAnsi="Times New Roman" w:cs="Times New Roman"/>
                <w:color w:val="000000"/>
              </w:rPr>
            </w:pPr>
            <w:r>
              <w:rPr>
                <w:rFonts w:ascii="Times New Roman" w:eastAsia="Times New Roman" w:hAnsi="Times New Roman" w:cs="Times New Roman"/>
                <w:b/>
                <w:color w:val="000000"/>
              </w:rPr>
              <w:t xml:space="preserve">Linha 4: </w:t>
            </w:r>
            <w:r>
              <w:rPr>
                <w:rFonts w:ascii="Times New Roman" w:eastAsia="Times New Roman" w:hAnsi="Times New Roman" w:cs="Times New Roman"/>
                <w:color w:val="000000"/>
              </w:rPr>
              <w:t xml:space="preserve">Dados inválidos. </w:t>
            </w:r>
            <w:r>
              <w:rPr>
                <w:rFonts w:ascii="Times New Roman" w:eastAsia="Times New Roman" w:hAnsi="Times New Roman" w:cs="Times New Roman"/>
              </w:rPr>
              <w:t>O sistema</w:t>
            </w:r>
            <w:r>
              <w:rPr>
                <w:rFonts w:ascii="Times New Roman" w:eastAsia="Times New Roman" w:hAnsi="Times New Roman" w:cs="Times New Roman"/>
                <w:color w:val="000000"/>
              </w:rPr>
              <w:t xml:space="preserve"> exibe erro e solicita correção. </w:t>
            </w:r>
          </w:p>
        </w:tc>
      </w:tr>
    </w:tbl>
    <w:p w:rsidR="00AE695E" w:rsidRDefault="00AE695E"/>
    <w:p w:rsidR="00AE695E" w:rsidRDefault="00AE695E"/>
    <w:p w:rsidR="00AE695E" w:rsidRDefault="00AE695E"/>
    <w:p w:rsidR="00AE695E" w:rsidRDefault="00AE695E"/>
    <w:p w:rsidR="00AE695E" w:rsidRDefault="00AE695E"/>
    <w:p w:rsidR="00AE695E" w:rsidRDefault="00AE695E">
      <w:bookmarkStart w:id="16" w:name="_GoBack"/>
      <w:bookmarkEnd w:id="16"/>
    </w:p>
    <w:p w:rsidR="00AE695E" w:rsidRDefault="006E52F6">
      <w:pPr>
        <w:keepNext/>
        <w:keepLines/>
        <w:pBdr>
          <w:top w:val="nil"/>
          <w:left w:val="nil"/>
          <w:bottom w:val="nil"/>
          <w:right w:val="nil"/>
          <w:between w:val="nil"/>
        </w:pBdr>
        <w:spacing w:before="360" w:after="80"/>
        <w:jc w:val="center"/>
        <w:rPr>
          <w:rFonts w:ascii="Times New Roman" w:eastAsia="Times New Roman" w:hAnsi="Times New Roman" w:cs="Times New Roman"/>
          <w:b/>
          <w:color w:val="000000"/>
        </w:rPr>
      </w:pPr>
      <w:bookmarkStart w:id="17" w:name="_heading=h.ocy89aw9nqpq" w:colFirst="0" w:colLast="0"/>
      <w:bookmarkEnd w:id="17"/>
      <w:r>
        <w:rPr>
          <w:rFonts w:ascii="Times New Roman" w:eastAsia="Times New Roman" w:hAnsi="Times New Roman" w:cs="Times New Roman"/>
          <w:b/>
          <w:color w:val="000000"/>
        </w:rPr>
        <w:lastRenderedPageBreak/>
        <w:t>4 - Conclusão</w:t>
      </w:r>
    </w:p>
    <w:p w:rsidR="00AE695E" w:rsidRDefault="006E52F6" w:rsidP="006E52F6">
      <w:pPr>
        <w:pBdr>
          <w:top w:val="nil"/>
          <w:left w:val="nil"/>
          <w:bottom w:val="nil"/>
          <w:right w:val="nil"/>
          <w:between w:val="nil"/>
        </w:pBd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Espero que após a leitura desse trabalho que parece um GDD (</w:t>
      </w:r>
      <w:r>
        <w:rPr>
          <w:rFonts w:ascii="Times New Roman" w:eastAsia="Times New Roman" w:hAnsi="Times New Roman" w:cs="Times New Roman"/>
          <w:i/>
          <w:color w:val="000000"/>
        </w:rPr>
        <w:t xml:space="preserve">Game Design </w:t>
      </w:r>
      <w:proofErr w:type="spellStart"/>
      <w:r>
        <w:rPr>
          <w:rFonts w:ascii="Times New Roman" w:eastAsia="Times New Roman" w:hAnsi="Times New Roman" w:cs="Times New Roman"/>
          <w:i/>
          <w:color w:val="000000"/>
        </w:rPr>
        <w:t>Document</w:t>
      </w:r>
      <w:proofErr w:type="spellEnd"/>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tenha sido possível solucionar quaisquer dúvidas sobre o modelo proposto e os seus use cases.</w:t>
      </w: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6E52F6" w:rsidRDefault="006E52F6">
      <w:pPr>
        <w:pBdr>
          <w:top w:val="nil"/>
          <w:left w:val="nil"/>
          <w:bottom w:val="nil"/>
          <w:right w:val="nil"/>
          <w:between w:val="nil"/>
        </w:pBdr>
        <w:rPr>
          <w:rFonts w:ascii="Times New Roman" w:eastAsia="Times New Roman" w:hAnsi="Times New Roman" w:cs="Times New Roman"/>
          <w:color w:val="000000"/>
        </w:rPr>
      </w:pPr>
    </w:p>
    <w:p w:rsidR="00AE695E" w:rsidRDefault="006E52F6">
      <w:pPr>
        <w:keepNext/>
        <w:keepLines/>
        <w:pBdr>
          <w:top w:val="nil"/>
          <w:left w:val="nil"/>
          <w:bottom w:val="nil"/>
          <w:right w:val="nil"/>
          <w:between w:val="nil"/>
        </w:pBdr>
        <w:spacing w:before="360" w:after="80"/>
        <w:jc w:val="center"/>
        <w:rPr>
          <w:rFonts w:ascii="Times New Roman" w:eastAsia="Times New Roman" w:hAnsi="Times New Roman" w:cs="Times New Roman"/>
          <w:b/>
          <w:color w:val="000000"/>
        </w:rPr>
      </w:pPr>
      <w:bookmarkStart w:id="18" w:name="_heading=h.jtenr2n2afgi" w:colFirst="0" w:colLast="0"/>
      <w:bookmarkEnd w:id="18"/>
      <w:r>
        <w:rPr>
          <w:rFonts w:ascii="Times New Roman" w:eastAsia="Times New Roman" w:hAnsi="Times New Roman" w:cs="Times New Roman"/>
          <w:b/>
          <w:color w:val="000000"/>
        </w:rPr>
        <w:lastRenderedPageBreak/>
        <w:t>5 – Imagens de exemplos</w:t>
      </w:r>
    </w:p>
    <w:p w:rsidR="00AE695E" w:rsidRDefault="006E52F6">
      <w:pPr>
        <w:pBdr>
          <w:top w:val="nil"/>
          <w:left w:val="nil"/>
          <w:bottom w:val="nil"/>
          <w:right w:val="nil"/>
          <w:between w:val="nil"/>
        </w:pBdr>
        <w:ind w:firstLine="708"/>
        <w:rPr>
          <w:rFonts w:ascii="Times New Roman" w:eastAsia="Times New Roman" w:hAnsi="Times New Roman" w:cs="Times New Roman"/>
          <w:color w:val="000000"/>
        </w:rPr>
      </w:pPr>
      <w:r>
        <w:rPr>
          <w:rFonts w:ascii="Times New Roman" w:eastAsia="Times New Roman" w:hAnsi="Times New Roman" w:cs="Times New Roman"/>
          <w:color w:val="000000"/>
        </w:rPr>
        <w:t xml:space="preserve">Alguns exemplos de interfaces em uma futura implementação, todas as imagens são bem conceituais e não representam uma versão de produção. (OBS: Todos os designs foram feitos no </w:t>
      </w:r>
      <w:proofErr w:type="spellStart"/>
      <w:r>
        <w:rPr>
          <w:rFonts w:ascii="Times New Roman" w:eastAsia="Times New Roman" w:hAnsi="Times New Roman" w:cs="Times New Roman"/>
          <w:color w:val="000000"/>
        </w:rPr>
        <w:t>figma</w:t>
      </w:r>
      <w:proofErr w:type="spellEnd"/>
      <w:r>
        <w:rPr>
          <w:rFonts w:ascii="Times New Roman" w:eastAsia="Times New Roman" w:hAnsi="Times New Roman" w:cs="Times New Roman"/>
          <w:color w:val="000000"/>
        </w:rPr>
        <w:t xml:space="preserve"> e devido ao prazo não deu para fazer muita coisa.)</w:t>
      </w:r>
    </w:p>
    <w:p w:rsidR="00AE695E" w:rsidRDefault="006E52F6">
      <w:r>
        <w:rPr>
          <w:noProof/>
        </w:rPr>
        <w:drawing>
          <wp:inline distT="0" distB="0" distL="114300" distR="114300">
            <wp:extent cx="6397228" cy="3249386"/>
            <wp:effectExtent l="0" t="0" r="0" b="0"/>
            <wp:docPr id="182030871" name="image1.png" descr="Imagem 1 - Prototipo de um possivel futuro design para o jogo&#10;"/>
            <wp:cNvGraphicFramePr/>
            <a:graphic xmlns:a="http://schemas.openxmlformats.org/drawingml/2006/main">
              <a:graphicData uri="http://schemas.openxmlformats.org/drawingml/2006/picture">
                <pic:pic xmlns:pic="http://schemas.openxmlformats.org/drawingml/2006/picture">
                  <pic:nvPicPr>
                    <pic:cNvPr id="0" name="image1.png" descr="Imagem 1 - Prototipo de um possivel futuro design para o jogo&#10;"/>
                    <pic:cNvPicPr preferRelativeResize="0"/>
                  </pic:nvPicPr>
                  <pic:blipFill>
                    <a:blip r:embed="rId12"/>
                    <a:srcRect/>
                    <a:stretch>
                      <a:fillRect/>
                    </a:stretch>
                  </pic:blipFill>
                  <pic:spPr>
                    <a:xfrm>
                      <a:off x="0" y="0"/>
                      <a:ext cx="6397228" cy="3249386"/>
                    </a:xfrm>
                    <a:prstGeom prst="rect">
                      <a:avLst/>
                    </a:prstGeom>
                    <a:ln/>
                  </pic:spPr>
                </pic:pic>
              </a:graphicData>
            </a:graphic>
          </wp:inline>
        </w:drawing>
      </w: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ind w:firstLine="708"/>
        <w:rPr>
          <w:rFonts w:ascii="Times New Roman" w:eastAsia="Times New Roman" w:hAnsi="Times New Roman" w:cs="Times New Roman"/>
          <w:color w:val="000000"/>
        </w:rPr>
      </w:pPr>
    </w:p>
    <w:p w:rsidR="00AE695E" w:rsidRDefault="00AE695E">
      <w:pPr>
        <w:pBdr>
          <w:top w:val="nil"/>
          <w:left w:val="nil"/>
          <w:bottom w:val="nil"/>
          <w:right w:val="nil"/>
          <w:between w:val="nil"/>
        </w:pBdr>
        <w:rPr>
          <w:rFonts w:ascii="Times New Roman" w:eastAsia="Times New Roman" w:hAnsi="Times New Roman" w:cs="Times New Roman"/>
          <w:color w:val="000000"/>
        </w:rPr>
      </w:pPr>
    </w:p>
    <w:p w:rsidR="00AE695E" w:rsidRDefault="006E52F6">
      <w:pPr>
        <w:keepNext/>
        <w:keepLines/>
        <w:pBdr>
          <w:top w:val="nil"/>
          <w:left w:val="nil"/>
          <w:bottom w:val="nil"/>
          <w:right w:val="nil"/>
          <w:between w:val="nil"/>
        </w:pBdr>
        <w:spacing w:before="360" w:after="80"/>
        <w:jc w:val="center"/>
        <w:rPr>
          <w:rFonts w:ascii="Times New Roman" w:eastAsia="Times New Roman" w:hAnsi="Times New Roman" w:cs="Times New Roman"/>
          <w:b/>
          <w:color w:val="000000"/>
        </w:rPr>
      </w:pPr>
      <w:bookmarkStart w:id="19" w:name="_heading=h.4w0q8p91ao1y" w:colFirst="0" w:colLast="0"/>
      <w:bookmarkEnd w:id="19"/>
      <w:r>
        <w:rPr>
          <w:rFonts w:ascii="Times New Roman" w:eastAsia="Times New Roman" w:hAnsi="Times New Roman" w:cs="Times New Roman"/>
          <w:b/>
          <w:color w:val="000000"/>
        </w:rPr>
        <w:lastRenderedPageBreak/>
        <w:t>6 - Referências</w:t>
      </w:r>
    </w:p>
    <w:p w:rsidR="00AE695E" w:rsidRDefault="006E52F6">
      <w:pPr>
        <w:rPr>
          <w:rFonts w:ascii="Times New Roman" w:eastAsia="Times New Roman" w:hAnsi="Times New Roman" w:cs="Times New Roman"/>
        </w:rPr>
      </w:pPr>
      <w:r>
        <w:rPr>
          <w:rFonts w:ascii="Times New Roman" w:eastAsia="Times New Roman" w:hAnsi="Times New Roman" w:cs="Times New Roman"/>
        </w:rPr>
        <w:t xml:space="preserve">GAMESCRYE. </w:t>
      </w:r>
      <w:r>
        <w:rPr>
          <w:rFonts w:ascii="Times New Roman" w:eastAsia="Times New Roman" w:hAnsi="Times New Roman" w:cs="Times New Roman"/>
          <w:i/>
        </w:rPr>
        <w:t xml:space="preserve">Game Design </w:t>
      </w:r>
      <w:proofErr w:type="spellStart"/>
      <w:r>
        <w:rPr>
          <w:rFonts w:ascii="Times New Roman" w:eastAsia="Times New Roman" w:hAnsi="Times New Roman" w:cs="Times New Roman"/>
          <w:i/>
        </w:rPr>
        <w:t>Documents</w:t>
      </w:r>
      <w:proofErr w:type="spellEnd"/>
      <w:r>
        <w:rPr>
          <w:rFonts w:ascii="Times New Roman" w:eastAsia="Times New Roman" w:hAnsi="Times New Roman" w:cs="Times New Roman"/>
        </w:rPr>
        <w:t xml:space="preserve">. Disponível em: </w:t>
      </w:r>
      <w:hyperlink r:id="rId13">
        <w:r>
          <w:rPr>
            <w:rFonts w:ascii="Times New Roman" w:eastAsia="Times New Roman" w:hAnsi="Times New Roman" w:cs="Times New Roman"/>
            <w:color w:val="467886"/>
            <w:u w:val="single"/>
          </w:rPr>
          <w:t>https://gamescrye.com/resources/game-design-documents/</w:t>
        </w:r>
      </w:hyperlink>
      <w:r>
        <w:rPr>
          <w:rFonts w:ascii="Times New Roman" w:eastAsia="Times New Roman" w:hAnsi="Times New Roman" w:cs="Times New Roman"/>
        </w:rPr>
        <w:t>. Acesso em: 9 abr. 2025.</w:t>
      </w:r>
    </w:p>
    <w:sectPr w:rsidR="00AE695E" w:rsidSect="006E52F6">
      <w:headerReference w:type="default" r:id="rId14"/>
      <w:headerReference w:type="first" r:id="rId15"/>
      <w:pgSz w:w="11906" w:h="16838"/>
      <w:pgMar w:top="1417" w:right="1701" w:bottom="1417" w:left="1701" w:header="720" w:footer="720" w:gutter="0"/>
      <w:pgNumType w:start="3"/>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679A" w:rsidRDefault="008F679A">
      <w:pPr>
        <w:spacing w:after="0" w:line="240" w:lineRule="auto"/>
      </w:pPr>
      <w:r>
        <w:separator/>
      </w:r>
    </w:p>
  </w:endnote>
  <w:endnote w:type="continuationSeparator" w:id="0">
    <w:p w:rsidR="008F679A" w:rsidRDefault="008F6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Aptos Display">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52F6" w:rsidRDefault="006E52F6">
    <w:pPr>
      <w:widowControl w:val="0"/>
      <w:pBdr>
        <w:top w:val="nil"/>
        <w:left w:val="nil"/>
        <w:bottom w:val="nil"/>
        <w:right w:val="nil"/>
        <w:between w:val="nil"/>
      </w:pBdr>
      <w:spacing w:after="0" w:line="276" w:lineRule="auto"/>
      <w:rPr>
        <w:color w:val="000000"/>
      </w:rPr>
    </w:pPr>
  </w:p>
  <w:tbl>
    <w:tblPr>
      <w:tblStyle w:val="af9"/>
      <w:tblW w:w="9015" w:type="dxa"/>
      <w:tblLayout w:type="fixed"/>
      <w:tblLook w:val="0600" w:firstRow="0" w:lastRow="0" w:firstColumn="0" w:lastColumn="0" w:noHBand="1" w:noVBand="1"/>
    </w:tblPr>
    <w:tblGrid>
      <w:gridCol w:w="3005"/>
      <w:gridCol w:w="3005"/>
      <w:gridCol w:w="3005"/>
    </w:tblGrid>
    <w:tr w:rsidR="006E52F6">
      <w:trPr>
        <w:trHeight w:val="300"/>
      </w:trPr>
      <w:tc>
        <w:tcPr>
          <w:tcW w:w="3005" w:type="dxa"/>
        </w:tcPr>
        <w:p w:rsidR="006E52F6" w:rsidRDefault="006E52F6">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6E52F6" w:rsidRDefault="006E52F6">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6E52F6" w:rsidRDefault="006E52F6">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6E52F6" w:rsidRDefault="006E52F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52F6" w:rsidRDefault="006E52F6">
    <w:pPr>
      <w:widowControl w:val="0"/>
      <w:pBdr>
        <w:top w:val="nil"/>
        <w:left w:val="nil"/>
        <w:bottom w:val="nil"/>
        <w:right w:val="nil"/>
        <w:between w:val="nil"/>
      </w:pBdr>
      <w:spacing w:after="0" w:line="276" w:lineRule="auto"/>
      <w:rPr>
        <w:color w:val="000000"/>
      </w:rPr>
    </w:pPr>
  </w:p>
  <w:tbl>
    <w:tblPr>
      <w:tblStyle w:val="afa"/>
      <w:tblW w:w="9015" w:type="dxa"/>
      <w:tblLayout w:type="fixed"/>
      <w:tblLook w:val="0600" w:firstRow="0" w:lastRow="0" w:firstColumn="0" w:lastColumn="0" w:noHBand="1" w:noVBand="1"/>
    </w:tblPr>
    <w:tblGrid>
      <w:gridCol w:w="3005"/>
      <w:gridCol w:w="3005"/>
      <w:gridCol w:w="3005"/>
    </w:tblGrid>
    <w:tr w:rsidR="006E52F6">
      <w:trPr>
        <w:trHeight w:val="300"/>
      </w:trPr>
      <w:tc>
        <w:tcPr>
          <w:tcW w:w="3005" w:type="dxa"/>
        </w:tcPr>
        <w:p w:rsidR="006E52F6" w:rsidRDefault="006E52F6">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6E52F6" w:rsidRDefault="006E52F6">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6E52F6" w:rsidRDefault="006E52F6">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6E52F6" w:rsidRDefault="006E52F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679A" w:rsidRDefault="008F679A">
      <w:pPr>
        <w:spacing w:after="0" w:line="240" w:lineRule="auto"/>
      </w:pPr>
      <w:r>
        <w:separator/>
      </w:r>
    </w:p>
  </w:footnote>
  <w:footnote w:type="continuationSeparator" w:id="0">
    <w:p w:rsidR="008F679A" w:rsidRDefault="008F6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52F6" w:rsidRDefault="006E52F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52F6" w:rsidRDefault="006E52F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8202659"/>
      <w:docPartObj>
        <w:docPartGallery w:val="Page Numbers (Top of Page)"/>
        <w:docPartUnique/>
      </w:docPartObj>
    </w:sdtPr>
    <w:sdtContent>
      <w:p w:rsidR="006E52F6" w:rsidRDefault="006E52F6">
        <w:pPr>
          <w:pStyle w:val="Cabealho"/>
          <w:jc w:val="right"/>
        </w:pPr>
        <w:r>
          <w:fldChar w:fldCharType="begin"/>
        </w:r>
        <w:r>
          <w:instrText>PAGE   \* MERGEFORMAT</w:instrText>
        </w:r>
        <w:r>
          <w:fldChar w:fldCharType="separate"/>
        </w:r>
        <w:r w:rsidR="00CE5F44">
          <w:rPr>
            <w:noProof/>
          </w:rPr>
          <w:t>25</w:t>
        </w:r>
        <w:r>
          <w:fldChar w:fldCharType="end"/>
        </w:r>
      </w:p>
    </w:sdtContent>
  </w:sdt>
  <w:p w:rsidR="006E52F6" w:rsidRDefault="006E52F6">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5830189"/>
      <w:docPartObj>
        <w:docPartGallery w:val="Page Numbers (Top of Page)"/>
        <w:docPartUnique/>
      </w:docPartObj>
    </w:sdtPr>
    <w:sdtContent>
      <w:p w:rsidR="006E52F6" w:rsidRDefault="006E52F6">
        <w:pPr>
          <w:pStyle w:val="Cabealho"/>
          <w:jc w:val="right"/>
        </w:pPr>
        <w:r>
          <w:fldChar w:fldCharType="begin"/>
        </w:r>
        <w:r>
          <w:instrText>PAGE   \* MERGEFORMAT</w:instrText>
        </w:r>
        <w:r>
          <w:fldChar w:fldCharType="separate"/>
        </w:r>
        <w:r w:rsidR="00CE5F44">
          <w:rPr>
            <w:noProof/>
          </w:rPr>
          <w:t>3</w:t>
        </w:r>
        <w:r>
          <w:fldChar w:fldCharType="end"/>
        </w:r>
      </w:p>
    </w:sdtContent>
  </w:sdt>
  <w:p w:rsidR="006E52F6" w:rsidRDefault="006E52F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6B9D"/>
    <w:multiLevelType w:val="multilevel"/>
    <w:tmpl w:val="61380B22"/>
    <w:lvl w:ilvl="0">
      <w:start w:val="1"/>
      <w:numFmt w:val="decimal"/>
      <w:lvlText w:val="%1."/>
      <w:lvlJc w:val="left"/>
      <w:pPr>
        <w:ind w:left="493" w:hanging="360"/>
      </w:pPr>
    </w:lvl>
    <w:lvl w:ilvl="1">
      <w:start w:val="1"/>
      <w:numFmt w:val="lowerLetter"/>
      <w:lvlText w:val="%2."/>
      <w:lvlJc w:val="left"/>
      <w:pPr>
        <w:ind w:left="1213" w:hanging="360"/>
      </w:pPr>
    </w:lvl>
    <w:lvl w:ilvl="2">
      <w:start w:val="1"/>
      <w:numFmt w:val="lowerRoman"/>
      <w:lvlText w:val="%3."/>
      <w:lvlJc w:val="right"/>
      <w:pPr>
        <w:ind w:left="1933" w:hanging="180"/>
      </w:pPr>
    </w:lvl>
    <w:lvl w:ilvl="3">
      <w:start w:val="1"/>
      <w:numFmt w:val="decimal"/>
      <w:lvlText w:val="%4."/>
      <w:lvlJc w:val="left"/>
      <w:pPr>
        <w:ind w:left="2653" w:hanging="360"/>
      </w:pPr>
    </w:lvl>
    <w:lvl w:ilvl="4">
      <w:start w:val="1"/>
      <w:numFmt w:val="lowerLetter"/>
      <w:lvlText w:val="%5."/>
      <w:lvlJc w:val="left"/>
      <w:pPr>
        <w:ind w:left="3373" w:hanging="360"/>
      </w:pPr>
    </w:lvl>
    <w:lvl w:ilvl="5">
      <w:start w:val="1"/>
      <w:numFmt w:val="lowerRoman"/>
      <w:lvlText w:val="%6."/>
      <w:lvlJc w:val="right"/>
      <w:pPr>
        <w:ind w:left="4093" w:hanging="180"/>
      </w:pPr>
    </w:lvl>
    <w:lvl w:ilvl="6">
      <w:start w:val="1"/>
      <w:numFmt w:val="decimal"/>
      <w:lvlText w:val="%7."/>
      <w:lvlJc w:val="left"/>
      <w:pPr>
        <w:ind w:left="4813" w:hanging="360"/>
      </w:pPr>
    </w:lvl>
    <w:lvl w:ilvl="7">
      <w:start w:val="1"/>
      <w:numFmt w:val="lowerLetter"/>
      <w:lvlText w:val="%8."/>
      <w:lvlJc w:val="left"/>
      <w:pPr>
        <w:ind w:left="5533" w:hanging="360"/>
      </w:pPr>
    </w:lvl>
    <w:lvl w:ilvl="8">
      <w:start w:val="1"/>
      <w:numFmt w:val="lowerRoman"/>
      <w:lvlText w:val="%9."/>
      <w:lvlJc w:val="right"/>
      <w:pPr>
        <w:ind w:left="6253" w:hanging="180"/>
      </w:pPr>
    </w:lvl>
  </w:abstractNum>
  <w:abstractNum w:abstractNumId="1" w15:restartNumberingAfterBreak="0">
    <w:nsid w:val="05E27026"/>
    <w:multiLevelType w:val="multilevel"/>
    <w:tmpl w:val="5FBAEA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AE614D"/>
    <w:multiLevelType w:val="multilevel"/>
    <w:tmpl w:val="2ECE12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DF68FF"/>
    <w:multiLevelType w:val="multilevel"/>
    <w:tmpl w:val="AD263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960B34"/>
    <w:multiLevelType w:val="multilevel"/>
    <w:tmpl w:val="F0D85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3DE6D16"/>
    <w:multiLevelType w:val="multilevel"/>
    <w:tmpl w:val="55B689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3F428E5"/>
    <w:multiLevelType w:val="multilevel"/>
    <w:tmpl w:val="203A9E4C"/>
    <w:lvl w:ilvl="0">
      <w:start w:val="1"/>
      <w:numFmt w:val="decimal"/>
      <w:lvlText w:val="%1."/>
      <w:lvlJc w:val="left"/>
      <w:pPr>
        <w:ind w:left="493" w:hanging="360"/>
      </w:pPr>
    </w:lvl>
    <w:lvl w:ilvl="1">
      <w:start w:val="1"/>
      <w:numFmt w:val="lowerLetter"/>
      <w:lvlText w:val="%2."/>
      <w:lvlJc w:val="left"/>
      <w:pPr>
        <w:ind w:left="1213" w:hanging="360"/>
      </w:pPr>
    </w:lvl>
    <w:lvl w:ilvl="2">
      <w:start w:val="1"/>
      <w:numFmt w:val="lowerRoman"/>
      <w:lvlText w:val="%3."/>
      <w:lvlJc w:val="right"/>
      <w:pPr>
        <w:ind w:left="1933" w:hanging="180"/>
      </w:pPr>
    </w:lvl>
    <w:lvl w:ilvl="3">
      <w:start w:val="1"/>
      <w:numFmt w:val="decimal"/>
      <w:lvlText w:val="%4."/>
      <w:lvlJc w:val="left"/>
      <w:pPr>
        <w:ind w:left="2653" w:hanging="360"/>
      </w:pPr>
    </w:lvl>
    <w:lvl w:ilvl="4">
      <w:start w:val="1"/>
      <w:numFmt w:val="lowerLetter"/>
      <w:lvlText w:val="%5."/>
      <w:lvlJc w:val="left"/>
      <w:pPr>
        <w:ind w:left="3373" w:hanging="360"/>
      </w:pPr>
    </w:lvl>
    <w:lvl w:ilvl="5">
      <w:start w:val="1"/>
      <w:numFmt w:val="lowerRoman"/>
      <w:lvlText w:val="%6."/>
      <w:lvlJc w:val="right"/>
      <w:pPr>
        <w:ind w:left="4093" w:hanging="180"/>
      </w:pPr>
    </w:lvl>
    <w:lvl w:ilvl="6">
      <w:start w:val="1"/>
      <w:numFmt w:val="decimal"/>
      <w:lvlText w:val="%7."/>
      <w:lvlJc w:val="left"/>
      <w:pPr>
        <w:ind w:left="4813" w:hanging="360"/>
      </w:pPr>
    </w:lvl>
    <w:lvl w:ilvl="7">
      <w:start w:val="1"/>
      <w:numFmt w:val="lowerLetter"/>
      <w:lvlText w:val="%8."/>
      <w:lvlJc w:val="left"/>
      <w:pPr>
        <w:ind w:left="5533" w:hanging="360"/>
      </w:pPr>
    </w:lvl>
    <w:lvl w:ilvl="8">
      <w:start w:val="1"/>
      <w:numFmt w:val="lowerRoman"/>
      <w:lvlText w:val="%9."/>
      <w:lvlJc w:val="right"/>
      <w:pPr>
        <w:ind w:left="6253" w:hanging="180"/>
      </w:pPr>
    </w:lvl>
  </w:abstractNum>
  <w:abstractNum w:abstractNumId="7" w15:restartNumberingAfterBreak="0">
    <w:nsid w:val="1D2674B5"/>
    <w:multiLevelType w:val="multilevel"/>
    <w:tmpl w:val="2FB6BFEE"/>
    <w:lvl w:ilvl="0">
      <w:start w:val="3"/>
      <w:numFmt w:val="decimal"/>
      <w:lvlText w:val="%1."/>
      <w:lvlJc w:val="left"/>
      <w:pPr>
        <w:ind w:left="493" w:hanging="360"/>
      </w:pPr>
    </w:lvl>
    <w:lvl w:ilvl="1">
      <w:start w:val="1"/>
      <w:numFmt w:val="lowerLetter"/>
      <w:lvlText w:val="%2."/>
      <w:lvlJc w:val="left"/>
      <w:pPr>
        <w:ind w:left="1213" w:hanging="360"/>
      </w:pPr>
    </w:lvl>
    <w:lvl w:ilvl="2">
      <w:start w:val="1"/>
      <w:numFmt w:val="lowerRoman"/>
      <w:lvlText w:val="%3."/>
      <w:lvlJc w:val="right"/>
      <w:pPr>
        <w:ind w:left="1933" w:hanging="180"/>
      </w:pPr>
    </w:lvl>
    <w:lvl w:ilvl="3">
      <w:start w:val="1"/>
      <w:numFmt w:val="decimal"/>
      <w:lvlText w:val="%4."/>
      <w:lvlJc w:val="left"/>
      <w:pPr>
        <w:ind w:left="2653" w:hanging="360"/>
      </w:pPr>
    </w:lvl>
    <w:lvl w:ilvl="4">
      <w:start w:val="1"/>
      <w:numFmt w:val="lowerLetter"/>
      <w:lvlText w:val="%5."/>
      <w:lvlJc w:val="left"/>
      <w:pPr>
        <w:ind w:left="3373" w:hanging="360"/>
      </w:pPr>
    </w:lvl>
    <w:lvl w:ilvl="5">
      <w:start w:val="1"/>
      <w:numFmt w:val="lowerRoman"/>
      <w:lvlText w:val="%6."/>
      <w:lvlJc w:val="right"/>
      <w:pPr>
        <w:ind w:left="4093" w:hanging="180"/>
      </w:pPr>
    </w:lvl>
    <w:lvl w:ilvl="6">
      <w:start w:val="1"/>
      <w:numFmt w:val="decimal"/>
      <w:lvlText w:val="%7."/>
      <w:lvlJc w:val="left"/>
      <w:pPr>
        <w:ind w:left="4813" w:hanging="360"/>
      </w:pPr>
    </w:lvl>
    <w:lvl w:ilvl="7">
      <w:start w:val="1"/>
      <w:numFmt w:val="lowerLetter"/>
      <w:lvlText w:val="%8."/>
      <w:lvlJc w:val="left"/>
      <w:pPr>
        <w:ind w:left="5533" w:hanging="360"/>
      </w:pPr>
    </w:lvl>
    <w:lvl w:ilvl="8">
      <w:start w:val="1"/>
      <w:numFmt w:val="lowerRoman"/>
      <w:lvlText w:val="%9."/>
      <w:lvlJc w:val="right"/>
      <w:pPr>
        <w:ind w:left="6253" w:hanging="180"/>
      </w:pPr>
    </w:lvl>
  </w:abstractNum>
  <w:abstractNum w:abstractNumId="8" w15:restartNumberingAfterBreak="0">
    <w:nsid w:val="1EA3018C"/>
    <w:multiLevelType w:val="multilevel"/>
    <w:tmpl w:val="1FE610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FC62F90"/>
    <w:multiLevelType w:val="multilevel"/>
    <w:tmpl w:val="BCF8E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2FA0E4A"/>
    <w:multiLevelType w:val="multilevel"/>
    <w:tmpl w:val="A692DB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EC1908"/>
    <w:multiLevelType w:val="multilevel"/>
    <w:tmpl w:val="F6F00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C044965"/>
    <w:multiLevelType w:val="multilevel"/>
    <w:tmpl w:val="BD4A3488"/>
    <w:lvl w:ilvl="0">
      <w:start w:val="1"/>
      <w:numFmt w:val="decimal"/>
      <w:lvlText w:val="%1."/>
      <w:lvlJc w:val="left"/>
      <w:pPr>
        <w:ind w:left="493" w:hanging="360"/>
      </w:pPr>
    </w:lvl>
    <w:lvl w:ilvl="1">
      <w:start w:val="1"/>
      <w:numFmt w:val="lowerLetter"/>
      <w:lvlText w:val="%2."/>
      <w:lvlJc w:val="left"/>
      <w:pPr>
        <w:ind w:left="1213" w:hanging="360"/>
      </w:pPr>
    </w:lvl>
    <w:lvl w:ilvl="2">
      <w:start w:val="1"/>
      <w:numFmt w:val="lowerRoman"/>
      <w:lvlText w:val="%3."/>
      <w:lvlJc w:val="right"/>
      <w:pPr>
        <w:ind w:left="1933" w:hanging="180"/>
      </w:pPr>
    </w:lvl>
    <w:lvl w:ilvl="3">
      <w:start w:val="1"/>
      <w:numFmt w:val="decimal"/>
      <w:lvlText w:val="%4."/>
      <w:lvlJc w:val="left"/>
      <w:pPr>
        <w:ind w:left="2653" w:hanging="360"/>
      </w:pPr>
    </w:lvl>
    <w:lvl w:ilvl="4">
      <w:start w:val="1"/>
      <w:numFmt w:val="lowerLetter"/>
      <w:lvlText w:val="%5."/>
      <w:lvlJc w:val="left"/>
      <w:pPr>
        <w:ind w:left="3373" w:hanging="360"/>
      </w:pPr>
    </w:lvl>
    <w:lvl w:ilvl="5">
      <w:start w:val="1"/>
      <w:numFmt w:val="lowerRoman"/>
      <w:lvlText w:val="%6."/>
      <w:lvlJc w:val="right"/>
      <w:pPr>
        <w:ind w:left="4093" w:hanging="180"/>
      </w:pPr>
    </w:lvl>
    <w:lvl w:ilvl="6">
      <w:start w:val="1"/>
      <w:numFmt w:val="decimal"/>
      <w:lvlText w:val="%7."/>
      <w:lvlJc w:val="left"/>
      <w:pPr>
        <w:ind w:left="4813" w:hanging="360"/>
      </w:pPr>
    </w:lvl>
    <w:lvl w:ilvl="7">
      <w:start w:val="1"/>
      <w:numFmt w:val="lowerLetter"/>
      <w:lvlText w:val="%8."/>
      <w:lvlJc w:val="left"/>
      <w:pPr>
        <w:ind w:left="5533" w:hanging="360"/>
      </w:pPr>
    </w:lvl>
    <w:lvl w:ilvl="8">
      <w:start w:val="1"/>
      <w:numFmt w:val="lowerRoman"/>
      <w:lvlText w:val="%9."/>
      <w:lvlJc w:val="right"/>
      <w:pPr>
        <w:ind w:left="6253" w:hanging="180"/>
      </w:pPr>
    </w:lvl>
  </w:abstractNum>
  <w:abstractNum w:abstractNumId="13" w15:restartNumberingAfterBreak="0">
    <w:nsid w:val="2F6E453D"/>
    <w:multiLevelType w:val="multilevel"/>
    <w:tmpl w:val="0FACB6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F755448"/>
    <w:multiLevelType w:val="multilevel"/>
    <w:tmpl w:val="2C483716"/>
    <w:lvl w:ilvl="0">
      <w:start w:val="1"/>
      <w:numFmt w:val="decimal"/>
      <w:lvlText w:val="%1."/>
      <w:lvlJc w:val="left"/>
      <w:pPr>
        <w:ind w:left="493" w:hanging="360"/>
      </w:pPr>
    </w:lvl>
    <w:lvl w:ilvl="1">
      <w:start w:val="1"/>
      <w:numFmt w:val="lowerLetter"/>
      <w:lvlText w:val="%2."/>
      <w:lvlJc w:val="left"/>
      <w:pPr>
        <w:ind w:left="1213" w:hanging="360"/>
      </w:pPr>
    </w:lvl>
    <w:lvl w:ilvl="2">
      <w:start w:val="1"/>
      <w:numFmt w:val="lowerRoman"/>
      <w:lvlText w:val="%3."/>
      <w:lvlJc w:val="right"/>
      <w:pPr>
        <w:ind w:left="1933" w:hanging="180"/>
      </w:pPr>
    </w:lvl>
    <w:lvl w:ilvl="3">
      <w:start w:val="1"/>
      <w:numFmt w:val="decimal"/>
      <w:lvlText w:val="%4."/>
      <w:lvlJc w:val="left"/>
      <w:pPr>
        <w:ind w:left="2653" w:hanging="360"/>
      </w:pPr>
    </w:lvl>
    <w:lvl w:ilvl="4">
      <w:start w:val="1"/>
      <w:numFmt w:val="lowerLetter"/>
      <w:lvlText w:val="%5."/>
      <w:lvlJc w:val="left"/>
      <w:pPr>
        <w:ind w:left="3373" w:hanging="360"/>
      </w:pPr>
    </w:lvl>
    <w:lvl w:ilvl="5">
      <w:start w:val="1"/>
      <w:numFmt w:val="lowerRoman"/>
      <w:lvlText w:val="%6."/>
      <w:lvlJc w:val="right"/>
      <w:pPr>
        <w:ind w:left="4093" w:hanging="180"/>
      </w:pPr>
    </w:lvl>
    <w:lvl w:ilvl="6">
      <w:start w:val="1"/>
      <w:numFmt w:val="decimal"/>
      <w:lvlText w:val="%7."/>
      <w:lvlJc w:val="left"/>
      <w:pPr>
        <w:ind w:left="4813" w:hanging="360"/>
      </w:pPr>
    </w:lvl>
    <w:lvl w:ilvl="7">
      <w:start w:val="1"/>
      <w:numFmt w:val="lowerLetter"/>
      <w:lvlText w:val="%8."/>
      <w:lvlJc w:val="left"/>
      <w:pPr>
        <w:ind w:left="5533" w:hanging="360"/>
      </w:pPr>
    </w:lvl>
    <w:lvl w:ilvl="8">
      <w:start w:val="1"/>
      <w:numFmt w:val="lowerRoman"/>
      <w:lvlText w:val="%9."/>
      <w:lvlJc w:val="right"/>
      <w:pPr>
        <w:ind w:left="6253" w:hanging="180"/>
      </w:pPr>
    </w:lvl>
  </w:abstractNum>
  <w:abstractNum w:abstractNumId="15" w15:restartNumberingAfterBreak="0">
    <w:nsid w:val="2FC01D3A"/>
    <w:multiLevelType w:val="multilevel"/>
    <w:tmpl w:val="D24C3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3C36A69"/>
    <w:multiLevelType w:val="multilevel"/>
    <w:tmpl w:val="F2D2FAE4"/>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17" w15:restartNumberingAfterBreak="0">
    <w:nsid w:val="34EE546B"/>
    <w:multiLevelType w:val="multilevel"/>
    <w:tmpl w:val="991AF4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D8551A6"/>
    <w:multiLevelType w:val="multilevel"/>
    <w:tmpl w:val="1E9CB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DB173D4"/>
    <w:multiLevelType w:val="multilevel"/>
    <w:tmpl w:val="AB521D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1D01B95"/>
    <w:multiLevelType w:val="multilevel"/>
    <w:tmpl w:val="C2CC8C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349089C"/>
    <w:multiLevelType w:val="multilevel"/>
    <w:tmpl w:val="16FE8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6624E1A"/>
    <w:multiLevelType w:val="multilevel"/>
    <w:tmpl w:val="E4CAC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6D11154"/>
    <w:multiLevelType w:val="multilevel"/>
    <w:tmpl w:val="E15AF9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6F67F46"/>
    <w:multiLevelType w:val="multilevel"/>
    <w:tmpl w:val="080614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8F94850"/>
    <w:multiLevelType w:val="multilevel"/>
    <w:tmpl w:val="EE1AFBE6"/>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26" w15:restartNumberingAfterBreak="0">
    <w:nsid w:val="4C56473A"/>
    <w:multiLevelType w:val="multilevel"/>
    <w:tmpl w:val="810889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D0174EC"/>
    <w:multiLevelType w:val="multilevel"/>
    <w:tmpl w:val="BBF083A4"/>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28" w15:restartNumberingAfterBreak="0">
    <w:nsid w:val="52B41BE1"/>
    <w:multiLevelType w:val="multilevel"/>
    <w:tmpl w:val="A07656FA"/>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29" w15:restartNumberingAfterBreak="0">
    <w:nsid w:val="56D50334"/>
    <w:multiLevelType w:val="multilevel"/>
    <w:tmpl w:val="30EC34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A96002C"/>
    <w:multiLevelType w:val="multilevel"/>
    <w:tmpl w:val="7A7C7554"/>
    <w:lvl w:ilvl="0">
      <w:start w:val="1"/>
      <w:numFmt w:val="decimal"/>
      <w:lvlText w:val="%1."/>
      <w:lvlJc w:val="left"/>
      <w:pPr>
        <w:ind w:left="493" w:hanging="360"/>
      </w:pPr>
    </w:lvl>
    <w:lvl w:ilvl="1">
      <w:start w:val="1"/>
      <w:numFmt w:val="lowerLetter"/>
      <w:lvlText w:val="%2."/>
      <w:lvlJc w:val="left"/>
      <w:pPr>
        <w:ind w:left="1213" w:hanging="360"/>
      </w:pPr>
    </w:lvl>
    <w:lvl w:ilvl="2">
      <w:start w:val="1"/>
      <w:numFmt w:val="lowerRoman"/>
      <w:lvlText w:val="%3."/>
      <w:lvlJc w:val="right"/>
      <w:pPr>
        <w:ind w:left="1933" w:hanging="180"/>
      </w:pPr>
    </w:lvl>
    <w:lvl w:ilvl="3">
      <w:start w:val="1"/>
      <w:numFmt w:val="decimal"/>
      <w:lvlText w:val="%4."/>
      <w:lvlJc w:val="left"/>
      <w:pPr>
        <w:ind w:left="2653" w:hanging="360"/>
      </w:pPr>
    </w:lvl>
    <w:lvl w:ilvl="4">
      <w:start w:val="1"/>
      <w:numFmt w:val="lowerLetter"/>
      <w:lvlText w:val="%5."/>
      <w:lvlJc w:val="left"/>
      <w:pPr>
        <w:ind w:left="3373" w:hanging="360"/>
      </w:pPr>
    </w:lvl>
    <w:lvl w:ilvl="5">
      <w:start w:val="1"/>
      <w:numFmt w:val="lowerRoman"/>
      <w:lvlText w:val="%6."/>
      <w:lvlJc w:val="right"/>
      <w:pPr>
        <w:ind w:left="4093" w:hanging="180"/>
      </w:pPr>
    </w:lvl>
    <w:lvl w:ilvl="6">
      <w:start w:val="1"/>
      <w:numFmt w:val="decimal"/>
      <w:lvlText w:val="%7."/>
      <w:lvlJc w:val="left"/>
      <w:pPr>
        <w:ind w:left="4813" w:hanging="360"/>
      </w:pPr>
    </w:lvl>
    <w:lvl w:ilvl="7">
      <w:start w:val="1"/>
      <w:numFmt w:val="lowerLetter"/>
      <w:lvlText w:val="%8."/>
      <w:lvlJc w:val="left"/>
      <w:pPr>
        <w:ind w:left="5533" w:hanging="360"/>
      </w:pPr>
    </w:lvl>
    <w:lvl w:ilvl="8">
      <w:start w:val="1"/>
      <w:numFmt w:val="lowerRoman"/>
      <w:lvlText w:val="%9."/>
      <w:lvlJc w:val="right"/>
      <w:pPr>
        <w:ind w:left="6253" w:hanging="180"/>
      </w:pPr>
    </w:lvl>
  </w:abstractNum>
  <w:abstractNum w:abstractNumId="31" w15:restartNumberingAfterBreak="0">
    <w:nsid w:val="5CDC2F15"/>
    <w:multiLevelType w:val="multilevel"/>
    <w:tmpl w:val="FBB639AC"/>
    <w:lvl w:ilvl="0">
      <w:start w:val="1"/>
      <w:numFmt w:val="decimal"/>
      <w:lvlText w:val="%1."/>
      <w:lvlJc w:val="left"/>
      <w:pPr>
        <w:ind w:left="493" w:hanging="360"/>
      </w:pPr>
    </w:lvl>
    <w:lvl w:ilvl="1">
      <w:start w:val="1"/>
      <w:numFmt w:val="lowerLetter"/>
      <w:lvlText w:val="%2."/>
      <w:lvlJc w:val="left"/>
      <w:pPr>
        <w:ind w:left="1213" w:hanging="360"/>
      </w:pPr>
    </w:lvl>
    <w:lvl w:ilvl="2">
      <w:start w:val="1"/>
      <w:numFmt w:val="lowerRoman"/>
      <w:lvlText w:val="%3."/>
      <w:lvlJc w:val="right"/>
      <w:pPr>
        <w:ind w:left="1933" w:hanging="180"/>
      </w:pPr>
    </w:lvl>
    <w:lvl w:ilvl="3">
      <w:start w:val="1"/>
      <w:numFmt w:val="decimal"/>
      <w:lvlText w:val="%4."/>
      <w:lvlJc w:val="left"/>
      <w:pPr>
        <w:ind w:left="2653" w:hanging="360"/>
      </w:pPr>
    </w:lvl>
    <w:lvl w:ilvl="4">
      <w:start w:val="1"/>
      <w:numFmt w:val="lowerLetter"/>
      <w:lvlText w:val="%5."/>
      <w:lvlJc w:val="left"/>
      <w:pPr>
        <w:ind w:left="3373" w:hanging="360"/>
      </w:pPr>
    </w:lvl>
    <w:lvl w:ilvl="5">
      <w:start w:val="1"/>
      <w:numFmt w:val="lowerRoman"/>
      <w:lvlText w:val="%6."/>
      <w:lvlJc w:val="right"/>
      <w:pPr>
        <w:ind w:left="4093" w:hanging="180"/>
      </w:pPr>
    </w:lvl>
    <w:lvl w:ilvl="6">
      <w:start w:val="1"/>
      <w:numFmt w:val="decimal"/>
      <w:lvlText w:val="%7."/>
      <w:lvlJc w:val="left"/>
      <w:pPr>
        <w:ind w:left="4813" w:hanging="360"/>
      </w:pPr>
    </w:lvl>
    <w:lvl w:ilvl="7">
      <w:start w:val="1"/>
      <w:numFmt w:val="lowerLetter"/>
      <w:lvlText w:val="%8."/>
      <w:lvlJc w:val="left"/>
      <w:pPr>
        <w:ind w:left="5533" w:hanging="360"/>
      </w:pPr>
    </w:lvl>
    <w:lvl w:ilvl="8">
      <w:start w:val="1"/>
      <w:numFmt w:val="lowerRoman"/>
      <w:lvlText w:val="%9."/>
      <w:lvlJc w:val="right"/>
      <w:pPr>
        <w:ind w:left="6253" w:hanging="180"/>
      </w:pPr>
    </w:lvl>
  </w:abstractNum>
  <w:abstractNum w:abstractNumId="32" w15:restartNumberingAfterBreak="0">
    <w:nsid w:val="633F2BCE"/>
    <w:multiLevelType w:val="multilevel"/>
    <w:tmpl w:val="68EA6FB8"/>
    <w:lvl w:ilvl="0">
      <w:start w:val="1"/>
      <w:numFmt w:val="decimal"/>
      <w:lvlText w:val="%1."/>
      <w:lvlJc w:val="left"/>
      <w:pPr>
        <w:ind w:left="493" w:hanging="360"/>
      </w:pPr>
    </w:lvl>
    <w:lvl w:ilvl="1">
      <w:start w:val="1"/>
      <w:numFmt w:val="lowerLetter"/>
      <w:lvlText w:val="%2."/>
      <w:lvlJc w:val="left"/>
      <w:pPr>
        <w:ind w:left="1213" w:hanging="360"/>
      </w:pPr>
    </w:lvl>
    <w:lvl w:ilvl="2">
      <w:start w:val="1"/>
      <w:numFmt w:val="lowerRoman"/>
      <w:lvlText w:val="%3."/>
      <w:lvlJc w:val="right"/>
      <w:pPr>
        <w:ind w:left="1933" w:hanging="180"/>
      </w:pPr>
    </w:lvl>
    <w:lvl w:ilvl="3">
      <w:start w:val="1"/>
      <w:numFmt w:val="decimal"/>
      <w:lvlText w:val="%4."/>
      <w:lvlJc w:val="left"/>
      <w:pPr>
        <w:ind w:left="2653" w:hanging="360"/>
      </w:pPr>
    </w:lvl>
    <w:lvl w:ilvl="4">
      <w:start w:val="1"/>
      <w:numFmt w:val="lowerLetter"/>
      <w:lvlText w:val="%5."/>
      <w:lvlJc w:val="left"/>
      <w:pPr>
        <w:ind w:left="3373" w:hanging="360"/>
      </w:pPr>
    </w:lvl>
    <w:lvl w:ilvl="5">
      <w:start w:val="1"/>
      <w:numFmt w:val="lowerRoman"/>
      <w:lvlText w:val="%6."/>
      <w:lvlJc w:val="right"/>
      <w:pPr>
        <w:ind w:left="4093" w:hanging="180"/>
      </w:pPr>
    </w:lvl>
    <w:lvl w:ilvl="6">
      <w:start w:val="1"/>
      <w:numFmt w:val="decimal"/>
      <w:lvlText w:val="%7."/>
      <w:lvlJc w:val="left"/>
      <w:pPr>
        <w:ind w:left="4813" w:hanging="360"/>
      </w:pPr>
    </w:lvl>
    <w:lvl w:ilvl="7">
      <w:start w:val="1"/>
      <w:numFmt w:val="lowerLetter"/>
      <w:lvlText w:val="%8."/>
      <w:lvlJc w:val="left"/>
      <w:pPr>
        <w:ind w:left="5533" w:hanging="360"/>
      </w:pPr>
    </w:lvl>
    <w:lvl w:ilvl="8">
      <w:start w:val="1"/>
      <w:numFmt w:val="lowerRoman"/>
      <w:lvlText w:val="%9."/>
      <w:lvlJc w:val="right"/>
      <w:pPr>
        <w:ind w:left="6253" w:hanging="180"/>
      </w:pPr>
    </w:lvl>
  </w:abstractNum>
  <w:abstractNum w:abstractNumId="33" w15:restartNumberingAfterBreak="0">
    <w:nsid w:val="644912BA"/>
    <w:multiLevelType w:val="multilevel"/>
    <w:tmpl w:val="4E544326"/>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34" w15:restartNumberingAfterBreak="0">
    <w:nsid w:val="65E013ED"/>
    <w:multiLevelType w:val="multilevel"/>
    <w:tmpl w:val="5F662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380E02"/>
    <w:multiLevelType w:val="multilevel"/>
    <w:tmpl w:val="115C77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B9D4186"/>
    <w:multiLevelType w:val="multilevel"/>
    <w:tmpl w:val="DF36A8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7BA5E42"/>
    <w:multiLevelType w:val="multilevel"/>
    <w:tmpl w:val="BFC0A6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DAF7381"/>
    <w:multiLevelType w:val="multilevel"/>
    <w:tmpl w:val="EB8E50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2"/>
  </w:num>
  <w:num w:numId="2">
    <w:abstractNumId w:val="28"/>
  </w:num>
  <w:num w:numId="3">
    <w:abstractNumId w:val="7"/>
  </w:num>
  <w:num w:numId="4">
    <w:abstractNumId w:val="30"/>
  </w:num>
  <w:num w:numId="5">
    <w:abstractNumId w:val="26"/>
  </w:num>
  <w:num w:numId="6">
    <w:abstractNumId w:val="4"/>
  </w:num>
  <w:num w:numId="7">
    <w:abstractNumId w:val="8"/>
  </w:num>
  <w:num w:numId="8">
    <w:abstractNumId w:val="10"/>
  </w:num>
  <w:num w:numId="9">
    <w:abstractNumId w:val="0"/>
  </w:num>
  <w:num w:numId="10">
    <w:abstractNumId w:val="20"/>
  </w:num>
  <w:num w:numId="11">
    <w:abstractNumId w:val="23"/>
  </w:num>
  <w:num w:numId="12">
    <w:abstractNumId w:val="17"/>
  </w:num>
  <w:num w:numId="13">
    <w:abstractNumId w:val="37"/>
  </w:num>
  <w:num w:numId="14">
    <w:abstractNumId w:val="24"/>
  </w:num>
  <w:num w:numId="15">
    <w:abstractNumId w:val="19"/>
  </w:num>
  <w:num w:numId="16">
    <w:abstractNumId w:val="32"/>
  </w:num>
  <w:num w:numId="17">
    <w:abstractNumId w:val="18"/>
  </w:num>
  <w:num w:numId="18">
    <w:abstractNumId w:val="5"/>
  </w:num>
  <w:num w:numId="19">
    <w:abstractNumId w:val="21"/>
  </w:num>
  <w:num w:numId="20">
    <w:abstractNumId w:val="3"/>
  </w:num>
  <w:num w:numId="21">
    <w:abstractNumId w:val="35"/>
  </w:num>
  <w:num w:numId="22">
    <w:abstractNumId w:val="2"/>
  </w:num>
  <w:num w:numId="23">
    <w:abstractNumId w:val="34"/>
  </w:num>
  <w:num w:numId="24">
    <w:abstractNumId w:val="9"/>
  </w:num>
  <w:num w:numId="25">
    <w:abstractNumId w:val="1"/>
  </w:num>
  <w:num w:numId="26">
    <w:abstractNumId w:val="15"/>
  </w:num>
  <w:num w:numId="27">
    <w:abstractNumId w:val="29"/>
  </w:num>
  <w:num w:numId="28">
    <w:abstractNumId w:val="22"/>
  </w:num>
  <w:num w:numId="29">
    <w:abstractNumId w:val="36"/>
  </w:num>
  <w:num w:numId="30">
    <w:abstractNumId w:val="11"/>
  </w:num>
  <w:num w:numId="31">
    <w:abstractNumId w:val="27"/>
  </w:num>
  <w:num w:numId="32">
    <w:abstractNumId w:val="33"/>
  </w:num>
  <w:num w:numId="33">
    <w:abstractNumId w:val="16"/>
  </w:num>
  <w:num w:numId="34">
    <w:abstractNumId w:val="25"/>
  </w:num>
  <w:num w:numId="35">
    <w:abstractNumId w:val="13"/>
  </w:num>
  <w:num w:numId="36">
    <w:abstractNumId w:val="6"/>
  </w:num>
  <w:num w:numId="37">
    <w:abstractNumId w:val="14"/>
  </w:num>
  <w:num w:numId="38">
    <w:abstractNumId w:val="31"/>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95E"/>
    <w:rsid w:val="006E52F6"/>
    <w:rsid w:val="008F679A"/>
    <w:rsid w:val="00AE695E"/>
    <w:rsid w:val="00B710FB"/>
    <w:rsid w:val="00CE5F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EA7A"/>
  <w15:docId w15:val="{DBAAEC6C-B9B4-43C3-BA68-4B7A2B93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pt-BR" w:eastAsia="pt-BR"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763FDEE4"/>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tulo2">
    <w:name w:val="heading 2"/>
    <w:basedOn w:val="Normal"/>
    <w:next w:val="Normal"/>
    <w:uiPriority w:val="9"/>
    <w:unhideWhenUsed/>
    <w:qFormat/>
    <w:rsid w:val="763FDEE4"/>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argrafodaLista">
    <w:name w:val="List Paragraph"/>
    <w:basedOn w:val="Normal"/>
    <w:uiPriority w:val="34"/>
    <w:qFormat/>
    <w:rsid w:val="763FDEE4"/>
    <w:pPr>
      <w:ind w:left="720"/>
      <w:contextualSpacing/>
    </w:pPr>
  </w:style>
  <w:style w:type="paragraph" w:styleId="Sumrio1">
    <w:name w:val="toc 1"/>
    <w:basedOn w:val="Normal"/>
    <w:next w:val="Normal"/>
    <w:uiPriority w:val="39"/>
    <w:unhideWhenUsed/>
    <w:rsid w:val="763FDEE4"/>
    <w:pPr>
      <w:spacing w:after="100"/>
    </w:pPr>
  </w:style>
  <w:style w:type="character" w:styleId="Hyperlink">
    <w:name w:val="Hyperlink"/>
    <w:basedOn w:val="Fontepargpadro"/>
    <w:uiPriority w:val="99"/>
    <w:unhideWhenUsed/>
    <w:rsid w:val="763FDEE4"/>
    <w:rPr>
      <w:color w:val="467886"/>
      <w:u w:val="single"/>
    </w:rPr>
  </w:style>
  <w:style w:type="paragraph" w:styleId="Sumrio2">
    <w:name w:val="toc 2"/>
    <w:basedOn w:val="Normal"/>
    <w:next w:val="Normal"/>
    <w:uiPriority w:val="39"/>
    <w:unhideWhenUsed/>
    <w:rsid w:val="763FDEE4"/>
    <w:pPr>
      <w:spacing w:after="100"/>
      <w:ind w:left="220"/>
    </w:pPr>
  </w:style>
  <w:style w:type="paragraph" w:customStyle="1" w:styleId="Capituloabnt">
    <w:name w:val="Capitulo abnt"/>
    <w:basedOn w:val="Normal"/>
    <w:link w:val="CapituloabntChar"/>
    <w:uiPriority w:val="1"/>
    <w:qFormat/>
    <w:rsid w:val="763FDEE4"/>
    <w:pPr>
      <w:keepNext/>
      <w:keepLines/>
      <w:spacing w:before="360" w:after="80"/>
      <w:jc w:val="center"/>
      <w:outlineLvl w:val="0"/>
    </w:pPr>
    <w:rPr>
      <w:rFonts w:ascii="Times New Roman" w:eastAsia="Times New Roman" w:hAnsi="Times New Roman" w:cs="Times New Roman"/>
      <w:b/>
      <w:bCs/>
    </w:rPr>
  </w:style>
  <w:style w:type="character" w:customStyle="1" w:styleId="CapituloabntChar">
    <w:name w:val="Capitulo abnt Char"/>
    <w:basedOn w:val="Fontepargpadro"/>
    <w:link w:val="Capituloabnt"/>
    <w:rsid w:val="763FDEE4"/>
    <w:rPr>
      <w:rFonts w:ascii="Times New Roman" w:eastAsia="Times New Roman" w:hAnsi="Times New Roman" w:cs="Times New Roman"/>
      <w:b/>
      <w:bCs/>
      <w:color w:val="auto"/>
      <w:sz w:val="24"/>
      <w:szCs w:val="24"/>
    </w:rPr>
  </w:style>
  <w:style w:type="paragraph" w:customStyle="1" w:styleId="Capitulo2ABNT">
    <w:name w:val="Capitulo 2 ABNT"/>
    <w:basedOn w:val="Normal"/>
    <w:link w:val="Capitulo2ABNTChar"/>
    <w:uiPriority w:val="1"/>
    <w:qFormat/>
    <w:rsid w:val="763FDEE4"/>
    <w:pPr>
      <w:keepNext/>
      <w:keepLines/>
      <w:spacing w:before="160" w:after="80"/>
      <w:jc w:val="center"/>
      <w:outlineLvl w:val="1"/>
    </w:pPr>
    <w:rPr>
      <w:rFonts w:ascii="Times New Roman" w:eastAsia="Times New Roman" w:hAnsi="Times New Roman" w:cs="Times New Roman"/>
      <w:b/>
      <w:bCs/>
    </w:rPr>
  </w:style>
  <w:style w:type="character" w:customStyle="1" w:styleId="Capitulo2ABNTChar">
    <w:name w:val="Capitulo 2 ABNT Char"/>
    <w:basedOn w:val="Fontepargpadro"/>
    <w:link w:val="Capitulo2ABNT"/>
    <w:rsid w:val="763FDEE4"/>
    <w:rPr>
      <w:rFonts w:ascii="Times New Roman" w:eastAsia="Times New Roman" w:hAnsi="Times New Roman" w:cs="Times New Roman"/>
      <w:b/>
      <w:bCs/>
      <w:color w:val="auto"/>
      <w:sz w:val="24"/>
      <w:szCs w:val="24"/>
    </w:rPr>
  </w:style>
  <w:style w:type="paragraph" w:customStyle="1" w:styleId="Textoabnttimes12funcional">
    <w:name w:val="Texto abnt times 12 funcional"/>
    <w:basedOn w:val="Normal"/>
    <w:link w:val="Textoabnttimes12funcionalChar"/>
    <w:uiPriority w:val="1"/>
    <w:qFormat/>
    <w:rsid w:val="763FDEE4"/>
    <w:pPr>
      <w:ind w:firstLine="708"/>
    </w:pPr>
    <w:rPr>
      <w:rFonts w:ascii="Times New Roman" w:eastAsia="Times New Roman" w:hAnsi="Times New Roman" w:cs="Times New Roman"/>
    </w:rPr>
  </w:style>
  <w:style w:type="character" w:customStyle="1" w:styleId="Textoabnttimes12funcionalChar">
    <w:name w:val="Texto abnt times 12 funcional Char"/>
    <w:basedOn w:val="Fontepargpadro"/>
    <w:link w:val="Textoabnttimes12funcional"/>
    <w:rsid w:val="763FDEE4"/>
    <w:rPr>
      <w:rFonts w:ascii="Times New Roman" w:eastAsia="Times New Roman" w:hAnsi="Times New Roman" w:cs="Times New Roman"/>
      <w:noProof w:val="0"/>
      <w:sz w:val="24"/>
      <w:szCs w:val="24"/>
      <w:lang w:val="pt-BR"/>
    </w:rPr>
  </w:style>
  <w:style w:type="paragraph" w:styleId="Cabealho">
    <w:name w:val="header"/>
    <w:basedOn w:val="Normal"/>
    <w:link w:val="CabealhoChar"/>
    <w:uiPriority w:val="99"/>
    <w:unhideWhenUsed/>
    <w:rsid w:val="763FDEE4"/>
    <w:pPr>
      <w:tabs>
        <w:tab w:val="center" w:pos="4680"/>
        <w:tab w:val="right" w:pos="9360"/>
      </w:tabs>
      <w:spacing w:after="0" w:line="240" w:lineRule="auto"/>
    </w:pPr>
  </w:style>
  <w:style w:type="paragraph" w:styleId="Rodap">
    <w:name w:val="footer"/>
    <w:basedOn w:val="Normal"/>
    <w:uiPriority w:val="99"/>
    <w:unhideWhenUsed/>
    <w:rsid w:val="763FDEE4"/>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Pr>
  </w:style>
  <w:style w:type="table" w:customStyle="1" w:styleId="a0">
    <w:basedOn w:val="Tabelanormal"/>
    <w:tblPr>
      <w:tblStyleRowBandSize w:val="1"/>
      <w:tblStyleColBandSize w:val="1"/>
    </w:tblPr>
  </w:style>
  <w:style w:type="table" w:customStyle="1" w:styleId="a1">
    <w:basedOn w:val="Tabelanormal"/>
    <w:tblPr>
      <w:tblStyleRowBandSize w:val="1"/>
      <w:tblStyleColBandSize w:val="1"/>
    </w:tblPr>
  </w:style>
  <w:style w:type="table" w:customStyle="1" w:styleId="a2">
    <w:basedOn w:val="Tabelanormal"/>
    <w:tblPr>
      <w:tblStyleRowBandSize w:val="1"/>
      <w:tblStyleColBandSize w:val="1"/>
    </w:tblPr>
  </w:style>
  <w:style w:type="table" w:customStyle="1" w:styleId="a3">
    <w:basedOn w:val="Tabelanormal"/>
    <w:tblPr>
      <w:tblStyleRowBandSize w:val="1"/>
      <w:tblStyleColBandSize w:val="1"/>
    </w:tblPr>
  </w:style>
  <w:style w:type="table" w:customStyle="1" w:styleId="a4">
    <w:basedOn w:val="Tabelanormal"/>
    <w:tblPr>
      <w:tblStyleRowBandSize w:val="1"/>
      <w:tblStyleColBandSize w:val="1"/>
    </w:tblPr>
  </w:style>
  <w:style w:type="table" w:customStyle="1" w:styleId="a5">
    <w:basedOn w:val="Tabelanormal"/>
    <w:tblPr>
      <w:tblStyleRowBandSize w:val="1"/>
      <w:tblStyleColBandSize w:val="1"/>
    </w:tblPr>
  </w:style>
  <w:style w:type="table" w:customStyle="1" w:styleId="a6">
    <w:basedOn w:val="Tabelanormal"/>
    <w:tblPr>
      <w:tblStyleRowBandSize w:val="1"/>
      <w:tblStyleColBandSize w:val="1"/>
    </w:tblPr>
  </w:style>
  <w:style w:type="table" w:customStyle="1" w:styleId="a7">
    <w:basedOn w:val="Tabelanormal"/>
    <w:tblPr>
      <w:tblStyleRowBandSize w:val="1"/>
      <w:tblStyleColBandSize w:val="1"/>
    </w:tblPr>
  </w:style>
  <w:style w:type="table" w:customStyle="1" w:styleId="a8">
    <w:basedOn w:val="Tabelanormal"/>
    <w:tblPr>
      <w:tblStyleRowBandSize w:val="1"/>
      <w:tblStyleColBandSize w:val="1"/>
    </w:tblPr>
  </w:style>
  <w:style w:type="table" w:customStyle="1" w:styleId="a9">
    <w:basedOn w:val="Tabelanormal"/>
    <w:tblPr>
      <w:tblStyleRowBandSize w:val="1"/>
      <w:tblStyleColBandSize w:val="1"/>
    </w:tblPr>
  </w:style>
  <w:style w:type="table" w:customStyle="1" w:styleId="aa">
    <w:basedOn w:val="Tabelanormal"/>
    <w:tblPr>
      <w:tblStyleRowBandSize w:val="1"/>
      <w:tblStyleColBandSize w:val="1"/>
    </w:tblPr>
  </w:style>
  <w:style w:type="table" w:customStyle="1" w:styleId="ab">
    <w:basedOn w:val="Tabelanormal"/>
    <w:tblPr>
      <w:tblStyleRowBandSize w:val="1"/>
      <w:tblStyleColBandSize w:val="1"/>
    </w:tblPr>
  </w:style>
  <w:style w:type="table" w:customStyle="1" w:styleId="ac">
    <w:basedOn w:val="Tabelanormal"/>
    <w:tblPr>
      <w:tblStyleRowBandSize w:val="1"/>
      <w:tblStyleColBandSize w:val="1"/>
    </w:tblPr>
  </w:style>
  <w:style w:type="table" w:customStyle="1" w:styleId="ad">
    <w:basedOn w:val="Tabelanormal"/>
    <w:tblPr>
      <w:tblStyleRowBandSize w:val="1"/>
      <w:tblStyleColBandSize w:val="1"/>
    </w:tblPr>
  </w:style>
  <w:style w:type="table" w:customStyle="1" w:styleId="ae">
    <w:basedOn w:val="Tabelanormal"/>
    <w:tblPr>
      <w:tblStyleRowBandSize w:val="1"/>
      <w:tblStyleColBandSize w:val="1"/>
    </w:tblPr>
  </w:style>
  <w:style w:type="table" w:customStyle="1" w:styleId="af">
    <w:basedOn w:val="Tabelanormal"/>
    <w:tblPr>
      <w:tblStyleRowBandSize w:val="1"/>
      <w:tblStyleColBandSize w:val="1"/>
    </w:tblPr>
  </w:style>
  <w:style w:type="table" w:customStyle="1" w:styleId="af0">
    <w:basedOn w:val="Tabelanormal"/>
    <w:tblPr>
      <w:tblStyleRowBandSize w:val="1"/>
      <w:tblStyleColBandSize w:val="1"/>
    </w:tblPr>
  </w:style>
  <w:style w:type="table" w:customStyle="1" w:styleId="af1">
    <w:basedOn w:val="Tabelanormal"/>
    <w:tblPr>
      <w:tblStyleRowBandSize w:val="1"/>
      <w:tblStyleColBandSize w:val="1"/>
    </w:tblPr>
  </w:style>
  <w:style w:type="table" w:customStyle="1" w:styleId="af2">
    <w:basedOn w:val="Tabelanormal"/>
    <w:tblPr>
      <w:tblStyleRowBandSize w:val="1"/>
      <w:tblStyleColBandSize w:val="1"/>
    </w:tblPr>
  </w:style>
  <w:style w:type="table" w:customStyle="1" w:styleId="af3">
    <w:basedOn w:val="Tabelanormal"/>
    <w:tblPr>
      <w:tblStyleRowBandSize w:val="1"/>
      <w:tblStyleColBandSize w:val="1"/>
    </w:tblPr>
  </w:style>
  <w:style w:type="table" w:customStyle="1" w:styleId="af4">
    <w:basedOn w:val="Tabelanormal"/>
    <w:tblPr>
      <w:tblStyleRowBandSize w:val="1"/>
      <w:tblStyleColBandSize w:val="1"/>
    </w:tblPr>
  </w:style>
  <w:style w:type="table" w:customStyle="1" w:styleId="af5">
    <w:basedOn w:val="Tabelanormal"/>
    <w:tblPr>
      <w:tblStyleRowBandSize w:val="1"/>
      <w:tblStyleColBandSize w:val="1"/>
    </w:tblPr>
  </w:style>
  <w:style w:type="table" w:customStyle="1" w:styleId="af6">
    <w:basedOn w:val="Tabelanormal"/>
    <w:tblPr>
      <w:tblStyleRowBandSize w:val="1"/>
      <w:tblStyleColBandSize w:val="1"/>
    </w:tblPr>
  </w:style>
  <w:style w:type="table" w:customStyle="1" w:styleId="af7">
    <w:basedOn w:val="Tabelanormal"/>
    <w:tblPr>
      <w:tblStyleRowBandSize w:val="1"/>
      <w:tblStyleColBandSize w:val="1"/>
    </w:tblPr>
  </w:style>
  <w:style w:type="table" w:customStyle="1" w:styleId="af8">
    <w:basedOn w:val="Tabelanormal"/>
    <w:tblPr>
      <w:tblStyleRowBandSize w:val="1"/>
      <w:tblStyleColBandSize w:val="1"/>
    </w:tblPr>
  </w:style>
  <w:style w:type="table" w:customStyle="1" w:styleId="af9">
    <w:basedOn w:val="Tabelanormal"/>
    <w:tblPr>
      <w:tblStyleRowBandSize w:val="1"/>
      <w:tblStyleColBandSize w:val="1"/>
    </w:tblPr>
  </w:style>
  <w:style w:type="table" w:customStyle="1" w:styleId="afa">
    <w:basedOn w:val="Tabelanormal"/>
    <w:tblPr>
      <w:tblStyleRowBandSize w:val="1"/>
      <w:tblStyleColBandSize w:val="1"/>
    </w:tblPr>
  </w:style>
  <w:style w:type="character" w:customStyle="1" w:styleId="CabealhoChar">
    <w:name w:val="Cabeçalho Char"/>
    <w:basedOn w:val="Fontepargpadro"/>
    <w:link w:val="Cabealho"/>
    <w:uiPriority w:val="99"/>
    <w:rsid w:val="006E5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amescrye.com/resources/game-design-documen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fwp75V5x9BBFwPWnhHV+KU7/w==">CgMxLjAyDmgueDB4d3hxbnVmMXRuMg5oLmFuNWdjNThlYWlkZzIOaC5meGhvanBuNWhhb2QyDmguZWM3MDNrMnViMjZ3Mg5oLnhoN2NjN25yMDJweTIOaC5pY3Fqc3dpNDNpZzMyDmgubGJ2czR0a2Zqc3B5Mg5oLmdnamF6YmVhN2VkeDIOaC5mcXVib3pnazNvcmgyDmguejJhcm9nd2M0NXI0Mg5oLmhlM2VhbWlyOHQ5ajIOaC4xZWU4MWFub3dvbnYyDmgudGdubGJyNHp0aDlnMg5oLjdmcGIyNWJtYjFkNTIOaC42eTB4b2J3YWw5Z2cyDWguY3ozeHphMGJzOXUyDmgub2N5ODlhdzlucXBxMg5oLmp0ZW5yMm4yYWZnaTIOaC40dzBxOHA5MWFvMXk4AHIhMUU3UzNPMzkwQ21UUzlFN2Zvc0hnWHBhZzQwUGwxQTN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3447</Words>
  <Characters>18619</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 Lirio</dc:creator>
  <cp:lastModifiedBy>Aluno</cp:lastModifiedBy>
  <cp:revision>3</cp:revision>
  <dcterms:created xsi:type="dcterms:W3CDTF">2025-04-08T22:20:00Z</dcterms:created>
  <dcterms:modified xsi:type="dcterms:W3CDTF">2025-04-10T15:56:00Z</dcterms:modified>
</cp:coreProperties>
</file>