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53D" w:rsidRDefault="00FE503C" w:rsidP="00FE503C">
      <w:pPr>
        <w:jc w:val="center"/>
      </w:pPr>
      <w:r>
        <w:t>Brandon Hurler</w:t>
      </w:r>
      <w:r>
        <w:tab/>
      </w:r>
      <w:r>
        <w:tab/>
      </w:r>
      <w:r>
        <w:tab/>
      </w:r>
      <w:r>
        <w:tab/>
        <w:t xml:space="preserve">Assembly HW 1 </w:t>
      </w:r>
      <w:r>
        <w:tab/>
      </w:r>
      <w:r>
        <w:tab/>
      </w:r>
      <w:r>
        <w:tab/>
      </w:r>
      <w:r>
        <w:tab/>
        <w:t>8/20/2014</w:t>
      </w:r>
    </w:p>
    <w:p w:rsidR="00FE503C" w:rsidRDefault="00FE503C" w:rsidP="00FE503C">
      <w:r>
        <w:t>3. It is defined as a one-to-many relationship because a single statement in the high level language expands into multiple assembly language or machine instructions.</w:t>
      </w:r>
    </w:p>
    <w:p w:rsidR="00FE503C" w:rsidRDefault="00FE503C" w:rsidP="00FE503C">
      <w:r>
        <w:t>4. A language whose source programs can be compiled and run on a wide variety of computer systems is considered portable. The program needs to run on nearly any computer system without having to rely on special tools to the job done.</w:t>
      </w:r>
    </w:p>
    <w:p w:rsidR="00FE503C" w:rsidRDefault="00FE503C" w:rsidP="00FE503C">
      <w:r>
        <w:t>5. No, each is relatively unique to the hardware for which it was designed.</w:t>
      </w:r>
    </w:p>
    <w:p w:rsidR="00FE503C" w:rsidRDefault="00FE503C" w:rsidP="00FE503C">
      <w:r>
        <w:t>7. A device driver is a program that translates the operating system instructions into a form that the hardware can utilize to respond to or use to process data.</w:t>
      </w:r>
    </w:p>
    <w:p w:rsidR="00FE503C" w:rsidRDefault="00FE503C" w:rsidP="00FE503C">
      <w:r>
        <w:t>11. Large programs coded completely in assembly would take too much time to write a</w:t>
      </w:r>
      <w:r w:rsidR="00E23636">
        <w:t>nd maintain;</w:t>
      </w:r>
      <w:r>
        <w:t xml:space="preserve"> this is due to the amount of time it would take to effectively code, as well as the legibility and upkeep </w:t>
      </w:r>
      <w:bookmarkStart w:id="0" w:name="_GoBack"/>
      <w:bookmarkEnd w:id="0"/>
      <w:r>
        <w:t>required to maintain that codebase.</w:t>
      </w:r>
    </w:p>
    <w:sectPr w:rsidR="00FE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3C"/>
    <w:rsid w:val="0005153D"/>
    <w:rsid w:val="00E23636"/>
    <w:rsid w:val="00FE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1418FA-E0BD-4E41-B2C8-029C3614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785</Characters>
  <Application>Microsoft Office Word</Application>
  <DocSecurity>0</DocSecurity>
  <Lines>6</Lines>
  <Paragraphs>1</Paragraphs>
  <ScaleCrop>false</ScaleCrop>
  <Company>Hewlett-Packard</Company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Hurler</dc:creator>
  <cp:lastModifiedBy>John Carroll</cp:lastModifiedBy>
  <cp:revision>2</cp:revision>
  <dcterms:created xsi:type="dcterms:W3CDTF">2014-08-20T02:34:00Z</dcterms:created>
  <dcterms:modified xsi:type="dcterms:W3CDTF">2014-09-26T04:45:00Z</dcterms:modified>
</cp:coreProperties>
</file>