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6BE" w:rsidRPr="007146BE" w:rsidRDefault="007146BE" w:rsidP="007146BE">
      <w:pPr>
        <w:spacing w:after="240" w:line="240" w:lineRule="auto"/>
        <w:rPr>
          <w:rFonts w:ascii="Times New Roman" w:eastAsia="Times New Roman" w:hAnsi="Times New Roman" w:cs="Times New Roman"/>
          <w:sz w:val="24"/>
          <w:szCs w:val="24"/>
        </w:rPr>
      </w:pPr>
      <w:r w:rsidRPr="007146BE">
        <w:rPr>
          <w:rFonts w:ascii="Times New Roman" w:eastAsia="Times New Roman" w:hAnsi="Times New Roman" w:cs="Times New Roman"/>
          <w:sz w:val="24"/>
          <w:szCs w:val="24"/>
        </w:rPr>
        <w:br/>
      </w:r>
      <w:r w:rsidRPr="007146BE">
        <w:rPr>
          <w:rFonts w:ascii="Times New Roman" w:eastAsia="Times New Roman" w:hAnsi="Times New Roman" w:cs="Times New Roman"/>
          <w:sz w:val="24"/>
          <w:szCs w:val="24"/>
        </w:rPr>
        <w:br/>
      </w:r>
      <w:r w:rsidRPr="007146BE">
        <w:rPr>
          <w:rFonts w:ascii="Times New Roman" w:eastAsia="Times New Roman" w:hAnsi="Times New Roman" w:cs="Times New Roman"/>
          <w:sz w:val="24"/>
          <w:szCs w:val="24"/>
        </w:rPr>
        <w:br/>
      </w:r>
      <w:r w:rsidRPr="007146BE">
        <w:rPr>
          <w:rFonts w:ascii="Times New Roman" w:eastAsia="Times New Roman" w:hAnsi="Times New Roman" w:cs="Times New Roman"/>
          <w:sz w:val="24"/>
          <w:szCs w:val="24"/>
        </w:rPr>
        <w:br/>
      </w:r>
      <w:r w:rsidRPr="007146BE">
        <w:rPr>
          <w:rFonts w:ascii="Times New Roman" w:eastAsia="Times New Roman" w:hAnsi="Times New Roman" w:cs="Times New Roman"/>
          <w:sz w:val="24"/>
          <w:szCs w:val="24"/>
        </w:rPr>
        <w:br/>
      </w:r>
    </w:p>
    <w:p w:rsidR="007146BE" w:rsidRDefault="007146BE" w:rsidP="007146BE">
      <w:pPr>
        <w:spacing w:after="0" w:line="240" w:lineRule="auto"/>
        <w:jc w:val="center"/>
        <w:rPr>
          <w:rFonts w:ascii="Arial" w:eastAsia="Times New Roman" w:hAnsi="Arial" w:cs="Arial"/>
          <w:color w:val="000000"/>
          <w:sz w:val="48"/>
          <w:szCs w:val="48"/>
        </w:rPr>
      </w:pPr>
    </w:p>
    <w:p w:rsidR="007146BE" w:rsidRDefault="007146BE" w:rsidP="007146BE">
      <w:pPr>
        <w:spacing w:after="0" w:line="240" w:lineRule="auto"/>
        <w:jc w:val="center"/>
        <w:rPr>
          <w:rFonts w:ascii="Arial" w:eastAsia="Times New Roman" w:hAnsi="Arial" w:cs="Arial"/>
          <w:color w:val="000000"/>
          <w:sz w:val="48"/>
          <w:szCs w:val="48"/>
        </w:rPr>
      </w:pPr>
    </w:p>
    <w:p w:rsidR="007146BE" w:rsidRDefault="007146BE" w:rsidP="007146BE">
      <w:pPr>
        <w:spacing w:after="0" w:line="240" w:lineRule="auto"/>
        <w:jc w:val="center"/>
        <w:rPr>
          <w:rFonts w:ascii="Arial" w:eastAsia="Times New Roman" w:hAnsi="Arial" w:cs="Arial"/>
          <w:color w:val="000000"/>
          <w:sz w:val="48"/>
          <w:szCs w:val="48"/>
        </w:rPr>
      </w:pPr>
    </w:p>
    <w:p w:rsidR="007146BE" w:rsidRDefault="007146BE" w:rsidP="007146BE">
      <w:pPr>
        <w:spacing w:after="0" w:line="240" w:lineRule="auto"/>
        <w:jc w:val="center"/>
        <w:rPr>
          <w:rFonts w:ascii="Arial" w:eastAsia="Times New Roman" w:hAnsi="Arial" w:cs="Arial"/>
          <w:color w:val="000000"/>
          <w:sz w:val="48"/>
          <w:szCs w:val="48"/>
        </w:rPr>
      </w:pPr>
    </w:p>
    <w:p w:rsidR="007146BE" w:rsidRDefault="007146BE" w:rsidP="007146BE">
      <w:pPr>
        <w:spacing w:after="0" w:line="240" w:lineRule="auto"/>
        <w:jc w:val="center"/>
        <w:rPr>
          <w:rFonts w:ascii="Arial" w:eastAsia="Times New Roman" w:hAnsi="Arial" w:cs="Arial"/>
          <w:color w:val="000000"/>
          <w:sz w:val="48"/>
          <w:szCs w:val="48"/>
        </w:rPr>
      </w:pPr>
    </w:p>
    <w:p w:rsidR="007146BE" w:rsidRPr="00FB0292" w:rsidRDefault="007146BE" w:rsidP="007146BE">
      <w:pPr>
        <w:spacing w:after="0" w:line="240" w:lineRule="auto"/>
        <w:jc w:val="center"/>
        <w:rPr>
          <w:rFonts w:ascii="Times New Roman" w:eastAsia="Times New Roman" w:hAnsi="Times New Roman" w:cs="Times New Roman"/>
          <w:sz w:val="24"/>
          <w:szCs w:val="24"/>
        </w:rPr>
      </w:pPr>
      <w:r w:rsidRPr="00FB0292">
        <w:rPr>
          <w:rFonts w:ascii="Arial" w:eastAsia="Times New Roman" w:hAnsi="Arial" w:cs="Arial"/>
          <w:color w:val="000000"/>
          <w:sz w:val="48"/>
          <w:szCs w:val="48"/>
        </w:rPr>
        <w:t>Virtual Library System</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Default="007146BE" w:rsidP="007146BE">
      <w:pPr>
        <w:spacing w:after="0" w:line="240" w:lineRule="auto"/>
        <w:jc w:val="center"/>
        <w:rPr>
          <w:rFonts w:ascii="Arial" w:eastAsia="Times New Roman" w:hAnsi="Arial" w:cs="Arial"/>
          <w:color w:val="000000"/>
          <w:sz w:val="24"/>
          <w:szCs w:val="24"/>
        </w:rPr>
      </w:pPr>
      <w:r w:rsidRPr="007146BE">
        <w:rPr>
          <w:rFonts w:ascii="Arial" w:eastAsia="Times New Roman" w:hAnsi="Arial" w:cs="Arial"/>
          <w:b/>
          <w:bCs/>
          <w:color w:val="000000"/>
          <w:sz w:val="24"/>
          <w:szCs w:val="24"/>
        </w:rPr>
        <w:t>Group</w:t>
      </w:r>
      <w:r w:rsidRPr="007146BE">
        <w:rPr>
          <w:rFonts w:ascii="Arial" w:eastAsia="Times New Roman" w:hAnsi="Arial" w:cs="Arial"/>
          <w:color w:val="000000"/>
          <w:sz w:val="24"/>
          <w:szCs w:val="24"/>
        </w:rPr>
        <w:t>: Midnight Kamikaze Pilots™</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Members</w:t>
      </w:r>
      <w:r w:rsidRPr="007146BE">
        <w:rPr>
          <w:rFonts w:ascii="Arial" w:eastAsia="Times New Roman" w:hAnsi="Arial" w:cs="Arial"/>
          <w:color w:val="000000"/>
          <w:sz w:val="24"/>
          <w:szCs w:val="24"/>
        </w:rPr>
        <w:t>: Josh Gaston, John Carroll, Cha</w:t>
      </w:r>
      <w:r w:rsidR="00A11107">
        <w:rPr>
          <w:rFonts w:ascii="Arial" w:eastAsia="Times New Roman" w:hAnsi="Arial" w:cs="Arial"/>
          <w:color w:val="000000"/>
          <w:sz w:val="24"/>
          <w:szCs w:val="24"/>
        </w:rPr>
        <w:t>se Counsell, Ryon Campbell, Wan</w:t>
      </w:r>
      <w:r w:rsidRPr="007146BE">
        <w:rPr>
          <w:rFonts w:ascii="Arial" w:eastAsia="Times New Roman" w:hAnsi="Arial" w:cs="Arial"/>
          <w:color w:val="000000"/>
          <w:sz w:val="24"/>
          <w:szCs w:val="24"/>
        </w:rPr>
        <w:t xml:space="preserve"> Lau</w:t>
      </w:r>
    </w:p>
    <w:p w:rsidR="00FB0292" w:rsidRDefault="00FB0292" w:rsidP="007146BE">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COMP 3700 Software Modeling and Design</w:t>
      </w:r>
    </w:p>
    <w:p w:rsidR="007146BE" w:rsidRDefault="007146BE">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7146BE" w:rsidRPr="007146BE" w:rsidRDefault="007146BE" w:rsidP="007146BE">
      <w:pPr>
        <w:rPr>
          <w:rFonts w:ascii="Arial" w:eastAsia="Times New Roman" w:hAnsi="Arial" w:cs="Arial"/>
          <w:color w:val="000000"/>
          <w:sz w:val="24"/>
          <w:szCs w:val="24"/>
        </w:rPr>
      </w:pPr>
      <w:r w:rsidRPr="007146BE">
        <w:rPr>
          <w:rFonts w:ascii="Arial" w:eastAsia="Times New Roman" w:hAnsi="Arial" w:cs="Arial"/>
          <w:color w:val="000000"/>
          <w:sz w:val="48"/>
          <w:szCs w:val="48"/>
        </w:rPr>
        <w:lastRenderedPageBreak/>
        <w:t xml:space="preserve">Table </w:t>
      </w:r>
      <w:r w:rsidR="00D20F3B" w:rsidRPr="007146BE">
        <w:rPr>
          <w:rFonts w:ascii="Arial" w:eastAsia="Times New Roman" w:hAnsi="Arial" w:cs="Arial"/>
          <w:color w:val="000000"/>
          <w:sz w:val="48"/>
          <w:szCs w:val="48"/>
        </w:rPr>
        <w:t>of</w:t>
      </w:r>
      <w:r w:rsidRPr="007146BE">
        <w:rPr>
          <w:rFonts w:ascii="Arial" w:eastAsia="Times New Roman" w:hAnsi="Arial" w:cs="Arial"/>
          <w:color w:val="000000"/>
          <w:sz w:val="48"/>
          <w:szCs w:val="48"/>
        </w:rPr>
        <w:t xml:space="preserve"> Contents</w:t>
      </w:r>
    </w:p>
    <w:p w:rsidR="007146BE" w:rsidRPr="00F67F1E" w:rsidRDefault="007146BE" w:rsidP="007146BE">
      <w:pPr>
        <w:numPr>
          <w:ilvl w:val="0"/>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Domain Analysis</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Concept Statement</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Conceptual Domain Model (i.e., Class Domain Model)</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Domain State Model</w:t>
      </w:r>
    </w:p>
    <w:p w:rsidR="007146BE" w:rsidRPr="00F67F1E" w:rsidRDefault="007146BE" w:rsidP="007146BE">
      <w:pPr>
        <w:numPr>
          <w:ilvl w:val="0"/>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Application Analysis</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Use Cases (at least 15 top level use cases)</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Application Interaction Model</w:t>
      </w:r>
    </w:p>
    <w:p w:rsidR="007146BE" w:rsidRPr="00F67F1E" w:rsidRDefault="007146BE" w:rsidP="007146BE">
      <w:pPr>
        <w:numPr>
          <w:ilvl w:val="2"/>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Essential Use Cases, Scenarios, and High-level SSD</w:t>
      </w:r>
    </w:p>
    <w:p w:rsidR="007146BE" w:rsidRPr="00F67F1E" w:rsidRDefault="007146BE" w:rsidP="007146BE">
      <w:pPr>
        <w:numPr>
          <w:ilvl w:val="2"/>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Concrete Use Cases and Detailed SSD</w:t>
      </w:r>
    </w:p>
    <w:p w:rsidR="007146BE" w:rsidRPr="00F67F1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Application Class Model</w:t>
      </w:r>
    </w:p>
    <w:p w:rsidR="007146BE" w:rsidRPr="007146BE" w:rsidRDefault="007146BE" w:rsidP="007146BE">
      <w:pPr>
        <w:numPr>
          <w:ilvl w:val="1"/>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Application State Model</w:t>
      </w:r>
    </w:p>
    <w:p w:rsidR="007146BE" w:rsidRPr="007146BE" w:rsidRDefault="007146BE" w:rsidP="007146BE">
      <w:pPr>
        <w:numPr>
          <w:ilvl w:val="0"/>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Consolidated Class Model</w:t>
      </w:r>
    </w:p>
    <w:p w:rsidR="007146BE" w:rsidRPr="007146BE" w:rsidRDefault="007146BE" w:rsidP="007146BE">
      <w:pPr>
        <w:numPr>
          <w:ilvl w:val="0"/>
          <w:numId w:val="27"/>
        </w:numPr>
        <w:spacing w:after="0" w:line="240" w:lineRule="auto"/>
        <w:textAlignment w:val="baseline"/>
        <w:rPr>
          <w:rFonts w:ascii="Arial" w:eastAsia="Times New Roman" w:hAnsi="Arial" w:cs="Arial"/>
          <w:color w:val="616161"/>
          <w:sz w:val="36"/>
          <w:szCs w:val="32"/>
        </w:rPr>
      </w:pPr>
      <w:r w:rsidRPr="007146BE">
        <w:rPr>
          <w:rFonts w:ascii="Arial" w:eastAsia="Times New Roman" w:hAnsi="Arial" w:cs="Arial"/>
          <w:color w:val="616161"/>
          <w:sz w:val="36"/>
          <w:szCs w:val="32"/>
        </w:rPr>
        <w:t>Model Review</w:t>
      </w:r>
    </w:p>
    <w:p w:rsidR="007146BE" w:rsidRPr="007146BE" w:rsidRDefault="007146BE" w:rsidP="007146BE">
      <w:pPr>
        <w:spacing w:after="240" w:line="240" w:lineRule="auto"/>
        <w:rPr>
          <w:rFonts w:ascii="Times New Roman" w:eastAsia="Times New Roman" w:hAnsi="Times New Roman" w:cs="Times New Roman"/>
          <w:sz w:val="24"/>
          <w:szCs w:val="24"/>
        </w:rPr>
      </w:pPr>
    </w:p>
    <w:p w:rsidR="007146BE" w:rsidRDefault="007146BE">
      <w:pPr>
        <w:rPr>
          <w:rFonts w:ascii="Arial" w:eastAsia="Times New Roman" w:hAnsi="Arial" w:cs="Arial"/>
          <w:color w:val="000000"/>
          <w:sz w:val="48"/>
          <w:szCs w:val="48"/>
        </w:rPr>
      </w:pPr>
      <w:r>
        <w:rPr>
          <w:rFonts w:ascii="Arial" w:eastAsia="Times New Roman" w:hAnsi="Arial" w:cs="Arial"/>
          <w:color w:val="000000"/>
          <w:sz w:val="48"/>
          <w:szCs w:val="48"/>
        </w:rPr>
        <w:br w:type="page"/>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48"/>
          <w:szCs w:val="48"/>
        </w:rPr>
        <w:lastRenderedPageBreak/>
        <w:t>Domain Analysis</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ind w:firstLine="72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t>Concept Statement</w:t>
      </w:r>
    </w:p>
    <w:p w:rsidR="007146BE" w:rsidRPr="007146BE" w:rsidRDefault="007146BE" w:rsidP="007146BE">
      <w:pPr>
        <w:spacing w:after="0" w:line="240" w:lineRule="auto"/>
        <w:ind w:left="720"/>
        <w:rPr>
          <w:rFonts w:ascii="Times New Roman" w:eastAsia="Times New Roman" w:hAnsi="Times New Roman" w:cs="Times New Roman"/>
          <w:sz w:val="24"/>
          <w:szCs w:val="24"/>
        </w:rPr>
      </w:pPr>
      <w:r w:rsidRPr="007146BE">
        <w:rPr>
          <w:rFonts w:ascii="Arial" w:eastAsia="Times New Roman" w:hAnsi="Arial" w:cs="Arial"/>
          <w:color w:val="000000"/>
          <w:sz w:val="24"/>
          <w:szCs w:val="24"/>
        </w:rPr>
        <w:t>The main library class holds the name of the library and keeps track of the customers, addresses, books, accounts, authors, and the reports, as well as the numbers for all of these items. The library also holds a reference to the librarian over the library. The librarian is able to add, delete, and modify all of the items inside of the library</w:t>
      </w:r>
      <w:r w:rsidR="00BA609B">
        <w:rPr>
          <w:rFonts w:ascii="Arial" w:eastAsia="Times New Roman" w:hAnsi="Arial" w:cs="Arial"/>
          <w:color w:val="000000"/>
          <w:sz w:val="24"/>
          <w:szCs w:val="24"/>
        </w:rPr>
        <w:t>.</w:t>
      </w:r>
      <w:r w:rsidRPr="007146BE">
        <w:rPr>
          <w:rFonts w:ascii="Arial" w:eastAsia="Times New Roman" w:hAnsi="Arial" w:cs="Arial"/>
          <w:color w:val="000000"/>
          <w:sz w:val="24"/>
          <w:szCs w:val="24"/>
        </w:rPr>
        <w:t xml:space="preserve"> The librarian can also renew books for customers and check in books for customers.</w:t>
      </w:r>
    </w:p>
    <w:p w:rsidR="007146BE" w:rsidRPr="007146BE" w:rsidRDefault="007146BE" w:rsidP="007146BE">
      <w:pPr>
        <w:spacing w:after="0" w:line="240" w:lineRule="auto"/>
        <w:ind w:left="720" w:firstLine="720"/>
        <w:rPr>
          <w:rFonts w:ascii="Times New Roman" w:eastAsia="Times New Roman" w:hAnsi="Times New Roman" w:cs="Times New Roman"/>
          <w:sz w:val="24"/>
          <w:szCs w:val="24"/>
        </w:rPr>
      </w:pPr>
      <w:r w:rsidRPr="007146BE">
        <w:rPr>
          <w:rFonts w:ascii="Arial" w:eastAsia="Times New Roman" w:hAnsi="Arial" w:cs="Arial"/>
          <w:color w:val="000000"/>
          <w:sz w:val="24"/>
          <w:szCs w:val="24"/>
        </w:rPr>
        <w:t>The library stores a list of customers that keeps track of the customer’s name, phone, and address. The address stores the</w:t>
      </w:r>
      <w:r w:rsidR="00BA609B">
        <w:rPr>
          <w:rFonts w:ascii="Arial" w:eastAsia="Times New Roman" w:hAnsi="Arial" w:cs="Arial"/>
          <w:color w:val="000000"/>
          <w:sz w:val="24"/>
          <w:szCs w:val="24"/>
        </w:rPr>
        <w:t xml:space="preserve"> street, city, state, and zip. C</w:t>
      </w:r>
      <w:r w:rsidRPr="007146BE">
        <w:rPr>
          <w:rFonts w:ascii="Arial" w:eastAsia="Times New Roman" w:hAnsi="Arial" w:cs="Arial"/>
          <w:color w:val="000000"/>
          <w:sz w:val="24"/>
          <w:szCs w:val="24"/>
        </w:rPr>
        <w:t>ustomers are associated with accounts that keep track of their personal reports. The account also has a unique id, the date of creation, a status indicating whether it is open, suspended, or closed, and other stats such as how many books are issued to the account, the number of late and lost books. The account is able to check out books as well as reserve books, pay fines, and view the personal status of the customer holding the account. The account holder can also create a reservation for a book that is currently checked out. At that point they will be placed in a reservation queue until the book is returned where the first to enter the queue will receive priority for checking out the book.</w:t>
      </w:r>
    </w:p>
    <w:p w:rsidR="007146BE" w:rsidRPr="007146BE" w:rsidRDefault="007146BE" w:rsidP="007146BE">
      <w:pPr>
        <w:spacing w:after="0" w:line="240" w:lineRule="auto"/>
        <w:ind w:left="720" w:firstLine="720"/>
        <w:rPr>
          <w:rFonts w:ascii="Times New Roman" w:eastAsia="Times New Roman" w:hAnsi="Times New Roman" w:cs="Times New Roman"/>
          <w:sz w:val="24"/>
          <w:szCs w:val="24"/>
        </w:rPr>
      </w:pPr>
      <w:r w:rsidRPr="007146BE">
        <w:rPr>
          <w:rFonts w:ascii="Arial" w:eastAsia="Times New Roman" w:hAnsi="Arial" w:cs="Arial"/>
          <w:color w:val="000000"/>
          <w:sz w:val="24"/>
          <w:szCs w:val="24"/>
        </w:rPr>
        <w:t>The reports store all the information of the transactions performed by the customers through their accounts. Each report has a unique id, a creation date, a due date, the status of the report and whether the book was checked in late or lost. This information is later used to compute the statistics for the account.</w:t>
      </w:r>
    </w:p>
    <w:p w:rsidR="007146BE" w:rsidRPr="007146BE" w:rsidRDefault="007146BE" w:rsidP="007146BE">
      <w:pPr>
        <w:spacing w:after="0" w:line="240" w:lineRule="auto"/>
        <w:ind w:left="720" w:firstLine="720"/>
        <w:rPr>
          <w:rFonts w:ascii="Times New Roman" w:eastAsia="Times New Roman" w:hAnsi="Times New Roman" w:cs="Times New Roman"/>
          <w:sz w:val="24"/>
          <w:szCs w:val="24"/>
        </w:rPr>
      </w:pPr>
      <w:r w:rsidRPr="007146BE">
        <w:rPr>
          <w:rFonts w:ascii="Arial" w:eastAsia="Times New Roman" w:hAnsi="Arial" w:cs="Arial"/>
          <w:color w:val="000000"/>
          <w:sz w:val="24"/>
          <w:szCs w:val="24"/>
        </w:rPr>
        <w:t>The books stored in the library are identified by their individual ISBN. They also store the title the number of pages, the genre, and a brief overview for the book. The library also holds a list of authors that describes the name of the author, his birth date, and a brief bio describing the author. The system also keeps tracks of reviews created by customers for both the books and the authors stored in the library, along with a list of favorite books for each customer.</w:t>
      </w: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br w:type="page"/>
      </w:r>
    </w:p>
    <w:p w:rsidR="007146BE" w:rsidRPr="007146BE" w:rsidRDefault="007146BE" w:rsidP="007146BE">
      <w:pPr>
        <w:spacing w:after="0" w:line="240" w:lineRule="auto"/>
        <w:ind w:firstLine="72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lastRenderedPageBreak/>
        <w:t>Conceptual Domain Model</w:t>
      </w:r>
      <w:r w:rsidRPr="007146BE">
        <w:rPr>
          <w:rFonts w:ascii="Arial" w:eastAsia="Times New Roman" w:hAnsi="Arial" w:cs="Arial"/>
          <w:noProof/>
          <w:color w:val="000000"/>
          <w:sz w:val="48"/>
          <w:szCs w:val="48"/>
        </w:rPr>
        <w:drawing>
          <wp:inline distT="0" distB="0" distL="0" distR="0">
            <wp:extent cx="6338868" cy="5172075"/>
            <wp:effectExtent l="0" t="0" r="5080" b="0"/>
            <wp:docPr id="3" name="Picture 3" descr="Comp3700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3700Projec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6586" cy="5178373"/>
                    </a:xfrm>
                    <a:prstGeom prst="rect">
                      <a:avLst/>
                    </a:prstGeom>
                    <a:noFill/>
                    <a:ln>
                      <a:noFill/>
                    </a:ln>
                  </pic:spPr>
                </pic:pic>
              </a:graphicData>
            </a:graphic>
          </wp:inline>
        </w:drawing>
      </w:r>
    </w:p>
    <w:p w:rsidR="007146BE" w:rsidRDefault="007146BE">
      <w:pPr>
        <w:rPr>
          <w:rFonts w:ascii="Arial" w:eastAsia="Times New Roman" w:hAnsi="Arial" w:cs="Arial"/>
          <w:color w:val="000000"/>
          <w:sz w:val="36"/>
          <w:szCs w:val="36"/>
        </w:rPr>
      </w:pPr>
      <w:r>
        <w:rPr>
          <w:rFonts w:ascii="Arial" w:eastAsia="Times New Roman" w:hAnsi="Arial" w:cs="Arial"/>
          <w:color w:val="000000"/>
          <w:sz w:val="36"/>
          <w:szCs w:val="36"/>
        </w:rPr>
        <w:br w:type="page"/>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36"/>
          <w:szCs w:val="36"/>
        </w:rPr>
        <w:lastRenderedPageBreak/>
        <w:t xml:space="preserve">    </w:t>
      </w:r>
      <w:r w:rsidRPr="007146BE">
        <w:rPr>
          <w:rFonts w:ascii="Arial" w:eastAsia="Times New Roman" w:hAnsi="Arial" w:cs="Arial"/>
          <w:color w:val="000000"/>
          <w:sz w:val="36"/>
          <w:szCs w:val="36"/>
          <w:u w:val="single"/>
        </w:rPr>
        <w:t>Domain State Model</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noProof/>
          <w:color w:val="000000"/>
          <w:sz w:val="36"/>
          <w:szCs w:val="36"/>
        </w:rPr>
        <w:drawing>
          <wp:inline distT="0" distB="0" distL="0" distR="0">
            <wp:extent cx="6019800" cy="4504326"/>
            <wp:effectExtent l="0" t="0" r="0" b="0"/>
            <wp:docPr id="2" name="Picture 2" descr="https://lh4.googleusercontent.com/tDnPk3vCCZlbXQSvdUPXQJBSd9ZGRRQfsqVQ4XMQaAVQQXaSXWzgdPSweD84EvtfuJMrKsALq5ULKen0bkqDA-ovxCKyWutbndxESKcasvqils_QCMAVdpDvI7P7LffpdEdjUl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DnPk3vCCZlbXQSvdUPXQJBSd9ZGRRQfsqVQ4XMQaAVQQXaSXWzgdPSweD84EvtfuJMrKsALq5ULKen0bkqDA-ovxCKyWutbndxESKcasvqils_QCMAVdpDvI7P7LffpdEdjUlV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0567" cy="4512382"/>
                    </a:xfrm>
                    <a:prstGeom prst="rect">
                      <a:avLst/>
                    </a:prstGeom>
                    <a:noFill/>
                    <a:ln>
                      <a:noFill/>
                    </a:ln>
                  </pic:spPr>
                </pic:pic>
              </a:graphicData>
            </a:graphic>
          </wp:inline>
        </w:drawing>
      </w:r>
    </w:p>
    <w:p w:rsidR="007146BE" w:rsidRDefault="007146BE">
      <w:pPr>
        <w:rPr>
          <w:rFonts w:ascii="Arial" w:eastAsia="Times New Roman" w:hAnsi="Arial" w:cs="Arial"/>
          <w:color w:val="000000"/>
          <w:sz w:val="48"/>
          <w:szCs w:val="48"/>
        </w:rPr>
      </w:pPr>
      <w:r>
        <w:rPr>
          <w:rFonts w:ascii="Arial" w:eastAsia="Times New Roman" w:hAnsi="Arial" w:cs="Arial"/>
          <w:color w:val="000000"/>
          <w:sz w:val="48"/>
          <w:szCs w:val="48"/>
        </w:rPr>
        <w:br w:type="page"/>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48"/>
          <w:szCs w:val="48"/>
        </w:rPr>
        <w:lastRenderedPageBreak/>
        <w:t>Application Analysis</w:t>
      </w:r>
    </w:p>
    <w:p w:rsidR="007146BE" w:rsidRPr="007146BE" w:rsidRDefault="007146BE" w:rsidP="007146BE">
      <w:pPr>
        <w:spacing w:after="0" w:line="240" w:lineRule="auto"/>
        <w:ind w:firstLine="72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t>Use Cases</w:t>
      </w:r>
      <w:r w:rsidRPr="007146BE">
        <w:rPr>
          <w:rFonts w:ascii="Arial" w:eastAsia="Times New Roman" w:hAnsi="Arial" w:cs="Arial"/>
          <w:color w:val="000000"/>
          <w:sz w:val="36"/>
          <w:szCs w:val="36"/>
        </w:rPr>
        <w:t xml:space="preserve"> (Use Case Diagram)</w:t>
      </w:r>
    </w:p>
    <w:p w:rsidR="007146BE" w:rsidRPr="007146BE" w:rsidRDefault="007146BE" w:rsidP="007146BE">
      <w:pPr>
        <w:spacing w:after="24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noProof/>
          <w:color w:val="000000"/>
          <w:sz w:val="36"/>
          <w:szCs w:val="36"/>
        </w:rPr>
        <w:drawing>
          <wp:inline distT="0" distB="0" distL="0" distR="0">
            <wp:extent cx="6153150" cy="3386345"/>
            <wp:effectExtent l="0" t="0" r="0" b="5080"/>
            <wp:docPr id="1" name="Picture 1" descr="UseCaseDiagra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P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9477" cy="3395330"/>
                    </a:xfrm>
                    <a:prstGeom prst="rect">
                      <a:avLst/>
                    </a:prstGeom>
                    <a:noFill/>
                    <a:ln>
                      <a:noFill/>
                    </a:ln>
                  </pic:spPr>
                </pic:pic>
              </a:graphicData>
            </a:graphic>
          </wp:inline>
        </w:drawing>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br w:type="page"/>
      </w:r>
    </w:p>
    <w:p w:rsid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lastRenderedPageBreak/>
        <w:t>Application Interaction Model</w:t>
      </w:r>
    </w:p>
    <w:p w:rsidR="007146BE" w:rsidRPr="007146BE" w:rsidRDefault="007146BE" w:rsidP="007146BE">
      <w:pPr>
        <w:spacing w:after="0" w:line="240" w:lineRule="auto"/>
        <w:ind w:firstLine="72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t>Essential Use Cases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Log In</w:t>
      </w:r>
      <w:r w:rsidRPr="007146BE">
        <w:rPr>
          <w:rFonts w:ascii="Arial" w:eastAsia="Times New Roman" w:hAnsi="Arial" w:cs="Arial"/>
          <w:color w:val="000000"/>
          <w:sz w:val="24"/>
          <w:szCs w:val="24"/>
        </w:rPr>
        <w:t>: User enters id and password and the system verifies the pair and checks their access level</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Check In</w:t>
      </w:r>
      <w:r w:rsidRPr="007146BE">
        <w:rPr>
          <w:rFonts w:ascii="Arial" w:eastAsia="Times New Roman" w:hAnsi="Arial" w:cs="Arial"/>
          <w:color w:val="000000"/>
          <w:sz w:val="24"/>
          <w:szCs w:val="24"/>
        </w:rPr>
        <w:t>: The librarian sends a check in request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Check Out</w:t>
      </w:r>
      <w:r w:rsidR="00394CFE">
        <w:rPr>
          <w:rFonts w:ascii="Arial" w:eastAsia="Times New Roman" w:hAnsi="Arial" w:cs="Arial"/>
          <w:color w:val="000000"/>
          <w:sz w:val="24"/>
          <w:szCs w:val="24"/>
        </w:rPr>
        <w:t>: The customer sends</w:t>
      </w:r>
      <w:r w:rsidRPr="007146BE">
        <w:rPr>
          <w:rFonts w:ascii="Arial" w:eastAsia="Times New Roman" w:hAnsi="Arial" w:cs="Arial"/>
          <w:color w:val="000000"/>
          <w:sz w:val="24"/>
          <w:szCs w:val="24"/>
        </w:rPr>
        <w:t> a check out request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Search for Book</w:t>
      </w:r>
      <w:r w:rsidRPr="007146BE">
        <w:rPr>
          <w:rFonts w:ascii="Arial" w:eastAsia="Times New Roman" w:hAnsi="Arial" w:cs="Arial"/>
          <w:color w:val="000000"/>
          <w:sz w:val="24"/>
          <w:szCs w:val="24"/>
        </w:rPr>
        <w:t>: Checks the system for the specified book.</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Pay Fine</w:t>
      </w:r>
      <w:r w:rsidRPr="007146BE">
        <w:rPr>
          <w:rFonts w:ascii="Arial" w:eastAsia="Times New Roman" w:hAnsi="Arial" w:cs="Arial"/>
          <w:color w:val="000000"/>
          <w:sz w:val="24"/>
          <w:szCs w:val="24"/>
        </w:rPr>
        <w:t>: User pays any outstanding fines that are associated to their account.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Renew Book</w:t>
      </w:r>
      <w:r w:rsidRPr="007146BE">
        <w:rPr>
          <w:rFonts w:ascii="Arial" w:eastAsia="Times New Roman" w:hAnsi="Arial" w:cs="Arial"/>
          <w:color w:val="000000"/>
          <w:sz w:val="24"/>
          <w:szCs w:val="24"/>
        </w:rPr>
        <w:t>: Extends the due date for a checked out book.</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Reserve Book</w:t>
      </w:r>
      <w:r w:rsidRPr="007146BE">
        <w:rPr>
          <w:rFonts w:ascii="Arial" w:eastAsia="Times New Roman" w:hAnsi="Arial" w:cs="Arial"/>
          <w:color w:val="000000"/>
          <w:sz w:val="24"/>
          <w:szCs w:val="24"/>
        </w:rPr>
        <w:t>: Used to create a queue of customers to decide who gets the books once it is checked back in from the previous customer.</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Review Book</w:t>
      </w:r>
      <w:r w:rsidRPr="007146BE">
        <w:rPr>
          <w:rFonts w:ascii="Arial" w:eastAsia="Times New Roman" w:hAnsi="Arial" w:cs="Arial"/>
          <w:color w:val="000000"/>
          <w:sz w:val="24"/>
          <w:szCs w:val="24"/>
        </w:rPr>
        <w:t>: Gives the customer a chance to provide feedback through a rating and a text description.</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Review Author</w:t>
      </w:r>
      <w:r w:rsidRPr="007146BE">
        <w:rPr>
          <w:rFonts w:ascii="Arial" w:eastAsia="Times New Roman" w:hAnsi="Arial" w:cs="Arial"/>
          <w:color w:val="000000"/>
          <w:sz w:val="24"/>
          <w:szCs w:val="24"/>
        </w:rPr>
        <w:t>: Gives the customer a chance to provide feedback through a rating and a text description</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Favorites</w:t>
      </w:r>
      <w:r w:rsidRPr="007146BE">
        <w:rPr>
          <w:rFonts w:ascii="Arial" w:eastAsia="Times New Roman" w:hAnsi="Arial" w:cs="Arial"/>
          <w:color w:val="000000"/>
          <w:sz w:val="24"/>
          <w:szCs w:val="24"/>
        </w:rPr>
        <w:t>: Allows the customer to add and remove books and authors from their favorites list.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Reviews</w:t>
      </w:r>
      <w:r w:rsidRPr="007146BE">
        <w:rPr>
          <w:rFonts w:ascii="Arial" w:eastAsia="Times New Roman" w:hAnsi="Arial" w:cs="Arial"/>
          <w:color w:val="000000"/>
          <w:sz w:val="24"/>
          <w:szCs w:val="24"/>
        </w:rPr>
        <w:t>: Allows the customer to remove and edit the reviews they have created for authors and books.</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Issue Book</w:t>
      </w:r>
      <w:r w:rsidRPr="007146BE">
        <w:rPr>
          <w:rFonts w:ascii="Arial" w:eastAsia="Times New Roman" w:hAnsi="Arial" w:cs="Arial"/>
          <w:color w:val="000000"/>
          <w:sz w:val="24"/>
          <w:szCs w:val="24"/>
        </w:rPr>
        <w:t>: The system evaluates the check out request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Return Book</w:t>
      </w:r>
      <w:r w:rsidRPr="007146BE">
        <w:rPr>
          <w:rFonts w:ascii="Arial" w:eastAsia="Times New Roman" w:hAnsi="Arial" w:cs="Arial"/>
          <w:color w:val="000000"/>
          <w:sz w:val="24"/>
          <w:szCs w:val="24"/>
        </w:rPr>
        <w:t>: The system evaluates the check in request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Accounts</w:t>
      </w:r>
      <w:r w:rsidRPr="007146BE">
        <w:rPr>
          <w:rFonts w:ascii="Arial" w:eastAsia="Times New Roman" w:hAnsi="Arial" w:cs="Arial"/>
          <w:color w:val="000000"/>
          <w:sz w:val="24"/>
          <w:szCs w:val="24"/>
        </w:rPr>
        <w:t>: Allows the librarian to add, delete, and edit accounts for customers.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Manage Books</w:t>
      </w:r>
      <w:r w:rsidRPr="007146BE">
        <w:rPr>
          <w:rFonts w:ascii="Arial" w:eastAsia="Times New Roman" w:hAnsi="Arial" w:cs="Arial"/>
          <w:color w:val="000000"/>
          <w:sz w:val="24"/>
          <w:szCs w:val="24"/>
        </w:rPr>
        <w:t>: Allows the librarian to add, delete, and edit books.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Manage Authors</w:t>
      </w:r>
      <w:r w:rsidRPr="007146BE">
        <w:rPr>
          <w:rFonts w:ascii="Arial" w:eastAsia="Times New Roman" w:hAnsi="Arial" w:cs="Arial"/>
          <w:color w:val="000000"/>
          <w:sz w:val="24"/>
          <w:szCs w:val="24"/>
        </w:rPr>
        <w:t>: Allows the librarian to add, delete, and edit authors.</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Issue Fine</w:t>
      </w:r>
      <w:r w:rsidRPr="007146BE">
        <w:rPr>
          <w:rFonts w:ascii="Arial" w:eastAsia="Times New Roman" w:hAnsi="Arial" w:cs="Arial"/>
          <w:color w:val="000000"/>
          <w:sz w:val="24"/>
          <w:szCs w:val="24"/>
        </w:rPr>
        <w:t>: adds fine to an account that has not checked in a book before the due date has passed up.</w:t>
      </w: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br w:type="page"/>
      </w:r>
    </w:p>
    <w:p w:rsidR="007146BE" w:rsidRPr="007146BE" w:rsidRDefault="007146BE" w:rsidP="007146BE">
      <w:pPr>
        <w:spacing w:after="0" w:line="240" w:lineRule="auto"/>
        <w:ind w:firstLine="72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lastRenderedPageBreak/>
        <w:t>Scenarios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Log In:</w:t>
      </w:r>
    </w:p>
    <w:p w:rsidR="007146BE" w:rsidRPr="007146BE" w:rsidRDefault="007146BE" w:rsidP="007146BE">
      <w:pPr>
        <w:numPr>
          <w:ilvl w:val="0"/>
          <w:numId w:val="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opens up the Virtual Library Information.</w:t>
      </w:r>
    </w:p>
    <w:p w:rsidR="007146BE" w:rsidRPr="007146BE" w:rsidRDefault="007146BE" w:rsidP="007146BE">
      <w:pPr>
        <w:numPr>
          <w:ilvl w:val="0"/>
          <w:numId w:val="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enters his user ID in the ID field</w:t>
      </w:r>
    </w:p>
    <w:p w:rsidR="007146BE" w:rsidRPr="007146BE" w:rsidRDefault="007146BE" w:rsidP="007146BE">
      <w:pPr>
        <w:numPr>
          <w:ilvl w:val="0"/>
          <w:numId w:val="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then enters his password</w:t>
      </w:r>
    </w:p>
    <w:p w:rsidR="007146BE" w:rsidRPr="007146BE" w:rsidRDefault="007146BE" w:rsidP="007146BE">
      <w:pPr>
        <w:numPr>
          <w:ilvl w:val="0"/>
          <w:numId w:val="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 the login button</w:t>
      </w:r>
    </w:p>
    <w:p w:rsidR="007146BE" w:rsidRPr="007146BE" w:rsidRDefault="007146BE" w:rsidP="007146BE">
      <w:pPr>
        <w:numPr>
          <w:ilvl w:val="0"/>
          <w:numId w:val="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Customer has successfully logged in</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Check In:</w:t>
      </w:r>
    </w:p>
    <w:p w:rsidR="007146BE" w:rsidRPr="007146BE" w:rsidRDefault="007146BE" w:rsidP="007146BE">
      <w:pPr>
        <w:numPr>
          <w:ilvl w:val="0"/>
          <w:numId w:val="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logs into the system</w:t>
      </w:r>
    </w:p>
    <w:p w:rsidR="007146BE" w:rsidRPr="007146BE" w:rsidRDefault="007146BE" w:rsidP="007146BE">
      <w:pPr>
        <w:numPr>
          <w:ilvl w:val="0"/>
          <w:numId w:val="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selects the check in option</w:t>
      </w:r>
    </w:p>
    <w:p w:rsidR="007146BE" w:rsidRPr="007146BE" w:rsidRDefault="007146BE" w:rsidP="007146BE">
      <w:pPr>
        <w:numPr>
          <w:ilvl w:val="0"/>
          <w:numId w:val="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then scans in the book that he’s about to check in</w:t>
      </w:r>
    </w:p>
    <w:p w:rsidR="007146BE" w:rsidRPr="007146BE" w:rsidRDefault="007146BE" w:rsidP="007146BE">
      <w:pPr>
        <w:numPr>
          <w:ilvl w:val="0"/>
          <w:numId w:val="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reviews the check in information</w:t>
      </w:r>
    </w:p>
    <w:p w:rsidR="007146BE" w:rsidRPr="007146BE" w:rsidRDefault="007146BE" w:rsidP="007146BE">
      <w:pPr>
        <w:numPr>
          <w:ilvl w:val="0"/>
          <w:numId w:val="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has successfully checked in a book back into the system for review</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Check Out:</w:t>
      </w:r>
    </w:p>
    <w:p w:rsidR="007146BE" w:rsidRPr="007146BE" w:rsidRDefault="007146BE" w:rsidP="007146BE">
      <w:pPr>
        <w:numPr>
          <w:ilvl w:val="0"/>
          <w:numId w:val="1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logs into the Virtual Library system</w:t>
      </w:r>
    </w:p>
    <w:p w:rsidR="007146BE" w:rsidRPr="007146BE" w:rsidRDefault="007146BE" w:rsidP="007146BE">
      <w:pPr>
        <w:numPr>
          <w:ilvl w:val="0"/>
          <w:numId w:val="1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finds the book he wants to check out</w:t>
      </w:r>
    </w:p>
    <w:p w:rsidR="007146BE" w:rsidRPr="007146BE" w:rsidRDefault="007146BE" w:rsidP="007146BE">
      <w:pPr>
        <w:numPr>
          <w:ilvl w:val="0"/>
          <w:numId w:val="1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While viewing details of the book, he clicks the checkout button</w:t>
      </w:r>
    </w:p>
    <w:p w:rsidR="007146BE" w:rsidRPr="007146BE" w:rsidRDefault="007146BE" w:rsidP="007146BE">
      <w:pPr>
        <w:numPr>
          <w:ilvl w:val="0"/>
          <w:numId w:val="1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then receives a notification from the system informing him whether the book is available for checkout/ pickup.</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Search for Book:</w:t>
      </w:r>
    </w:p>
    <w:p w:rsidR="007146BE" w:rsidRPr="007146BE" w:rsidRDefault="007146BE" w:rsidP="007146BE">
      <w:pPr>
        <w:numPr>
          <w:ilvl w:val="0"/>
          <w:numId w:val="1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user (either customer or Librarian) logs into the system</w:t>
      </w:r>
    </w:p>
    <w:p w:rsidR="007146BE" w:rsidRPr="007146BE" w:rsidRDefault="007146BE" w:rsidP="007146BE">
      <w:pPr>
        <w:numPr>
          <w:ilvl w:val="0"/>
          <w:numId w:val="1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clicks the search for book option</w:t>
      </w:r>
    </w:p>
    <w:p w:rsidR="007146BE" w:rsidRPr="007146BE" w:rsidRDefault="007146BE" w:rsidP="007146BE">
      <w:pPr>
        <w:numPr>
          <w:ilvl w:val="0"/>
          <w:numId w:val="1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he enters the name of the book or name of author and clicks search</w:t>
      </w:r>
    </w:p>
    <w:p w:rsidR="007146BE" w:rsidRPr="007146BE" w:rsidRDefault="007146BE" w:rsidP="007146BE">
      <w:pPr>
        <w:numPr>
          <w:ilvl w:val="0"/>
          <w:numId w:val="1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returns the result of the search to the user</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Pay Fine:</w:t>
      </w:r>
    </w:p>
    <w:p w:rsidR="007146BE" w:rsidRPr="007146BE" w:rsidRDefault="007146BE" w:rsidP="007146BE">
      <w:pPr>
        <w:numPr>
          <w:ilvl w:val="0"/>
          <w:numId w:val="1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customer logs into his account</w:t>
      </w:r>
    </w:p>
    <w:p w:rsidR="007146BE" w:rsidRPr="007146BE" w:rsidRDefault="007146BE" w:rsidP="007146BE">
      <w:pPr>
        <w:numPr>
          <w:ilvl w:val="0"/>
          <w:numId w:val="1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clicks into his account summary/ user info page</w:t>
      </w:r>
    </w:p>
    <w:p w:rsidR="007146BE" w:rsidRPr="007146BE" w:rsidRDefault="007146BE" w:rsidP="007146BE">
      <w:pPr>
        <w:numPr>
          <w:ilvl w:val="0"/>
          <w:numId w:val="1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sees that he has an outstanding fine on his page</w:t>
      </w:r>
    </w:p>
    <w:p w:rsidR="007146BE" w:rsidRPr="007146BE" w:rsidRDefault="005933EA" w:rsidP="007146BE">
      <w:pPr>
        <w:numPr>
          <w:ilvl w:val="0"/>
          <w:numId w:val="12"/>
        </w:numPr>
        <w:spacing w:after="0" w:line="240" w:lineRule="auto"/>
        <w:textAlignment w:val="baseline"/>
        <w:rPr>
          <w:rFonts w:ascii="Arial" w:eastAsia="Times New Roman" w:hAnsi="Arial" w:cs="Arial"/>
          <w:color w:val="000000"/>
        </w:rPr>
      </w:pPr>
      <w:r>
        <w:rPr>
          <w:rFonts w:ascii="Arial" w:eastAsia="Times New Roman" w:hAnsi="Arial" w:cs="Arial"/>
          <w:color w:val="000000"/>
          <w:sz w:val="24"/>
          <w:szCs w:val="24"/>
        </w:rPr>
        <w:t>He clicks the Pay Fine button</w:t>
      </w:r>
      <w:r w:rsidR="007146BE" w:rsidRPr="007146BE">
        <w:rPr>
          <w:rFonts w:ascii="Arial" w:eastAsia="Times New Roman" w:hAnsi="Arial" w:cs="Arial"/>
          <w:color w:val="000000"/>
          <w:sz w:val="24"/>
          <w:szCs w:val="24"/>
        </w:rPr>
        <w:t xml:space="preserve"> on that page</w:t>
      </w:r>
    </w:p>
    <w:p w:rsidR="007146BE" w:rsidRPr="007146BE" w:rsidRDefault="007146BE" w:rsidP="007146BE">
      <w:pPr>
        <w:numPr>
          <w:ilvl w:val="0"/>
          <w:numId w:val="1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then has paid the fine on his account with his associated credit card</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Renew Book:</w:t>
      </w:r>
    </w:p>
    <w:p w:rsidR="007146BE" w:rsidRPr="007146BE" w:rsidRDefault="007146BE" w:rsidP="007146BE">
      <w:pPr>
        <w:numPr>
          <w:ilvl w:val="0"/>
          <w:numId w:val="1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logs into the Virtual Library System</w:t>
      </w:r>
    </w:p>
    <w:p w:rsidR="007146BE" w:rsidRPr="007146BE" w:rsidRDefault="007146BE" w:rsidP="007146BE">
      <w:pPr>
        <w:numPr>
          <w:ilvl w:val="0"/>
          <w:numId w:val="1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then goes and checkout his report page</w:t>
      </w:r>
    </w:p>
    <w:p w:rsidR="007146BE" w:rsidRPr="007146BE" w:rsidRDefault="007146BE" w:rsidP="007146BE">
      <w:pPr>
        <w:numPr>
          <w:ilvl w:val="0"/>
          <w:numId w:val="1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sees that he has an open report there</w:t>
      </w:r>
    </w:p>
    <w:p w:rsidR="007146BE" w:rsidRPr="007146BE" w:rsidRDefault="007146BE" w:rsidP="007146BE">
      <w:pPr>
        <w:numPr>
          <w:ilvl w:val="0"/>
          <w:numId w:val="1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clicks on the report of the checked out book</w:t>
      </w:r>
    </w:p>
    <w:p w:rsidR="007146BE" w:rsidRPr="007146BE" w:rsidRDefault="007146BE" w:rsidP="007146BE">
      <w:pPr>
        <w:numPr>
          <w:ilvl w:val="0"/>
          <w:numId w:val="1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then clicks the renew book button to send a book renewal request in</w:t>
      </w:r>
    </w:p>
    <w:p w:rsidR="007146BE" w:rsidRPr="007146BE" w:rsidRDefault="007146BE" w:rsidP="007146BE">
      <w:pPr>
        <w:spacing w:after="240" w:line="240" w:lineRule="auto"/>
        <w:rPr>
          <w:rFonts w:ascii="Times New Roman" w:eastAsia="Times New Roman" w:hAnsi="Times New Roman" w:cs="Times New Roman"/>
          <w:sz w:val="24"/>
          <w:szCs w:val="24"/>
        </w:rPr>
      </w:pPr>
      <w:r w:rsidRPr="007146BE">
        <w:rPr>
          <w:rFonts w:ascii="Times New Roman" w:eastAsia="Times New Roman" w:hAnsi="Times New Roman" w:cs="Times New Roman"/>
          <w:sz w:val="24"/>
          <w:szCs w:val="24"/>
        </w:rPr>
        <w:br/>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Reserve Book:</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lastRenderedPageBreak/>
        <w:t>The customer logs into the Virtual Library system</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finds the book he wants to check out</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While viewing details of the book, he clicks the checkout button</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then receives a notification from the system informing him the book has already been checked out/ or is in reserve</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the system asks the customer if he wants to reserve the book instead</w:t>
      </w:r>
    </w:p>
    <w:p w:rsidR="007146BE" w:rsidRPr="007146BE" w:rsidRDefault="007146BE" w:rsidP="007146BE">
      <w:pPr>
        <w:numPr>
          <w:ilvl w:val="0"/>
          <w:numId w:val="1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selects yes and is then added to the list of people on reserve for that particular book</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Review Book:</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customer logs into the Virtual Library System</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looks at his past checkout history in the profile page</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 this list of past checkout history, he selects a book he has read before</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the book info page, he clicks the review book button</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book review form then appears</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slides the star slider of 1 to 10 to his choice of stars</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underneath the slider, he writes about what he thinks of the book</w:t>
      </w:r>
    </w:p>
    <w:p w:rsidR="007146BE" w:rsidRPr="007146BE" w:rsidRDefault="007146BE" w:rsidP="007146BE">
      <w:pPr>
        <w:numPr>
          <w:ilvl w:val="0"/>
          <w:numId w:val="1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Afterwards, he clicks the submit review button to submit the review</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Review Author:</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logs into the Virtual Library system</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clicks the search for book option</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he enters the name of an author in the author field and clicks search</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returns the result of the search to the user</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user then clicks on the author’s name and is brought to the author’s page</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the author’s page, he clicks the review author button to bring up a author review form</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 the author review form, he slides the star rating slider to his liking for the author</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and underneath the slider, he writes his thoughts on the author inside the text field</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Afterwards, he clicks the submit review button</w:t>
      </w:r>
    </w:p>
    <w:p w:rsidR="007146BE" w:rsidRPr="007146BE" w:rsidRDefault="007146BE" w:rsidP="007146BE">
      <w:pPr>
        <w:numPr>
          <w:ilvl w:val="0"/>
          <w:numId w:val="1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has now successfully submitted an author review</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Manage Favorites:</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logs into the Virtual Library system</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clicks on his profile page</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clicks on his favorite tab</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 the favorite page, he can add, edit, or delete his favorite books</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user then deletes a few books from his favorites</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user then adds a new book to his favorite</w:t>
      </w:r>
    </w:p>
    <w:p w:rsidR="007146BE" w:rsidRPr="007146BE" w:rsidRDefault="007146BE" w:rsidP="007146BE">
      <w:pPr>
        <w:numPr>
          <w:ilvl w:val="0"/>
          <w:numId w:val="17"/>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 he is done, he clicks the confirm changes button, and the changes now reflect in his new favorite page.</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Manage Reviews:</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customer logs into the Virtual Library system</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lastRenderedPageBreak/>
        <w:t>He clicks on his profile page</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clicks on his reviews tab</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 the review page, he see all the past reviews he has created</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new page then shows up where he can edit or delete his reviews</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looks at a past review he has done, right underneath, he sees the options to edit, or delete a review</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selects edit for a particular review</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review form pops up</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makes some changes to his review</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He then clicks the confirm edit</w:t>
      </w:r>
    </w:p>
    <w:p w:rsidR="007146BE" w:rsidRPr="007146BE" w:rsidRDefault="007146BE" w:rsidP="007146BE">
      <w:pPr>
        <w:numPr>
          <w:ilvl w:val="0"/>
          <w:numId w:val="18"/>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review is now edited and changed</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Issue Book Fails(bad account):</w:t>
      </w:r>
    </w:p>
    <w:p w:rsidR="007146BE" w:rsidRPr="007146BE" w:rsidRDefault="007146BE" w:rsidP="007146BE">
      <w:pPr>
        <w:numPr>
          <w:ilvl w:val="0"/>
          <w:numId w:val="1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customer tries to check out a book</w:t>
      </w:r>
    </w:p>
    <w:p w:rsidR="007146BE" w:rsidRPr="007146BE" w:rsidRDefault="007146BE" w:rsidP="007146BE">
      <w:pPr>
        <w:numPr>
          <w:ilvl w:val="0"/>
          <w:numId w:val="1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 the customer’s checkout request</w:t>
      </w:r>
    </w:p>
    <w:p w:rsidR="007146BE" w:rsidRPr="007146BE" w:rsidRDefault="007146BE" w:rsidP="007146BE">
      <w:pPr>
        <w:numPr>
          <w:ilvl w:val="0"/>
          <w:numId w:val="1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looks the customer’s current account standing( suspended or not)</w:t>
      </w:r>
    </w:p>
    <w:p w:rsidR="007146BE" w:rsidRPr="007146BE" w:rsidRDefault="007146BE" w:rsidP="007146BE">
      <w:pPr>
        <w:numPr>
          <w:ilvl w:val="0"/>
          <w:numId w:val="1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sees that the account is actually suspended</w:t>
      </w:r>
    </w:p>
    <w:p w:rsidR="007146BE" w:rsidRPr="007146BE" w:rsidRDefault="007146BE" w:rsidP="007146BE">
      <w:pPr>
        <w:numPr>
          <w:ilvl w:val="0"/>
          <w:numId w:val="19"/>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 xml:space="preserve">The system then returns a message back </w:t>
      </w:r>
      <w:r w:rsidR="00722A45">
        <w:rPr>
          <w:rFonts w:ascii="Arial" w:eastAsia="Times New Roman" w:hAnsi="Arial" w:cs="Arial"/>
          <w:color w:val="000000"/>
          <w:sz w:val="24"/>
          <w:szCs w:val="24"/>
        </w:rPr>
        <w:t>to the user telling them the</w:t>
      </w:r>
      <w:bookmarkStart w:id="0" w:name="_GoBack"/>
      <w:bookmarkEnd w:id="0"/>
      <w:r w:rsidRPr="007146BE">
        <w:rPr>
          <w:rFonts w:ascii="Arial" w:eastAsia="Times New Roman" w:hAnsi="Arial" w:cs="Arial"/>
          <w:color w:val="000000"/>
          <w:sz w:val="24"/>
          <w:szCs w:val="24"/>
        </w:rPr>
        <w:t xml:space="preserve"> book cannot be issued because of their current account status</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Issue Book Fails(no book left):</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customer tries to check out a book</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 the customer’s checkout request</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looks the customer’s current account standing( suspended or not)</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sees that the account is actually okay</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checks for the book’s availability</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 that all instances of that book is currently checked out</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returns a message back to the user telling them the the book cannot be issued because they’re all checked out currently</w:t>
      </w:r>
    </w:p>
    <w:p w:rsidR="007146BE" w:rsidRPr="007146BE" w:rsidRDefault="007146BE" w:rsidP="007146BE">
      <w:pPr>
        <w:numPr>
          <w:ilvl w:val="0"/>
          <w:numId w:val="20"/>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And right after, it prompts the user if they want to be in the reserve queue for the book</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Issue Book Success:</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 customer tries to check out a book</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 the customer’s checkout request</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looks the customer’s current account standing( suspended or not)</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sees that the account is actually okay</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checks for the book’s availability</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see that there are instances of that book available</w:t>
      </w:r>
    </w:p>
    <w:p w:rsidR="007146BE" w:rsidRPr="007146BE" w:rsidRDefault="007146BE" w:rsidP="007146BE">
      <w:pPr>
        <w:numPr>
          <w:ilvl w:val="0"/>
          <w:numId w:val="21"/>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then returns a message back to the user telling them they have successfully checkout a book, and can be picked up</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Return Book:</w:t>
      </w:r>
    </w:p>
    <w:p w:rsidR="007146BE" w:rsidRPr="007146BE" w:rsidRDefault="007146BE" w:rsidP="007146BE">
      <w:pPr>
        <w:numPr>
          <w:ilvl w:val="0"/>
          <w:numId w:val="2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is checking in a book</w:t>
      </w:r>
    </w:p>
    <w:p w:rsidR="007146BE" w:rsidRPr="007146BE" w:rsidRDefault="007146BE" w:rsidP="007146BE">
      <w:pPr>
        <w:numPr>
          <w:ilvl w:val="0"/>
          <w:numId w:val="2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lastRenderedPageBreak/>
        <w:t>She scans in the book</w:t>
      </w:r>
    </w:p>
    <w:p w:rsidR="007146BE" w:rsidRPr="007146BE" w:rsidRDefault="007146BE" w:rsidP="007146BE">
      <w:pPr>
        <w:numPr>
          <w:ilvl w:val="0"/>
          <w:numId w:val="22"/>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systems checks back in the book</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Manage Accounts:</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logs into the system</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then clicks on the manage account tab</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the manage account page, she can see all the accounts, and an option to search through the accounts</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inside of a certain account that she wants to view</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she decided to select edit to change certain information within the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Afterwards, she selects confirm changes and closes out of the account page</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she decides she wants to add a new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add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proceeds to fill out all the information needed</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she selects create account and finalizes the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Lastly, she wants to delete an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goes into view of the account she wants to delete</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delete account</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is prompted with a pop up confirmation for the deletion</w:t>
      </w:r>
    </w:p>
    <w:p w:rsidR="007146BE" w:rsidRPr="007146BE" w:rsidRDefault="007146BE" w:rsidP="007146BE">
      <w:pPr>
        <w:numPr>
          <w:ilvl w:val="0"/>
          <w:numId w:val="23"/>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yes, and the account is deleted</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Manage Books:</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logs into the system</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then clicks on the manage books tab</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the manage book page, she can see all the books, and an option to search through the books</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inside of a certain books that she wants to view</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she decided to select edit to change certain information within the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Afterwards, she selects confirm changes and closes out of the book page</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she decides she wants to add a new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add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proceeds to fill out all the information needed</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she selects create book and finalizes the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Lastly, she wants to delete an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goes into view of the book she wants to delete</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delete book</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is prompted with a pop up confirmation for the deletion</w:t>
      </w:r>
    </w:p>
    <w:p w:rsidR="007146BE" w:rsidRPr="007146BE" w:rsidRDefault="007146BE" w:rsidP="007146BE">
      <w:pPr>
        <w:numPr>
          <w:ilvl w:val="0"/>
          <w:numId w:val="24"/>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yes, and the book is deleted</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Manage Authors:</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logs into the system</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then clicks on the manage authors tab</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the manage author page, she can see all the author, and an option to search through the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inside of a certain author that she wants to view</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Inside, she decided to select edit to change certain information within the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Afterwards, she selects confirm changes and closes out of the author page</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lastRenderedPageBreak/>
        <w:t>Then, she decides she wants to add a new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clicks add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proceeds to fill out all the information needed</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Then she selects create author and finalizes the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Lastly, she wants to delete an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goes into view of the author she wants to delete</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delete author</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is prompted with a pop up confirmation for the deletion</w:t>
      </w:r>
    </w:p>
    <w:p w:rsidR="007146BE" w:rsidRPr="007146BE" w:rsidRDefault="007146BE" w:rsidP="007146BE">
      <w:pPr>
        <w:numPr>
          <w:ilvl w:val="0"/>
          <w:numId w:val="25"/>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selects yes, and the author is deleted</w:t>
      </w:r>
    </w:p>
    <w:p w:rsidR="007146BE" w:rsidRPr="007146BE" w:rsidRDefault="007146BE" w:rsidP="007146BE">
      <w:pPr>
        <w:spacing w:after="0" w:line="240" w:lineRule="auto"/>
        <w:rPr>
          <w:rFonts w:ascii="Times New Roman" w:eastAsia="Times New Roman" w:hAnsi="Times New Roman" w:cs="Times New Roman"/>
          <w:sz w:val="24"/>
          <w:szCs w:val="24"/>
        </w:rPr>
      </w:pP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color w:val="000000"/>
          <w:sz w:val="24"/>
          <w:szCs w:val="24"/>
        </w:rPr>
        <w:t>Issue Fine:</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librarian is checking in a book</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She scans in the book</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systems checks back in the book</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But however, the system see that it is past the due date</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So the system adds the appropriate amount of fine to the account that book was checking in from</w:t>
      </w:r>
    </w:p>
    <w:p w:rsidR="007146BE" w:rsidRPr="007146BE" w:rsidRDefault="007146BE" w:rsidP="007146BE">
      <w:pPr>
        <w:numPr>
          <w:ilvl w:val="0"/>
          <w:numId w:val="26"/>
        </w:numPr>
        <w:spacing w:after="0" w:line="240" w:lineRule="auto"/>
        <w:textAlignment w:val="baseline"/>
        <w:rPr>
          <w:rFonts w:ascii="Arial" w:eastAsia="Times New Roman" w:hAnsi="Arial" w:cs="Arial"/>
          <w:color w:val="000000"/>
        </w:rPr>
      </w:pPr>
      <w:r w:rsidRPr="007146BE">
        <w:rPr>
          <w:rFonts w:ascii="Arial" w:eastAsia="Times New Roman" w:hAnsi="Arial" w:cs="Arial"/>
          <w:color w:val="000000"/>
          <w:sz w:val="24"/>
          <w:szCs w:val="24"/>
        </w:rPr>
        <w:t>The System also then suspends that account</w:t>
      </w:r>
    </w:p>
    <w:p w:rsidR="007146BE" w:rsidRPr="007146BE" w:rsidRDefault="007146BE" w:rsidP="007146BE">
      <w:pPr>
        <w:spacing w:after="240" w:line="240" w:lineRule="auto"/>
        <w:rPr>
          <w:rFonts w:ascii="Times New Roman" w:eastAsia="Times New Roman" w:hAnsi="Times New Roman" w:cs="Times New Roman"/>
          <w:sz w:val="24"/>
          <w:szCs w:val="24"/>
        </w:rPr>
      </w:pP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br w:type="page"/>
      </w:r>
    </w:p>
    <w:p w:rsidR="007146BE" w:rsidRPr="007146BE" w:rsidRDefault="007146BE" w:rsidP="007146BE">
      <w:pPr>
        <w:spacing w:after="0" w:line="240" w:lineRule="auto"/>
        <w:ind w:firstLine="36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lastRenderedPageBreak/>
        <w:t>High-Level System State Diagrams</w:t>
      </w:r>
    </w:p>
    <w:p w:rsidR="007146BE" w:rsidRDefault="007146BE">
      <w:pPr>
        <w:rPr>
          <w:rFonts w:ascii="Times New Roman" w:eastAsia="Times New Roman" w:hAnsi="Times New Roman" w:cs="Times New Roman"/>
          <w:sz w:val="24"/>
          <w:szCs w:val="24"/>
        </w:rPr>
      </w:pPr>
    </w:p>
    <w:p w:rsidR="007146BE" w:rsidRDefault="007146BE">
      <w:pPr>
        <w:rPr>
          <w:rFonts w:ascii="Arial" w:eastAsia="Times New Roman" w:hAnsi="Arial" w:cs="Arial"/>
          <w:color w:val="000000"/>
          <w:sz w:val="36"/>
          <w:szCs w:val="36"/>
        </w:rPr>
      </w:pPr>
      <w:r w:rsidRPr="00394CFE">
        <w:rPr>
          <w:b/>
          <w:sz w:val="24"/>
          <w:szCs w:val="24"/>
        </w:rPr>
        <w:t>Log In</w:t>
      </w:r>
      <w:r>
        <w:rPr>
          <w:rFonts w:ascii="Arial" w:eastAsia="Times New Roman" w:hAnsi="Arial" w:cs="Arial"/>
          <w:color w:val="000000"/>
          <w:sz w:val="36"/>
          <w:szCs w:val="36"/>
        </w:rPr>
        <w:br/>
      </w:r>
      <w:r>
        <w:object w:dxaOrig="6765"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4" type="#_x0000_t75" style="width:338.25pt;height:185.25pt" o:ole="">
            <v:imagedata r:id="rId8" o:title=""/>
          </v:shape>
          <o:OLEObject Type="Embed" ProgID="Visio.Drawing.15" ShapeID="_x0000_i1494" DrawAspect="Content" ObjectID="_1507310098" r:id="rId9"/>
        </w:object>
      </w:r>
      <w:r>
        <w:br/>
      </w:r>
      <w:r w:rsidRPr="00394CFE">
        <w:rPr>
          <w:b/>
          <w:sz w:val="24"/>
          <w:szCs w:val="24"/>
        </w:rPr>
        <w:t>Check In</w:t>
      </w:r>
    </w:p>
    <w:p w:rsidR="007146BE" w:rsidRDefault="007146BE">
      <w:r>
        <w:object w:dxaOrig="8205" w:dyaOrig="6990">
          <v:shape id="_x0000_i1495" type="#_x0000_t75" style="width:410.25pt;height:349.5pt" o:ole="">
            <v:imagedata r:id="rId10" o:title=""/>
          </v:shape>
          <o:OLEObject Type="Embed" ProgID="Visio.Drawing.15" ShapeID="_x0000_i1495" DrawAspect="Content" ObjectID="_1507310099" r:id="rId11"/>
        </w:object>
      </w:r>
    </w:p>
    <w:p w:rsidR="007146BE" w:rsidRPr="00394CFE" w:rsidRDefault="007146BE">
      <w:pPr>
        <w:rPr>
          <w:b/>
          <w:sz w:val="24"/>
          <w:szCs w:val="24"/>
        </w:rPr>
      </w:pPr>
      <w:r w:rsidRPr="00394CFE">
        <w:rPr>
          <w:b/>
          <w:sz w:val="24"/>
          <w:szCs w:val="24"/>
        </w:rPr>
        <w:t>Check Out</w:t>
      </w:r>
    </w:p>
    <w:p w:rsidR="007146BE" w:rsidRDefault="007146BE">
      <w:r>
        <w:object w:dxaOrig="7170" w:dyaOrig="6585">
          <v:shape id="_x0000_i1496" type="#_x0000_t75" style="width:358.5pt;height:329.25pt" o:ole="">
            <v:imagedata r:id="rId12" o:title=""/>
          </v:shape>
          <o:OLEObject Type="Embed" ProgID="Visio.Drawing.15" ShapeID="_x0000_i1496" DrawAspect="Content" ObjectID="_1507310100" r:id="rId13"/>
        </w:object>
      </w:r>
    </w:p>
    <w:p w:rsidR="007146BE" w:rsidRPr="00394CFE" w:rsidRDefault="007146BE">
      <w:pPr>
        <w:rPr>
          <w:b/>
          <w:sz w:val="24"/>
          <w:szCs w:val="24"/>
        </w:rPr>
      </w:pPr>
    </w:p>
    <w:p w:rsidR="007146BE" w:rsidRDefault="007146BE">
      <w:r w:rsidRPr="00394CFE">
        <w:rPr>
          <w:b/>
          <w:sz w:val="24"/>
          <w:szCs w:val="24"/>
        </w:rPr>
        <w:t>Search Book</w:t>
      </w:r>
      <w:r>
        <w:rPr>
          <w:rFonts w:ascii="Arial" w:hAnsi="Arial" w:cs="Arial"/>
          <w:sz w:val="36"/>
          <w:szCs w:val="36"/>
        </w:rPr>
        <w:br/>
      </w:r>
      <w:r>
        <w:object w:dxaOrig="7665" w:dyaOrig="4425">
          <v:shape id="_x0000_i1497" type="#_x0000_t75" style="width:383.25pt;height:221.25pt" o:ole="">
            <v:imagedata r:id="rId14" o:title=""/>
          </v:shape>
          <o:OLEObject Type="Embed" ProgID="Visio.Drawing.15" ShapeID="_x0000_i1497" DrawAspect="Content" ObjectID="_1507310101" r:id="rId15"/>
        </w:object>
      </w:r>
    </w:p>
    <w:p w:rsidR="007146BE" w:rsidRPr="00394CFE" w:rsidRDefault="007146BE">
      <w:pPr>
        <w:rPr>
          <w:b/>
          <w:sz w:val="24"/>
          <w:szCs w:val="24"/>
        </w:rPr>
      </w:pPr>
      <w:r w:rsidRPr="00394CFE">
        <w:rPr>
          <w:b/>
          <w:sz w:val="24"/>
          <w:szCs w:val="24"/>
        </w:rPr>
        <w:t>Pay Fine</w:t>
      </w:r>
    </w:p>
    <w:p w:rsidR="007146BE" w:rsidRDefault="007146BE">
      <w:r>
        <w:object w:dxaOrig="8205" w:dyaOrig="5865">
          <v:shape id="_x0000_i1498" type="#_x0000_t75" style="width:355.5pt;height:254.25pt" o:ole="">
            <v:imagedata r:id="rId16" o:title=""/>
          </v:shape>
          <o:OLEObject Type="Embed" ProgID="Visio.Drawing.15" ShapeID="_x0000_i1498" DrawAspect="Content" ObjectID="_1507310102" r:id="rId17"/>
        </w:object>
      </w:r>
    </w:p>
    <w:p w:rsidR="007146BE" w:rsidRPr="00394CFE" w:rsidRDefault="007146BE">
      <w:pPr>
        <w:rPr>
          <w:b/>
          <w:sz w:val="24"/>
          <w:szCs w:val="24"/>
        </w:rPr>
      </w:pPr>
      <w:r w:rsidRPr="00394CFE">
        <w:rPr>
          <w:b/>
          <w:sz w:val="24"/>
          <w:szCs w:val="24"/>
        </w:rPr>
        <w:t>Renew Book</w:t>
      </w:r>
    </w:p>
    <w:p w:rsidR="007146BE" w:rsidRDefault="007146BE">
      <w:r>
        <w:object w:dxaOrig="8025" w:dyaOrig="7305">
          <v:shape id="_x0000_i1499" type="#_x0000_t75" style="width:351.75pt;height:320.25pt" o:ole="">
            <v:imagedata r:id="rId18" o:title=""/>
          </v:shape>
          <o:OLEObject Type="Embed" ProgID="Visio.Drawing.15" ShapeID="_x0000_i1499" DrawAspect="Content" ObjectID="_1507310103" r:id="rId19"/>
        </w:object>
      </w:r>
    </w:p>
    <w:p w:rsidR="007146BE" w:rsidRDefault="007146BE">
      <w:r w:rsidRPr="00394CFE">
        <w:rPr>
          <w:b/>
          <w:sz w:val="24"/>
          <w:szCs w:val="24"/>
        </w:rPr>
        <w:lastRenderedPageBreak/>
        <w:t>Reserve Book</w:t>
      </w:r>
      <w:r>
        <w:br/>
      </w:r>
      <w:r>
        <w:object w:dxaOrig="9691" w:dyaOrig="8025">
          <v:shape id="_x0000_i1500" type="#_x0000_t75" style="width:467.25pt;height:387pt" o:ole="">
            <v:imagedata r:id="rId20" o:title=""/>
          </v:shape>
          <o:OLEObject Type="Embed" ProgID="Visio.Drawing.15" ShapeID="_x0000_i1500" DrawAspect="Content" ObjectID="_1507310104" r:id="rId21"/>
        </w:object>
      </w:r>
    </w:p>
    <w:p w:rsidR="007146BE" w:rsidRDefault="007146BE">
      <w:r w:rsidRPr="00394CFE">
        <w:rPr>
          <w:b/>
          <w:sz w:val="24"/>
          <w:szCs w:val="24"/>
        </w:rPr>
        <w:lastRenderedPageBreak/>
        <w:t>Review Book</w:t>
      </w:r>
      <w:r>
        <w:br/>
      </w:r>
      <w:r>
        <w:object w:dxaOrig="8385" w:dyaOrig="8430">
          <v:shape id="_x0000_i1501" type="#_x0000_t75" style="width:419.25pt;height:421.5pt" o:ole="">
            <v:imagedata r:id="rId22" o:title=""/>
          </v:shape>
          <o:OLEObject Type="Embed" ProgID="Visio.Drawing.15" ShapeID="_x0000_i1501" DrawAspect="Content" ObjectID="_1507310105" r:id="rId23"/>
        </w:object>
      </w:r>
    </w:p>
    <w:p w:rsidR="007146BE" w:rsidRDefault="007146BE">
      <w:r w:rsidRPr="00394CFE">
        <w:rPr>
          <w:b/>
          <w:sz w:val="24"/>
          <w:szCs w:val="24"/>
        </w:rPr>
        <w:lastRenderedPageBreak/>
        <w:t>Review Author</w:t>
      </w:r>
      <w:r>
        <w:br/>
      </w:r>
      <w:r>
        <w:object w:dxaOrig="9285" w:dyaOrig="7410">
          <v:shape id="_x0000_i1502" type="#_x0000_t75" style="width:464.25pt;height:370.5pt" o:ole="">
            <v:imagedata r:id="rId24" o:title=""/>
          </v:shape>
          <o:OLEObject Type="Embed" ProgID="Visio.Drawing.15" ShapeID="_x0000_i1502" DrawAspect="Content" ObjectID="_1507310106" r:id="rId25"/>
        </w:object>
      </w:r>
    </w:p>
    <w:p w:rsidR="007146BE" w:rsidRDefault="007146BE">
      <w:r w:rsidRPr="00394CFE">
        <w:rPr>
          <w:b/>
          <w:sz w:val="24"/>
          <w:szCs w:val="24"/>
        </w:rPr>
        <w:lastRenderedPageBreak/>
        <w:t>Manage Favorites</w:t>
      </w:r>
      <w:r>
        <w:br/>
      </w:r>
      <w:r>
        <w:object w:dxaOrig="9285" w:dyaOrig="6990">
          <v:shape id="_x0000_i1503" type="#_x0000_t75" style="width:464.25pt;height:349.5pt" o:ole="">
            <v:imagedata r:id="rId26" o:title=""/>
          </v:shape>
          <o:OLEObject Type="Embed" ProgID="Visio.Drawing.15" ShapeID="_x0000_i1503" DrawAspect="Content" ObjectID="_1507310107" r:id="rId27"/>
        </w:object>
      </w:r>
    </w:p>
    <w:p w:rsidR="007146BE" w:rsidRDefault="007146BE">
      <w:r w:rsidRPr="00394CFE">
        <w:rPr>
          <w:b/>
          <w:sz w:val="24"/>
          <w:szCs w:val="24"/>
        </w:rPr>
        <w:lastRenderedPageBreak/>
        <w:t>Manage Reviews</w:t>
      </w:r>
      <w:r>
        <w:br/>
      </w:r>
      <w:r>
        <w:object w:dxaOrig="9285" w:dyaOrig="6990">
          <v:shape id="_x0000_i1504" type="#_x0000_t75" style="width:422.25pt;height:318pt" o:ole="">
            <v:imagedata r:id="rId28" o:title=""/>
          </v:shape>
          <o:OLEObject Type="Embed" ProgID="Visio.Drawing.15" ShapeID="_x0000_i1504" DrawAspect="Content" ObjectID="_1507310108" r:id="rId29"/>
        </w:object>
      </w:r>
    </w:p>
    <w:p w:rsidR="007146BE" w:rsidRDefault="007146BE">
      <w:r w:rsidRPr="00394CFE">
        <w:rPr>
          <w:b/>
          <w:sz w:val="24"/>
          <w:szCs w:val="24"/>
        </w:rPr>
        <w:t>Issue Book</w:t>
      </w:r>
      <w:r>
        <w:br/>
      </w:r>
      <w:r>
        <w:object w:dxaOrig="5955" w:dyaOrig="6225">
          <v:shape id="_x0000_i1505" type="#_x0000_t75" style="width:271.5pt;height:284.25pt" o:ole="">
            <v:imagedata r:id="rId30" o:title=""/>
          </v:shape>
          <o:OLEObject Type="Embed" ProgID="Visio.Drawing.15" ShapeID="_x0000_i1505" DrawAspect="Content" ObjectID="_1507310109" r:id="rId31"/>
        </w:object>
      </w:r>
    </w:p>
    <w:p w:rsidR="007146BE" w:rsidRDefault="007146BE">
      <w:r w:rsidRPr="00394CFE">
        <w:rPr>
          <w:b/>
          <w:sz w:val="24"/>
          <w:szCs w:val="24"/>
        </w:rPr>
        <w:lastRenderedPageBreak/>
        <w:t>Return Book</w:t>
      </w:r>
      <w:r>
        <w:br/>
      </w:r>
      <w:r>
        <w:object w:dxaOrig="4500" w:dyaOrig="6225">
          <v:shape id="_x0000_i1506" type="#_x0000_t75" style="width:201pt;height:277.5pt" o:ole="">
            <v:imagedata r:id="rId32" o:title=""/>
          </v:shape>
          <o:OLEObject Type="Embed" ProgID="Visio.Drawing.15" ShapeID="_x0000_i1506" DrawAspect="Content" ObjectID="_1507310110" r:id="rId33"/>
        </w:object>
      </w:r>
    </w:p>
    <w:p w:rsidR="007146BE" w:rsidRDefault="007146BE">
      <w:r w:rsidRPr="00394CFE">
        <w:rPr>
          <w:b/>
          <w:sz w:val="24"/>
          <w:szCs w:val="24"/>
        </w:rPr>
        <w:t>Manage Accounts</w:t>
      </w:r>
      <w:r>
        <w:br/>
      </w:r>
      <w:r>
        <w:object w:dxaOrig="9841" w:dyaOrig="6990">
          <v:shape id="_x0000_i1507" type="#_x0000_t75" style="width:432.75pt;height:307.5pt" o:ole="">
            <v:imagedata r:id="rId34" o:title=""/>
          </v:shape>
          <o:OLEObject Type="Embed" ProgID="Visio.Drawing.15" ShapeID="_x0000_i1507" DrawAspect="Content" ObjectID="_1507310111" r:id="rId35"/>
        </w:object>
      </w:r>
    </w:p>
    <w:p w:rsidR="007146BE" w:rsidRDefault="007146BE">
      <w:r w:rsidRPr="00394CFE">
        <w:rPr>
          <w:b/>
          <w:sz w:val="24"/>
          <w:szCs w:val="24"/>
        </w:rPr>
        <w:lastRenderedPageBreak/>
        <w:t>Manage Books</w:t>
      </w:r>
      <w:r>
        <w:br/>
      </w:r>
      <w:r>
        <w:object w:dxaOrig="9841" w:dyaOrig="6990">
          <v:shape id="_x0000_i1508" type="#_x0000_t75" style="width:420pt;height:297.75pt" o:ole="">
            <v:imagedata r:id="rId36" o:title=""/>
          </v:shape>
          <o:OLEObject Type="Embed" ProgID="Visio.Drawing.15" ShapeID="_x0000_i1508" DrawAspect="Content" ObjectID="_1507310112" r:id="rId37"/>
        </w:object>
      </w:r>
    </w:p>
    <w:p w:rsidR="007146BE" w:rsidRDefault="007146BE">
      <w:r w:rsidRPr="00394CFE">
        <w:rPr>
          <w:b/>
          <w:sz w:val="24"/>
          <w:szCs w:val="24"/>
        </w:rPr>
        <w:lastRenderedPageBreak/>
        <w:t>Manage Authors</w:t>
      </w:r>
      <w:r>
        <w:br/>
      </w:r>
      <w:r>
        <w:object w:dxaOrig="9841" w:dyaOrig="6990">
          <v:shape id="_x0000_i1510" type="#_x0000_t75" style="width:435.75pt;height:309.75pt" o:ole="">
            <v:imagedata r:id="rId38" o:title=""/>
          </v:shape>
          <o:OLEObject Type="Embed" ProgID="Visio.Drawing.15" ShapeID="_x0000_i1510" DrawAspect="Content" ObjectID="_1507310113" r:id="rId39"/>
        </w:object>
      </w:r>
    </w:p>
    <w:p w:rsidR="007146BE" w:rsidRDefault="007146BE">
      <w:r w:rsidRPr="00394CFE">
        <w:rPr>
          <w:b/>
          <w:sz w:val="24"/>
          <w:szCs w:val="24"/>
        </w:rPr>
        <w:t>Issue Fine</w:t>
      </w:r>
      <w:r>
        <w:br/>
      </w:r>
      <w:r>
        <w:object w:dxaOrig="5640" w:dyaOrig="6225">
          <v:shape id="_x0000_i1509" type="#_x0000_t75" style="width:239.25pt;height:264pt" o:ole="">
            <v:imagedata r:id="rId40" o:title=""/>
          </v:shape>
          <o:OLEObject Type="Embed" ProgID="Visio.Drawing.15" ShapeID="_x0000_i1509" DrawAspect="Content" ObjectID="_1507310114" r:id="rId41"/>
        </w:object>
      </w:r>
    </w:p>
    <w:p w:rsidR="007146BE" w:rsidRPr="007146BE" w:rsidRDefault="007146BE">
      <w:pPr>
        <w:rPr>
          <w:rFonts w:ascii="Arial" w:hAnsi="Arial" w:cs="Arial"/>
          <w:sz w:val="36"/>
          <w:szCs w:val="36"/>
        </w:rPr>
      </w:pP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lastRenderedPageBreak/>
        <w:br w:type="page"/>
      </w:r>
    </w:p>
    <w:p w:rsidR="007146BE" w:rsidRPr="007146BE" w:rsidRDefault="007146BE" w:rsidP="007146BE">
      <w:pPr>
        <w:spacing w:after="0" w:line="240" w:lineRule="auto"/>
        <w:ind w:firstLine="360"/>
        <w:rPr>
          <w:rFonts w:ascii="Times New Roman" w:eastAsia="Times New Roman" w:hAnsi="Times New Roman" w:cs="Times New Roman"/>
          <w:sz w:val="24"/>
          <w:szCs w:val="24"/>
        </w:rPr>
      </w:pPr>
      <w:r w:rsidRPr="007146BE">
        <w:rPr>
          <w:rFonts w:ascii="Arial" w:eastAsia="Times New Roman" w:hAnsi="Arial" w:cs="Arial"/>
          <w:color w:val="000000"/>
          <w:sz w:val="36"/>
          <w:szCs w:val="36"/>
          <w:u w:val="single"/>
        </w:rPr>
        <w:lastRenderedPageBreak/>
        <w:t>Concrete Use Cases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Log in</w:t>
      </w:r>
      <w:r w:rsidRPr="007146BE">
        <w:rPr>
          <w:rFonts w:ascii="Arial" w:eastAsia="Times New Roman" w:hAnsi="Arial" w:cs="Arial"/>
          <w:color w:val="000000"/>
          <w:sz w:val="24"/>
          <w:szCs w:val="24"/>
        </w:rPr>
        <w:t>: customer enters customername and password into text field and clicks the confirmation button. The system verifies the credentials and pulls up the appropriate menu based on the account if they are valid.</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Check in</w:t>
      </w:r>
      <w:r w:rsidRPr="007146BE">
        <w:rPr>
          <w:rFonts w:ascii="Arial" w:eastAsia="Times New Roman" w:hAnsi="Arial" w:cs="Arial"/>
          <w:color w:val="000000"/>
          <w:sz w:val="24"/>
          <w:szCs w:val="24"/>
        </w:rPr>
        <w:t>: the librarian scans or types the book’s ISBN into the text box on the check in menu. Then the librarian can click the confirmation button to confirm the check in request and close the report.</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Check out</w:t>
      </w:r>
      <w:r w:rsidRPr="007146BE">
        <w:rPr>
          <w:rFonts w:ascii="Arial" w:eastAsia="Times New Roman" w:hAnsi="Arial" w:cs="Arial"/>
          <w:color w:val="000000"/>
          <w:sz w:val="24"/>
          <w:szCs w:val="24"/>
        </w:rPr>
        <w:t>:  the customer uses the search function to find the book’s info page in the database. If the book is checked in then the customer may click the checkout button to add the book to their cart. Whereupon the customer may go see their cart and click the confirmation button to confirm and complete their checkout.</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Search for Book</w:t>
      </w:r>
      <w:r w:rsidRPr="007146BE">
        <w:rPr>
          <w:rFonts w:ascii="Arial" w:eastAsia="Times New Roman" w:hAnsi="Arial" w:cs="Arial"/>
          <w:color w:val="000000"/>
          <w:sz w:val="24"/>
          <w:szCs w:val="24"/>
        </w:rPr>
        <w:t>: from the menu the customer or librarian may enter a search term in the search text box and click the search button to send a search request to the system which will then search the database based on the instructions provided and return a page containing a list of the returned search results.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Pay fine</w:t>
      </w:r>
      <w:r w:rsidRPr="007146BE">
        <w:rPr>
          <w:rFonts w:ascii="Arial" w:eastAsia="Times New Roman" w:hAnsi="Arial" w:cs="Arial"/>
          <w:color w:val="000000"/>
          <w:sz w:val="24"/>
          <w:szCs w:val="24"/>
        </w:rPr>
        <w:t>: the customer can navigate to their account summary page from the customer menu whereby the customer may then view their outstanding fines and if there are any they can click the pay button to send a charge to the credit card associated with their account.</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Renew book</w:t>
      </w:r>
      <w:r w:rsidRPr="007146BE">
        <w:rPr>
          <w:rFonts w:ascii="Arial" w:eastAsia="Times New Roman" w:hAnsi="Arial" w:cs="Arial"/>
          <w:color w:val="000000"/>
          <w:sz w:val="24"/>
          <w:szCs w:val="24"/>
        </w:rPr>
        <w:t>: from the customer menu the customer can navigate to their report page to where they can view any open reports (reports where the book has not been returned and the due date has not been reached). The customer can then hit the renew button to send a request to the system for the librarian to either accept or deny.</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Reserve book</w:t>
      </w:r>
      <w:r w:rsidRPr="007146BE">
        <w:rPr>
          <w:rFonts w:ascii="Arial" w:eastAsia="Times New Roman" w:hAnsi="Arial" w:cs="Arial"/>
          <w:color w:val="000000"/>
          <w:sz w:val="24"/>
          <w:szCs w:val="24"/>
        </w:rPr>
        <w:t>: if a book is currently checked out the customer can click the reserve button to send a reserve request to the system whereby the system will put the customer into the reservation queue.</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Review book</w:t>
      </w:r>
      <w:r w:rsidRPr="007146BE">
        <w:rPr>
          <w:rFonts w:ascii="Arial" w:eastAsia="Times New Roman" w:hAnsi="Arial" w:cs="Arial"/>
          <w:color w:val="000000"/>
          <w:sz w:val="24"/>
          <w:szCs w:val="24"/>
        </w:rPr>
        <w:t>: On a book info page a customer may click on the review button to bring up a book review form. The customer can select the rating on a slider from 1 to 10 and write a review in the text box below. The customer can click the confirmation button to send the review to the system to update the book statistics accordingly.</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Review Author</w:t>
      </w:r>
      <w:r w:rsidRPr="007146BE">
        <w:rPr>
          <w:rFonts w:ascii="Arial" w:eastAsia="Times New Roman" w:hAnsi="Arial" w:cs="Arial"/>
          <w:color w:val="000000"/>
          <w:sz w:val="24"/>
          <w:szCs w:val="24"/>
        </w:rPr>
        <w:t>: On an author info page a customer may click on the review button to bring up an author review form. The customer can select the rating on a slider from 1 to 10 and write a review in the text box below. The customer can click the confirmation button to send the review to the system to update the author statistics accordingly.</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Manage Favorites</w:t>
      </w:r>
      <w:r w:rsidRPr="007146BE">
        <w:rPr>
          <w:rFonts w:ascii="Arial" w:eastAsia="Times New Roman" w:hAnsi="Arial" w:cs="Arial"/>
          <w:color w:val="000000"/>
          <w:sz w:val="24"/>
          <w:szCs w:val="24"/>
        </w:rPr>
        <w:t>: On the customer menu the customer can select the manage favorites tab to access the favorites menu. The customer can then choose to add or remove books or authors from their respective favorites list.</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Reviews</w:t>
      </w:r>
      <w:r w:rsidRPr="007146BE">
        <w:rPr>
          <w:rFonts w:ascii="Arial" w:eastAsia="Times New Roman" w:hAnsi="Arial" w:cs="Arial"/>
          <w:color w:val="000000"/>
          <w:sz w:val="24"/>
          <w:szCs w:val="24"/>
        </w:rPr>
        <w:t>: On the customer menu the customer can select the manage reviews tab to access the reviewsmenu. The customer can then choose to add, edit, or delete their own reviews.</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Issue Book</w:t>
      </w:r>
      <w:r w:rsidRPr="007146BE">
        <w:rPr>
          <w:rFonts w:ascii="Arial" w:eastAsia="Times New Roman" w:hAnsi="Arial" w:cs="Arial"/>
          <w:color w:val="000000"/>
          <w:sz w:val="24"/>
          <w:szCs w:val="24"/>
        </w:rPr>
        <w:t>: The system evaluates the customer’s check in request by determining if their account state is suspended or not. If the account is in good standing then the system accepts the request.(The customer is then able to pick up the book from the librarian.)</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Return Book</w:t>
      </w:r>
      <w:r w:rsidRPr="007146BE">
        <w:rPr>
          <w:rFonts w:ascii="Arial" w:eastAsia="Times New Roman" w:hAnsi="Arial" w:cs="Arial"/>
          <w:color w:val="000000"/>
          <w:sz w:val="24"/>
          <w:szCs w:val="24"/>
        </w:rPr>
        <w:t>: The system evaluates the librarians check in request and adds any fines to the account if necessary.</w:t>
      </w:r>
    </w:p>
    <w:p w:rsidR="007146BE" w:rsidRPr="007146BE" w:rsidRDefault="007146BE" w:rsidP="007146BE">
      <w:pPr>
        <w:spacing w:after="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lastRenderedPageBreak/>
        <w:t>Manage Accounts</w:t>
      </w:r>
      <w:r w:rsidRPr="007146BE">
        <w:rPr>
          <w:rFonts w:ascii="Arial" w:eastAsia="Times New Roman" w:hAnsi="Arial" w:cs="Arial"/>
          <w:color w:val="000000"/>
          <w:sz w:val="24"/>
          <w:szCs w:val="24"/>
        </w:rPr>
        <w:t>: On the librarian menu the librarian can select the manage accounts tab to access the accounts menu. The librarian can then choose to add, edit, delete, or view accounts in the system. (View is used for librarians to issue books to customers.)</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Books</w:t>
      </w:r>
      <w:r w:rsidRPr="007146BE">
        <w:rPr>
          <w:rFonts w:ascii="Arial" w:eastAsia="Times New Roman" w:hAnsi="Arial" w:cs="Arial"/>
          <w:color w:val="000000"/>
          <w:sz w:val="24"/>
          <w:szCs w:val="24"/>
        </w:rPr>
        <w:t>: On the librarian menu the librarian can select the manage books tab to access the books menu. The librarian can then choose to add, edit, delete, or view books in the system.</w:t>
      </w:r>
      <w:r w:rsidRPr="007146BE">
        <w:rPr>
          <w:rFonts w:ascii="Arial" w:eastAsia="Times New Roman" w:hAnsi="Arial" w:cs="Arial"/>
          <w:color w:val="000000"/>
          <w:sz w:val="24"/>
          <w:szCs w:val="24"/>
        </w:rPr>
        <w:br/>
      </w:r>
      <w:r w:rsidRPr="007146BE">
        <w:rPr>
          <w:rFonts w:ascii="Arial" w:eastAsia="Times New Roman" w:hAnsi="Arial" w:cs="Arial"/>
          <w:b/>
          <w:bCs/>
          <w:color w:val="000000"/>
          <w:sz w:val="24"/>
          <w:szCs w:val="24"/>
        </w:rPr>
        <w:t>Manage Authors</w:t>
      </w:r>
      <w:r w:rsidRPr="007146BE">
        <w:rPr>
          <w:rFonts w:ascii="Arial" w:eastAsia="Times New Roman" w:hAnsi="Arial" w:cs="Arial"/>
          <w:color w:val="000000"/>
          <w:sz w:val="24"/>
          <w:szCs w:val="24"/>
        </w:rPr>
        <w:t>: On the librarian menu the librarian can select the manage authors tab to access the authors menu. The librarian can then choose to add, edit, delete, or view authors in the system.</w:t>
      </w:r>
    </w:p>
    <w:p w:rsidR="007146BE" w:rsidRPr="007146BE" w:rsidRDefault="007146BE" w:rsidP="007146BE">
      <w:pPr>
        <w:spacing w:after="240" w:line="240" w:lineRule="auto"/>
        <w:rPr>
          <w:rFonts w:ascii="Times New Roman" w:eastAsia="Times New Roman" w:hAnsi="Times New Roman" w:cs="Times New Roman"/>
          <w:sz w:val="24"/>
          <w:szCs w:val="24"/>
        </w:rPr>
      </w:pPr>
      <w:r w:rsidRPr="007146BE">
        <w:rPr>
          <w:rFonts w:ascii="Arial" w:eastAsia="Times New Roman" w:hAnsi="Arial" w:cs="Arial"/>
          <w:b/>
          <w:bCs/>
          <w:color w:val="000000"/>
          <w:sz w:val="24"/>
          <w:szCs w:val="24"/>
        </w:rPr>
        <w:t>Issue Fine</w:t>
      </w:r>
      <w:r w:rsidRPr="007146BE">
        <w:rPr>
          <w:rFonts w:ascii="Arial" w:eastAsia="Times New Roman" w:hAnsi="Arial" w:cs="Arial"/>
          <w:color w:val="000000"/>
          <w:sz w:val="24"/>
          <w:szCs w:val="24"/>
        </w:rPr>
        <w:t>: In evaluating the check in request if the system notices that the due date has expired then it will issue the appropriate fine to the account of the customer and suspend it until the fine is paid.</w:t>
      </w:r>
    </w:p>
    <w:p w:rsidR="007146BE" w:rsidRDefault="007146BE">
      <w:pPr>
        <w:rPr>
          <w:rFonts w:ascii="Arial" w:eastAsia="Times New Roman" w:hAnsi="Arial" w:cs="Arial"/>
          <w:color w:val="000000"/>
          <w:sz w:val="36"/>
          <w:szCs w:val="36"/>
          <w:u w:val="single"/>
        </w:rPr>
      </w:pPr>
      <w:r>
        <w:rPr>
          <w:rFonts w:ascii="Arial" w:eastAsia="Times New Roman" w:hAnsi="Arial" w:cs="Arial"/>
          <w:color w:val="000000"/>
          <w:sz w:val="36"/>
          <w:szCs w:val="36"/>
          <w:u w:val="single"/>
        </w:rPr>
        <w:br w:type="page"/>
      </w:r>
    </w:p>
    <w:p w:rsidR="007146BE" w:rsidRDefault="007146BE" w:rsidP="007146BE">
      <w:pPr>
        <w:spacing w:after="0" w:line="240" w:lineRule="auto"/>
        <w:ind w:firstLine="720"/>
        <w:rPr>
          <w:rFonts w:ascii="Arial" w:eastAsia="Times New Roman" w:hAnsi="Arial" w:cs="Arial"/>
          <w:color w:val="000000"/>
          <w:sz w:val="36"/>
          <w:szCs w:val="36"/>
          <w:u w:val="single"/>
        </w:rPr>
      </w:pPr>
      <w:r w:rsidRPr="007146BE">
        <w:rPr>
          <w:rFonts w:ascii="Arial" w:eastAsia="Times New Roman" w:hAnsi="Arial" w:cs="Arial"/>
          <w:color w:val="000000"/>
          <w:sz w:val="36"/>
          <w:szCs w:val="36"/>
          <w:u w:val="single"/>
        </w:rPr>
        <w:lastRenderedPageBreak/>
        <w:t>Detailed System State Diagram</w:t>
      </w:r>
    </w:p>
    <w:p w:rsidR="007146BE" w:rsidRPr="007146BE" w:rsidRDefault="007146BE" w:rsidP="007146BE">
      <w:pPr>
        <w:spacing w:after="0" w:line="240" w:lineRule="auto"/>
        <w:ind w:firstLine="720"/>
        <w:rPr>
          <w:rFonts w:ascii="Times New Roman" w:eastAsia="Times New Roman" w:hAnsi="Times New Roman" w:cs="Times New Roman"/>
          <w:sz w:val="24"/>
          <w:szCs w:val="24"/>
        </w:rPr>
      </w:pPr>
    </w:p>
    <w:p w:rsidR="007146BE" w:rsidRDefault="007146BE" w:rsidP="007146BE">
      <w:pPr>
        <w:spacing w:after="0" w:line="240" w:lineRule="auto"/>
        <w:rPr>
          <w:rFonts w:ascii="Arial" w:eastAsia="Times New Roman" w:hAnsi="Arial" w:cs="Arial"/>
          <w:b/>
          <w:bCs/>
          <w:color w:val="000000"/>
        </w:rPr>
      </w:pPr>
      <w:r w:rsidRPr="007146BE">
        <w:rPr>
          <w:rFonts w:ascii="Arial" w:eastAsia="Times New Roman" w:hAnsi="Arial" w:cs="Arial"/>
          <w:b/>
          <w:bCs/>
          <w:color w:val="000000"/>
        </w:rPr>
        <w:t>Log In</w:t>
      </w:r>
      <w:r w:rsidR="0059526D">
        <w:rPr>
          <w:rFonts w:ascii="Arial" w:eastAsia="Times New Roman" w:hAnsi="Arial" w:cs="Arial"/>
          <w:b/>
          <w:bCs/>
          <w:color w:val="000000"/>
        </w:rPr>
        <w:br/>
      </w:r>
      <w:r>
        <w:object w:dxaOrig="14340" w:dyaOrig="6945">
          <v:shape id="_x0000_i1511" type="#_x0000_t75" style="width:467.25pt;height:226.5pt" o:ole="">
            <v:imagedata r:id="rId42" o:title=""/>
          </v:shape>
          <o:OLEObject Type="Embed" ProgID="Visio.Drawing.15" ShapeID="_x0000_i1511" DrawAspect="Content" ObjectID="_1507310115" r:id="rId43"/>
        </w:object>
      </w:r>
    </w:p>
    <w:p w:rsidR="0059526D" w:rsidRDefault="0059526D" w:rsidP="007146BE">
      <w:pPr>
        <w:spacing w:after="0" w:line="240" w:lineRule="auto"/>
        <w:rPr>
          <w:rFonts w:ascii="Arial" w:eastAsia="Times New Roman" w:hAnsi="Arial" w:cs="Arial"/>
          <w:b/>
          <w:bCs/>
          <w:color w:val="000000"/>
        </w:rPr>
      </w:pPr>
    </w:p>
    <w:p w:rsidR="007146BE" w:rsidRDefault="007146BE" w:rsidP="007146BE">
      <w:pPr>
        <w:spacing w:after="0" w:line="240" w:lineRule="auto"/>
      </w:pPr>
      <w:r w:rsidRPr="007146BE">
        <w:rPr>
          <w:rFonts w:ascii="Arial" w:eastAsia="Times New Roman" w:hAnsi="Arial" w:cs="Arial"/>
          <w:b/>
          <w:bCs/>
          <w:color w:val="000000"/>
        </w:rPr>
        <w:t>Check In</w:t>
      </w:r>
      <w:r w:rsidR="0059526D">
        <w:rPr>
          <w:rFonts w:ascii="Arial" w:eastAsia="Times New Roman" w:hAnsi="Arial" w:cs="Arial"/>
          <w:b/>
          <w:bCs/>
          <w:color w:val="000000"/>
        </w:rPr>
        <w:br/>
      </w:r>
      <w:r w:rsidR="0059526D">
        <w:object w:dxaOrig="14431" w:dyaOrig="6945">
          <v:shape id="_x0000_i1512" type="#_x0000_t75" style="width:467.25pt;height:225pt" o:ole="">
            <v:imagedata r:id="rId44" o:title=""/>
          </v:shape>
          <o:OLEObject Type="Embed" ProgID="Visio.Drawing.15" ShapeID="_x0000_i1512" DrawAspect="Content" ObjectID="_1507310116" r:id="rId45"/>
        </w:object>
      </w:r>
    </w:p>
    <w:p w:rsidR="0059526D" w:rsidRDefault="0059526D" w:rsidP="007146BE">
      <w:pPr>
        <w:spacing w:after="0" w:line="240" w:lineRule="auto"/>
        <w:rPr>
          <w:rFonts w:ascii="Arial" w:eastAsia="Times New Roman" w:hAnsi="Arial" w:cs="Arial"/>
          <w:b/>
          <w:bCs/>
          <w:color w:val="000000"/>
        </w:rPr>
      </w:pPr>
    </w:p>
    <w:p w:rsidR="007146BE" w:rsidRDefault="007146BE" w:rsidP="007146BE">
      <w:pPr>
        <w:spacing w:after="0" w:line="240" w:lineRule="auto"/>
      </w:pPr>
      <w:r w:rsidRPr="007146BE">
        <w:rPr>
          <w:rFonts w:ascii="Arial" w:eastAsia="Times New Roman" w:hAnsi="Arial" w:cs="Arial"/>
          <w:b/>
          <w:bCs/>
          <w:color w:val="000000"/>
        </w:rPr>
        <w:lastRenderedPageBreak/>
        <w:t>Check Out</w:t>
      </w:r>
      <w:r w:rsidR="0059526D">
        <w:rPr>
          <w:rFonts w:ascii="Arial" w:eastAsia="Times New Roman" w:hAnsi="Arial" w:cs="Arial"/>
          <w:b/>
          <w:bCs/>
          <w:color w:val="000000"/>
        </w:rPr>
        <w:br/>
      </w:r>
      <w:r w:rsidR="0059526D">
        <w:object w:dxaOrig="14070" w:dyaOrig="6945">
          <v:shape id="_x0000_i1513" type="#_x0000_t75" style="width:468pt;height:231pt" o:ole="">
            <v:imagedata r:id="rId46" o:title=""/>
          </v:shape>
          <o:OLEObject Type="Embed" ProgID="Visio.Drawing.15" ShapeID="_x0000_i1513" DrawAspect="Content" ObjectID="_1507310117" r:id="rId47"/>
        </w:object>
      </w:r>
    </w:p>
    <w:p w:rsidR="0059526D" w:rsidRDefault="0059526D" w:rsidP="007146BE">
      <w:pPr>
        <w:spacing w:after="0" w:line="240" w:lineRule="auto"/>
        <w:rPr>
          <w:rFonts w:ascii="Arial" w:eastAsia="Times New Roman" w:hAnsi="Arial" w:cs="Arial"/>
          <w:b/>
          <w:bCs/>
          <w:color w:val="000000"/>
        </w:rPr>
      </w:pPr>
    </w:p>
    <w:p w:rsidR="007146BE" w:rsidRDefault="007146BE" w:rsidP="007146BE">
      <w:pPr>
        <w:spacing w:after="0" w:line="240" w:lineRule="auto"/>
      </w:pPr>
      <w:r w:rsidRPr="007146BE">
        <w:rPr>
          <w:rFonts w:ascii="Arial" w:eastAsia="Times New Roman" w:hAnsi="Arial" w:cs="Arial"/>
          <w:b/>
          <w:bCs/>
          <w:color w:val="000000"/>
        </w:rPr>
        <w:t>Search for Book</w:t>
      </w:r>
      <w:r w:rsidR="0059526D">
        <w:rPr>
          <w:rFonts w:ascii="Arial" w:eastAsia="Times New Roman" w:hAnsi="Arial" w:cs="Arial"/>
          <w:b/>
          <w:bCs/>
          <w:color w:val="000000"/>
        </w:rPr>
        <w:br/>
      </w:r>
      <w:r w:rsidR="0059526D">
        <w:object w:dxaOrig="14070" w:dyaOrig="6945">
          <v:shape id="_x0000_i1514" type="#_x0000_t75" style="width:468pt;height:231pt" o:ole="">
            <v:imagedata r:id="rId48" o:title=""/>
          </v:shape>
          <o:OLEObject Type="Embed" ProgID="Visio.Drawing.15" ShapeID="_x0000_i1514" DrawAspect="Content" ObjectID="_1507310118" r:id="rId49"/>
        </w:object>
      </w:r>
    </w:p>
    <w:p w:rsidR="0059526D" w:rsidRDefault="0059526D" w:rsidP="007146BE">
      <w:pPr>
        <w:spacing w:after="0" w:line="240" w:lineRule="auto"/>
        <w:rPr>
          <w:rFonts w:ascii="Arial" w:eastAsia="Times New Roman" w:hAnsi="Arial" w:cs="Arial"/>
          <w:b/>
          <w:bCs/>
          <w:color w:val="000000"/>
        </w:rPr>
      </w:pPr>
    </w:p>
    <w:p w:rsidR="007146BE" w:rsidRDefault="007146BE" w:rsidP="007146BE">
      <w:pPr>
        <w:spacing w:after="0" w:line="240" w:lineRule="auto"/>
      </w:pPr>
      <w:r w:rsidRPr="007146BE">
        <w:rPr>
          <w:rFonts w:ascii="Arial" w:eastAsia="Times New Roman" w:hAnsi="Arial" w:cs="Arial"/>
          <w:b/>
          <w:bCs/>
          <w:color w:val="000000"/>
        </w:rPr>
        <w:lastRenderedPageBreak/>
        <w:t>Pay Fine</w:t>
      </w:r>
      <w:r w:rsidR="0059526D">
        <w:rPr>
          <w:rFonts w:ascii="Arial" w:eastAsia="Times New Roman" w:hAnsi="Arial" w:cs="Arial"/>
          <w:b/>
          <w:bCs/>
          <w:color w:val="000000"/>
        </w:rPr>
        <w:br/>
      </w:r>
      <w:r w:rsidR="0059526D">
        <w:object w:dxaOrig="14070" w:dyaOrig="6945">
          <v:shape id="_x0000_i1515" type="#_x0000_t75" style="width:468pt;height:231pt" o:ole="">
            <v:imagedata r:id="rId50" o:title=""/>
          </v:shape>
          <o:OLEObject Type="Embed" ProgID="Visio.Drawing.15" ShapeID="_x0000_i1515" DrawAspect="Content" ObjectID="_1507310119" r:id="rId51"/>
        </w:object>
      </w:r>
    </w:p>
    <w:p w:rsidR="0059526D" w:rsidRDefault="0059526D" w:rsidP="007146BE">
      <w:pPr>
        <w:spacing w:after="0" w:line="240" w:lineRule="auto"/>
        <w:rPr>
          <w:rFonts w:ascii="Arial" w:eastAsia="Times New Roman" w:hAnsi="Arial" w:cs="Arial"/>
          <w:b/>
          <w:bCs/>
          <w:color w:val="000000"/>
        </w:rPr>
      </w:pPr>
    </w:p>
    <w:p w:rsidR="0059526D" w:rsidRDefault="007146BE" w:rsidP="007146BE">
      <w:pPr>
        <w:spacing w:after="0" w:line="240" w:lineRule="auto"/>
      </w:pPr>
      <w:r>
        <w:rPr>
          <w:rFonts w:ascii="Arial" w:eastAsia="Times New Roman" w:hAnsi="Arial" w:cs="Arial"/>
          <w:b/>
          <w:bCs/>
          <w:color w:val="000000"/>
        </w:rPr>
        <w:t>Renew Book</w:t>
      </w:r>
      <w:r w:rsidR="0059526D">
        <w:rPr>
          <w:rFonts w:ascii="Arial" w:eastAsia="Times New Roman" w:hAnsi="Arial" w:cs="Arial"/>
          <w:b/>
          <w:bCs/>
          <w:color w:val="000000"/>
        </w:rPr>
        <w:br/>
      </w:r>
      <w:r w:rsidR="0059526D">
        <w:object w:dxaOrig="13711" w:dyaOrig="6945">
          <v:shape id="_x0000_i1516" type="#_x0000_t75" style="width:467.25pt;height:237pt" o:ole="">
            <v:imagedata r:id="rId52" o:title=""/>
          </v:shape>
          <o:OLEObject Type="Embed" ProgID="Visio.Drawing.15" ShapeID="_x0000_i1516" DrawAspect="Content" ObjectID="_1507310120" r:id="rId53"/>
        </w:object>
      </w:r>
    </w:p>
    <w:p w:rsidR="0059526D" w:rsidRDefault="0059526D" w:rsidP="007146BE">
      <w:pPr>
        <w:spacing w:after="0" w:line="240" w:lineRule="auto"/>
        <w:rPr>
          <w:rFonts w:ascii="Arial" w:eastAsia="Times New Roman" w:hAnsi="Arial" w:cs="Arial"/>
          <w:color w:val="000000"/>
        </w:rPr>
      </w:pPr>
    </w:p>
    <w:p w:rsidR="0059526D" w:rsidRDefault="007146BE" w:rsidP="007146BE">
      <w:pPr>
        <w:spacing w:after="0" w:line="240" w:lineRule="auto"/>
        <w:rPr>
          <w:rFonts w:ascii="Arial" w:eastAsia="Times New Roman" w:hAnsi="Arial" w:cs="Arial"/>
          <w:b/>
          <w:bCs/>
          <w:color w:val="000000"/>
        </w:rPr>
      </w:pPr>
      <w:r w:rsidRPr="007146BE">
        <w:rPr>
          <w:rFonts w:ascii="Arial" w:eastAsia="Times New Roman" w:hAnsi="Arial" w:cs="Arial"/>
          <w:color w:val="000000"/>
        </w:rPr>
        <w:br/>
      </w:r>
    </w:p>
    <w:p w:rsidR="0059526D" w:rsidRDefault="0059526D">
      <w:pPr>
        <w:rPr>
          <w:rFonts w:ascii="Arial" w:eastAsia="Times New Roman" w:hAnsi="Arial" w:cs="Arial"/>
          <w:b/>
          <w:bCs/>
          <w:color w:val="000000"/>
        </w:rPr>
      </w:pPr>
      <w:r>
        <w:rPr>
          <w:rFonts w:ascii="Arial" w:eastAsia="Times New Roman" w:hAnsi="Arial" w:cs="Arial"/>
          <w:b/>
          <w:bCs/>
          <w:color w:val="000000"/>
        </w:rPr>
        <w:br w:type="page"/>
      </w:r>
    </w:p>
    <w:p w:rsidR="0059526D" w:rsidRDefault="007146BE" w:rsidP="007146BE">
      <w:pPr>
        <w:spacing w:after="0" w:line="240" w:lineRule="auto"/>
      </w:pPr>
      <w:r>
        <w:rPr>
          <w:rFonts w:ascii="Arial" w:eastAsia="Times New Roman" w:hAnsi="Arial" w:cs="Arial"/>
          <w:b/>
          <w:bCs/>
          <w:color w:val="000000"/>
        </w:rPr>
        <w:lastRenderedPageBreak/>
        <w:t>Reserve Boo</w:t>
      </w:r>
      <w:r w:rsidR="0059526D">
        <w:rPr>
          <w:rFonts w:ascii="Arial" w:eastAsia="Times New Roman" w:hAnsi="Arial" w:cs="Arial"/>
          <w:b/>
          <w:bCs/>
          <w:color w:val="000000"/>
        </w:rPr>
        <w:t>k</w:t>
      </w:r>
      <w:r w:rsidR="0059526D">
        <w:object w:dxaOrig="14610" w:dyaOrig="6945">
          <v:shape id="_x0000_i1517" type="#_x0000_t75" style="width:467.25pt;height:222pt" o:ole="">
            <v:imagedata r:id="rId54" o:title=""/>
          </v:shape>
          <o:OLEObject Type="Embed" ProgID="Visio.Drawing.15" ShapeID="_x0000_i1517" DrawAspect="Content" ObjectID="_1507310121" r:id="rId55"/>
        </w:object>
      </w:r>
    </w:p>
    <w:p w:rsidR="0059526D" w:rsidRDefault="007146BE" w:rsidP="007146BE">
      <w:pPr>
        <w:spacing w:after="0" w:line="240" w:lineRule="auto"/>
        <w:rPr>
          <w:rFonts w:ascii="Arial" w:eastAsia="Times New Roman" w:hAnsi="Arial" w:cs="Arial"/>
          <w:b/>
          <w:bCs/>
          <w:color w:val="000000"/>
        </w:rPr>
      </w:pPr>
      <w:r w:rsidRPr="007146BE">
        <w:rPr>
          <w:rFonts w:ascii="Arial" w:eastAsia="Times New Roman" w:hAnsi="Arial" w:cs="Arial"/>
          <w:color w:val="000000"/>
        </w:rPr>
        <w:br/>
      </w:r>
      <w:r>
        <w:rPr>
          <w:rFonts w:ascii="Arial" w:eastAsia="Times New Roman" w:hAnsi="Arial" w:cs="Arial"/>
          <w:b/>
          <w:bCs/>
          <w:color w:val="000000"/>
        </w:rPr>
        <w:t>Review Book</w:t>
      </w:r>
      <w:r w:rsidR="0059526D">
        <w:rPr>
          <w:rFonts w:ascii="Arial" w:eastAsia="Times New Roman" w:hAnsi="Arial" w:cs="Arial"/>
          <w:b/>
          <w:bCs/>
          <w:color w:val="000000"/>
        </w:rPr>
        <w:br/>
      </w:r>
      <w:r w:rsidR="0059526D">
        <w:object w:dxaOrig="14610" w:dyaOrig="6945">
          <v:shape id="_x0000_i1518" type="#_x0000_t75" style="width:467.25pt;height:222pt" o:ole="">
            <v:imagedata r:id="rId56" o:title=""/>
          </v:shape>
          <o:OLEObject Type="Embed" ProgID="Visio.Drawing.15" ShapeID="_x0000_i1518" DrawAspect="Content" ObjectID="_1507310122" r:id="rId57"/>
        </w:object>
      </w:r>
      <w:r w:rsidRPr="007146BE">
        <w:rPr>
          <w:rFonts w:ascii="Arial" w:eastAsia="Times New Roman" w:hAnsi="Arial" w:cs="Arial"/>
          <w:b/>
          <w:bCs/>
          <w:color w:val="000000"/>
        </w:rPr>
        <w:br/>
      </w:r>
    </w:p>
    <w:p w:rsidR="0059526D" w:rsidRDefault="0059526D">
      <w:pPr>
        <w:rPr>
          <w:rFonts w:ascii="Arial" w:eastAsia="Times New Roman" w:hAnsi="Arial" w:cs="Arial"/>
          <w:b/>
          <w:bCs/>
          <w:color w:val="000000"/>
        </w:rPr>
      </w:pPr>
      <w:r>
        <w:rPr>
          <w:rFonts w:ascii="Arial" w:eastAsia="Times New Roman" w:hAnsi="Arial" w:cs="Arial"/>
          <w:b/>
          <w:bCs/>
          <w:color w:val="000000"/>
        </w:rPr>
        <w:br w:type="page"/>
      </w:r>
    </w:p>
    <w:p w:rsidR="0059526D" w:rsidRDefault="007146BE" w:rsidP="007146BE">
      <w:pPr>
        <w:spacing w:after="0" w:line="240" w:lineRule="auto"/>
      </w:pPr>
      <w:r w:rsidRPr="007146BE">
        <w:rPr>
          <w:rFonts w:ascii="Arial" w:eastAsia="Times New Roman" w:hAnsi="Arial" w:cs="Arial"/>
          <w:b/>
          <w:bCs/>
          <w:color w:val="000000"/>
        </w:rPr>
        <w:lastRenderedPageBreak/>
        <w:t xml:space="preserve">Review Author </w:t>
      </w:r>
      <w:r w:rsidR="0059526D">
        <w:rPr>
          <w:rFonts w:ascii="Arial" w:eastAsia="Times New Roman" w:hAnsi="Arial" w:cs="Arial"/>
          <w:b/>
          <w:bCs/>
          <w:color w:val="000000"/>
        </w:rPr>
        <w:br/>
      </w:r>
      <w:r w:rsidR="0059526D">
        <w:object w:dxaOrig="14610" w:dyaOrig="6945">
          <v:shape id="_x0000_i1519" type="#_x0000_t75" style="width:467.25pt;height:222pt" o:ole="">
            <v:imagedata r:id="rId58" o:title=""/>
          </v:shape>
          <o:OLEObject Type="Embed" ProgID="Visio.Drawing.15" ShapeID="_x0000_i1519" DrawAspect="Content" ObjectID="_1507310123" r:id="rId59"/>
        </w:object>
      </w:r>
    </w:p>
    <w:p w:rsidR="0059526D" w:rsidRDefault="007146BE" w:rsidP="007146BE">
      <w:pPr>
        <w:spacing w:after="0" w:line="240" w:lineRule="auto"/>
        <w:rPr>
          <w:rFonts w:ascii="Arial" w:eastAsia="Times New Roman" w:hAnsi="Arial" w:cs="Arial"/>
          <w:b/>
          <w:bCs/>
          <w:color w:val="000000"/>
        </w:rPr>
      </w:pPr>
      <w:r w:rsidRPr="007146BE">
        <w:rPr>
          <w:rFonts w:ascii="Arial" w:eastAsia="Times New Roman" w:hAnsi="Arial" w:cs="Arial"/>
          <w:b/>
          <w:bCs/>
          <w:color w:val="000000"/>
        </w:rPr>
        <w:br/>
        <w:t>Manage Favorites</w:t>
      </w:r>
      <w:r w:rsidR="0059526D">
        <w:rPr>
          <w:rFonts w:ascii="Arial" w:eastAsia="Times New Roman" w:hAnsi="Arial" w:cs="Arial"/>
          <w:b/>
          <w:bCs/>
          <w:color w:val="000000"/>
        </w:rPr>
        <w:br/>
      </w:r>
      <w:r w:rsidR="0059526D">
        <w:object w:dxaOrig="14610" w:dyaOrig="6945">
          <v:shape id="_x0000_i1520" type="#_x0000_t75" style="width:467.25pt;height:222pt" o:ole="">
            <v:imagedata r:id="rId60" o:title=""/>
          </v:shape>
          <o:OLEObject Type="Embed" ProgID="Visio.Drawing.15" ShapeID="_x0000_i1520" DrawAspect="Content" ObjectID="_1507310124" r:id="rId61"/>
        </w:object>
      </w:r>
      <w:r>
        <w:rPr>
          <w:rFonts w:ascii="Arial" w:eastAsia="Times New Roman" w:hAnsi="Arial" w:cs="Arial"/>
          <w:b/>
          <w:bCs/>
          <w:color w:val="000000"/>
        </w:rPr>
        <w:br/>
      </w:r>
    </w:p>
    <w:p w:rsidR="0059526D" w:rsidRDefault="0059526D">
      <w:pPr>
        <w:rPr>
          <w:rFonts w:ascii="Arial" w:eastAsia="Times New Roman" w:hAnsi="Arial" w:cs="Arial"/>
          <w:b/>
          <w:bCs/>
          <w:color w:val="000000"/>
        </w:rPr>
      </w:pPr>
      <w:r>
        <w:rPr>
          <w:rFonts w:ascii="Arial" w:eastAsia="Times New Roman" w:hAnsi="Arial" w:cs="Arial"/>
          <w:b/>
          <w:bCs/>
          <w:color w:val="000000"/>
        </w:rPr>
        <w:br w:type="page"/>
      </w:r>
    </w:p>
    <w:p w:rsidR="007146BE" w:rsidRPr="0059526D" w:rsidRDefault="007146BE" w:rsidP="007146BE">
      <w:pPr>
        <w:spacing w:after="0" w:line="240" w:lineRule="auto"/>
      </w:pPr>
      <w:r>
        <w:rPr>
          <w:rFonts w:ascii="Arial" w:eastAsia="Times New Roman" w:hAnsi="Arial" w:cs="Arial"/>
          <w:b/>
          <w:bCs/>
          <w:color w:val="000000"/>
        </w:rPr>
        <w:lastRenderedPageBreak/>
        <w:t>Manage Reviews</w:t>
      </w:r>
      <w:r w:rsidR="0059526D">
        <w:rPr>
          <w:rFonts w:ascii="Arial" w:eastAsia="Times New Roman" w:hAnsi="Arial" w:cs="Arial"/>
          <w:b/>
          <w:bCs/>
          <w:color w:val="000000"/>
        </w:rPr>
        <w:br/>
      </w:r>
      <w:r w:rsidR="0059526D">
        <w:rPr>
          <w:rFonts w:ascii="Arial" w:eastAsia="Times New Roman" w:hAnsi="Arial" w:cs="Arial"/>
          <w:b/>
          <w:bCs/>
          <w:color w:val="000000"/>
        </w:rPr>
        <w:br/>
      </w:r>
      <w:r w:rsidR="0059526D">
        <w:object w:dxaOrig="14610" w:dyaOrig="6945">
          <v:shape id="_x0000_i1521" type="#_x0000_t75" style="width:467.25pt;height:222pt" o:ole="">
            <v:imagedata r:id="rId62" o:title=""/>
          </v:shape>
          <o:OLEObject Type="Embed" ProgID="Visio.Drawing.15" ShapeID="_x0000_i1521" DrawAspect="Content" ObjectID="_1507310125" r:id="rId63"/>
        </w:object>
      </w:r>
    </w:p>
    <w:p w:rsidR="0059526D" w:rsidRDefault="0059526D" w:rsidP="0059526D">
      <w:r>
        <w:rPr>
          <w:rFonts w:ascii="Arial" w:eastAsia="Times New Roman" w:hAnsi="Arial" w:cs="Arial"/>
          <w:b/>
          <w:bCs/>
          <w:color w:val="000000"/>
        </w:rPr>
        <w:br/>
        <w:t>Issue Boo</w:t>
      </w:r>
      <w:r w:rsidR="007146BE">
        <w:rPr>
          <w:rFonts w:ascii="Arial" w:eastAsia="Times New Roman" w:hAnsi="Arial" w:cs="Arial"/>
          <w:b/>
          <w:bCs/>
          <w:color w:val="000000"/>
        </w:rPr>
        <w:t>k</w:t>
      </w:r>
      <w:r>
        <w:rPr>
          <w:rFonts w:ascii="Arial" w:eastAsia="Times New Roman" w:hAnsi="Arial" w:cs="Arial"/>
          <w:b/>
          <w:bCs/>
          <w:color w:val="000000"/>
        </w:rPr>
        <w:br/>
      </w:r>
      <w:r>
        <w:object w:dxaOrig="14250" w:dyaOrig="6945">
          <v:shape id="_x0000_i1522" type="#_x0000_t75" style="width:467.25pt;height:228pt" o:ole="">
            <v:imagedata r:id="rId64" o:title=""/>
          </v:shape>
          <o:OLEObject Type="Embed" ProgID="Visio.Drawing.15" ShapeID="_x0000_i1522" DrawAspect="Content" ObjectID="_1507310126" r:id="rId65"/>
        </w:object>
      </w:r>
    </w:p>
    <w:p w:rsidR="0059526D" w:rsidRDefault="0059526D" w:rsidP="0059526D">
      <w:pPr>
        <w:rPr>
          <w:rFonts w:ascii="Arial" w:eastAsia="Times New Roman" w:hAnsi="Arial" w:cs="Arial"/>
          <w:b/>
          <w:bCs/>
          <w:color w:val="000000"/>
        </w:rPr>
      </w:pPr>
    </w:p>
    <w:p w:rsidR="007146BE" w:rsidRDefault="0059526D" w:rsidP="0059526D">
      <w:pPr>
        <w:spacing w:after="0" w:line="240" w:lineRule="auto"/>
      </w:pPr>
      <w:r>
        <w:rPr>
          <w:rFonts w:ascii="Arial" w:eastAsia="Times New Roman" w:hAnsi="Arial" w:cs="Arial"/>
          <w:b/>
          <w:bCs/>
          <w:color w:val="000000"/>
        </w:rPr>
        <w:lastRenderedPageBreak/>
        <w:t>Return Book</w:t>
      </w:r>
      <w:r>
        <w:object w:dxaOrig="13755" w:dyaOrig="6945">
          <v:shape id="_x0000_i1523" type="#_x0000_t75" style="width:468pt;height:236.25pt" o:ole="">
            <v:imagedata r:id="rId66" o:title=""/>
          </v:shape>
          <o:OLEObject Type="Embed" ProgID="Visio.Drawing.15" ShapeID="_x0000_i1523" DrawAspect="Content" ObjectID="_1507310127" r:id="rId67"/>
        </w:object>
      </w:r>
    </w:p>
    <w:p w:rsidR="007146BE" w:rsidRDefault="0059526D" w:rsidP="0059526D">
      <w:pPr>
        <w:spacing w:after="0" w:line="240" w:lineRule="auto"/>
        <w:rPr>
          <w:rFonts w:ascii="Arial" w:eastAsia="Times New Roman" w:hAnsi="Arial" w:cs="Arial"/>
          <w:b/>
          <w:bCs/>
          <w:color w:val="000000"/>
        </w:rPr>
      </w:pPr>
      <w:r w:rsidRPr="007146BE">
        <w:rPr>
          <w:rFonts w:ascii="Arial" w:eastAsia="Times New Roman" w:hAnsi="Arial" w:cs="Arial"/>
          <w:b/>
          <w:bCs/>
          <w:color w:val="000000"/>
        </w:rPr>
        <w:br/>
        <w:t>Manage Accounts</w:t>
      </w:r>
    </w:p>
    <w:p w:rsidR="0059526D" w:rsidRPr="007146BE" w:rsidRDefault="0059526D" w:rsidP="007146BE">
      <w:pPr>
        <w:spacing w:after="0" w:line="240" w:lineRule="auto"/>
        <w:rPr>
          <w:rFonts w:ascii="Times New Roman" w:eastAsia="Times New Roman" w:hAnsi="Times New Roman" w:cs="Times New Roman"/>
          <w:sz w:val="24"/>
          <w:szCs w:val="24"/>
        </w:rPr>
      </w:pPr>
      <w:r>
        <w:object w:dxaOrig="13530" w:dyaOrig="6945">
          <v:shape id="_x0000_i1524" type="#_x0000_t75" style="width:467.25pt;height:240pt" o:ole="">
            <v:imagedata r:id="rId68" o:title=""/>
          </v:shape>
          <o:OLEObject Type="Embed" ProgID="Visio.Drawing.15" ShapeID="_x0000_i1524" DrawAspect="Content" ObjectID="_1507310128" r:id="rId69"/>
        </w:object>
      </w:r>
    </w:p>
    <w:p w:rsidR="0059526D" w:rsidRDefault="0059526D" w:rsidP="0059526D">
      <w:pPr>
        <w:spacing w:after="0" w:line="240" w:lineRule="auto"/>
        <w:rPr>
          <w:rFonts w:ascii="Arial" w:eastAsia="Times New Roman" w:hAnsi="Arial" w:cs="Arial"/>
          <w:b/>
          <w:bCs/>
          <w:color w:val="000000"/>
        </w:rPr>
      </w:pPr>
    </w:p>
    <w:p w:rsidR="0059526D" w:rsidRDefault="0059526D">
      <w:pPr>
        <w:rPr>
          <w:rFonts w:ascii="Arial" w:eastAsia="Times New Roman" w:hAnsi="Arial" w:cs="Arial"/>
          <w:b/>
          <w:bCs/>
          <w:color w:val="000000"/>
        </w:rPr>
      </w:pPr>
      <w:r>
        <w:rPr>
          <w:rFonts w:ascii="Arial" w:eastAsia="Times New Roman" w:hAnsi="Arial" w:cs="Arial"/>
          <w:b/>
          <w:bCs/>
          <w:color w:val="000000"/>
        </w:rPr>
        <w:br w:type="page"/>
      </w:r>
    </w:p>
    <w:p w:rsidR="0059526D" w:rsidRDefault="0059526D" w:rsidP="0059526D">
      <w:pPr>
        <w:spacing w:after="0" w:line="240" w:lineRule="auto"/>
        <w:rPr>
          <w:rFonts w:ascii="Arial" w:eastAsia="Times New Roman" w:hAnsi="Arial" w:cs="Arial"/>
          <w:b/>
          <w:bCs/>
          <w:color w:val="000000"/>
        </w:rPr>
      </w:pPr>
      <w:r w:rsidRPr="007146BE">
        <w:rPr>
          <w:rFonts w:ascii="Arial" w:eastAsia="Times New Roman" w:hAnsi="Arial" w:cs="Arial"/>
          <w:b/>
          <w:bCs/>
          <w:color w:val="000000"/>
        </w:rPr>
        <w:lastRenderedPageBreak/>
        <w:t>Manage Books</w:t>
      </w:r>
    </w:p>
    <w:p w:rsidR="0059526D" w:rsidRDefault="0059526D" w:rsidP="0059526D">
      <w:pPr>
        <w:spacing w:after="0" w:line="240" w:lineRule="auto"/>
        <w:rPr>
          <w:rFonts w:ascii="Arial" w:eastAsia="Times New Roman" w:hAnsi="Arial" w:cs="Arial"/>
          <w:b/>
          <w:bCs/>
          <w:color w:val="000000"/>
        </w:rPr>
      </w:pPr>
      <w:r>
        <w:object w:dxaOrig="13530" w:dyaOrig="6945">
          <v:shape id="_x0000_i1527" type="#_x0000_t75" style="width:467.25pt;height:240pt" o:ole="">
            <v:imagedata r:id="rId70" o:title=""/>
          </v:shape>
          <o:OLEObject Type="Embed" ProgID="Visio.Drawing.15" ShapeID="_x0000_i1527" DrawAspect="Content" ObjectID="_1507310129" r:id="rId71"/>
        </w:object>
      </w:r>
    </w:p>
    <w:p w:rsidR="0059526D" w:rsidRDefault="0059526D" w:rsidP="0059526D">
      <w:pPr>
        <w:spacing w:after="0" w:line="240" w:lineRule="auto"/>
        <w:rPr>
          <w:rFonts w:ascii="Arial" w:eastAsia="Times New Roman" w:hAnsi="Arial" w:cs="Arial"/>
          <w:b/>
          <w:bCs/>
          <w:color w:val="000000"/>
        </w:rPr>
      </w:pPr>
      <w:r w:rsidRPr="007146BE">
        <w:rPr>
          <w:rFonts w:ascii="Arial" w:eastAsia="Times New Roman" w:hAnsi="Arial" w:cs="Arial"/>
          <w:b/>
          <w:bCs/>
          <w:color w:val="000000"/>
        </w:rPr>
        <w:t>Manage Authors</w:t>
      </w:r>
      <w:r>
        <w:rPr>
          <w:rFonts w:ascii="Arial" w:eastAsia="Times New Roman" w:hAnsi="Arial" w:cs="Arial"/>
          <w:b/>
          <w:bCs/>
          <w:color w:val="000000"/>
        </w:rPr>
        <w:br/>
      </w:r>
      <w:r>
        <w:object w:dxaOrig="13530" w:dyaOrig="6945">
          <v:shape id="_x0000_i1526" type="#_x0000_t75" style="width:467.25pt;height:240pt" o:ole="">
            <v:imagedata r:id="rId72" o:title=""/>
          </v:shape>
          <o:OLEObject Type="Embed" ProgID="Visio.Drawing.15" ShapeID="_x0000_i1526" DrawAspect="Content" ObjectID="_1507310130" r:id="rId73"/>
        </w:object>
      </w:r>
    </w:p>
    <w:p w:rsidR="007146BE" w:rsidRPr="007146BE" w:rsidRDefault="007146BE" w:rsidP="007146BE">
      <w:pPr>
        <w:spacing w:after="240" w:line="240" w:lineRule="auto"/>
        <w:rPr>
          <w:rFonts w:ascii="Times New Roman" w:eastAsia="Times New Roman" w:hAnsi="Times New Roman" w:cs="Times New Roman"/>
          <w:sz w:val="24"/>
          <w:szCs w:val="24"/>
        </w:rPr>
      </w:pPr>
      <w:r w:rsidRPr="007146BE">
        <w:rPr>
          <w:rFonts w:ascii="Arial" w:eastAsia="Times New Roman" w:hAnsi="Arial" w:cs="Arial"/>
          <w:b/>
          <w:bCs/>
          <w:color w:val="000000"/>
        </w:rPr>
        <w:lastRenderedPageBreak/>
        <w:br/>
        <w:t>Issue Fine</w:t>
      </w:r>
      <w:r w:rsidR="0059526D">
        <w:rPr>
          <w:rFonts w:ascii="Arial" w:eastAsia="Times New Roman" w:hAnsi="Arial" w:cs="Arial"/>
          <w:b/>
          <w:bCs/>
          <w:color w:val="000000"/>
        </w:rPr>
        <w:br/>
      </w:r>
      <w:r w:rsidR="0059526D">
        <w:object w:dxaOrig="14055" w:dyaOrig="6945">
          <v:shape id="_x0000_i1525" type="#_x0000_t75" style="width:467.25pt;height:231pt" o:ole="">
            <v:imagedata r:id="rId74" o:title=""/>
          </v:shape>
          <o:OLEObject Type="Embed" ProgID="Visio.Drawing.15" ShapeID="_x0000_i1525" DrawAspect="Content" ObjectID="_1507310131" r:id="rId75"/>
        </w:object>
      </w:r>
    </w:p>
    <w:p w:rsidR="00F67F1E" w:rsidRDefault="0059526D">
      <w:pPr>
        <w:sectPr w:rsidR="00F67F1E">
          <w:pgSz w:w="12240" w:h="15840"/>
          <w:pgMar w:top="1440" w:right="1440" w:bottom="1440" w:left="1440" w:header="720" w:footer="720" w:gutter="0"/>
          <w:cols w:space="720"/>
          <w:docGrid w:linePitch="360"/>
        </w:sectPr>
      </w:pPr>
      <w:r>
        <w:br w:type="page"/>
      </w:r>
    </w:p>
    <w:p w:rsidR="0059526D" w:rsidRPr="00F67F1E" w:rsidRDefault="00F67F1E" w:rsidP="00342AAA">
      <w:pPr>
        <w:ind w:firstLine="720"/>
        <w:rPr>
          <w:rFonts w:ascii="Arial" w:hAnsi="Arial" w:cs="Arial"/>
          <w:sz w:val="36"/>
          <w:szCs w:val="36"/>
          <w:u w:val="single"/>
        </w:rPr>
      </w:pPr>
      <w:r>
        <w:rPr>
          <w:rFonts w:ascii="Arial" w:hAnsi="Arial" w:cs="Arial"/>
          <w:sz w:val="36"/>
          <w:szCs w:val="36"/>
          <w:u w:val="single"/>
        </w:rPr>
        <w:lastRenderedPageBreak/>
        <w:t>Application Class Model</w:t>
      </w:r>
    </w:p>
    <w:p w:rsidR="007146BE" w:rsidRDefault="00F67F1E" w:rsidP="007146BE">
      <w:r>
        <w:object w:dxaOrig="22515" w:dyaOrig="14820">
          <v:shape id="_x0000_i1536" type="#_x0000_t75" style="width:647.25pt;height:426pt" o:ole="">
            <v:imagedata r:id="rId76" o:title=""/>
          </v:shape>
          <o:OLEObject Type="Embed" ProgID="Visio.Drawing.15" ShapeID="_x0000_i1536" DrawAspect="Content" ObjectID="_1507310132" r:id="rId77"/>
        </w:object>
      </w:r>
    </w:p>
    <w:p w:rsidR="00342AAA" w:rsidRDefault="00342AAA" w:rsidP="00F67F1E">
      <w:pPr>
        <w:rPr>
          <w:rFonts w:ascii="Arial" w:hAnsi="Arial" w:cs="Arial"/>
          <w:sz w:val="36"/>
          <w:szCs w:val="36"/>
          <w:u w:val="single"/>
        </w:rPr>
        <w:sectPr w:rsidR="00342AAA" w:rsidSect="00F67F1E">
          <w:pgSz w:w="15840" w:h="12240" w:orient="landscape"/>
          <w:pgMar w:top="1440" w:right="1440" w:bottom="1440" w:left="1440" w:header="720" w:footer="720" w:gutter="0"/>
          <w:cols w:space="720"/>
          <w:docGrid w:linePitch="360"/>
        </w:sectPr>
      </w:pPr>
    </w:p>
    <w:p w:rsidR="00F67F1E" w:rsidRDefault="00F67F1E" w:rsidP="00342AAA">
      <w:pPr>
        <w:ind w:firstLine="720"/>
        <w:rPr>
          <w:rFonts w:ascii="Arial" w:hAnsi="Arial" w:cs="Arial"/>
          <w:sz w:val="36"/>
          <w:szCs w:val="36"/>
          <w:u w:val="single"/>
        </w:rPr>
      </w:pPr>
      <w:r>
        <w:rPr>
          <w:rFonts w:ascii="Arial" w:hAnsi="Arial" w:cs="Arial"/>
          <w:sz w:val="36"/>
          <w:szCs w:val="36"/>
          <w:u w:val="single"/>
        </w:rPr>
        <w:lastRenderedPageBreak/>
        <w:t>Application State Model</w:t>
      </w:r>
    </w:p>
    <w:p w:rsidR="00342AAA" w:rsidRPr="00F67F1E" w:rsidRDefault="00342AAA" w:rsidP="00342AAA">
      <w:pPr>
        <w:ind w:firstLine="720"/>
        <w:rPr>
          <w:rFonts w:ascii="Arial" w:hAnsi="Arial" w:cs="Arial"/>
          <w:sz w:val="36"/>
          <w:szCs w:val="36"/>
          <w:u w:val="single"/>
        </w:rPr>
      </w:pPr>
      <w:r>
        <w:rPr>
          <w:rFonts w:ascii="Calibri" w:hAnsi="Calibri" w:cs="Calibri"/>
          <w:color w:val="5B9BD5"/>
          <w:sz w:val="24"/>
          <w:szCs w:val="24"/>
        </w:rPr>
        <w:t>Request Entity Application State Model</w:t>
      </w:r>
    </w:p>
    <w:p w:rsidR="00F67F1E" w:rsidRDefault="00342AAA" w:rsidP="007146BE">
      <w:r>
        <w:object w:dxaOrig="6511" w:dyaOrig="2731">
          <v:shape id="_x0000_i1538" type="#_x0000_t75" style="width:325.5pt;height:136.5pt" o:ole="">
            <v:imagedata r:id="rId78" o:title=""/>
          </v:shape>
          <o:OLEObject Type="Embed" ProgID="Visio.Drawing.15" ShapeID="_x0000_i1538" DrawAspect="Content" ObjectID="_1507310133" r:id="rId79"/>
        </w:object>
      </w:r>
    </w:p>
    <w:p w:rsidR="00342AAA" w:rsidRDefault="00342AAA" w:rsidP="007146BE">
      <w:r>
        <w:object w:dxaOrig="7710" w:dyaOrig="4170">
          <v:shape id="_x0000_i1549" type="#_x0000_t75" style="width:385.5pt;height:208.5pt" o:ole="">
            <v:imagedata r:id="rId80" o:title=""/>
          </v:shape>
          <o:OLEObject Type="Embed" ProgID="Visio.Drawing.15" ShapeID="_x0000_i1549" DrawAspect="Content" ObjectID="_1507310134" r:id="rId81"/>
        </w:object>
      </w:r>
    </w:p>
    <w:p w:rsidR="00342AAA" w:rsidRDefault="00342AAA" w:rsidP="007146BE">
      <w:r>
        <w:object w:dxaOrig="9075" w:dyaOrig="3931">
          <v:shape id="_x0000_i1550" type="#_x0000_t75" style="width:453.75pt;height:196.5pt" o:ole="">
            <v:imagedata r:id="rId82" o:title=""/>
          </v:shape>
          <o:OLEObject Type="Embed" ProgID="Visio.Drawing.15" ShapeID="_x0000_i1550" DrawAspect="Content" ObjectID="_1507310135" r:id="rId83"/>
        </w:object>
      </w:r>
    </w:p>
    <w:p w:rsidR="00342AAA" w:rsidRDefault="00342AAA">
      <w:r>
        <w:br w:type="page"/>
      </w:r>
    </w:p>
    <w:p w:rsidR="00342AAA" w:rsidRDefault="00342AAA" w:rsidP="007146BE">
      <w:r>
        <w:object w:dxaOrig="8130" w:dyaOrig="2191">
          <v:shape id="_x0000_i1551" type="#_x0000_t75" style="width:406.5pt;height:109.5pt" o:ole="">
            <v:imagedata r:id="rId84" o:title=""/>
          </v:shape>
          <o:OLEObject Type="Embed" ProgID="Visio.Drawing.15" ShapeID="_x0000_i1551" DrawAspect="Content" ObjectID="_1507310136" r:id="rId85"/>
        </w:object>
      </w:r>
    </w:p>
    <w:p w:rsidR="00342AAA" w:rsidRDefault="00342AAA" w:rsidP="007146BE">
      <w:r>
        <w:object w:dxaOrig="11865" w:dyaOrig="3705">
          <v:shape id="_x0000_i1552" type="#_x0000_t75" style="width:467.25pt;height:146.25pt" o:ole="">
            <v:imagedata r:id="rId86" o:title=""/>
          </v:shape>
          <o:OLEObject Type="Embed" ProgID="Visio.Drawing.15" ShapeID="_x0000_i1552" DrawAspect="Content" ObjectID="_1507310137" r:id="rId87"/>
        </w:object>
      </w:r>
    </w:p>
    <w:p w:rsidR="00342AAA" w:rsidRDefault="00342AAA" w:rsidP="007146BE">
      <w:r>
        <w:object w:dxaOrig="7635" w:dyaOrig="4351">
          <v:shape id="_x0000_i1554" type="#_x0000_t75" style="width:381.75pt;height:217.5pt" o:ole="">
            <v:imagedata r:id="rId88" o:title=""/>
          </v:shape>
          <o:OLEObject Type="Embed" ProgID="Visio.Drawing.15" ShapeID="_x0000_i1554" DrawAspect="Content" ObjectID="_1507310138" r:id="rId89"/>
        </w:object>
      </w:r>
    </w:p>
    <w:p w:rsidR="00342AAA" w:rsidRDefault="00342AAA" w:rsidP="007146BE">
      <w:r>
        <w:object w:dxaOrig="8671" w:dyaOrig="2100">
          <v:shape id="_x0000_i1555" type="#_x0000_t75" style="width:433.5pt;height:105pt" o:ole="">
            <v:imagedata r:id="rId90" o:title=""/>
          </v:shape>
          <o:OLEObject Type="Embed" ProgID="Visio.Drawing.15" ShapeID="_x0000_i1555" DrawAspect="Content" ObjectID="_1507310139" r:id="rId91"/>
        </w:object>
      </w:r>
    </w:p>
    <w:p w:rsidR="00342AAA" w:rsidRDefault="00342AAA" w:rsidP="007146BE">
      <w:pPr>
        <w:sectPr w:rsidR="00342AAA" w:rsidSect="00342AAA">
          <w:pgSz w:w="12240" w:h="15840"/>
          <w:pgMar w:top="1440" w:right="1440" w:bottom="1440" w:left="1440" w:header="720" w:footer="720" w:gutter="0"/>
          <w:cols w:space="720"/>
          <w:docGrid w:linePitch="360"/>
        </w:sectPr>
      </w:pPr>
      <w:r>
        <w:br w:type="page"/>
      </w:r>
    </w:p>
    <w:p w:rsidR="00342AAA" w:rsidRDefault="00342AAA" w:rsidP="007146BE">
      <w:r>
        <w:object w:dxaOrig="16125" w:dyaOrig="11730">
          <v:shape id="_x0000_i1556" type="#_x0000_t75" style="width:642.75pt;height:467.25pt" o:ole="">
            <v:imagedata r:id="rId92" o:title=""/>
          </v:shape>
          <o:OLEObject Type="Embed" ProgID="Visio.Drawing.15" ShapeID="_x0000_i1556" DrawAspect="Content" ObjectID="_1507310140" r:id="rId93"/>
        </w:object>
      </w:r>
    </w:p>
    <w:p w:rsidR="00342AAA" w:rsidRDefault="00342AAA" w:rsidP="007146BE">
      <w:r>
        <w:object w:dxaOrig="16035" w:dyaOrig="11730">
          <v:shape id="_x0000_i1558" type="#_x0000_t75" style="width:639pt;height:467.25pt" o:ole="">
            <v:imagedata r:id="rId94" o:title=""/>
          </v:shape>
          <o:OLEObject Type="Embed" ProgID="Visio.Drawing.15" ShapeID="_x0000_i1558" DrawAspect="Content" ObjectID="_1507310141" r:id="rId95"/>
        </w:object>
      </w:r>
    </w:p>
    <w:p w:rsidR="00342AAA" w:rsidRDefault="00342AAA" w:rsidP="007146BE">
      <w:r>
        <w:object w:dxaOrig="16080" w:dyaOrig="11730">
          <v:shape id="_x0000_i1560" type="#_x0000_t75" style="width:640.5pt;height:467.25pt" o:ole="">
            <v:imagedata r:id="rId96" o:title=""/>
          </v:shape>
          <o:OLEObject Type="Embed" ProgID="Visio.Drawing.15" ShapeID="_x0000_i1560" DrawAspect="Content" ObjectID="_1507310142" r:id="rId97"/>
        </w:object>
      </w:r>
    </w:p>
    <w:p w:rsidR="00342AAA" w:rsidRDefault="00342AAA" w:rsidP="007146BE">
      <w:r>
        <w:object w:dxaOrig="16125" w:dyaOrig="11730">
          <v:shape id="_x0000_i1562" type="#_x0000_t75" style="width:642.75pt;height:467.25pt" o:ole="">
            <v:imagedata r:id="rId98" o:title=""/>
          </v:shape>
          <o:OLEObject Type="Embed" ProgID="Visio.Drawing.15" ShapeID="_x0000_i1562" DrawAspect="Content" ObjectID="_1507310143" r:id="rId99"/>
        </w:object>
      </w:r>
    </w:p>
    <w:p w:rsidR="00342AAA" w:rsidRDefault="00342AAA" w:rsidP="007146BE">
      <w:r>
        <w:object w:dxaOrig="16080" w:dyaOrig="11730">
          <v:shape id="_x0000_i1564" type="#_x0000_t75" style="width:640.5pt;height:467.25pt" o:ole="">
            <v:imagedata r:id="rId100" o:title=""/>
          </v:shape>
          <o:OLEObject Type="Embed" ProgID="Visio.Drawing.15" ShapeID="_x0000_i1564" DrawAspect="Content" ObjectID="_1507310144" r:id="rId101"/>
        </w:object>
      </w:r>
    </w:p>
    <w:p w:rsidR="00342AAA" w:rsidRDefault="00342AAA" w:rsidP="007146BE">
      <w:r>
        <w:object w:dxaOrig="16035" w:dyaOrig="11730">
          <v:shape id="_x0000_i1566" type="#_x0000_t75" style="width:639pt;height:467.25pt" o:ole="">
            <v:imagedata r:id="rId102" o:title=""/>
          </v:shape>
          <o:OLEObject Type="Embed" ProgID="Visio.Drawing.15" ShapeID="_x0000_i1566" DrawAspect="Content" ObjectID="_1507310145" r:id="rId103"/>
        </w:object>
      </w:r>
    </w:p>
    <w:p w:rsidR="00342AAA" w:rsidRDefault="00394CFE" w:rsidP="00394CFE">
      <w:pPr>
        <w:jc w:val="center"/>
      </w:pPr>
      <w:r>
        <w:object w:dxaOrig="8850" w:dyaOrig="4711">
          <v:shape id="_x0000_i1622" type="#_x0000_t75" style="width:615.75pt;height:327.75pt" o:ole="">
            <v:imagedata r:id="rId104" o:title=""/>
          </v:shape>
          <o:OLEObject Type="Embed" ProgID="Visio.Drawing.15" ShapeID="_x0000_i1622" DrawAspect="Content" ObjectID="_1507310146" r:id="rId105"/>
        </w:object>
      </w:r>
    </w:p>
    <w:p w:rsidR="00342AAA" w:rsidRDefault="00342AAA" w:rsidP="007146BE">
      <w:pPr>
        <w:sectPr w:rsidR="00342AAA" w:rsidSect="00342AAA">
          <w:pgSz w:w="15840" w:h="12240" w:orient="landscape"/>
          <w:pgMar w:top="1440" w:right="1440" w:bottom="1440" w:left="1440" w:header="720" w:footer="720" w:gutter="0"/>
          <w:cols w:space="720"/>
          <w:docGrid w:linePitch="360"/>
        </w:sectPr>
      </w:pPr>
    </w:p>
    <w:p w:rsidR="00342AAA" w:rsidRDefault="00342AAA" w:rsidP="007146BE">
      <w:r>
        <w:object w:dxaOrig="10981" w:dyaOrig="12000">
          <v:shape id="_x0000_i1576" type="#_x0000_t75" style="width:468pt;height:511.5pt" o:ole="">
            <v:imagedata r:id="rId106" o:title=""/>
          </v:shape>
          <o:OLEObject Type="Embed" ProgID="Visio.Drawing.15" ShapeID="_x0000_i1576" DrawAspect="Content" ObjectID="_1507310147" r:id="rId107"/>
        </w:object>
      </w:r>
    </w:p>
    <w:p w:rsidR="00342AAA" w:rsidRDefault="00342AAA">
      <w:r>
        <w:br w:type="page"/>
      </w:r>
    </w:p>
    <w:p w:rsidR="00342AAA" w:rsidRDefault="00342AAA" w:rsidP="007146BE">
      <w:r>
        <w:object w:dxaOrig="11551" w:dyaOrig="13531">
          <v:shape id="_x0000_i1578" type="#_x0000_t75" style="width:468pt;height:548.25pt" o:ole="">
            <v:imagedata r:id="rId108" o:title=""/>
          </v:shape>
          <o:OLEObject Type="Embed" ProgID="Visio.Drawing.15" ShapeID="_x0000_i1578" DrawAspect="Content" ObjectID="_1507310148" r:id="rId109"/>
        </w:object>
      </w:r>
    </w:p>
    <w:p w:rsidR="00342AAA" w:rsidRDefault="00342AAA">
      <w:r>
        <w:br w:type="page"/>
      </w:r>
    </w:p>
    <w:p w:rsidR="00342AAA" w:rsidRDefault="00342AAA" w:rsidP="007146BE">
      <w:r>
        <w:object w:dxaOrig="11505" w:dyaOrig="26446">
          <v:shape id="_x0000_i1580" type="#_x0000_t75" style="width:282pt;height:9in" o:ole="">
            <v:imagedata r:id="rId110" o:title=""/>
          </v:shape>
          <o:OLEObject Type="Embed" ProgID="Visio.Drawing.15" ShapeID="_x0000_i1580" DrawAspect="Content" ObjectID="_1507310149" r:id="rId111"/>
        </w:object>
      </w:r>
    </w:p>
    <w:p w:rsidR="003313C3" w:rsidRDefault="003313C3" w:rsidP="007146BE">
      <w:r>
        <w:object w:dxaOrig="10531" w:dyaOrig="12540">
          <v:shape id="_x0000_i1582" type="#_x0000_t75" style="width:467.25pt;height:556.5pt" o:ole="">
            <v:imagedata r:id="rId112" o:title=""/>
          </v:shape>
          <o:OLEObject Type="Embed" ProgID="Visio.Drawing.15" ShapeID="_x0000_i1582" DrawAspect="Content" ObjectID="_1507310150" r:id="rId113"/>
        </w:object>
      </w:r>
    </w:p>
    <w:p w:rsidR="003313C3" w:rsidRDefault="003313C3" w:rsidP="007146BE">
      <w:pPr>
        <w:sectPr w:rsidR="003313C3" w:rsidSect="00342AAA">
          <w:pgSz w:w="12240" w:h="15840"/>
          <w:pgMar w:top="1440" w:right="1440" w:bottom="1440" w:left="1440" w:header="720" w:footer="720" w:gutter="0"/>
          <w:cols w:space="720"/>
          <w:docGrid w:linePitch="360"/>
        </w:sectPr>
      </w:pPr>
    </w:p>
    <w:p w:rsidR="003313C3" w:rsidRDefault="003313C3" w:rsidP="007146BE">
      <w:pPr>
        <w:sectPr w:rsidR="003313C3" w:rsidSect="003313C3">
          <w:pgSz w:w="15840" w:h="12240" w:orient="landscape"/>
          <w:pgMar w:top="1440" w:right="1440" w:bottom="1440" w:left="1440" w:header="720" w:footer="720" w:gutter="0"/>
          <w:cols w:space="720"/>
          <w:docGrid w:linePitch="360"/>
        </w:sectPr>
      </w:pPr>
      <w:r>
        <w:object w:dxaOrig="15045" w:dyaOrig="11730">
          <v:shape id="_x0000_i1590" type="#_x0000_t75" style="width:599.25pt;height:467.25pt" o:ole="">
            <v:imagedata r:id="rId114" o:title=""/>
          </v:shape>
          <o:OLEObject Type="Embed" ProgID="Visio.Drawing.15" ShapeID="_x0000_i1590" DrawAspect="Content" ObjectID="_1507310151" r:id="rId115"/>
        </w:object>
      </w:r>
    </w:p>
    <w:p w:rsidR="00A11107" w:rsidRDefault="003313C3" w:rsidP="007146BE">
      <w:r>
        <w:object w:dxaOrig="9930" w:dyaOrig="12090">
          <v:shape id="_x0000_i1592" type="#_x0000_t75" style="width:468pt;height:569.25pt" o:ole="">
            <v:imagedata r:id="rId116" o:title=""/>
          </v:shape>
          <o:OLEObject Type="Embed" ProgID="Visio.Drawing.15" ShapeID="_x0000_i1592" DrawAspect="Content" ObjectID="_1507310152" r:id="rId117"/>
        </w:object>
      </w:r>
    </w:p>
    <w:p w:rsidR="00A11107" w:rsidRDefault="00394CFE" w:rsidP="007146BE">
      <w:pPr>
        <w:sectPr w:rsidR="00A11107" w:rsidSect="00A11107">
          <w:type w:val="continuous"/>
          <w:pgSz w:w="12240" w:h="15840"/>
          <w:pgMar w:top="1440" w:right="1440" w:bottom="1440" w:left="1440" w:header="720" w:footer="720" w:gutter="0"/>
          <w:cols w:space="720"/>
          <w:docGrid w:linePitch="360"/>
        </w:sectPr>
      </w:pPr>
      <w:r>
        <w:br w:type="page"/>
      </w:r>
    </w:p>
    <w:p w:rsidR="003313C3" w:rsidRPr="00A11107" w:rsidRDefault="00A11107" w:rsidP="00A11107">
      <w:pPr>
        <w:jc w:val="center"/>
        <w:rPr>
          <w:u w:val="single"/>
        </w:rPr>
      </w:pPr>
      <w:r>
        <w:object w:dxaOrig="8341" w:dyaOrig="13830">
          <v:shape id="_x0000_i1610" type="#_x0000_t75" style="width:375pt;height:621.75pt" o:ole="">
            <v:imagedata r:id="rId118" o:title=""/>
          </v:shape>
          <o:OLEObject Type="Embed" ProgID="Visio.Drawing.15" ShapeID="_x0000_i1610" DrawAspect="Content" ObjectID="_1507310153" r:id="rId119"/>
        </w:object>
      </w:r>
      <w:r>
        <w:br/>
      </w:r>
      <w:r w:rsidRPr="00A11107">
        <w:rPr>
          <w:u w:val="single"/>
        </w:rPr>
        <w:t>continues on next page</w:t>
      </w:r>
    </w:p>
    <w:p w:rsidR="00A11107" w:rsidRDefault="00A11107" w:rsidP="00A11107">
      <w:pPr>
        <w:jc w:val="center"/>
      </w:pPr>
      <w:r>
        <w:object w:dxaOrig="7291" w:dyaOrig="15511">
          <v:shape id="_x0000_i1613" type="#_x0000_t75" style="width:304.5pt;height:647.25pt" o:ole="">
            <v:imagedata r:id="rId120" o:title=""/>
          </v:shape>
          <o:OLEObject Type="Embed" ProgID="Visio.Drawing.15" ShapeID="_x0000_i1613" DrawAspect="Content" ObjectID="_1507310154" r:id="rId121"/>
        </w:object>
      </w:r>
    </w:p>
    <w:p w:rsidR="00A11107" w:rsidRDefault="00A11107" w:rsidP="00A11107">
      <w:r>
        <w:object w:dxaOrig="13500" w:dyaOrig="7575">
          <v:shape id="_x0000_i1615" type="#_x0000_t75" style="width:468pt;height:262.5pt" o:ole="">
            <v:imagedata r:id="rId122" o:title=""/>
          </v:shape>
          <o:OLEObject Type="Embed" ProgID="Visio.Drawing.15" ShapeID="_x0000_i1615" DrawAspect="Content" ObjectID="_1507310155" r:id="rId123"/>
        </w:object>
      </w:r>
    </w:p>
    <w:p w:rsidR="00A11107" w:rsidRDefault="00A11107">
      <w:r>
        <w:br w:type="page"/>
      </w:r>
    </w:p>
    <w:p w:rsidR="004504FD" w:rsidRDefault="004504FD" w:rsidP="00A11107">
      <w:pPr>
        <w:rPr>
          <w:rFonts w:ascii="Arial" w:eastAsia="Times New Roman" w:hAnsi="Arial" w:cs="Arial"/>
          <w:color w:val="000000"/>
          <w:sz w:val="48"/>
          <w:szCs w:val="48"/>
        </w:rPr>
        <w:sectPr w:rsidR="004504FD" w:rsidSect="00A11107">
          <w:type w:val="continuous"/>
          <w:pgSz w:w="12240" w:h="15840"/>
          <w:pgMar w:top="1440" w:right="1440" w:bottom="1440" w:left="1440" w:header="720" w:footer="720" w:gutter="0"/>
          <w:cols w:space="720"/>
          <w:docGrid w:linePitch="360"/>
        </w:sectPr>
      </w:pPr>
    </w:p>
    <w:p w:rsidR="00A11107" w:rsidRDefault="00F77DA4" w:rsidP="00A11107">
      <w:pPr>
        <w:rPr>
          <w:rFonts w:ascii="Arial" w:eastAsia="Times New Roman" w:hAnsi="Arial" w:cs="Arial"/>
          <w:color w:val="000000"/>
          <w:sz w:val="48"/>
          <w:szCs w:val="48"/>
        </w:rPr>
      </w:pPr>
      <w:r>
        <w:rPr>
          <w:rFonts w:ascii="Arial" w:eastAsia="Times New Roman" w:hAnsi="Arial" w:cs="Arial"/>
          <w:color w:val="000000"/>
          <w:sz w:val="48"/>
          <w:szCs w:val="48"/>
        </w:rPr>
        <w:lastRenderedPageBreak/>
        <w:t>Consolidated Class Model</w:t>
      </w:r>
    </w:p>
    <w:p w:rsidR="00F77DA4" w:rsidRDefault="004504FD">
      <w:pPr>
        <w:rPr>
          <w:rFonts w:ascii="Arial" w:eastAsia="Times New Roman" w:hAnsi="Arial" w:cs="Arial"/>
          <w:color w:val="000000"/>
          <w:sz w:val="48"/>
          <w:szCs w:val="48"/>
        </w:rPr>
      </w:pPr>
      <w:r>
        <w:object w:dxaOrig="22267" w:dyaOrig="14580">
          <v:shape id="_x0000_i1624" type="#_x0000_t75" style="width:9in;height:424.5pt" o:ole="">
            <v:imagedata r:id="rId124" o:title=""/>
          </v:shape>
          <o:OLEObject Type="Embed" ProgID="Visio.Drawing.15" ShapeID="_x0000_i1624" DrawAspect="Content" ObjectID="_1507310156" r:id="rId125"/>
        </w:object>
      </w:r>
    </w:p>
    <w:p w:rsidR="004504FD" w:rsidRDefault="004504FD" w:rsidP="00F77DA4">
      <w:pPr>
        <w:rPr>
          <w:rFonts w:ascii="Arial" w:eastAsia="Times New Roman" w:hAnsi="Arial" w:cs="Arial"/>
          <w:color w:val="000000"/>
          <w:sz w:val="48"/>
          <w:szCs w:val="48"/>
        </w:rPr>
        <w:sectPr w:rsidR="004504FD" w:rsidSect="004504FD">
          <w:pgSz w:w="15840" w:h="12240" w:orient="landscape"/>
          <w:pgMar w:top="1440" w:right="1440" w:bottom="1440" w:left="1440" w:header="720" w:footer="720" w:gutter="0"/>
          <w:cols w:space="720"/>
          <w:docGrid w:linePitch="360"/>
        </w:sectPr>
      </w:pPr>
    </w:p>
    <w:p w:rsidR="00F77DA4" w:rsidRPr="007146BE" w:rsidRDefault="00F77DA4" w:rsidP="00F77DA4">
      <w:r>
        <w:rPr>
          <w:rFonts w:ascii="Arial" w:eastAsia="Times New Roman" w:hAnsi="Arial" w:cs="Arial"/>
          <w:color w:val="000000"/>
          <w:sz w:val="48"/>
          <w:szCs w:val="48"/>
        </w:rPr>
        <w:lastRenderedPageBreak/>
        <w:t>Model Review</w:t>
      </w:r>
    </w:p>
    <w:p w:rsidR="004504FD" w:rsidRDefault="004504FD" w:rsidP="004504FD">
      <w:pPr>
        <w:pStyle w:val="NormalWeb"/>
        <w:spacing w:before="0" w:beforeAutospacing="0" w:after="160" w:afterAutospacing="0"/>
        <w:ind w:firstLine="720"/>
      </w:pPr>
      <w:r>
        <w:rPr>
          <w:rFonts w:ascii="Calibri" w:hAnsi="Calibri"/>
          <w:color w:val="000000"/>
        </w:rPr>
        <w:t>When modeling any system, it is very important to judge the resulting model’s correctness, completeness, and consistency. We considered these when creating and judging our models.</w:t>
      </w:r>
    </w:p>
    <w:p w:rsidR="004504FD" w:rsidRDefault="004504FD" w:rsidP="004504FD">
      <w:pPr>
        <w:pStyle w:val="NormalWeb"/>
        <w:spacing w:before="0" w:beforeAutospacing="0" w:after="160" w:afterAutospacing="0"/>
        <w:ind w:firstLine="720"/>
      </w:pPr>
      <w:r>
        <w:rPr>
          <w:rFonts w:ascii="Calibri" w:hAnsi="Calibri"/>
          <w:color w:val="000000"/>
        </w:rPr>
        <w:t xml:space="preserve">For correctness, the model for our system performs well. Our boundary and entity objects all have descriptive nouns for names. Our use cases all have descriptive verbs for names. The descriptions fit well with our concept statement. </w:t>
      </w:r>
    </w:p>
    <w:p w:rsidR="004504FD" w:rsidRDefault="004504FD" w:rsidP="004504FD">
      <w:pPr>
        <w:pStyle w:val="NormalWeb"/>
        <w:spacing w:before="0" w:beforeAutospacing="0" w:after="160" w:afterAutospacing="0"/>
        <w:ind w:firstLine="720"/>
      </w:pPr>
      <w:r>
        <w:rPr>
          <w:rFonts w:ascii="Calibri" w:hAnsi="Calibri"/>
          <w:color w:val="000000"/>
        </w:rPr>
        <w:t>We worked on checking the completeness of our model by checking the attributes and events in each of our objects to make sure it was correct. We used linguistic analysis on both our use cases and concept statement to gather all potential classes and associations in the application domain.</w:t>
      </w:r>
    </w:p>
    <w:p w:rsidR="004504FD" w:rsidRDefault="004504FD" w:rsidP="004504FD">
      <w:pPr>
        <w:pStyle w:val="NormalWeb"/>
        <w:spacing w:before="0" w:beforeAutospacing="0" w:after="160" w:afterAutospacing="0"/>
        <w:ind w:firstLine="720"/>
      </w:pPr>
      <w:r>
        <w:rPr>
          <w:rFonts w:ascii="Calibri" w:hAnsi="Calibri"/>
          <w:color w:val="000000"/>
        </w:rPr>
        <w:t xml:space="preserve">We were constantly checking the consistency of our model. There aren’t any classes or cases with the same names. When choosing names we made sure that similar names will have a similar concept. We also simplified some classes that have the same attributes by placing them in a generalization relationship. </w:t>
      </w:r>
    </w:p>
    <w:p w:rsidR="00F77DA4" w:rsidRPr="007146BE" w:rsidRDefault="00F77DA4" w:rsidP="00A11107"/>
    <w:sectPr w:rsidR="00F77DA4" w:rsidRPr="007146BE" w:rsidSect="00450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CCB"/>
    <w:multiLevelType w:val="multilevel"/>
    <w:tmpl w:val="E778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A76E7"/>
    <w:multiLevelType w:val="multilevel"/>
    <w:tmpl w:val="7C12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85256"/>
    <w:multiLevelType w:val="multilevel"/>
    <w:tmpl w:val="CAE4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756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5EA4716"/>
    <w:multiLevelType w:val="multilevel"/>
    <w:tmpl w:val="C304F2C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4C3475"/>
    <w:multiLevelType w:val="multilevel"/>
    <w:tmpl w:val="6372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E6D91"/>
    <w:multiLevelType w:val="multilevel"/>
    <w:tmpl w:val="5F223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12E20"/>
    <w:multiLevelType w:val="multilevel"/>
    <w:tmpl w:val="92BA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6554E"/>
    <w:multiLevelType w:val="multilevel"/>
    <w:tmpl w:val="CCA2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377849"/>
    <w:multiLevelType w:val="multilevel"/>
    <w:tmpl w:val="D670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245DE0"/>
    <w:multiLevelType w:val="multilevel"/>
    <w:tmpl w:val="57AA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262035"/>
    <w:multiLevelType w:val="multilevel"/>
    <w:tmpl w:val="A88E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4B6A28"/>
    <w:multiLevelType w:val="multilevel"/>
    <w:tmpl w:val="B1DE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CD6338"/>
    <w:multiLevelType w:val="multilevel"/>
    <w:tmpl w:val="312A6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6E5BFC"/>
    <w:multiLevelType w:val="multilevel"/>
    <w:tmpl w:val="3462E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D6804"/>
    <w:multiLevelType w:val="multilevel"/>
    <w:tmpl w:val="79F2B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3537A"/>
    <w:multiLevelType w:val="multilevel"/>
    <w:tmpl w:val="82D8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E219A"/>
    <w:multiLevelType w:val="multilevel"/>
    <w:tmpl w:val="80D6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F811F5"/>
    <w:multiLevelType w:val="multilevel"/>
    <w:tmpl w:val="1578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DC17A7"/>
    <w:multiLevelType w:val="multilevel"/>
    <w:tmpl w:val="3BC6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6D347C"/>
    <w:multiLevelType w:val="multilevel"/>
    <w:tmpl w:val="7F346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decimal"/>
        <w:lvlText w:val="%1."/>
        <w:lvlJc w:val="left"/>
      </w:lvl>
    </w:lvlOverride>
  </w:num>
  <w:num w:numId="2">
    <w:abstractNumId w:val="4"/>
    <w:lvlOverride w:ilvl="0">
      <w:lvl w:ilvl="0">
        <w:numFmt w:val="decimal"/>
        <w:lvlText w:val="%1."/>
        <w:lvlJc w:val="left"/>
      </w:lvl>
    </w:lvlOverride>
    <w:lvlOverride w:ilvl="1">
      <w:lvl w:ilvl="1">
        <w:numFmt w:val="lowerLetter"/>
        <w:lvlText w:val="%2."/>
        <w:lvlJc w:val="left"/>
      </w:lvl>
    </w:lvlOverride>
  </w:num>
  <w:num w:numId="3">
    <w:abstractNumId w:val="4"/>
    <w:lvlOverride w:ilvl="0">
      <w:lvl w:ilvl="0">
        <w:numFmt w:val="decimal"/>
        <w:lvlText w:val="%1."/>
        <w:lvlJc w:val="left"/>
      </w:lvl>
    </w:lvlOverride>
    <w:lvlOverride w:ilvl="1">
      <w:lvl w:ilvl="1">
        <w:numFmt w:val="lowerLetter"/>
        <w:lvlText w:val="%2."/>
        <w:lvlJc w:val="left"/>
      </w:lvl>
    </w:lvlOverride>
  </w:num>
  <w:num w:numId="4">
    <w:abstractNumId w:val="4"/>
    <w:lvlOverride w:ilvl="0">
      <w:lvl w:ilvl="0">
        <w:numFmt w:val="decimal"/>
        <w:lvlText w:val="%1."/>
        <w:lvlJc w:val="left"/>
      </w:lvl>
    </w:lvlOverride>
    <w:lvlOverride w:ilvl="1">
      <w:lvl w:ilvl="1">
        <w:numFmt w:val="lowerLetter"/>
        <w:lvlText w:val="%2."/>
        <w:lvlJc w:val="left"/>
      </w:lvl>
    </w:lvlOverride>
  </w:num>
  <w:num w:numId="5">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6">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1"/>
  </w:num>
  <w:num w:numId="9">
    <w:abstractNumId w:val="9"/>
  </w:num>
  <w:num w:numId="10">
    <w:abstractNumId w:val="19"/>
  </w:num>
  <w:num w:numId="11">
    <w:abstractNumId w:val="18"/>
  </w:num>
  <w:num w:numId="12">
    <w:abstractNumId w:val="12"/>
  </w:num>
  <w:num w:numId="13">
    <w:abstractNumId w:val="15"/>
  </w:num>
  <w:num w:numId="14">
    <w:abstractNumId w:val="8"/>
  </w:num>
  <w:num w:numId="15">
    <w:abstractNumId w:val="17"/>
  </w:num>
  <w:num w:numId="16">
    <w:abstractNumId w:val="20"/>
  </w:num>
  <w:num w:numId="17">
    <w:abstractNumId w:val="2"/>
  </w:num>
  <w:num w:numId="18">
    <w:abstractNumId w:val="5"/>
  </w:num>
  <w:num w:numId="19">
    <w:abstractNumId w:val="13"/>
  </w:num>
  <w:num w:numId="20">
    <w:abstractNumId w:val="6"/>
  </w:num>
  <w:num w:numId="21">
    <w:abstractNumId w:val="14"/>
  </w:num>
  <w:num w:numId="22">
    <w:abstractNumId w:val="0"/>
  </w:num>
  <w:num w:numId="23">
    <w:abstractNumId w:val="10"/>
  </w:num>
  <w:num w:numId="24">
    <w:abstractNumId w:val="1"/>
  </w:num>
  <w:num w:numId="25">
    <w:abstractNumId w:val="7"/>
  </w:num>
  <w:num w:numId="26">
    <w:abstractNumId w:val="1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6BE"/>
    <w:rsid w:val="003313C3"/>
    <w:rsid w:val="00342AAA"/>
    <w:rsid w:val="00394CFE"/>
    <w:rsid w:val="004504FD"/>
    <w:rsid w:val="005933EA"/>
    <w:rsid w:val="0059526D"/>
    <w:rsid w:val="007146BE"/>
    <w:rsid w:val="00722A45"/>
    <w:rsid w:val="00764B15"/>
    <w:rsid w:val="00A11107"/>
    <w:rsid w:val="00BA609B"/>
    <w:rsid w:val="00C325DA"/>
    <w:rsid w:val="00D20F3B"/>
    <w:rsid w:val="00F67F1E"/>
    <w:rsid w:val="00F77DA4"/>
    <w:rsid w:val="00FB0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D8831B-390B-48CD-86A4-907922519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6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16303">
      <w:bodyDiv w:val="1"/>
      <w:marLeft w:val="0"/>
      <w:marRight w:val="0"/>
      <w:marTop w:val="0"/>
      <w:marBottom w:val="0"/>
      <w:divBdr>
        <w:top w:val="none" w:sz="0" w:space="0" w:color="auto"/>
        <w:left w:val="none" w:sz="0" w:space="0" w:color="auto"/>
        <w:bottom w:val="none" w:sz="0" w:space="0" w:color="auto"/>
        <w:right w:val="none" w:sz="0" w:space="0" w:color="auto"/>
      </w:divBdr>
    </w:div>
    <w:div w:id="648947350">
      <w:bodyDiv w:val="1"/>
      <w:marLeft w:val="0"/>
      <w:marRight w:val="0"/>
      <w:marTop w:val="0"/>
      <w:marBottom w:val="0"/>
      <w:divBdr>
        <w:top w:val="none" w:sz="0" w:space="0" w:color="auto"/>
        <w:left w:val="none" w:sz="0" w:space="0" w:color="auto"/>
        <w:bottom w:val="none" w:sz="0" w:space="0" w:color="auto"/>
        <w:right w:val="none" w:sz="0" w:space="0" w:color="auto"/>
      </w:divBdr>
    </w:div>
    <w:div w:id="801534819">
      <w:bodyDiv w:val="1"/>
      <w:marLeft w:val="0"/>
      <w:marRight w:val="0"/>
      <w:marTop w:val="0"/>
      <w:marBottom w:val="0"/>
      <w:divBdr>
        <w:top w:val="none" w:sz="0" w:space="0" w:color="auto"/>
        <w:left w:val="none" w:sz="0" w:space="0" w:color="auto"/>
        <w:bottom w:val="none" w:sz="0" w:space="0" w:color="auto"/>
        <w:right w:val="none" w:sz="0" w:space="0" w:color="auto"/>
      </w:divBdr>
    </w:div>
    <w:div w:id="159300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package" Target="embeddings/Microsoft_Visio_Drawing55.vsdx"/><Relationship Id="rId21" Type="http://schemas.openxmlformats.org/officeDocument/2006/relationships/package" Target="embeddings/Microsoft_Visio_Drawing7.vsdx"/><Relationship Id="rId42" Type="http://schemas.openxmlformats.org/officeDocument/2006/relationships/image" Target="media/image21.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Microsoft_Visio_Drawing41.vsdx"/><Relationship Id="rId112" Type="http://schemas.openxmlformats.org/officeDocument/2006/relationships/image" Target="media/image56.emf"/><Relationship Id="rId16" Type="http://schemas.openxmlformats.org/officeDocument/2006/relationships/image" Target="media/image8.emf"/><Relationship Id="rId107" Type="http://schemas.openxmlformats.org/officeDocument/2006/relationships/package" Target="embeddings/Microsoft_Visio_Drawing50.vsdx"/><Relationship Id="rId11" Type="http://schemas.openxmlformats.org/officeDocument/2006/relationships/package" Target="embeddings/Microsoft_Visio_Drawing2.vsdx"/><Relationship Id="rId32" Type="http://schemas.openxmlformats.org/officeDocument/2006/relationships/image" Target="media/image16.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Microsoft_Visio_Drawing36.vsdx"/><Relationship Id="rId102" Type="http://schemas.openxmlformats.org/officeDocument/2006/relationships/image" Target="media/image51.emf"/><Relationship Id="rId123" Type="http://schemas.openxmlformats.org/officeDocument/2006/relationships/package" Target="embeddings/Microsoft_Visio_Drawing58.vsdx"/><Relationship Id="rId5" Type="http://schemas.openxmlformats.org/officeDocument/2006/relationships/image" Target="media/image1.png"/><Relationship Id="rId90" Type="http://schemas.openxmlformats.org/officeDocument/2006/relationships/image" Target="media/image45.emf"/><Relationship Id="rId95" Type="http://schemas.openxmlformats.org/officeDocument/2006/relationships/package" Target="embeddings/Microsoft_Visio_Drawing44.vsdx"/><Relationship Id="rId22" Type="http://schemas.openxmlformats.org/officeDocument/2006/relationships/image" Target="media/image11.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package" Target="embeddings/Microsoft_Visio_Drawing31.vsdx"/><Relationship Id="rId113" Type="http://schemas.openxmlformats.org/officeDocument/2006/relationships/package" Target="embeddings/Microsoft_Visio_Drawing53.vsdx"/><Relationship Id="rId118" Type="http://schemas.openxmlformats.org/officeDocument/2006/relationships/image" Target="media/image59.emf"/><Relationship Id="rId80" Type="http://schemas.openxmlformats.org/officeDocument/2006/relationships/image" Target="media/image40.emf"/><Relationship Id="rId85" Type="http://schemas.openxmlformats.org/officeDocument/2006/relationships/package" Target="embeddings/Microsoft_Visio_Drawing39.vsdx"/><Relationship Id="rId12" Type="http://schemas.openxmlformats.org/officeDocument/2006/relationships/image" Target="media/image6.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9.emf"/><Relationship Id="rId59" Type="http://schemas.openxmlformats.org/officeDocument/2006/relationships/package" Target="embeddings/Microsoft_Visio_Drawing26.vsdx"/><Relationship Id="rId103" Type="http://schemas.openxmlformats.org/officeDocument/2006/relationships/package" Target="embeddings/Microsoft_Visio_Drawing48.vsdx"/><Relationship Id="rId108" Type="http://schemas.openxmlformats.org/officeDocument/2006/relationships/image" Target="media/image54.emf"/><Relationship Id="rId124" Type="http://schemas.openxmlformats.org/officeDocument/2006/relationships/image" Target="media/image62.emf"/><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package" Target="embeddings/Microsoft_Visio_Drawing34.vsdx"/><Relationship Id="rId91" Type="http://schemas.openxmlformats.org/officeDocument/2006/relationships/package" Target="embeddings/Microsoft_Visio_Drawing42.vsdx"/><Relationship Id="rId96" Type="http://schemas.openxmlformats.org/officeDocument/2006/relationships/image" Target="media/image48.e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package" Target="embeddings/Microsoft_Visio_Drawing8.vsdx"/><Relationship Id="rId28" Type="http://schemas.openxmlformats.org/officeDocument/2006/relationships/image" Target="media/image14.emf"/><Relationship Id="rId49" Type="http://schemas.openxmlformats.org/officeDocument/2006/relationships/package" Target="embeddings/Microsoft_Visio_Drawing21.vsdx"/><Relationship Id="rId114" Type="http://schemas.openxmlformats.org/officeDocument/2006/relationships/image" Target="media/image57.emf"/><Relationship Id="rId119" Type="http://schemas.openxmlformats.org/officeDocument/2006/relationships/package" Target="embeddings/Microsoft_Visio_Drawing56.vsdx"/><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3.emf"/><Relationship Id="rId13" Type="http://schemas.openxmlformats.org/officeDocument/2006/relationships/package" Target="embeddings/Microsoft_Visio_Drawing3.vsdx"/><Relationship Id="rId18" Type="http://schemas.openxmlformats.org/officeDocument/2006/relationships/image" Target="media/image9.emf"/><Relationship Id="rId39" Type="http://schemas.openxmlformats.org/officeDocument/2006/relationships/package" Target="embeddings/Microsoft_Visio_Drawing16.vsdx"/><Relationship Id="rId109" Type="http://schemas.openxmlformats.org/officeDocument/2006/relationships/package" Target="embeddings/Microsoft_Visio_Drawing51.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Microsoft_Visio_Drawing24.vsdx"/><Relationship Id="rId76" Type="http://schemas.openxmlformats.org/officeDocument/2006/relationships/image" Target="media/image38.emf"/><Relationship Id="rId97" Type="http://schemas.openxmlformats.org/officeDocument/2006/relationships/package" Target="embeddings/Microsoft_Visio_Drawing45.vsdx"/><Relationship Id="rId104" Type="http://schemas.openxmlformats.org/officeDocument/2006/relationships/image" Target="media/image52.emf"/><Relationship Id="rId120" Type="http://schemas.openxmlformats.org/officeDocument/2006/relationships/image" Target="media/image60.emf"/><Relationship Id="rId125" Type="http://schemas.openxmlformats.org/officeDocument/2006/relationships/package" Target="embeddings/Microsoft_Visio_Drawing59.vsdx"/><Relationship Id="rId7" Type="http://schemas.openxmlformats.org/officeDocument/2006/relationships/image" Target="media/image3.png"/><Relationship Id="rId71" Type="http://schemas.openxmlformats.org/officeDocument/2006/relationships/package" Target="embeddings/Microsoft_Visio_Drawing32.vsdx"/><Relationship Id="rId92" Type="http://schemas.openxmlformats.org/officeDocument/2006/relationships/image" Target="media/image46.emf"/><Relationship Id="rId2" Type="http://schemas.openxmlformats.org/officeDocument/2006/relationships/styles" Target="styles.xml"/><Relationship Id="rId29" Type="http://schemas.openxmlformats.org/officeDocument/2006/relationships/package" Target="embeddings/Microsoft_Visio_Drawing11.vsdx"/><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package" Target="embeddings/Microsoft_Visio_Drawing19.vsdx"/><Relationship Id="rId66" Type="http://schemas.openxmlformats.org/officeDocument/2006/relationships/image" Target="media/image33.emf"/><Relationship Id="rId87" Type="http://schemas.openxmlformats.org/officeDocument/2006/relationships/package" Target="embeddings/Microsoft_Visio_Drawing40.vsdx"/><Relationship Id="rId110" Type="http://schemas.openxmlformats.org/officeDocument/2006/relationships/image" Target="media/image55.emf"/><Relationship Id="rId115" Type="http://schemas.openxmlformats.org/officeDocument/2006/relationships/package" Target="embeddings/Microsoft_Visio_Drawing54.vsdx"/><Relationship Id="rId61" Type="http://schemas.openxmlformats.org/officeDocument/2006/relationships/package" Target="embeddings/Microsoft_Visio_Drawing27.vsdx"/><Relationship Id="rId82" Type="http://schemas.openxmlformats.org/officeDocument/2006/relationships/image" Target="media/image41.emf"/><Relationship Id="rId19" Type="http://schemas.openxmlformats.org/officeDocument/2006/relationships/package" Target="embeddings/Microsoft_Visio_Drawing6.vsdx"/><Relationship Id="rId14" Type="http://schemas.openxmlformats.org/officeDocument/2006/relationships/image" Target="media/image7.emf"/><Relationship Id="rId30" Type="http://schemas.openxmlformats.org/officeDocument/2006/relationships/image" Target="media/image15.emf"/><Relationship Id="rId35" Type="http://schemas.openxmlformats.org/officeDocument/2006/relationships/package" Target="embeddings/Microsoft_Visio_Drawing14.vsdx"/><Relationship Id="rId56" Type="http://schemas.openxmlformats.org/officeDocument/2006/relationships/image" Target="media/image28.emf"/><Relationship Id="rId77" Type="http://schemas.openxmlformats.org/officeDocument/2006/relationships/package" Target="embeddings/Microsoft_Visio_Drawing35.vsdx"/><Relationship Id="rId100" Type="http://schemas.openxmlformats.org/officeDocument/2006/relationships/image" Target="media/image50.emf"/><Relationship Id="rId105" Type="http://schemas.openxmlformats.org/officeDocument/2006/relationships/package" Target="embeddings/Microsoft_Visio_Drawing49.vsdx"/><Relationship Id="rId126"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package" Target="embeddings/Microsoft_Visio_Drawing22.vsdx"/><Relationship Id="rId72" Type="http://schemas.openxmlformats.org/officeDocument/2006/relationships/image" Target="media/image36.emf"/><Relationship Id="rId93" Type="http://schemas.openxmlformats.org/officeDocument/2006/relationships/package" Target="embeddings/Microsoft_Visio_Drawing43.vsdx"/><Relationship Id="rId98" Type="http://schemas.openxmlformats.org/officeDocument/2006/relationships/image" Target="media/image49.emf"/><Relationship Id="rId121" Type="http://schemas.openxmlformats.org/officeDocument/2006/relationships/package" Target="embeddings/Microsoft_Visio_Drawing57.vsdx"/><Relationship Id="rId3" Type="http://schemas.openxmlformats.org/officeDocument/2006/relationships/settings" Target="settings.xml"/><Relationship Id="rId25" Type="http://schemas.openxmlformats.org/officeDocument/2006/relationships/package" Target="embeddings/Microsoft_Visio_Drawing9.vsdx"/><Relationship Id="rId46" Type="http://schemas.openxmlformats.org/officeDocument/2006/relationships/image" Target="media/image23.emf"/><Relationship Id="rId67" Type="http://schemas.openxmlformats.org/officeDocument/2006/relationships/package" Target="embeddings/Microsoft_Visio_Drawing30.vsdx"/><Relationship Id="rId116" Type="http://schemas.openxmlformats.org/officeDocument/2006/relationships/image" Target="media/image58.emf"/><Relationship Id="rId20" Type="http://schemas.openxmlformats.org/officeDocument/2006/relationships/image" Target="media/image10.emf"/><Relationship Id="rId41" Type="http://schemas.openxmlformats.org/officeDocument/2006/relationships/package" Target="embeddings/Microsoft_Visio_Drawing17.vsdx"/><Relationship Id="rId62" Type="http://schemas.openxmlformats.org/officeDocument/2006/relationships/image" Target="media/image31.emf"/><Relationship Id="rId83" Type="http://schemas.openxmlformats.org/officeDocument/2006/relationships/package" Target="embeddings/Microsoft_Visio_Drawing38.vsdx"/><Relationship Id="rId88" Type="http://schemas.openxmlformats.org/officeDocument/2006/relationships/image" Target="media/image44.emf"/><Relationship Id="rId111" Type="http://schemas.openxmlformats.org/officeDocument/2006/relationships/package" Target="embeddings/Microsoft_Visio_Drawing52.vsdx"/><Relationship Id="rId15" Type="http://schemas.openxmlformats.org/officeDocument/2006/relationships/package" Target="embeddings/Microsoft_Visio_Drawing4.vsdx"/><Relationship Id="rId36" Type="http://schemas.openxmlformats.org/officeDocument/2006/relationships/image" Target="media/image18.emf"/><Relationship Id="rId57" Type="http://schemas.openxmlformats.org/officeDocument/2006/relationships/package" Target="embeddings/Microsoft_Visio_Drawing25.vsdx"/><Relationship Id="rId106" Type="http://schemas.openxmlformats.org/officeDocument/2006/relationships/image" Target="media/image53.emf"/><Relationship Id="rId127" Type="http://schemas.openxmlformats.org/officeDocument/2006/relationships/theme" Target="theme/theme1.xml"/><Relationship Id="rId10" Type="http://schemas.openxmlformats.org/officeDocument/2006/relationships/image" Target="media/image5.emf"/><Relationship Id="rId31" Type="http://schemas.openxmlformats.org/officeDocument/2006/relationships/package" Target="embeddings/Microsoft_Visio_Drawing12.vsdx"/><Relationship Id="rId52" Type="http://schemas.openxmlformats.org/officeDocument/2006/relationships/image" Target="media/image26.emf"/><Relationship Id="rId73" Type="http://schemas.openxmlformats.org/officeDocument/2006/relationships/package" Target="embeddings/Microsoft_Visio_Drawing33.vsdx"/><Relationship Id="rId78"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package" Target="embeddings/Microsoft_Visio_Drawing46.vsdx"/><Relationship Id="rId101" Type="http://schemas.openxmlformats.org/officeDocument/2006/relationships/package" Target="embeddings/Microsoft_Visio_Drawing47.vsdx"/><Relationship Id="rId122"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56</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Carroll</dc:creator>
  <cp:keywords/>
  <dc:description/>
  <cp:lastModifiedBy>John Carroll</cp:lastModifiedBy>
  <cp:revision>14</cp:revision>
  <dcterms:created xsi:type="dcterms:W3CDTF">2015-10-25T23:45:00Z</dcterms:created>
  <dcterms:modified xsi:type="dcterms:W3CDTF">2015-10-26T01:15:00Z</dcterms:modified>
</cp:coreProperties>
</file>