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9E8A7" w14:textId="77777777" w:rsidR="00D1035A" w:rsidRDefault="00D1035A"/>
    <w:p w14:paraId="2AFF04EB" w14:textId="1F6ADAE2" w:rsidR="00D1035A" w:rsidRDefault="00D1035A">
      <w:r>
        <w:t>Exam 2- key</w:t>
      </w:r>
    </w:p>
    <w:p w14:paraId="146C7255" w14:textId="77777777" w:rsidR="00D1035A" w:rsidRDefault="00D1035A"/>
    <w:p w14:paraId="263560F8" w14:textId="77777777" w:rsidR="008109B5" w:rsidRDefault="00E36DAF">
      <w:r>
        <w:t>Question 1:</w:t>
      </w:r>
    </w:p>
    <w:p w14:paraId="68D5C68F" w14:textId="1C74F448" w:rsidR="00E36DAF" w:rsidRDefault="00BE65FF" w:rsidP="00A1292E">
      <w:pPr>
        <w:ind w:left="720"/>
      </w:pPr>
      <w:r>
        <w:t>(5 Pts</w:t>
      </w:r>
      <w:r w:rsidR="00940B1F">
        <w:t>.</w:t>
      </w:r>
      <w:r>
        <w:t xml:space="preserve">) </w:t>
      </w:r>
      <w:r w:rsidR="00940B1F">
        <w:t>DRAM – Slower; Refresh needed;</w:t>
      </w:r>
      <w:r w:rsidR="00A1292E">
        <w:t xml:space="preserve"> 1T Cell</w:t>
      </w:r>
    </w:p>
    <w:p w14:paraId="6C2F4C30" w14:textId="4DCC375C" w:rsidR="00A1292E" w:rsidRDefault="00BE65FF" w:rsidP="00A1292E">
      <w:pPr>
        <w:ind w:left="720"/>
      </w:pPr>
      <w:r>
        <w:t>(5 Pts</w:t>
      </w:r>
      <w:r w:rsidR="00940B1F">
        <w:t>.</w:t>
      </w:r>
      <w:r>
        <w:t xml:space="preserve">) </w:t>
      </w:r>
      <w:r w:rsidR="00940B1F">
        <w:t>SRAM – Faster; Does not need refresh;</w:t>
      </w:r>
      <w:r w:rsidR="00A1292E">
        <w:t xml:space="preserve"> 6T Cell</w:t>
      </w:r>
    </w:p>
    <w:p w14:paraId="6D8AD162" w14:textId="77777777" w:rsidR="00E36DAF" w:rsidRDefault="00E36DAF" w:rsidP="00E36DAF">
      <w:r>
        <w:t>Question 2:</w:t>
      </w:r>
    </w:p>
    <w:p w14:paraId="018F97DD" w14:textId="1E7B497F" w:rsidR="00E36DAF" w:rsidRDefault="00CF2C58" w:rsidP="000C2420">
      <w:pPr>
        <w:pStyle w:val="ListParagraph"/>
        <w:numPr>
          <w:ilvl w:val="0"/>
          <w:numId w:val="1"/>
        </w:numPr>
      </w:pPr>
      <w:r>
        <w:t>(4 Pts</w:t>
      </w:r>
      <w:r w:rsidR="00940B1F">
        <w:t>.</w:t>
      </w:r>
      <w:r>
        <w:t xml:space="preserve">) </w:t>
      </w:r>
      <w:r w:rsidR="000C2420">
        <w:t>Memory banks independently accessed, data sequentially stored</w:t>
      </w:r>
      <w:r w:rsidR="002E6B74">
        <w:t xml:space="preserve"> across banks</w:t>
      </w:r>
    </w:p>
    <w:p w14:paraId="7CC1A51D" w14:textId="41F1C8CC" w:rsidR="000C2420" w:rsidRDefault="00CF2C58" w:rsidP="000C2420">
      <w:pPr>
        <w:pStyle w:val="ListParagraph"/>
        <w:numPr>
          <w:ilvl w:val="0"/>
          <w:numId w:val="1"/>
        </w:numPr>
      </w:pPr>
      <w:r>
        <w:t>(3 Pts</w:t>
      </w:r>
      <w:r w:rsidR="00940B1F">
        <w:t>.</w:t>
      </w:r>
      <w:r>
        <w:t xml:space="preserve">) </w:t>
      </w:r>
      <w:r w:rsidR="00D1035A">
        <w:t>Spatial l</w:t>
      </w:r>
      <w:r w:rsidR="000C2420">
        <w:t>ocality</w:t>
      </w:r>
    </w:p>
    <w:p w14:paraId="2BE853B5" w14:textId="61848C49" w:rsidR="000C2420" w:rsidRDefault="00CF2C58" w:rsidP="000C2420">
      <w:pPr>
        <w:pStyle w:val="ListParagraph"/>
        <w:numPr>
          <w:ilvl w:val="0"/>
          <w:numId w:val="1"/>
        </w:numPr>
      </w:pPr>
      <w:r>
        <w:t>(3 Pts</w:t>
      </w:r>
      <w:r w:rsidR="00940B1F">
        <w:t>.</w:t>
      </w:r>
      <w:r>
        <w:t xml:space="preserve">) </w:t>
      </w:r>
      <w:r w:rsidR="00D1035A">
        <w:t>Improves</w:t>
      </w:r>
      <w:r w:rsidR="000C2420">
        <w:t xml:space="preserve"> throughput</w:t>
      </w:r>
    </w:p>
    <w:p w14:paraId="0AE003AD" w14:textId="77777777" w:rsidR="00E36DAF" w:rsidRDefault="00E36DAF" w:rsidP="00E36DAF">
      <w:r>
        <w:t>Question 3:</w:t>
      </w:r>
    </w:p>
    <w:p w14:paraId="4EF9AACF" w14:textId="38D78700" w:rsidR="00E36DAF" w:rsidRDefault="00BE65FF" w:rsidP="000C2420">
      <w:pPr>
        <w:pStyle w:val="ListParagraph"/>
        <w:numPr>
          <w:ilvl w:val="0"/>
          <w:numId w:val="1"/>
        </w:numPr>
      </w:pPr>
      <w:r>
        <w:t>(5 Pts</w:t>
      </w:r>
      <w:r w:rsidR="00C104D1">
        <w:t>.</w:t>
      </w:r>
      <w:r>
        <w:t xml:space="preserve">) </w:t>
      </w:r>
      <w:r w:rsidR="00F51717">
        <w:t>Seek time: Time to m</w:t>
      </w:r>
      <w:r w:rsidR="00D0189A">
        <w:t xml:space="preserve">ove head to </w:t>
      </w:r>
      <w:r w:rsidR="00AE7C16">
        <w:t xml:space="preserve">requested </w:t>
      </w:r>
      <w:r w:rsidR="00D0189A">
        <w:t>track</w:t>
      </w:r>
    </w:p>
    <w:p w14:paraId="5B1AB26C" w14:textId="76D7434F" w:rsidR="00D0189A" w:rsidRDefault="00BE65FF" w:rsidP="000C2420">
      <w:pPr>
        <w:pStyle w:val="ListParagraph"/>
        <w:numPr>
          <w:ilvl w:val="0"/>
          <w:numId w:val="1"/>
        </w:numPr>
      </w:pPr>
      <w:r>
        <w:t>(5 Pts</w:t>
      </w:r>
      <w:r w:rsidR="00C104D1">
        <w:t>.</w:t>
      </w:r>
      <w:r>
        <w:t xml:space="preserve">) </w:t>
      </w:r>
      <w:r w:rsidR="00F51717">
        <w:t xml:space="preserve">Rotational delay: </w:t>
      </w:r>
      <w:r w:rsidR="00D412D2">
        <w:t xml:space="preserve">Time to move </w:t>
      </w:r>
      <w:r w:rsidR="00DD7D5B">
        <w:t>the beginning of the sector to reach the head</w:t>
      </w:r>
    </w:p>
    <w:p w14:paraId="2A3BB04D" w14:textId="77777777" w:rsidR="00E36DAF" w:rsidRDefault="00E36DAF" w:rsidP="00E36DAF">
      <w:r>
        <w:t>Question 4:</w:t>
      </w:r>
    </w:p>
    <w:p w14:paraId="4EE7565C" w14:textId="6E9FD793" w:rsidR="00E36DAF" w:rsidRDefault="00BE65FF" w:rsidP="00D0189A">
      <w:pPr>
        <w:pStyle w:val="ListParagraph"/>
        <w:numPr>
          <w:ilvl w:val="0"/>
          <w:numId w:val="1"/>
        </w:numPr>
      </w:pPr>
      <w:r>
        <w:t>(5 Pts</w:t>
      </w:r>
      <w:r w:rsidR="00A74513">
        <w:t>.</w:t>
      </w:r>
      <w:r>
        <w:t xml:space="preserve">) </w:t>
      </w:r>
      <w:r w:rsidR="00313870">
        <w:t xml:space="preserve">Access time = </w:t>
      </w:r>
      <w:r w:rsidR="00A14525">
        <w:t>Seek</w:t>
      </w:r>
      <w:r w:rsidR="002C50B5">
        <w:t xml:space="preserve"> time</w:t>
      </w:r>
      <w:r w:rsidR="00A14525">
        <w:t xml:space="preserve"> + Rotational time</w:t>
      </w:r>
    </w:p>
    <w:p w14:paraId="1BE8DFD7" w14:textId="701126D4" w:rsidR="00A14525" w:rsidRDefault="00BE65FF" w:rsidP="00D0189A">
      <w:pPr>
        <w:pStyle w:val="ListParagraph"/>
        <w:numPr>
          <w:ilvl w:val="0"/>
          <w:numId w:val="1"/>
        </w:numPr>
      </w:pPr>
      <w:r>
        <w:t>(5 Pts</w:t>
      </w:r>
      <w:r w:rsidR="00A74513">
        <w:t>.</w:t>
      </w:r>
      <w:r>
        <w:t xml:space="preserve">) </w:t>
      </w:r>
      <w:r w:rsidR="002C50B5">
        <w:t>Transfer time=</w:t>
      </w:r>
      <w:r w:rsidR="000E51BA">
        <w:t>Time to transfer data</w:t>
      </w:r>
      <w:r w:rsidR="00DD7D5B">
        <w:t xml:space="preserve"> following access time</w:t>
      </w:r>
    </w:p>
    <w:p w14:paraId="4FDFFB78" w14:textId="1F0A894E" w:rsidR="00E36DAF" w:rsidRDefault="00E36DAF" w:rsidP="00E36DAF">
      <w:r>
        <w:t>Question 5:</w:t>
      </w:r>
      <w:r w:rsidR="002C50B5">
        <w:t xml:space="preserve"> (Any two</w:t>
      </w:r>
      <w:r w:rsidR="00830B71">
        <w:t xml:space="preserve"> – each 5 Pts</w:t>
      </w:r>
      <w:r w:rsidR="005435FC">
        <w:t>.</w:t>
      </w:r>
      <w:r w:rsidR="00830B71">
        <w:t>)</w:t>
      </w:r>
    </w:p>
    <w:p w14:paraId="04AF51B2" w14:textId="54DDC74B" w:rsidR="009F7D77" w:rsidRDefault="009F7D77" w:rsidP="009F7D77">
      <w:pPr>
        <w:ind w:firstLine="720"/>
      </w:pPr>
      <w:r>
        <w:t>Error correction techniques:</w:t>
      </w:r>
    </w:p>
    <w:p w14:paraId="5EBF058E" w14:textId="77777777" w:rsidR="00E36DAF" w:rsidRDefault="00F07BD5" w:rsidP="000E51BA">
      <w:pPr>
        <w:pStyle w:val="ListParagraph"/>
        <w:numPr>
          <w:ilvl w:val="0"/>
          <w:numId w:val="1"/>
        </w:numPr>
      </w:pPr>
      <w:r>
        <w:t>Parity</w:t>
      </w:r>
    </w:p>
    <w:p w14:paraId="6145060E" w14:textId="77777777" w:rsidR="00F07BD5" w:rsidRDefault="00F07BD5" w:rsidP="000E51BA">
      <w:pPr>
        <w:pStyle w:val="ListParagraph"/>
        <w:numPr>
          <w:ilvl w:val="0"/>
          <w:numId w:val="1"/>
        </w:numPr>
      </w:pPr>
      <w:r>
        <w:t>Hamming code</w:t>
      </w:r>
    </w:p>
    <w:p w14:paraId="30062F63" w14:textId="77777777" w:rsidR="00F07BD5" w:rsidRDefault="00F07BD5" w:rsidP="000E51BA">
      <w:pPr>
        <w:pStyle w:val="ListParagraph"/>
        <w:numPr>
          <w:ilvl w:val="0"/>
          <w:numId w:val="1"/>
        </w:numPr>
      </w:pPr>
      <w:r>
        <w:t>Mirroring / Redundancy</w:t>
      </w:r>
    </w:p>
    <w:p w14:paraId="7854BCCE" w14:textId="7041186E" w:rsidR="00E36DAF" w:rsidRDefault="00E36DAF" w:rsidP="00E36DAF">
      <w:r>
        <w:t>Question 6:</w:t>
      </w:r>
      <w:r w:rsidR="002C50B5">
        <w:t xml:space="preserve"> (Any two</w:t>
      </w:r>
      <w:r w:rsidR="00830B71">
        <w:t xml:space="preserve"> – each 5 Pts</w:t>
      </w:r>
      <w:r w:rsidR="00D31AAF">
        <w:t>.</w:t>
      </w:r>
      <w:r w:rsidR="00830B71">
        <w:t>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05"/>
        <w:gridCol w:w="906"/>
        <w:gridCol w:w="630"/>
        <w:gridCol w:w="1254"/>
        <w:gridCol w:w="1261"/>
      </w:tblGrid>
      <w:tr w:rsidR="005A2E6E" w14:paraId="2476C877" w14:textId="77777777" w:rsidTr="005A2E6E">
        <w:tc>
          <w:tcPr>
            <w:tcW w:w="805" w:type="dxa"/>
          </w:tcPr>
          <w:p w14:paraId="65DC34DA" w14:textId="77777777" w:rsidR="005A2E6E" w:rsidRDefault="005A2E6E" w:rsidP="000003A0">
            <w:pPr>
              <w:pStyle w:val="ListParagraph"/>
              <w:ind w:left="0"/>
            </w:pPr>
          </w:p>
        </w:tc>
        <w:tc>
          <w:tcPr>
            <w:tcW w:w="906" w:type="dxa"/>
          </w:tcPr>
          <w:p w14:paraId="4BE47F83" w14:textId="77777777" w:rsidR="005A2E6E" w:rsidRPr="005A2E6E" w:rsidRDefault="005A2E6E" w:rsidP="000003A0">
            <w:pPr>
              <w:pStyle w:val="ListParagraph"/>
              <w:ind w:left="0"/>
              <w:rPr>
                <w:b/>
              </w:rPr>
            </w:pPr>
            <w:r w:rsidRPr="005A2E6E">
              <w:rPr>
                <w:b/>
              </w:rPr>
              <w:t>Density</w:t>
            </w:r>
          </w:p>
        </w:tc>
        <w:tc>
          <w:tcPr>
            <w:tcW w:w="630" w:type="dxa"/>
          </w:tcPr>
          <w:p w14:paraId="52F1C123" w14:textId="77777777" w:rsidR="005A2E6E" w:rsidRPr="005A2E6E" w:rsidRDefault="005A2E6E" w:rsidP="000003A0">
            <w:pPr>
              <w:pStyle w:val="ListParagraph"/>
              <w:ind w:left="0"/>
              <w:rPr>
                <w:b/>
              </w:rPr>
            </w:pPr>
            <w:r w:rsidRPr="005A2E6E">
              <w:rPr>
                <w:b/>
              </w:rPr>
              <w:t>Cost</w:t>
            </w:r>
          </w:p>
        </w:tc>
        <w:tc>
          <w:tcPr>
            <w:tcW w:w="1254" w:type="dxa"/>
          </w:tcPr>
          <w:p w14:paraId="1F8B4D9C" w14:textId="77777777" w:rsidR="005A2E6E" w:rsidRPr="005A2E6E" w:rsidRDefault="005A2E6E" w:rsidP="000003A0">
            <w:pPr>
              <w:pStyle w:val="ListParagraph"/>
              <w:ind w:left="0"/>
              <w:rPr>
                <w:b/>
              </w:rPr>
            </w:pPr>
            <w:r w:rsidRPr="005A2E6E">
              <w:rPr>
                <w:b/>
              </w:rPr>
              <w:t>Write</w:t>
            </w:r>
          </w:p>
        </w:tc>
        <w:tc>
          <w:tcPr>
            <w:tcW w:w="1261" w:type="dxa"/>
          </w:tcPr>
          <w:p w14:paraId="61E83644" w14:textId="77777777" w:rsidR="005A2E6E" w:rsidRPr="005A2E6E" w:rsidRDefault="005A2E6E" w:rsidP="000003A0">
            <w:pPr>
              <w:pStyle w:val="ListParagraph"/>
              <w:ind w:left="0"/>
              <w:rPr>
                <w:b/>
              </w:rPr>
            </w:pPr>
            <w:r w:rsidRPr="005A2E6E">
              <w:rPr>
                <w:b/>
              </w:rPr>
              <w:t>Application</w:t>
            </w:r>
          </w:p>
        </w:tc>
      </w:tr>
      <w:tr w:rsidR="005A2E6E" w14:paraId="3B2FB4A0" w14:textId="77777777" w:rsidTr="005A2E6E">
        <w:tc>
          <w:tcPr>
            <w:tcW w:w="805" w:type="dxa"/>
          </w:tcPr>
          <w:p w14:paraId="7BF53712" w14:textId="77777777" w:rsidR="005A2E6E" w:rsidRDefault="005A2E6E" w:rsidP="000003A0">
            <w:pPr>
              <w:pStyle w:val="ListParagraph"/>
              <w:ind w:left="0"/>
            </w:pPr>
            <w:r>
              <w:t>NAND</w:t>
            </w:r>
          </w:p>
        </w:tc>
        <w:tc>
          <w:tcPr>
            <w:tcW w:w="906" w:type="dxa"/>
          </w:tcPr>
          <w:p w14:paraId="094EB670" w14:textId="77777777" w:rsidR="005A2E6E" w:rsidRDefault="005A2E6E" w:rsidP="000003A0">
            <w:pPr>
              <w:pStyle w:val="ListParagraph"/>
              <w:ind w:left="0"/>
            </w:pPr>
            <w:r>
              <w:t>High</w:t>
            </w:r>
          </w:p>
        </w:tc>
        <w:tc>
          <w:tcPr>
            <w:tcW w:w="630" w:type="dxa"/>
          </w:tcPr>
          <w:p w14:paraId="098D183F" w14:textId="77777777" w:rsidR="005A2E6E" w:rsidRDefault="005A2E6E" w:rsidP="000003A0">
            <w:pPr>
              <w:pStyle w:val="ListParagraph"/>
              <w:ind w:left="0"/>
            </w:pPr>
            <w:r>
              <w:t>Low</w:t>
            </w:r>
          </w:p>
        </w:tc>
        <w:tc>
          <w:tcPr>
            <w:tcW w:w="1254" w:type="dxa"/>
          </w:tcPr>
          <w:p w14:paraId="04E7D1BA" w14:textId="4539B227" w:rsidR="005A2E6E" w:rsidRDefault="005A2E6E" w:rsidP="000003A0">
            <w:pPr>
              <w:pStyle w:val="ListParagraph"/>
              <w:ind w:left="0"/>
            </w:pPr>
            <w:r>
              <w:t>Block Erase &amp; Write</w:t>
            </w:r>
          </w:p>
        </w:tc>
        <w:tc>
          <w:tcPr>
            <w:tcW w:w="1261" w:type="dxa"/>
          </w:tcPr>
          <w:p w14:paraId="6CE57E6B" w14:textId="1486D552" w:rsidR="005A2E6E" w:rsidRDefault="005A2E6E" w:rsidP="000003A0">
            <w:pPr>
              <w:pStyle w:val="ListParagraph"/>
              <w:ind w:left="0"/>
            </w:pPr>
            <w:r>
              <w:t>Secondary storage</w:t>
            </w:r>
          </w:p>
        </w:tc>
      </w:tr>
      <w:tr w:rsidR="005A2E6E" w14:paraId="46758296" w14:textId="77777777" w:rsidTr="005A2E6E">
        <w:tc>
          <w:tcPr>
            <w:tcW w:w="805" w:type="dxa"/>
          </w:tcPr>
          <w:p w14:paraId="30312B61" w14:textId="77777777" w:rsidR="005A2E6E" w:rsidRDefault="005A2E6E" w:rsidP="000003A0">
            <w:pPr>
              <w:pStyle w:val="ListParagraph"/>
              <w:ind w:left="0"/>
            </w:pPr>
            <w:r>
              <w:t>NOR</w:t>
            </w:r>
          </w:p>
        </w:tc>
        <w:tc>
          <w:tcPr>
            <w:tcW w:w="906" w:type="dxa"/>
          </w:tcPr>
          <w:p w14:paraId="6959E620" w14:textId="77777777" w:rsidR="005A2E6E" w:rsidRDefault="005A2E6E" w:rsidP="000003A0">
            <w:pPr>
              <w:pStyle w:val="ListParagraph"/>
              <w:ind w:left="0"/>
            </w:pPr>
            <w:r>
              <w:t>Low</w:t>
            </w:r>
          </w:p>
        </w:tc>
        <w:tc>
          <w:tcPr>
            <w:tcW w:w="630" w:type="dxa"/>
          </w:tcPr>
          <w:p w14:paraId="455CA95C" w14:textId="77777777" w:rsidR="005A2E6E" w:rsidRDefault="005A2E6E" w:rsidP="000003A0">
            <w:pPr>
              <w:pStyle w:val="ListParagraph"/>
              <w:ind w:left="0"/>
            </w:pPr>
            <w:r>
              <w:t>High</w:t>
            </w:r>
          </w:p>
        </w:tc>
        <w:tc>
          <w:tcPr>
            <w:tcW w:w="1254" w:type="dxa"/>
          </w:tcPr>
          <w:p w14:paraId="0EDA0A5D" w14:textId="77777777" w:rsidR="005A2E6E" w:rsidRDefault="005A2E6E" w:rsidP="000003A0">
            <w:pPr>
              <w:pStyle w:val="ListParagraph"/>
              <w:ind w:left="0"/>
            </w:pPr>
            <w:r>
              <w:t>Bit</w:t>
            </w:r>
          </w:p>
        </w:tc>
        <w:tc>
          <w:tcPr>
            <w:tcW w:w="1261" w:type="dxa"/>
          </w:tcPr>
          <w:p w14:paraId="7FCF156A" w14:textId="77777777" w:rsidR="005A2E6E" w:rsidRDefault="005A2E6E" w:rsidP="000003A0">
            <w:pPr>
              <w:pStyle w:val="ListParagraph"/>
              <w:ind w:left="0"/>
            </w:pPr>
            <w:r>
              <w:t>BIOS</w:t>
            </w:r>
          </w:p>
        </w:tc>
      </w:tr>
    </w:tbl>
    <w:p w14:paraId="251F90BB" w14:textId="77777777" w:rsidR="00EA48B8" w:rsidRDefault="00EA48B8" w:rsidP="000003A0">
      <w:pPr>
        <w:pStyle w:val="ListParagraph"/>
        <w:ind w:left="1080"/>
      </w:pPr>
    </w:p>
    <w:p w14:paraId="4700206A" w14:textId="77777777" w:rsidR="00D04EF3" w:rsidRDefault="00D04EF3" w:rsidP="00D04EF3">
      <w:r>
        <w:t xml:space="preserve">Question </w:t>
      </w:r>
      <w:r w:rsidR="0069500E">
        <w:t>7</w:t>
      </w:r>
      <w: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50"/>
        <w:gridCol w:w="2988"/>
        <w:gridCol w:w="2465"/>
      </w:tblGrid>
      <w:tr w:rsidR="005A2E6E" w14:paraId="6296A0E6" w14:textId="77777777" w:rsidTr="005A2E6E">
        <w:tc>
          <w:tcPr>
            <w:tcW w:w="950" w:type="dxa"/>
          </w:tcPr>
          <w:p w14:paraId="6BA83C55" w14:textId="77777777" w:rsidR="005A2E6E" w:rsidRPr="0069500E" w:rsidRDefault="005A2E6E" w:rsidP="0069500E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988" w:type="dxa"/>
          </w:tcPr>
          <w:p w14:paraId="6AE84B1C" w14:textId="0EC661F2" w:rsidR="005A2E6E" w:rsidRPr="0069500E" w:rsidRDefault="005A2E6E" w:rsidP="0069500E">
            <w:pPr>
              <w:pStyle w:val="ListParagraph"/>
              <w:ind w:left="0"/>
              <w:rPr>
                <w:b/>
              </w:rPr>
            </w:pPr>
            <w:r w:rsidRPr="0069500E">
              <w:rPr>
                <w:b/>
              </w:rPr>
              <w:t>Memory Mapped I/O</w:t>
            </w:r>
          </w:p>
        </w:tc>
        <w:tc>
          <w:tcPr>
            <w:tcW w:w="2465" w:type="dxa"/>
          </w:tcPr>
          <w:p w14:paraId="6C9671BF" w14:textId="77777777" w:rsidR="005A2E6E" w:rsidRPr="0069500E" w:rsidRDefault="005A2E6E" w:rsidP="0069500E">
            <w:pPr>
              <w:pStyle w:val="ListParagraph"/>
              <w:ind w:left="0"/>
              <w:rPr>
                <w:b/>
              </w:rPr>
            </w:pPr>
            <w:r w:rsidRPr="0069500E">
              <w:rPr>
                <w:b/>
              </w:rPr>
              <w:t>Isolated I/O</w:t>
            </w:r>
          </w:p>
        </w:tc>
      </w:tr>
      <w:tr w:rsidR="005A2E6E" w14:paraId="3A2F1CCF" w14:textId="77777777" w:rsidTr="005A2E6E">
        <w:tc>
          <w:tcPr>
            <w:tcW w:w="950" w:type="dxa"/>
          </w:tcPr>
          <w:p w14:paraId="417E8B18" w14:textId="4523986E" w:rsidR="005A2E6E" w:rsidRDefault="005A2E6E" w:rsidP="0069500E">
            <w:pPr>
              <w:pStyle w:val="ListParagraph"/>
              <w:ind w:left="0"/>
            </w:pPr>
            <w:r>
              <w:t>(4 Pts.)</w:t>
            </w:r>
          </w:p>
        </w:tc>
        <w:tc>
          <w:tcPr>
            <w:tcW w:w="2988" w:type="dxa"/>
          </w:tcPr>
          <w:p w14:paraId="47A782C7" w14:textId="0AB10BEF" w:rsidR="005A2E6E" w:rsidRDefault="005A2E6E" w:rsidP="0069500E">
            <w:pPr>
              <w:pStyle w:val="ListParagraph"/>
              <w:ind w:left="0"/>
            </w:pPr>
            <w:r>
              <w:t>Single address space</w:t>
            </w:r>
          </w:p>
        </w:tc>
        <w:tc>
          <w:tcPr>
            <w:tcW w:w="2465" w:type="dxa"/>
          </w:tcPr>
          <w:p w14:paraId="0050E35D" w14:textId="77777777" w:rsidR="005A2E6E" w:rsidRDefault="005A2E6E" w:rsidP="0069500E">
            <w:pPr>
              <w:pStyle w:val="ListParagraph"/>
              <w:ind w:left="0"/>
            </w:pPr>
            <w:r>
              <w:t>Separate address space</w:t>
            </w:r>
          </w:p>
        </w:tc>
      </w:tr>
      <w:tr w:rsidR="005A2E6E" w14:paraId="0120A4FA" w14:textId="77777777" w:rsidTr="005A2E6E">
        <w:tc>
          <w:tcPr>
            <w:tcW w:w="950" w:type="dxa"/>
          </w:tcPr>
          <w:p w14:paraId="711594B1" w14:textId="7173C514" w:rsidR="005A2E6E" w:rsidRDefault="005A2E6E" w:rsidP="000A11A4">
            <w:pPr>
              <w:pStyle w:val="ListParagraph"/>
              <w:ind w:left="0"/>
            </w:pPr>
            <w:r>
              <w:t>(3 Pts.)</w:t>
            </w:r>
          </w:p>
        </w:tc>
        <w:tc>
          <w:tcPr>
            <w:tcW w:w="2988" w:type="dxa"/>
          </w:tcPr>
          <w:p w14:paraId="3C71099E" w14:textId="64FA4D49" w:rsidR="005A2E6E" w:rsidRDefault="005A2E6E" w:rsidP="000A11A4">
            <w:pPr>
              <w:pStyle w:val="ListParagraph"/>
              <w:ind w:left="0"/>
            </w:pPr>
            <w:r>
              <w:t>Use same instructions as memory; Richer instruction set</w:t>
            </w:r>
          </w:p>
        </w:tc>
        <w:tc>
          <w:tcPr>
            <w:tcW w:w="2465" w:type="dxa"/>
          </w:tcPr>
          <w:p w14:paraId="578AC126" w14:textId="0C531B71" w:rsidR="005A2E6E" w:rsidRDefault="005A2E6E" w:rsidP="0069500E">
            <w:pPr>
              <w:pStyle w:val="ListParagraph"/>
              <w:ind w:left="0"/>
            </w:pPr>
            <w:r>
              <w:t>Special instructions; e.g</w:t>
            </w:r>
            <w:r w:rsidR="002C50B5">
              <w:t>.</w:t>
            </w:r>
            <w:r>
              <w:t>, In and Out</w:t>
            </w:r>
          </w:p>
        </w:tc>
      </w:tr>
      <w:tr w:rsidR="005A2E6E" w14:paraId="79F52059" w14:textId="77777777" w:rsidTr="005A2E6E">
        <w:tc>
          <w:tcPr>
            <w:tcW w:w="950" w:type="dxa"/>
          </w:tcPr>
          <w:p w14:paraId="7B3EA10D" w14:textId="13AA9FA7" w:rsidR="005A2E6E" w:rsidRDefault="005A2E6E" w:rsidP="000A11A4">
            <w:pPr>
              <w:pStyle w:val="ListParagraph"/>
              <w:ind w:left="0"/>
            </w:pPr>
            <w:r>
              <w:t>(3 Pts.)</w:t>
            </w:r>
          </w:p>
        </w:tc>
        <w:tc>
          <w:tcPr>
            <w:tcW w:w="2988" w:type="dxa"/>
          </w:tcPr>
          <w:p w14:paraId="5C65B9F3" w14:textId="1EC200EF" w:rsidR="005A2E6E" w:rsidRDefault="005A2E6E" w:rsidP="000A11A4">
            <w:pPr>
              <w:pStyle w:val="ListParagraph"/>
              <w:ind w:left="0"/>
            </w:pPr>
            <w:r>
              <w:t>No additional lines</w:t>
            </w:r>
          </w:p>
        </w:tc>
        <w:tc>
          <w:tcPr>
            <w:tcW w:w="2465" w:type="dxa"/>
          </w:tcPr>
          <w:p w14:paraId="459B82C9" w14:textId="77777777" w:rsidR="005A2E6E" w:rsidRDefault="005A2E6E" w:rsidP="0069500E">
            <w:pPr>
              <w:pStyle w:val="ListParagraph"/>
              <w:ind w:left="0"/>
            </w:pPr>
            <w:r>
              <w:t>M/I/O Line</w:t>
            </w:r>
          </w:p>
        </w:tc>
      </w:tr>
    </w:tbl>
    <w:p w14:paraId="4BE6F389" w14:textId="77777777" w:rsidR="0069500E" w:rsidRDefault="0069500E" w:rsidP="00D04EF3"/>
    <w:p w14:paraId="7619BCB0" w14:textId="39131766" w:rsidR="00D04EF3" w:rsidRDefault="00D04EF3" w:rsidP="00D04EF3">
      <w:r>
        <w:lastRenderedPageBreak/>
        <w:t xml:space="preserve">Question </w:t>
      </w:r>
      <w:r w:rsidR="004308B1">
        <w:t>8</w:t>
      </w:r>
      <w:r>
        <w:t>:</w:t>
      </w:r>
      <w:r w:rsidR="005435FC">
        <w:t xml:space="preserve"> (2.5 </w:t>
      </w:r>
      <w:r w:rsidR="00AC1786">
        <w:t xml:space="preserve">pts. </w:t>
      </w:r>
      <w:r w:rsidR="002C50B5">
        <w:t xml:space="preserve">For </w:t>
      </w:r>
      <w:r w:rsidR="00AC1786">
        <w:t>each cell item)</w:t>
      </w:r>
    </w:p>
    <w:tbl>
      <w:tblPr>
        <w:tblStyle w:val="TableGrid"/>
        <w:tblW w:w="6615" w:type="dxa"/>
        <w:tblInd w:w="1030" w:type="dxa"/>
        <w:tblLook w:val="04A0" w:firstRow="1" w:lastRow="0" w:firstColumn="1" w:lastColumn="0" w:noHBand="0" w:noVBand="1"/>
      </w:tblPr>
      <w:tblGrid>
        <w:gridCol w:w="1261"/>
        <w:gridCol w:w="3295"/>
        <w:gridCol w:w="2059"/>
      </w:tblGrid>
      <w:tr w:rsidR="00A56FD4" w14:paraId="2C8C04BB" w14:textId="77777777" w:rsidTr="00A56FD4">
        <w:tc>
          <w:tcPr>
            <w:tcW w:w="1230" w:type="dxa"/>
          </w:tcPr>
          <w:p w14:paraId="546897AF" w14:textId="77777777" w:rsidR="00A56FD4" w:rsidRDefault="00A56FD4" w:rsidP="00D04EF3"/>
        </w:tc>
        <w:tc>
          <w:tcPr>
            <w:tcW w:w="3315" w:type="dxa"/>
          </w:tcPr>
          <w:p w14:paraId="4B8FF635" w14:textId="77777777" w:rsidR="00A56FD4" w:rsidRPr="005D3BBD" w:rsidRDefault="00A56FD4" w:rsidP="00D04EF3">
            <w:pPr>
              <w:rPr>
                <w:b/>
              </w:rPr>
            </w:pPr>
            <w:r w:rsidRPr="005D3BBD">
              <w:rPr>
                <w:b/>
              </w:rPr>
              <w:t>Programmed I/O</w:t>
            </w:r>
          </w:p>
        </w:tc>
        <w:tc>
          <w:tcPr>
            <w:tcW w:w="2070" w:type="dxa"/>
          </w:tcPr>
          <w:p w14:paraId="6CE51CBA" w14:textId="77777777" w:rsidR="00A56FD4" w:rsidRPr="005D3BBD" w:rsidRDefault="00A56FD4" w:rsidP="00D04EF3">
            <w:pPr>
              <w:rPr>
                <w:b/>
              </w:rPr>
            </w:pPr>
            <w:r w:rsidRPr="005D3BBD">
              <w:rPr>
                <w:b/>
              </w:rPr>
              <w:t>Interrupt driven I/O</w:t>
            </w:r>
          </w:p>
        </w:tc>
      </w:tr>
      <w:tr w:rsidR="00A56FD4" w14:paraId="5763D0DD" w14:textId="77777777" w:rsidTr="00A56FD4">
        <w:tc>
          <w:tcPr>
            <w:tcW w:w="1230" w:type="dxa"/>
          </w:tcPr>
          <w:p w14:paraId="129E48D6" w14:textId="77777777" w:rsidR="00A56FD4" w:rsidRPr="005D3BBD" w:rsidRDefault="00A56FD4" w:rsidP="00D04EF3">
            <w:pPr>
              <w:rPr>
                <w:b/>
              </w:rPr>
            </w:pPr>
            <w:r w:rsidRPr="005D3BBD">
              <w:rPr>
                <w:b/>
              </w:rPr>
              <w:t>Overhead</w:t>
            </w:r>
          </w:p>
        </w:tc>
        <w:tc>
          <w:tcPr>
            <w:tcW w:w="3315" w:type="dxa"/>
          </w:tcPr>
          <w:p w14:paraId="5D5CF77B" w14:textId="77777777" w:rsidR="00A56FD4" w:rsidRDefault="00A56FD4" w:rsidP="00D04EF3">
            <w:r>
              <w:t>Busy wait</w:t>
            </w:r>
          </w:p>
        </w:tc>
        <w:tc>
          <w:tcPr>
            <w:tcW w:w="2070" w:type="dxa"/>
          </w:tcPr>
          <w:p w14:paraId="528F1D4C" w14:textId="77777777" w:rsidR="00A56FD4" w:rsidRDefault="00A56FD4" w:rsidP="00D04EF3">
            <w:r>
              <w:t>Context switch</w:t>
            </w:r>
          </w:p>
        </w:tc>
      </w:tr>
      <w:tr w:rsidR="00A56FD4" w14:paraId="06D687E1" w14:textId="77777777" w:rsidTr="00A56FD4">
        <w:tc>
          <w:tcPr>
            <w:tcW w:w="1230" w:type="dxa"/>
          </w:tcPr>
          <w:p w14:paraId="2B508979" w14:textId="77777777" w:rsidR="00A56FD4" w:rsidRPr="005D3BBD" w:rsidRDefault="00A56FD4" w:rsidP="00D04EF3">
            <w:pPr>
              <w:rPr>
                <w:b/>
              </w:rPr>
            </w:pPr>
            <w:r w:rsidRPr="005D3BBD">
              <w:rPr>
                <w:b/>
              </w:rPr>
              <w:t>Application</w:t>
            </w:r>
          </w:p>
        </w:tc>
        <w:tc>
          <w:tcPr>
            <w:tcW w:w="3315" w:type="dxa"/>
          </w:tcPr>
          <w:p w14:paraId="4BB6C2F8" w14:textId="2C757B6C" w:rsidR="00A56FD4" w:rsidRDefault="002C50B5" w:rsidP="00A56FD4">
            <w:r>
              <w:t xml:space="preserve">e.g., </w:t>
            </w:r>
            <w:r w:rsidR="00A56FD4">
              <w:t>Critical devices; Dedicated devices</w:t>
            </w:r>
          </w:p>
        </w:tc>
        <w:tc>
          <w:tcPr>
            <w:tcW w:w="2070" w:type="dxa"/>
          </w:tcPr>
          <w:p w14:paraId="3D628008" w14:textId="320CB022" w:rsidR="00A56FD4" w:rsidRDefault="002C50B5" w:rsidP="00D04EF3">
            <w:r>
              <w:t xml:space="preserve">e.g., </w:t>
            </w:r>
            <w:r w:rsidR="00A56FD4">
              <w:t>Device drivers</w:t>
            </w:r>
          </w:p>
        </w:tc>
      </w:tr>
    </w:tbl>
    <w:p w14:paraId="6F277576" w14:textId="77777777" w:rsidR="00D04EF3" w:rsidRDefault="00D04EF3" w:rsidP="00D04EF3"/>
    <w:p w14:paraId="57D22EF2" w14:textId="77777777" w:rsidR="00D04EF3" w:rsidRDefault="00D04EF3" w:rsidP="00D04EF3">
      <w:r>
        <w:t xml:space="preserve">Question </w:t>
      </w:r>
      <w:r w:rsidR="00A56FD4">
        <w:t>9</w:t>
      </w:r>
      <w:r>
        <w:t>:</w:t>
      </w:r>
    </w:p>
    <w:p w14:paraId="355FD627" w14:textId="11BC4262" w:rsidR="00D04EF3" w:rsidRDefault="00BE65FF" w:rsidP="0021102D">
      <w:pPr>
        <w:pStyle w:val="ListParagraph"/>
        <w:numPr>
          <w:ilvl w:val="0"/>
          <w:numId w:val="1"/>
        </w:numPr>
      </w:pPr>
      <w:r>
        <w:t>(10 Pts</w:t>
      </w:r>
      <w:r w:rsidR="00D31AAF">
        <w:t>.</w:t>
      </w:r>
      <w:r>
        <w:t xml:space="preserve">) </w:t>
      </w:r>
      <w:r w:rsidR="00AE775F">
        <w:t xml:space="preserve">When DMA is in progress, </w:t>
      </w:r>
      <w:r w:rsidR="00670B3C">
        <w:t>processor can execute</w:t>
      </w:r>
      <w:r w:rsidR="002C50B5">
        <w:t xml:space="preserve"> non-</w:t>
      </w:r>
      <w:r w:rsidR="0021102D">
        <w:t>memory instructions</w:t>
      </w:r>
      <w:r w:rsidR="00670B3C">
        <w:t xml:space="preserve"> when</w:t>
      </w:r>
      <w:r w:rsidR="00AE775F">
        <w:t>ever</w:t>
      </w:r>
      <w:r w:rsidR="00670B3C">
        <w:t xml:space="preserve"> semantically possible</w:t>
      </w:r>
    </w:p>
    <w:p w14:paraId="38A760A6" w14:textId="30378482" w:rsidR="00D04EF3" w:rsidRDefault="00D04EF3" w:rsidP="00D04EF3">
      <w:r>
        <w:t>Question 1</w:t>
      </w:r>
      <w:r w:rsidR="00CD015C">
        <w:t>0</w:t>
      </w:r>
      <w:r>
        <w:t>:</w:t>
      </w:r>
      <w:r w:rsidR="00CB78A2">
        <w:t xml:space="preserve"> (10 pts)</w:t>
      </w:r>
    </w:p>
    <w:p w14:paraId="6107E8FD" w14:textId="0C07A9C7" w:rsidR="009F649C" w:rsidRDefault="009F649C" w:rsidP="009F649C">
      <w:pPr>
        <w:pStyle w:val="ListParagraph"/>
        <w:numPr>
          <w:ilvl w:val="0"/>
          <w:numId w:val="1"/>
        </w:numPr>
      </w:pPr>
      <w:r>
        <w:t>Max I/</w:t>
      </w:r>
      <w:r>
        <w:t>O operations = 8/100 * 4 * (10^</w:t>
      </w:r>
      <w:r>
        <w:t>6) = 320</w:t>
      </w:r>
      <w:r>
        <w:t>,</w:t>
      </w:r>
      <w:r w:rsidR="007B48DF">
        <w:t xml:space="preserve">000 </w:t>
      </w:r>
      <w:r>
        <w:t>Instructions/Sec</w:t>
      </w:r>
    </w:p>
    <w:p w14:paraId="0782218F" w14:textId="1D09000D" w:rsidR="009F649C" w:rsidRDefault="009F649C" w:rsidP="009F649C">
      <w:pPr>
        <w:pStyle w:val="ListParagraph"/>
        <w:numPr>
          <w:ilvl w:val="0"/>
          <w:numId w:val="1"/>
        </w:numPr>
      </w:pPr>
      <w:r>
        <w:t>Max # of words = 32 * (10^</w:t>
      </w:r>
      <w:r>
        <w:t>4)/3 = 106</w:t>
      </w:r>
      <w:r w:rsidR="007B48DF">
        <w:t>,</w:t>
      </w:r>
      <w:r>
        <w:t>777 Words/Sec</w:t>
      </w:r>
    </w:p>
    <w:p w14:paraId="3C182CDC" w14:textId="5CE34817" w:rsidR="00D04EF3" w:rsidRDefault="00D04EF3" w:rsidP="00D04EF3">
      <w:r>
        <w:t>Question 1</w:t>
      </w:r>
      <w:r w:rsidR="00560C5E">
        <w:t>1</w:t>
      </w:r>
      <w:r>
        <w:t>:</w:t>
      </w:r>
      <w:r w:rsidR="00CB78A2">
        <w:t xml:space="preserve"> (10 pts)</w:t>
      </w:r>
    </w:p>
    <w:p w14:paraId="744CD63D" w14:textId="252580ED" w:rsidR="00CB78A2" w:rsidRDefault="00CB78A2" w:rsidP="00CB78A2">
      <w:pPr>
        <w:ind w:left="720"/>
      </w:pPr>
      <w:r>
        <w:t xml:space="preserve">Foreground: 8/100 * 4 </w:t>
      </w:r>
      <w:r>
        <w:t>* (10^</w:t>
      </w:r>
      <w:r>
        <w:t>6) * 5 = 1</w:t>
      </w:r>
      <w:r>
        <w:t>,</w:t>
      </w:r>
      <w:r>
        <w:t>600</w:t>
      </w:r>
      <w:r>
        <w:t>,</w:t>
      </w:r>
      <w:r>
        <w:t>000 Machine cycles</w:t>
      </w:r>
    </w:p>
    <w:p w14:paraId="42C3D6AC" w14:textId="7F7FE006" w:rsidR="00CB78A2" w:rsidRDefault="00CB78A2" w:rsidP="00CB78A2">
      <w:pPr>
        <w:ind w:left="720"/>
      </w:pPr>
      <w:r>
        <w:t>Background:</w:t>
      </w:r>
      <w:bookmarkStart w:id="0" w:name="_GoBack"/>
      <w:bookmarkEnd w:id="0"/>
      <w:r>
        <w:t xml:space="preserve"> 92/100 * 4 * (10^</w:t>
      </w:r>
      <w:r>
        <w:t>6) * 2 = 7</w:t>
      </w:r>
      <w:r>
        <w:t>,</w:t>
      </w:r>
      <w:r>
        <w:t>360</w:t>
      </w:r>
      <w:r>
        <w:t>,</w:t>
      </w:r>
      <w:r>
        <w:t>000 Machine cycles</w:t>
      </w:r>
    </w:p>
    <w:p w14:paraId="6E0F6FB4" w14:textId="38304E45" w:rsidR="00CB78A2" w:rsidRDefault="00CB78A2" w:rsidP="00CB78A2">
      <w:pPr>
        <w:ind w:left="720"/>
      </w:pPr>
      <w:r>
        <w:t>Total = 8</w:t>
      </w:r>
      <w:r>
        <w:t>,</w:t>
      </w:r>
      <w:r>
        <w:t>960</w:t>
      </w:r>
      <w:r>
        <w:t>,</w:t>
      </w:r>
      <w:r>
        <w:t>000 Machine cycles = 8</w:t>
      </w:r>
      <w:r>
        <w:t>,</w:t>
      </w:r>
      <w:r>
        <w:t>960</w:t>
      </w:r>
      <w:r>
        <w:t>,</w:t>
      </w:r>
      <w:r>
        <w:t>000 Words/Sec</w:t>
      </w:r>
    </w:p>
    <w:p w14:paraId="218B17B0" w14:textId="77777777" w:rsidR="00E36DAF" w:rsidRDefault="00E36DAF" w:rsidP="00E36DAF">
      <w:r>
        <w:t xml:space="preserve">Question </w:t>
      </w:r>
      <w:r w:rsidR="007B4C37">
        <w:t>12</w:t>
      </w:r>
      <w:r>
        <w:t>:</w:t>
      </w:r>
    </w:p>
    <w:p w14:paraId="70188B09" w14:textId="1316F6C0" w:rsidR="00E36DAF" w:rsidRDefault="005D389F" w:rsidP="00EE5E9A">
      <w:pPr>
        <w:pStyle w:val="ListParagraph"/>
        <w:numPr>
          <w:ilvl w:val="0"/>
          <w:numId w:val="1"/>
        </w:numPr>
      </w:pPr>
      <w:r>
        <w:t>(5 Pts</w:t>
      </w:r>
      <w:r w:rsidR="00D31AAF">
        <w:t>.</w:t>
      </w:r>
      <w:r>
        <w:t xml:space="preserve">) </w:t>
      </w:r>
      <w:r w:rsidR="00EE5E9A">
        <w:t>0.99%</w:t>
      </w:r>
      <w:r w:rsidR="00E133EA">
        <w:t>--Please see HW/class notes for solution</w:t>
      </w:r>
    </w:p>
    <w:p w14:paraId="789AB8C6" w14:textId="7304CC49" w:rsidR="00EE5E9A" w:rsidRDefault="005D389F" w:rsidP="00EE5E9A">
      <w:pPr>
        <w:pStyle w:val="ListParagraph"/>
        <w:numPr>
          <w:ilvl w:val="0"/>
          <w:numId w:val="1"/>
        </w:numPr>
      </w:pPr>
      <w:r>
        <w:t>(5 Pts</w:t>
      </w:r>
      <w:r w:rsidR="00D31AAF">
        <w:t>.</w:t>
      </w:r>
      <w:r>
        <w:t xml:space="preserve">) </w:t>
      </w:r>
      <w:r w:rsidR="00EE5E9A">
        <w:t>3960</w:t>
      </w:r>
      <w:r w:rsidR="00E133EA">
        <w:t>—Please see HW/class notes for solution</w:t>
      </w:r>
    </w:p>
    <w:p w14:paraId="62AF8255" w14:textId="77777777" w:rsidR="00E36DAF" w:rsidRDefault="00E36DAF" w:rsidP="00E36DAF">
      <w:r>
        <w:t xml:space="preserve">Question </w:t>
      </w:r>
      <w:r w:rsidR="007B4C37">
        <w:t>13</w:t>
      </w:r>
      <w:r>
        <w:t>:</w:t>
      </w:r>
    </w:p>
    <w:p w14:paraId="0227E135" w14:textId="751DD03C" w:rsidR="00E36DAF" w:rsidRDefault="005D389F" w:rsidP="00EE5E9A">
      <w:pPr>
        <w:pStyle w:val="ListParagraph"/>
        <w:numPr>
          <w:ilvl w:val="0"/>
          <w:numId w:val="1"/>
        </w:numPr>
      </w:pPr>
      <w:r>
        <w:t>(5 Pts</w:t>
      </w:r>
      <w:r w:rsidR="00D31AAF">
        <w:t>.</w:t>
      </w:r>
      <w:r>
        <w:t xml:space="preserve">) </w:t>
      </w:r>
      <w:r w:rsidR="00483950">
        <w:t>Write mechanism--</w:t>
      </w:r>
      <w:r w:rsidR="00EE5E9A">
        <w:t>Block read, block erase, block write</w:t>
      </w:r>
    </w:p>
    <w:p w14:paraId="4EF75810" w14:textId="0B4EAAEF" w:rsidR="00EE5E9A" w:rsidRDefault="005D389F" w:rsidP="00EE5E9A">
      <w:pPr>
        <w:pStyle w:val="ListParagraph"/>
        <w:numPr>
          <w:ilvl w:val="0"/>
          <w:numId w:val="1"/>
        </w:numPr>
      </w:pPr>
      <w:r>
        <w:t>(5 Pts</w:t>
      </w:r>
      <w:r w:rsidR="00D31AAF">
        <w:t>.</w:t>
      </w:r>
      <w:r>
        <w:t xml:space="preserve">) </w:t>
      </w:r>
      <w:r w:rsidR="000026FE">
        <w:t xml:space="preserve">Wear leveling algorithm </w:t>
      </w:r>
      <w:r w:rsidR="00E133EA">
        <w:t>spreads</w:t>
      </w:r>
      <w:r w:rsidR="000026FE">
        <w:t xml:space="preserve"> </w:t>
      </w:r>
      <w:r w:rsidR="00EE5E9A">
        <w:t>writes across blocks</w:t>
      </w:r>
    </w:p>
    <w:p w14:paraId="01FA454C" w14:textId="77777777" w:rsidR="00E36DAF" w:rsidRDefault="00E36DAF" w:rsidP="00E36DAF">
      <w:r>
        <w:t xml:space="preserve">Question </w:t>
      </w:r>
      <w:r w:rsidR="007B4C37">
        <w:t>14</w:t>
      </w:r>
      <w:r>
        <w:t>:</w:t>
      </w:r>
      <w:r w:rsidR="00BE1D3D">
        <w:t xml:space="preserve"> </w:t>
      </w:r>
    </w:p>
    <w:p w14:paraId="37605681" w14:textId="1FFFA55D" w:rsidR="003D352A" w:rsidRDefault="003D352A" w:rsidP="00E36DAF">
      <w:r>
        <w:tab/>
        <w:t>Bus arbitration using daisy chaining</w:t>
      </w:r>
      <w:r w:rsidR="00B22665">
        <w:t xml:space="preserve"> (please see class notes)</w:t>
      </w:r>
    </w:p>
    <w:p w14:paraId="6093F692" w14:textId="77777777" w:rsidR="00AE775F" w:rsidRDefault="00AE775F" w:rsidP="00EE5E9A">
      <w:pPr>
        <w:pStyle w:val="ListParagraph"/>
        <w:numPr>
          <w:ilvl w:val="0"/>
          <w:numId w:val="1"/>
        </w:numPr>
      </w:pPr>
      <w:r>
        <w:t xml:space="preserve">BPRN line travels to BPRO if the module has not raised request </w:t>
      </w:r>
    </w:p>
    <w:p w14:paraId="794112CD" w14:textId="27672D2F" w:rsidR="00E36DAF" w:rsidRDefault="00D31AAF" w:rsidP="00EE5E9A">
      <w:pPr>
        <w:pStyle w:val="ListParagraph"/>
        <w:numPr>
          <w:ilvl w:val="0"/>
          <w:numId w:val="1"/>
        </w:numPr>
      </w:pPr>
      <w:r>
        <w:t xml:space="preserve">Bus control granted to the module with </w:t>
      </w:r>
      <w:r w:rsidR="007B4C37">
        <w:t>BPRN != BPRO</w:t>
      </w:r>
    </w:p>
    <w:p w14:paraId="507B4A65" w14:textId="6F662262" w:rsidR="007B4C37" w:rsidRDefault="007B4C37" w:rsidP="00EE5E9A">
      <w:pPr>
        <w:pStyle w:val="ListParagraph"/>
        <w:numPr>
          <w:ilvl w:val="0"/>
          <w:numId w:val="1"/>
        </w:numPr>
      </w:pPr>
      <w:r>
        <w:t>Address vector</w:t>
      </w:r>
      <w:r w:rsidR="005A7AB4">
        <w:t xml:space="preserve"> ide</w:t>
      </w:r>
      <w:r w:rsidR="00AE775F">
        <w:t>ntifying device put on separate</w:t>
      </w:r>
      <w:r w:rsidR="005A7AB4">
        <w:t xml:space="preserve"> bus</w:t>
      </w:r>
    </w:p>
    <w:p w14:paraId="3C3D3E5D" w14:textId="148E4AE8" w:rsidR="00AE775F" w:rsidRDefault="00AE775F" w:rsidP="00EE5E9A">
      <w:pPr>
        <w:pStyle w:val="ListParagraph"/>
        <w:numPr>
          <w:ilvl w:val="0"/>
          <w:numId w:val="1"/>
        </w:numPr>
      </w:pPr>
      <w:r>
        <w:t>Arbitration completed within a clock cycle</w:t>
      </w:r>
    </w:p>
    <w:p w14:paraId="24E1E247" w14:textId="77777777" w:rsidR="00E36DAF" w:rsidRDefault="00E36DAF"/>
    <w:p w14:paraId="08B2929E" w14:textId="77777777" w:rsidR="00E36DAF" w:rsidRDefault="00E36DAF"/>
    <w:sectPr w:rsidR="00E36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424E5"/>
    <w:multiLevelType w:val="hybridMultilevel"/>
    <w:tmpl w:val="AA6EBDDE"/>
    <w:lvl w:ilvl="0" w:tplc="86A4B45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12C"/>
    <w:rsid w:val="000003A0"/>
    <w:rsid w:val="000026FE"/>
    <w:rsid w:val="000A11A4"/>
    <w:rsid w:val="000C2420"/>
    <w:rsid w:val="000D012C"/>
    <w:rsid w:val="000D4D0B"/>
    <w:rsid w:val="000E51BA"/>
    <w:rsid w:val="00205897"/>
    <w:rsid w:val="0021102D"/>
    <w:rsid w:val="002463F6"/>
    <w:rsid w:val="002C50B5"/>
    <w:rsid w:val="002E6B74"/>
    <w:rsid w:val="00313870"/>
    <w:rsid w:val="003A017D"/>
    <w:rsid w:val="003D352A"/>
    <w:rsid w:val="004308B1"/>
    <w:rsid w:val="004469C3"/>
    <w:rsid w:val="00483950"/>
    <w:rsid w:val="005435FC"/>
    <w:rsid w:val="00560C5E"/>
    <w:rsid w:val="00593972"/>
    <w:rsid w:val="005A2E6E"/>
    <w:rsid w:val="005A7AB4"/>
    <w:rsid w:val="005D389F"/>
    <w:rsid w:val="005D3BBD"/>
    <w:rsid w:val="00670B3C"/>
    <w:rsid w:val="00683779"/>
    <w:rsid w:val="0069500E"/>
    <w:rsid w:val="007B48DF"/>
    <w:rsid w:val="007B4C37"/>
    <w:rsid w:val="008109B5"/>
    <w:rsid w:val="00830B71"/>
    <w:rsid w:val="008A6850"/>
    <w:rsid w:val="00940B1F"/>
    <w:rsid w:val="009F649C"/>
    <w:rsid w:val="009F7D77"/>
    <w:rsid w:val="00A1292E"/>
    <w:rsid w:val="00A14525"/>
    <w:rsid w:val="00A17F13"/>
    <w:rsid w:val="00A56FD4"/>
    <w:rsid w:val="00A74513"/>
    <w:rsid w:val="00AC1786"/>
    <w:rsid w:val="00AE775F"/>
    <w:rsid w:val="00AE7C16"/>
    <w:rsid w:val="00B22665"/>
    <w:rsid w:val="00B43565"/>
    <w:rsid w:val="00BE1D3D"/>
    <w:rsid w:val="00BE65FF"/>
    <w:rsid w:val="00C104D1"/>
    <w:rsid w:val="00C60A88"/>
    <w:rsid w:val="00CB78A2"/>
    <w:rsid w:val="00CD015C"/>
    <w:rsid w:val="00CF2C58"/>
    <w:rsid w:val="00D0189A"/>
    <w:rsid w:val="00D04EF3"/>
    <w:rsid w:val="00D1035A"/>
    <w:rsid w:val="00D31AAF"/>
    <w:rsid w:val="00D412D2"/>
    <w:rsid w:val="00D92A66"/>
    <w:rsid w:val="00DD7D5B"/>
    <w:rsid w:val="00E133EA"/>
    <w:rsid w:val="00E36DAF"/>
    <w:rsid w:val="00EA48B8"/>
    <w:rsid w:val="00EE5E9A"/>
    <w:rsid w:val="00F07BD5"/>
    <w:rsid w:val="00F5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707E64"/>
  <w15:docId w15:val="{96C35CB5-BF6A-4DD2-9413-BB5FE4DB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420"/>
    <w:pPr>
      <w:ind w:left="720"/>
      <w:contextualSpacing/>
    </w:pPr>
  </w:style>
  <w:style w:type="table" w:styleId="TableGrid">
    <w:name w:val="Table Grid"/>
    <w:basedOn w:val="TableNormal"/>
    <w:uiPriority w:val="39"/>
    <w:rsid w:val="00EE5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Shehenaz Shaik</dc:creator>
  <cp:keywords/>
  <dc:description/>
  <cp:lastModifiedBy>Sanjeev Baskiyar</cp:lastModifiedBy>
  <cp:revision>12</cp:revision>
  <dcterms:created xsi:type="dcterms:W3CDTF">2015-12-03T14:59:00Z</dcterms:created>
  <dcterms:modified xsi:type="dcterms:W3CDTF">2015-12-03T18:46:00Z</dcterms:modified>
</cp:coreProperties>
</file>