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D3C" w:rsidRPr="00655BB3" w:rsidRDefault="00137EAB" w:rsidP="00FB3D3C">
      <w:pPr>
        <w:pStyle w:val="ListParagraph"/>
        <w:numPr>
          <w:ilvl w:val="0"/>
          <w:numId w:val="1"/>
        </w:numPr>
      </w:pPr>
      <w:r>
        <w:rPr>
          <w:rFonts w:cs="Helvetica"/>
          <w:color w:val="000000"/>
        </w:rPr>
        <w:t>A</w:t>
      </w:r>
      <w:r w:rsidR="00FB3D3C" w:rsidRPr="00655BB3">
        <w:rPr>
          <w:rFonts w:cs="Helvetica"/>
          <w:color w:val="000000"/>
        </w:rPr>
        <w:t>nswers:</w:t>
      </w:r>
    </w:p>
    <w:p w:rsidR="00FB3D3C" w:rsidRPr="00655BB3" w:rsidRDefault="00FB3D3C" w:rsidP="00FB3D3C">
      <w:pPr>
        <w:pStyle w:val="ListParagraph"/>
        <w:numPr>
          <w:ilvl w:val="1"/>
          <w:numId w:val="1"/>
        </w:numPr>
      </w:pPr>
      <w:r w:rsidRPr="00655BB3">
        <w:t xml:space="preserve">A circuit-switched network would be well suited to the application described, because the application involves long sessions with predictable smooth bandwidth requirements. Since the transmission rate is known and not </w:t>
      </w:r>
      <w:proofErr w:type="spellStart"/>
      <w:r w:rsidRPr="00655BB3">
        <w:t>bursty</w:t>
      </w:r>
      <w:proofErr w:type="spellEnd"/>
      <w:r w:rsidRPr="00655BB3">
        <w:t xml:space="preserve">, bandwidth can be reserved for each application session circuit with no significant waste. In addition, we need not worry greatly about the overhead costs of setting up and tearing down a circuit connection, which are amortized over the lengthy duration of a typical application session. </w:t>
      </w:r>
    </w:p>
    <w:p w:rsidR="000E0AA5" w:rsidRPr="00655BB3" w:rsidRDefault="00FB3D3C" w:rsidP="00FB3D3C">
      <w:pPr>
        <w:pStyle w:val="ListParagraph"/>
        <w:numPr>
          <w:ilvl w:val="1"/>
          <w:numId w:val="1"/>
        </w:numPr>
      </w:pPr>
      <w:r w:rsidRPr="00655BB3">
        <w:t>Given such generous link capacities, the network needs no congestion control mechanism. In the worst (most potentially congested) case, all the applications simultaneously transmit over one or more particular network links. However, since each link offers sufficient bandwidth to handle the sum of all of the applications' data rates, no congestion (very little queuing) will occur.</w:t>
      </w:r>
    </w:p>
    <w:p w:rsidR="00137EAB" w:rsidRPr="00655BB3" w:rsidRDefault="00137EAB" w:rsidP="00137EAB">
      <w:pPr>
        <w:pStyle w:val="ListParagraph"/>
        <w:numPr>
          <w:ilvl w:val="0"/>
          <w:numId w:val="1"/>
        </w:numPr>
      </w:pPr>
      <w:r>
        <w:rPr>
          <w:rFonts w:cs="Helvetica"/>
          <w:color w:val="000000"/>
        </w:rPr>
        <w:t>A</w:t>
      </w:r>
      <w:r w:rsidRPr="00655BB3">
        <w:rPr>
          <w:rFonts w:cs="Helvetica"/>
          <w:color w:val="000000"/>
        </w:rPr>
        <w:t>nswers:</w:t>
      </w:r>
    </w:p>
    <w:p w:rsidR="00FB3D3C" w:rsidRPr="00655BB3" w:rsidRDefault="00FB3D3C" w:rsidP="00FB3D3C">
      <w:pPr>
        <w:pStyle w:val="ListParagraph"/>
        <w:numPr>
          <w:ilvl w:val="1"/>
          <w:numId w:val="1"/>
        </w:numPr>
      </w:pPr>
      <w:r w:rsidRPr="00655BB3">
        <w:rPr>
          <w:rFonts w:cs="Helvetica"/>
          <w:color w:val="000000"/>
        </w:rPr>
        <w:t xml:space="preserve">5 Mbps / 200 kbps= </w:t>
      </w:r>
      <w:r w:rsidR="00FC0547" w:rsidRPr="00655BB3">
        <w:rPr>
          <w:rFonts w:cs="Helvetica"/>
          <w:color w:val="000000"/>
        </w:rPr>
        <w:t>25</w:t>
      </w:r>
      <w:r w:rsidRPr="00655BB3">
        <w:rPr>
          <w:rFonts w:cs="Helvetica"/>
          <w:color w:val="000000"/>
        </w:rPr>
        <w:t>, so this means 20 people is the max number of supports users</w:t>
      </w:r>
    </w:p>
    <w:p w:rsidR="00FB3D3C" w:rsidRPr="00655BB3" w:rsidRDefault="00FC0547" w:rsidP="00FB3D3C">
      <w:pPr>
        <w:pStyle w:val="ListParagraph"/>
        <w:numPr>
          <w:ilvl w:val="1"/>
          <w:numId w:val="1"/>
        </w:numPr>
      </w:pPr>
      <w:r w:rsidRPr="00655BB3">
        <w:t>Probability that a given user is transmitting = 0.05</w:t>
      </w:r>
    </w:p>
    <w:p w:rsidR="00FC0547" w:rsidRPr="00655BB3" w:rsidRDefault="003367E2" w:rsidP="00D270FE">
      <w:pPr>
        <w:pStyle w:val="ListParagraph"/>
        <w:numPr>
          <w:ilvl w:val="1"/>
          <w:numId w:val="1"/>
        </w:numPr>
      </w:pPr>
      <m:oMath>
        <m:d>
          <m:dPr>
            <m:ctrlPr>
              <w:rPr>
                <w:rFonts w:ascii="Cambria Math" w:hAnsi="Cambria Math"/>
                <w:i/>
              </w:rPr>
            </m:ctrlPr>
          </m:dPr>
          <m:e>
            <m:f>
              <m:fPr>
                <m:type m:val="noBar"/>
                <m:ctrlPr>
                  <w:rPr>
                    <w:rFonts w:ascii="Cambria Math" w:hAnsi="Cambria Math"/>
                    <w:i/>
                  </w:rPr>
                </m:ctrlPr>
              </m:fPr>
              <m:num>
                <m:r>
                  <w:rPr>
                    <w:rFonts w:ascii="Cambria Math" w:hAnsi="Cambria Math"/>
                  </w:rPr>
                  <m:t>72</m:t>
                </m:r>
              </m:num>
              <m:den>
                <m:r>
                  <w:rPr>
                    <w:rFonts w:ascii="Cambria Math" w:hAnsi="Cambria Math"/>
                  </w:rPr>
                  <m:t>n</m:t>
                </m:r>
              </m:den>
            </m:f>
          </m:e>
        </m:d>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72-n</m:t>
            </m:r>
          </m:sup>
        </m:sSup>
      </m:oMath>
    </w:p>
    <w:p w:rsidR="0076020F" w:rsidRPr="00655BB3" w:rsidRDefault="0076020F" w:rsidP="00D270FE">
      <w:pPr>
        <w:pStyle w:val="ListParagraph"/>
        <w:numPr>
          <w:ilvl w:val="1"/>
          <w:numId w:val="1"/>
        </w:numPr>
      </w:pPr>
      <m:oMath>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34</m:t>
            </m:r>
          </m:sup>
          <m:e>
            <m:d>
              <m:dPr>
                <m:ctrlPr>
                  <w:rPr>
                    <w:rFonts w:ascii="Cambria Math" w:hAnsi="Cambria Math"/>
                    <w:i/>
                  </w:rPr>
                </m:ctrlPr>
              </m:dPr>
              <m:e>
                <m:f>
                  <m:fPr>
                    <m:type m:val="noBar"/>
                    <m:ctrlPr>
                      <w:rPr>
                        <w:rFonts w:ascii="Cambria Math" w:hAnsi="Cambria Math"/>
                        <w:i/>
                      </w:rPr>
                    </m:ctrlPr>
                  </m:fPr>
                  <m:num>
                    <m:r>
                      <w:rPr>
                        <w:rFonts w:ascii="Cambria Math" w:hAnsi="Cambria Math"/>
                      </w:rPr>
                      <m:t>72</m:t>
                    </m:r>
                  </m:num>
                  <m:den>
                    <m:r>
                      <w:rPr>
                        <w:rFonts w:ascii="Cambria Math" w:hAnsi="Cambria Math"/>
                      </w:rPr>
                      <m:t>n</m:t>
                    </m:r>
                  </m:den>
                </m:f>
              </m:e>
            </m:d>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72-n</m:t>
                </m:r>
              </m:sup>
            </m:sSup>
          </m:e>
        </m:nary>
      </m:oMath>
    </w:p>
    <w:p w:rsidR="00137EAB" w:rsidRPr="00655BB3" w:rsidRDefault="00137EAB" w:rsidP="00137EAB">
      <w:pPr>
        <w:pStyle w:val="ListParagraph"/>
        <w:numPr>
          <w:ilvl w:val="0"/>
          <w:numId w:val="1"/>
        </w:numPr>
      </w:pPr>
      <w:r>
        <w:rPr>
          <w:rFonts w:cs="Helvetica"/>
          <w:color w:val="000000"/>
        </w:rPr>
        <w:t>A</w:t>
      </w:r>
      <w:r w:rsidRPr="00655BB3">
        <w:rPr>
          <w:rFonts w:cs="Helvetica"/>
          <w:color w:val="000000"/>
        </w:rPr>
        <w:t>nswers:</w:t>
      </w:r>
    </w:p>
    <w:p w:rsidR="004E4CAC" w:rsidRPr="00655BB3" w:rsidRDefault="00B47FA9" w:rsidP="00B47FA9">
      <w:pPr>
        <w:pStyle w:val="ListParagraph"/>
        <w:numPr>
          <w:ilvl w:val="1"/>
          <w:numId w:val="1"/>
        </w:numPr>
      </w:pPr>
      <w:r w:rsidRPr="00655BB3">
        <w:t xml:space="preserve">The first end system requires B/R1 to transmit the packet onto the first link; the packet propagates over the first link in d1/s1; the packet switch adds a processing delay of </w:t>
      </w:r>
      <w:proofErr w:type="spellStart"/>
      <w:r w:rsidRPr="00655BB3">
        <w:t>dproc</w:t>
      </w:r>
      <w:proofErr w:type="spellEnd"/>
      <w:r w:rsidRPr="00655BB3">
        <w:t xml:space="preserve">; after receiving the entire packet, the packet switch connecting the first and the second link requires L/R2 to transmit the packet onto the second link; the packet propagates over the second link in d2/s2. Similarly, we can find the delay caused by the second switch and the third link: B/R3, </w:t>
      </w:r>
      <w:proofErr w:type="spellStart"/>
      <w:r w:rsidRPr="00655BB3">
        <w:t>dproc</w:t>
      </w:r>
      <w:proofErr w:type="spellEnd"/>
      <w:r w:rsidRPr="00655BB3">
        <w:t xml:space="preserve">, and d3/s3. Adding these five delays gives </w:t>
      </w:r>
    </w:p>
    <w:p w:rsidR="00B47FA9" w:rsidRPr="00655BB3" w:rsidRDefault="00B47FA9" w:rsidP="004E4CAC">
      <w:pPr>
        <w:pStyle w:val="ListParagraph"/>
        <w:ind w:left="2160"/>
      </w:pPr>
      <w:proofErr w:type="spellStart"/>
      <w:proofErr w:type="gramStart"/>
      <w:r w:rsidRPr="00655BB3">
        <w:t>dend</w:t>
      </w:r>
      <w:proofErr w:type="spellEnd"/>
      <w:r w:rsidRPr="00655BB3">
        <w:t>-end</w:t>
      </w:r>
      <w:proofErr w:type="gramEnd"/>
      <w:r w:rsidRPr="00655BB3">
        <w:t xml:space="preserve"> = B</w:t>
      </w:r>
      <w:r w:rsidR="004E4CAC" w:rsidRPr="00655BB3">
        <w:t>/R1 + B/R2 + B</w:t>
      </w:r>
      <w:r w:rsidRPr="00655BB3">
        <w:t xml:space="preserve">/R3 + d1/s1 + d2/s2 + d3/s3+ </w:t>
      </w:r>
      <w:proofErr w:type="spellStart"/>
      <w:r w:rsidRPr="00655BB3">
        <w:t>dproc</w:t>
      </w:r>
      <w:proofErr w:type="spellEnd"/>
      <w:r w:rsidRPr="00655BB3">
        <w:t xml:space="preserve">+ </w:t>
      </w:r>
      <w:proofErr w:type="spellStart"/>
      <w:r w:rsidRPr="00655BB3">
        <w:t>dproc</w:t>
      </w:r>
      <w:proofErr w:type="spellEnd"/>
    </w:p>
    <w:p w:rsidR="00B47FA9" w:rsidRPr="00655BB3" w:rsidRDefault="00D40759" w:rsidP="00B47FA9">
      <w:pPr>
        <w:pStyle w:val="ListParagraph"/>
        <w:numPr>
          <w:ilvl w:val="1"/>
          <w:numId w:val="1"/>
        </w:numPr>
      </w:pPr>
      <w:r w:rsidRPr="00655BB3">
        <w:t>Utilizing the equation in the last step, we get:</w:t>
      </w:r>
    </w:p>
    <w:p w:rsidR="00D40759" w:rsidRPr="00655BB3" w:rsidRDefault="00D40759" w:rsidP="00D40759">
      <w:pPr>
        <w:pStyle w:val="ListParagraph"/>
        <w:ind w:left="1440"/>
      </w:pPr>
      <w:proofErr w:type="spellStart"/>
      <w:proofErr w:type="gramStart"/>
      <w:r w:rsidRPr="00655BB3">
        <w:t>dend</w:t>
      </w:r>
      <w:proofErr w:type="spellEnd"/>
      <w:r w:rsidRPr="00655BB3">
        <w:t>-</w:t>
      </w:r>
      <w:r w:rsidR="0082049E" w:rsidRPr="00655BB3">
        <w:t>end</w:t>
      </w:r>
      <w:proofErr w:type="gramEnd"/>
      <w:r w:rsidR="0082049E" w:rsidRPr="00655BB3">
        <w:t xml:space="preserve"> = 10 + 10 + 10 + 18 + 24 + 8</w:t>
      </w:r>
      <w:r w:rsidR="002D6E5E" w:rsidRPr="00655BB3">
        <w:t>.</w:t>
      </w:r>
    </w:p>
    <w:p w:rsidR="0082049E" w:rsidRPr="00655BB3" w:rsidRDefault="0082049E" w:rsidP="00D40759">
      <w:pPr>
        <w:pStyle w:val="ListParagraph"/>
        <w:ind w:left="1440"/>
      </w:pPr>
    </w:p>
    <w:p w:rsidR="0082049E" w:rsidRDefault="0082049E" w:rsidP="00D40759">
      <w:pPr>
        <w:pStyle w:val="ListParagraph"/>
        <w:ind w:left="1440"/>
      </w:pPr>
    </w:p>
    <w:p w:rsidR="00137EAB" w:rsidRDefault="00137EAB" w:rsidP="00D40759">
      <w:pPr>
        <w:pStyle w:val="ListParagraph"/>
        <w:ind w:left="1440"/>
      </w:pPr>
    </w:p>
    <w:p w:rsidR="00137EAB" w:rsidRPr="00655BB3" w:rsidRDefault="00137EAB" w:rsidP="00D40759">
      <w:pPr>
        <w:pStyle w:val="ListParagraph"/>
        <w:ind w:left="1440"/>
      </w:pPr>
    </w:p>
    <w:p w:rsidR="0082049E" w:rsidRPr="00655BB3" w:rsidRDefault="0082049E" w:rsidP="00D40759">
      <w:pPr>
        <w:pStyle w:val="ListParagraph"/>
        <w:ind w:left="1440"/>
      </w:pPr>
    </w:p>
    <w:p w:rsidR="00137EAB" w:rsidRPr="00655BB3" w:rsidRDefault="00137EAB" w:rsidP="00137EAB">
      <w:pPr>
        <w:pStyle w:val="ListParagraph"/>
        <w:numPr>
          <w:ilvl w:val="0"/>
          <w:numId w:val="1"/>
        </w:numPr>
      </w:pPr>
      <w:r>
        <w:rPr>
          <w:rFonts w:cs="Helvetica"/>
          <w:color w:val="000000"/>
        </w:rPr>
        <w:t>A</w:t>
      </w:r>
      <w:r w:rsidRPr="00655BB3">
        <w:rPr>
          <w:rFonts w:cs="Helvetica"/>
          <w:color w:val="000000"/>
        </w:rPr>
        <w:t>nswers:</w:t>
      </w:r>
    </w:p>
    <w:p w:rsidR="0082049E" w:rsidRDefault="002D6E5E" w:rsidP="0082049E">
      <w:pPr>
        <w:pStyle w:val="ListParagraph"/>
        <w:numPr>
          <w:ilvl w:val="1"/>
          <w:numId w:val="1"/>
        </w:numPr>
      </w:pPr>
      <w:r w:rsidRPr="00655BB3">
        <w:t>The arriving packet must first wait for the link to transmit 24,800 bytes or 198,400 bits. Since these bits are transmitted at 10 Mbps, the queuing delay is 19.84 msec. Generally, the queuing delay is (</w:t>
      </w:r>
      <w:proofErr w:type="spellStart"/>
      <w:proofErr w:type="gramStart"/>
      <w:r w:rsidRPr="00655BB3">
        <w:t>nL</w:t>
      </w:r>
      <w:proofErr w:type="spellEnd"/>
      <w:proofErr w:type="gramEnd"/>
      <w:r w:rsidRPr="00655BB3">
        <w:t xml:space="preserve"> + (L - x))/R.</w:t>
      </w:r>
    </w:p>
    <w:p w:rsidR="00137EAB" w:rsidRDefault="00137EAB" w:rsidP="00137EAB"/>
    <w:p w:rsidR="00137EAB" w:rsidRDefault="00137EAB" w:rsidP="00137EAB"/>
    <w:p w:rsidR="00137EAB" w:rsidRDefault="00137EAB" w:rsidP="00137EAB"/>
    <w:p w:rsidR="00137EAB" w:rsidRDefault="00137EAB" w:rsidP="00137EAB"/>
    <w:p w:rsidR="00137EAB" w:rsidRPr="00655BB3" w:rsidRDefault="00137EAB" w:rsidP="00137EAB"/>
    <w:p w:rsidR="00137EAB" w:rsidRPr="00655BB3" w:rsidRDefault="00137EAB" w:rsidP="00137EAB">
      <w:pPr>
        <w:pStyle w:val="ListParagraph"/>
        <w:numPr>
          <w:ilvl w:val="0"/>
          <w:numId w:val="1"/>
        </w:numPr>
      </w:pPr>
      <w:r>
        <w:rPr>
          <w:rFonts w:cs="Helvetica"/>
          <w:color w:val="000000"/>
        </w:rPr>
        <w:lastRenderedPageBreak/>
        <w:t>A</w:t>
      </w:r>
      <w:r w:rsidRPr="00655BB3">
        <w:rPr>
          <w:rFonts w:cs="Helvetica"/>
          <w:color w:val="000000"/>
        </w:rPr>
        <w:t>nswers:</w:t>
      </w:r>
    </w:p>
    <w:p w:rsidR="007E2D44" w:rsidRPr="00655BB3" w:rsidRDefault="002D6E5E" w:rsidP="007E2D44">
      <w:pPr>
        <w:pStyle w:val="ListParagraph"/>
        <w:numPr>
          <w:ilvl w:val="1"/>
          <w:numId w:val="1"/>
        </w:numPr>
        <w:shd w:val="clear" w:color="auto" w:fill="FFFFFF"/>
        <w:spacing w:after="0" w:line="330" w:lineRule="atLeast"/>
        <w:textAlignment w:val="baseline"/>
        <w:rPr>
          <w:rFonts w:cs="Helvetica"/>
          <w:color w:val="444444"/>
        </w:rPr>
      </w:pPr>
      <w:r w:rsidRPr="00655BB3">
        <w:rPr>
          <w:rFonts w:cs="Helvetica"/>
          <w:color w:val="444444"/>
        </w:rPr>
        <w:t>If only one path : min (</w:t>
      </w:r>
      <w:r w:rsidRPr="00655BB3">
        <w:rPr>
          <w:rStyle w:val="Emphasis"/>
          <w:rFonts w:cs="Helvetica"/>
          <w:color w:val="444444"/>
          <w:bdr w:val="none" w:sz="0" w:space="0" w:color="auto" w:frame="1"/>
        </w:rPr>
        <w:t>Rk1</w:t>
      </w:r>
      <w:r w:rsidRPr="00655BB3">
        <w:rPr>
          <w:rFonts w:cs="Helvetica"/>
          <w:color w:val="444444"/>
        </w:rPr>
        <w:t>,</w:t>
      </w:r>
      <w:r w:rsidRPr="00655BB3">
        <w:rPr>
          <w:rStyle w:val="apple-converted-space"/>
          <w:rFonts w:cs="Helvetica"/>
          <w:color w:val="444444"/>
        </w:rPr>
        <w:t> </w:t>
      </w:r>
      <w:r w:rsidRPr="00655BB3">
        <w:rPr>
          <w:rStyle w:val="Emphasis"/>
          <w:rFonts w:cs="Helvetica"/>
          <w:color w:val="444444"/>
          <w:bdr w:val="none" w:sz="0" w:space="0" w:color="auto" w:frame="1"/>
        </w:rPr>
        <w:t>Rk2</w:t>
      </w:r>
      <w:r w:rsidRPr="00655BB3">
        <w:rPr>
          <w:rFonts w:cs="Helvetica"/>
          <w:color w:val="444444"/>
        </w:rPr>
        <w:t>, … ,</w:t>
      </w:r>
      <w:r w:rsidRPr="00655BB3">
        <w:rPr>
          <w:rStyle w:val="apple-converted-space"/>
          <w:rFonts w:cs="Helvetica"/>
          <w:color w:val="444444"/>
        </w:rPr>
        <w:t> </w:t>
      </w:r>
      <w:proofErr w:type="spellStart"/>
      <w:r w:rsidRPr="00655BB3">
        <w:rPr>
          <w:rStyle w:val="Emphasis"/>
          <w:rFonts w:cs="Helvetica"/>
          <w:color w:val="444444"/>
          <w:bdr w:val="none" w:sz="0" w:space="0" w:color="auto" w:frame="1"/>
        </w:rPr>
        <w:t>RkN</w:t>
      </w:r>
      <w:proofErr w:type="spellEnd"/>
      <w:r w:rsidRPr="00655BB3">
        <w:rPr>
          <w:rFonts w:cs="Helvetica"/>
          <w:color w:val="444444"/>
        </w:rPr>
        <w:t>)</w:t>
      </w:r>
    </w:p>
    <w:p w:rsidR="002D6E5E" w:rsidRDefault="002D6E5E" w:rsidP="007E2D44">
      <w:pPr>
        <w:pStyle w:val="ListParagraph"/>
        <w:numPr>
          <w:ilvl w:val="1"/>
          <w:numId w:val="1"/>
        </w:numPr>
        <w:shd w:val="clear" w:color="auto" w:fill="FFFFFF"/>
        <w:spacing w:after="0" w:line="330" w:lineRule="atLeast"/>
        <w:textAlignment w:val="baseline"/>
        <w:rPr>
          <w:rFonts w:cs="Helvetica"/>
          <w:color w:val="444444"/>
        </w:rPr>
      </w:pPr>
      <w:r w:rsidRPr="00655BB3">
        <w:rPr>
          <w:rFonts w:cs="Helvetica"/>
          <w:color w:val="444444"/>
        </w:rPr>
        <w:t xml:space="preserve">If all M </w:t>
      </w:r>
      <w:proofErr w:type="gramStart"/>
      <w:r w:rsidRPr="00655BB3">
        <w:rPr>
          <w:rFonts w:cs="Helvetica"/>
          <w:color w:val="444444"/>
        </w:rPr>
        <w:t>paths :</w:t>
      </w:r>
      <w:proofErr w:type="gramEnd"/>
      <w:r w:rsidRPr="00655BB3">
        <w:rPr>
          <w:rFonts w:cs="Helvetica"/>
          <w:color w:val="444444"/>
        </w:rPr>
        <w:t xml:space="preserve"> min (</w:t>
      </w:r>
      <w:r w:rsidRPr="00655BB3">
        <w:rPr>
          <w:rStyle w:val="Emphasis"/>
          <w:rFonts w:cs="Helvetica"/>
          <w:color w:val="444444"/>
          <w:bdr w:val="none" w:sz="0" w:space="0" w:color="auto" w:frame="1"/>
        </w:rPr>
        <w:t>Rk1</w:t>
      </w:r>
      <w:r w:rsidRPr="00655BB3">
        <w:rPr>
          <w:rFonts w:cs="Helvetica"/>
          <w:color w:val="444444"/>
        </w:rPr>
        <w:t>,</w:t>
      </w:r>
      <w:r w:rsidRPr="00655BB3">
        <w:rPr>
          <w:rStyle w:val="apple-converted-space"/>
          <w:rFonts w:cs="Helvetica"/>
          <w:color w:val="444444"/>
        </w:rPr>
        <w:t> </w:t>
      </w:r>
      <w:r w:rsidRPr="00655BB3">
        <w:rPr>
          <w:rStyle w:val="Emphasis"/>
          <w:rFonts w:cs="Helvetica"/>
          <w:color w:val="444444"/>
          <w:bdr w:val="none" w:sz="0" w:space="0" w:color="auto" w:frame="1"/>
        </w:rPr>
        <w:t>Rk2</w:t>
      </w:r>
      <w:r w:rsidRPr="00655BB3">
        <w:rPr>
          <w:rFonts w:cs="Helvetica"/>
          <w:color w:val="444444"/>
        </w:rPr>
        <w:t>, … ,</w:t>
      </w:r>
      <w:r w:rsidRPr="00655BB3">
        <w:rPr>
          <w:rStyle w:val="apple-converted-space"/>
          <w:rFonts w:cs="Helvetica"/>
          <w:color w:val="444444"/>
        </w:rPr>
        <w:t> </w:t>
      </w:r>
      <w:proofErr w:type="spellStart"/>
      <w:r w:rsidRPr="00655BB3">
        <w:rPr>
          <w:rStyle w:val="Emphasis"/>
          <w:rFonts w:cs="Helvetica"/>
          <w:color w:val="444444"/>
          <w:bdr w:val="none" w:sz="0" w:space="0" w:color="auto" w:frame="1"/>
        </w:rPr>
        <w:t>RkN</w:t>
      </w:r>
      <w:proofErr w:type="spellEnd"/>
      <w:r w:rsidRPr="00655BB3">
        <w:rPr>
          <w:rStyle w:val="apple-converted-space"/>
          <w:rFonts w:cs="Helvetica"/>
          <w:i/>
          <w:iCs/>
          <w:color w:val="444444"/>
          <w:bdr w:val="none" w:sz="0" w:space="0" w:color="auto" w:frame="1"/>
        </w:rPr>
        <w:t> </w:t>
      </w:r>
      <w:r w:rsidRPr="00655BB3">
        <w:rPr>
          <w:rStyle w:val="Emphasis"/>
          <w:rFonts w:cs="Helvetica"/>
          <w:color w:val="444444"/>
          <w:bdr w:val="none" w:sz="0" w:space="0" w:color="auto" w:frame="1"/>
        </w:rPr>
        <w:t>) / M</w:t>
      </w:r>
      <w:r w:rsidR="007E2D44" w:rsidRPr="00655BB3">
        <w:rPr>
          <w:rStyle w:val="Emphasis"/>
          <w:rFonts w:cs="Helvetica"/>
          <w:color w:val="444444"/>
          <w:bdr w:val="none" w:sz="0" w:space="0" w:color="auto" w:frame="1"/>
        </w:rPr>
        <w:t xml:space="preserve"> </w:t>
      </w:r>
      <w:r w:rsidRPr="00655BB3">
        <w:rPr>
          <w:rFonts w:cs="Helvetica"/>
          <w:color w:val="444444"/>
        </w:rPr>
        <w:t>as the bottleneck is shared by all links.</w:t>
      </w:r>
    </w:p>
    <w:p w:rsidR="00137EAB" w:rsidRDefault="00137EAB" w:rsidP="00137EAB">
      <w:pPr>
        <w:shd w:val="clear" w:color="auto" w:fill="FFFFFF"/>
        <w:spacing w:after="0" w:line="330" w:lineRule="atLeast"/>
        <w:textAlignment w:val="baseline"/>
        <w:rPr>
          <w:rFonts w:cs="Helvetica"/>
          <w:color w:val="444444"/>
        </w:rPr>
      </w:pPr>
    </w:p>
    <w:p w:rsidR="00137EAB" w:rsidRDefault="00137EAB" w:rsidP="00137EAB">
      <w:pPr>
        <w:shd w:val="clear" w:color="auto" w:fill="FFFFFF"/>
        <w:spacing w:after="0" w:line="330" w:lineRule="atLeast"/>
        <w:textAlignment w:val="baseline"/>
        <w:rPr>
          <w:rFonts w:cs="Helvetica"/>
          <w:color w:val="444444"/>
        </w:rPr>
      </w:pPr>
    </w:p>
    <w:p w:rsidR="00137EAB" w:rsidRPr="00137EAB" w:rsidRDefault="00137EAB" w:rsidP="00137EAB">
      <w:pPr>
        <w:shd w:val="clear" w:color="auto" w:fill="FFFFFF"/>
        <w:spacing w:after="0" w:line="330" w:lineRule="atLeast"/>
        <w:textAlignment w:val="baseline"/>
        <w:rPr>
          <w:rFonts w:cs="Helvetica"/>
          <w:color w:val="444444"/>
        </w:rPr>
      </w:pPr>
    </w:p>
    <w:p w:rsidR="00137EAB" w:rsidRPr="00655BB3" w:rsidRDefault="00137EAB" w:rsidP="00137EAB">
      <w:pPr>
        <w:pStyle w:val="ListParagraph"/>
        <w:numPr>
          <w:ilvl w:val="0"/>
          <w:numId w:val="1"/>
        </w:numPr>
      </w:pPr>
      <w:r>
        <w:rPr>
          <w:rFonts w:cs="Helvetica"/>
          <w:color w:val="000000"/>
        </w:rPr>
        <w:t>A</w:t>
      </w:r>
      <w:r w:rsidRPr="00655BB3">
        <w:rPr>
          <w:rFonts w:cs="Helvetica"/>
          <w:color w:val="000000"/>
        </w:rPr>
        <w:t>nswers:</w:t>
      </w:r>
    </w:p>
    <w:p w:rsidR="00A813E3" w:rsidRPr="00655BB3" w:rsidRDefault="00A813E3" w:rsidP="00A813E3">
      <w:pPr>
        <w:pStyle w:val="ListParagraph"/>
        <w:numPr>
          <w:ilvl w:val="1"/>
          <w:numId w:val="1"/>
        </w:numPr>
        <w:shd w:val="clear" w:color="auto" w:fill="FFFFFF"/>
        <w:spacing w:after="0" w:line="330" w:lineRule="atLeast"/>
        <w:textAlignment w:val="baseline"/>
        <w:rPr>
          <w:rFonts w:cs="Helvetica"/>
          <w:color w:val="444444"/>
        </w:rPr>
      </w:pPr>
      <w:r w:rsidRPr="00655BB3">
        <w:rPr>
          <w:rFonts w:cs="Helvetica"/>
          <w:color w:val="444444"/>
        </w:rPr>
        <w:t xml:space="preserve">Total delay = [QL/R(1 – Q)] + L/Q </w:t>
      </w:r>
    </w:p>
    <w:p w:rsidR="00A813E3" w:rsidRPr="00655BB3" w:rsidRDefault="00A813E3" w:rsidP="00A813E3">
      <w:pPr>
        <w:pStyle w:val="ListParagraph"/>
        <w:shd w:val="clear" w:color="auto" w:fill="FFFFFF"/>
        <w:spacing w:after="0" w:line="330" w:lineRule="atLeast"/>
        <w:ind w:left="1440"/>
        <w:textAlignment w:val="baseline"/>
        <w:rPr>
          <w:rFonts w:cs="Helvetica"/>
          <w:color w:val="444444"/>
        </w:rPr>
      </w:pPr>
      <w:r w:rsidRPr="00655BB3">
        <w:rPr>
          <w:rFonts w:cs="Helvetica"/>
          <w:color w:val="444444"/>
        </w:rPr>
        <w:t xml:space="preserve">                  = L / R [Q + 1 – Q / 1 – </w:t>
      </w:r>
      <w:proofErr w:type="gramStart"/>
      <w:r w:rsidRPr="00655BB3">
        <w:rPr>
          <w:rFonts w:cs="Helvetica"/>
          <w:color w:val="444444"/>
        </w:rPr>
        <w:t>Q ]</w:t>
      </w:r>
      <w:proofErr w:type="gramEnd"/>
    </w:p>
    <w:p w:rsidR="00A813E3" w:rsidRDefault="00A813E3" w:rsidP="00A813E3">
      <w:pPr>
        <w:pStyle w:val="ListParagraph"/>
        <w:shd w:val="clear" w:color="auto" w:fill="FFFFFF"/>
        <w:spacing w:after="0" w:line="330" w:lineRule="atLeast"/>
        <w:ind w:left="1440"/>
        <w:textAlignment w:val="baseline"/>
        <w:rPr>
          <w:rFonts w:cs="Helvetica"/>
          <w:color w:val="444444"/>
        </w:rPr>
      </w:pPr>
      <w:r w:rsidRPr="00655BB3">
        <w:rPr>
          <w:rFonts w:cs="Helvetica"/>
          <w:color w:val="444444"/>
        </w:rPr>
        <w:tab/>
        <w:t xml:space="preserve">       = L / R </w:t>
      </w:r>
      <w:proofErr w:type="gramStart"/>
      <w:r w:rsidRPr="00655BB3">
        <w:rPr>
          <w:rFonts w:cs="Helvetica"/>
          <w:color w:val="444444"/>
        </w:rPr>
        <w:t>[ 1</w:t>
      </w:r>
      <w:proofErr w:type="gramEnd"/>
      <w:r w:rsidRPr="00655BB3">
        <w:rPr>
          <w:rFonts w:cs="Helvetica"/>
          <w:color w:val="444444"/>
        </w:rPr>
        <w:t xml:space="preserve"> / 1 – Q ] seconds</w:t>
      </w:r>
    </w:p>
    <w:p w:rsidR="00137EAB" w:rsidRDefault="00137EAB" w:rsidP="00A813E3">
      <w:pPr>
        <w:pStyle w:val="ListParagraph"/>
        <w:shd w:val="clear" w:color="auto" w:fill="FFFFFF"/>
        <w:spacing w:after="0" w:line="330" w:lineRule="atLeast"/>
        <w:ind w:left="1440"/>
        <w:textAlignment w:val="baseline"/>
        <w:rPr>
          <w:rFonts w:cs="Helvetica"/>
          <w:color w:val="444444"/>
        </w:rPr>
      </w:pPr>
    </w:p>
    <w:p w:rsidR="00137EAB" w:rsidRPr="00655BB3" w:rsidRDefault="00137EAB" w:rsidP="00A813E3">
      <w:pPr>
        <w:pStyle w:val="ListParagraph"/>
        <w:shd w:val="clear" w:color="auto" w:fill="FFFFFF"/>
        <w:spacing w:after="0" w:line="330" w:lineRule="atLeast"/>
        <w:ind w:left="1440"/>
        <w:textAlignment w:val="baseline"/>
        <w:rPr>
          <w:rFonts w:cs="Helvetica"/>
          <w:color w:val="444444"/>
        </w:rPr>
      </w:pPr>
    </w:p>
    <w:p w:rsidR="00A813E3" w:rsidRPr="00655BB3" w:rsidRDefault="00A813E3" w:rsidP="00A813E3">
      <w:pPr>
        <w:pStyle w:val="ListParagraph"/>
        <w:numPr>
          <w:ilvl w:val="1"/>
          <w:numId w:val="1"/>
        </w:numPr>
        <w:shd w:val="clear" w:color="auto" w:fill="FFFFFF"/>
        <w:spacing w:after="0" w:line="330" w:lineRule="atLeast"/>
        <w:textAlignment w:val="baseline"/>
        <w:rPr>
          <w:rFonts w:cs="Helvetica"/>
          <w:color w:val="444444"/>
        </w:rPr>
      </w:pPr>
      <w:r w:rsidRPr="00655BB3">
        <w:rPr>
          <w:rFonts w:cs="Helvetica"/>
          <w:color w:val="444444"/>
        </w:rPr>
        <w:t>Assume that x is transmission delay = L/R</w:t>
      </w:r>
    </w:p>
    <w:p w:rsidR="00A813E3" w:rsidRPr="00655BB3" w:rsidRDefault="00A813E3" w:rsidP="00A813E3">
      <w:pPr>
        <w:pStyle w:val="ListParagraph"/>
        <w:shd w:val="clear" w:color="auto" w:fill="FFFFFF"/>
        <w:spacing w:after="0" w:line="330" w:lineRule="atLeast"/>
        <w:ind w:left="1440"/>
        <w:textAlignment w:val="baseline"/>
        <w:rPr>
          <w:rFonts w:cs="Helvetica"/>
          <w:color w:val="444444"/>
        </w:rPr>
      </w:pPr>
      <w:r w:rsidRPr="00655BB3">
        <w:rPr>
          <w:rFonts w:cs="Helvetica"/>
          <w:color w:val="444444"/>
        </w:rPr>
        <w:t xml:space="preserve">Traffic intensity = Q = </w:t>
      </w:r>
      <w:proofErr w:type="spellStart"/>
      <w:r w:rsidRPr="00655BB3">
        <w:rPr>
          <w:rFonts w:cs="Helvetica"/>
          <w:color w:val="444444"/>
        </w:rPr>
        <w:t>aL</w:t>
      </w:r>
      <w:proofErr w:type="spellEnd"/>
      <w:r w:rsidRPr="00655BB3">
        <w:rPr>
          <w:rFonts w:cs="Helvetica"/>
          <w:color w:val="444444"/>
        </w:rPr>
        <w:t xml:space="preserve">/R = </w:t>
      </w:r>
      <w:proofErr w:type="spellStart"/>
      <w:r w:rsidRPr="00655BB3">
        <w:rPr>
          <w:rFonts w:cs="Helvetica"/>
          <w:color w:val="444444"/>
        </w:rPr>
        <w:t>xa</w:t>
      </w:r>
      <w:proofErr w:type="spellEnd"/>
    </w:p>
    <w:p w:rsidR="00A813E3" w:rsidRPr="00655BB3" w:rsidRDefault="00A813E3" w:rsidP="00A813E3">
      <w:pPr>
        <w:pStyle w:val="ListParagraph"/>
        <w:shd w:val="clear" w:color="auto" w:fill="FFFFFF"/>
        <w:spacing w:after="0" w:line="330" w:lineRule="atLeast"/>
        <w:ind w:left="1440"/>
        <w:textAlignment w:val="baseline"/>
        <w:rPr>
          <w:rFonts w:cs="Helvetica"/>
          <w:color w:val="444444"/>
        </w:rPr>
      </w:pPr>
      <w:r w:rsidRPr="00655BB3">
        <w:rPr>
          <w:noProof/>
        </w:rPr>
        <w:drawing>
          <wp:anchor distT="0" distB="0" distL="114300" distR="114300" simplePos="0" relativeHeight="251658240" behindDoc="0" locked="0" layoutInCell="1" allowOverlap="1" wp14:anchorId="26A4983D" wp14:editId="137132B5">
            <wp:simplePos x="0" y="0"/>
            <wp:positionH relativeFrom="margin">
              <wp:posOffset>137795</wp:posOffset>
            </wp:positionH>
            <wp:positionV relativeFrom="paragraph">
              <wp:posOffset>304165</wp:posOffset>
            </wp:positionV>
            <wp:extent cx="5365115" cy="270573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65115" cy="2705735"/>
                    </a:xfrm>
                    <a:prstGeom prst="rect">
                      <a:avLst/>
                    </a:prstGeom>
                  </pic:spPr>
                </pic:pic>
              </a:graphicData>
            </a:graphic>
            <wp14:sizeRelH relativeFrom="page">
              <wp14:pctWidth>0</wp14:pctWidth>
            </wp14:sizeRelH>
            <wp14:sizeRelV relativeFrom="page">
              <wp14:pctHeight>0</wp14:pctHeight>
            </wp14:sizeRelV>
          </wp:anchor>
        </w:drawing>
      </w:r>
      <w:r w:rsidRPr="00655BB3">
        <w:rPr>
          <w:rFonts w:cs="Helvetica"/>
          <w:color w:val="444444"/>
        </w:rPr>
        <w:t xml:space="preserve">Total delay = x / </w:t>
      </w:r>
      <w:proofErr w:type="gramStart"/>
      <w:r w:rsidRPr="00655BB3">
        <w:rPr>
          <w:rFonts w:cs="Helvetica"/>
          <w:color w:val="444444"/>
        </w:rPr>
        <w:t>( 1</w:t>
      </w:r>
      <w:proofErr w:type="gramEnd"/>
      <w:r w:rsidRPr="00655BB3">
        <w:rPr>
          <w:rFonts w:cs="Helvetica"/>
          <w:color w:val="444444"/>
        </w:rPr>
        <w:t xml:space="preserve"> – </w:t>
      </w:r>
      <w:proofErr w:type="spellStart"/>
      <w:r w:rsidRPr="00655BB3">
        <w:rPr>
          <w:rFonts w:cs="Helvetica"/>
          <w:color w:val="444444"/>
        </w:rPr>
        <w:t>xa</w:t>
      </w:r>
      <w:proofErr w:type="spellEnd"/>
      <w:r w:rsidRPr="00655BB3">
        <w:rPr>
          <w:rFonts w:cs="Helvetica"/>
          <w:color w:val="444444"/>
        </w:rPr>
        <w:t>)</w:t>
      </w:r>
    </w:p>
    <w:p w:rsidR="00A813E3" w:rsidRPr="00655BB3" w:rsidRDefault="00A813E3" w:rsidP="00A813E3">
      <w:pPr>
        <w:pStyle w:val="ListParagraph"/>
        <w:shd w:val="clear" w:color="auto" w:fill="FFFFFF"/>
        <w:spacing w:after="0" w:line="330" w:lineRule="atLeast"/>
        <w:ind w:left="1440"/>
        <w:textAlignment w:val="baseline"/>
        <w:rPr>
          <w:rFonts w:cs="Helvetica"/>
          <w:color w:val="444444"/>
        </w:rPr>
      </w:pPr>
    </w:p>
    <w:p w:rsidR="00A813E3" w:rsidRPr="00655BB3" w:rsidRDefault="00655BB3" w:rsidP="00A813E3">
      <w:pPr>
        <w:pStyle w:val="ListParagraph"/>
        <w:numPr>
          <w:ilvl w:val="1"/>
          <w:numId w:val="1"/>
        </w:numPr>
        <w:shd w:val="clear" w:color="auto" w:fill="FFFFFF"/>
        <w:spacing w:after="0" w:line="330" w:lineRule="atLeast"/>
        <w:textAlignment w:val="baseline"/>
        <w:rPr>
          <w:rFonts w:cs="Helvetica"/>
          <w:color w:val="444444"/>
        </w:rPr>
      </w:pPr>
      <w:r w:rsidRPr="00655BB3">
        <w:rPr>
          <w:rFonts w:cs="Helvetica"/>
          <w:color w:val="444444"/>
        </w:rPr>
        <w:t>Answer:</w:t>
      </w:r>
    </w:p>
    <w:p w:rsidR="00D6577F" w:rsidRPr="00655BB3" w:rsidRDefault="00D6577F" w:rsidP="00D6577F">
      <w:pPr>
        <w:shd w:val="clear" w:color="auto" w:fill="FFFFFF"/>
        <w:spacing w:after="0" w:line="330" w:lineRule="atLeast"/>
        <w:textAlignment w:val="baseline"/>
        <w:rPr>
          <w:rFonts w:cs="Helvetica"/>
          <w:color w:val="444444"/>
        </w:rPr>
      </w:pPr>
    </w:p>
    <w:p w:rsidR="00D6577F" w:rsidRPr="00655BB3" w:rsidRDefault="00D6577F" w:rsidP="00D6577F">
      <w:pPr>
        <w:shd w:val="clear" w:color="auto" w:fill="FFFFFF"/>
        <w:spacing w:after="0" w:line="330" w:lineRule="atLeast"/>
        <w:textAlignment w:val="baseline"/>
        <w:rPr>
          <w:rFonts w:cs="Helvetica"/>
          <w:color w:val="444444"/>
        </w:rPr>
      </w:pPr>
    </w:p>
    <w:p w:rsidR="00D6577F" w:rsidRPr="00655BB3" w:rsidRDefault="00D6577F" w:rsidP="00D6577F">
      <w:pPr>
        <w:shd w:val="clear" w:color="auto" w:fill="FFFFFF"/>
        <w:spacing w:after="0" w:line="330" w:lineRule="atLeast"/>
        <w:textAlignment w:val="baseline"/>
        <w:rPr>
          <w:rFonts w:cs="Helvetica"/>
          <w:color w:val="444444"/>
        </w:rPr>
      </w:pPr>
    </w:p>
    <w:p w:rsidR="00D6577F" w:rsidRPr="00655BB3" w:rsidRDefault="00D6577F" w:rsidP="00D6577F">
      <w:pPr>
        <w:shd w:val="clear" w:color="auto" w:fill="FFFFFF"/>
        <w:spacing w:after="0" w:line="330" w:lineRule="atLeast"/>
        <w:textAlignment w:val="baseline"/>
        <w:rPr>
          <w:rFonts w:cs="Helvetica"/>
          <w:color w:val="444444"/>
        </w:rPr>
      </w:pPr>
    </w:p>
    <w:p w:rsidR="00D6577F" w:rsidRDefault="00D6577F" w:rsidP="00D6577F">
      <w:pPr>
        <w:shd w:val="clear" w:color="auto" w:fill="FFFFFF"/>
        <w:spacing w:after="0" w:line="330" w:lineRule="atLeast"/>
        <w:textAlignment w:val="baseline"/>
        <w:rPr>
          <w:rFonts w:cs="Helvetica"/>
          <w:color w:val="444444"/>
        </w:rPr>
      </w:pPr>
    </w:p>
    <w:p w:rsidR="00137EAB" w:rsidRDefault="00137EAB" w:rsidP="00D6577F">
      <w:pPr>
        <w:shd w:val="clear" w:color="auto" w:fill="FFFFFF"/>
        <w:spacing w:after="0" w:line="330" w:lineRule="atLeast"/>
        <w:textAlignment w:val="baseline"/>
        <w:rPr>
          <w:rFonts w:cs="Helvetica"/>
          <w:color w:val="444444"/>
        </w:rPr>
      </w:pPr>
    </w:p>
    <w:p w:rsidR="00137EAB" w:rsidRDefault="00137EAB" w:rsidP="00D6577F">
      <w:pPr>
        <w:shd w:val="clear" w:color="auto" w:fill="FFFFFF"/>
        <w:spacing w:after="0" w:line="330" w:lineRule="atLeast"/>
        <w:textAlignment w:val="baseline"/>
        <w:rPr>
          <w:rFonts w:cs="Helvetica"/>
          <w:color w:val="444444"/>
        </w:rPr>
      </w:pPr>
    </w:p>
    <w:p w:rsidR="00137EAB" w:rsidRPr="00195836" w:rsidRDefault="00137EAB" w:rsidP="00D6577F">
      <w:pPr>
        <w:shd w:val="clear" w:color="auto" w:fill="FFFFFF"/>
        <w:spacing w:after="0" w:line="330" w:lineRule="atLeast"/>
        <w:textAlignment w:val="baseline"/>
        <w:rPr>
          <w:rFonts w:cs="Helvetica"/>
          <w:color w:val="444444"/>
          <w:sz w:val="20"/>
        </w:rPr>
      </w:pPr>
      <w:bookmarkStart w:id="0" w:name="_GoBack"/>
      <w:bookmarkEnd w:id="0"/>
    </w:p>
    <w:p w:rsidR="00137EAB" w:rsidRPr="00655BB3" w:rsidRDefault="00137EAB" w:rsidP="00D6577F">
      <w:pPr>
        <w:shd w:val="clear" w:color="auto" w:fill="FFFFFF"/>
        <w:spacing w:after="0" w:line="330" w:lineRule="atLeast"/>
        <w:textAlignment w:val="baseline"/>
        <w:rPr>
          <w:rFonts w:cs="Helvetica"/>
          <w:color w:val="444444"/>
        </w:rPr>
      </w:pPr>
    </w:p>
    <w:p w:rsidR="00137EAB" w:rsidRPr="00655BB3" w:rsidRDefault="00137EAB" w:rsidP="00137EAB">
      <w:pPr>
        <w:pStyle w:val="ListParagraph"/>
        <w:numPr>
          <w:ilvl w:val="0"/>
          <w:numId w:val="1"/>
        </w:numPr>
      </w:pPr>
      <w:r>
        <w:rPr>
          <w:rFonts w:cs="Helvetica"/>
          <w:color w:val="000000"/>
        </w:rPr>
        <w:lastRenderedPageBreak/>
        <w:t>A</w:t>
      </w:r>
      <w:r w:rsidRPr="00655BB3">
        <w:rPr>
          <w:rFonts w:cs="Helvetica"/>
          <w:color w:val="000000"/>
        </w:rPr>
        <w:t>nswers:</w:t>
      </w:r>
    </w:p>
    <w:p w:rsidR="00C16F9C" w:rsidRPr="00655BB3" w:rsidRDefault="00C16F9C" w:rsidP="00C16F9C">
      <w:pPr>
        <w:pStyle w:val="ListParagraph"/>
        <w:numPr>
          <w:ilvl w:val="1"/>
          <w:numId w:val="1"/>
        </w:numPr>
        <w:shd w:val="clear" w:color="auto" w:fill="FFFFFF"/>
        <w:spacing w:after="0" w:line="330" w:lineRule="atLeast"/>
        <w:textAlignment w:val="baseline"/>
        <w:rPr>
          <w:rFonts w:cs="Helvetica"/>
          <w:color w:val="444444"/>
        </w:rPr>
      </w:pPr>
      <w:r w:rsidRPr="00655BB3">
        <w:t>Time to send message from source</w:t>
      </w:r>
      <w:r w:rsidR="003E21BE" w:rsidRPr="00655BB3">
        <w:t xml:space="preserve"> host to first packet switch = 15*10^6 / 8*10^6 = 1.875</w:t>
      </w:r>
      <w:r w:rsidRPr="00655BB3">
        <w:t xml:space="preserve"> sec. With store-and-forward switching, the total time to move message from sou</w:t>
      </w:r>
      <w:r w:rsidR="003E21BE" w:rsidRPr="00655BB3">
        <w:t>rce host to destination host = 1.375 sec× 3 hops = 5.625 sec.</w:t>
      </w:r>
    </w:p>
    <w:p w:rsidR="003E21BE" w:rsidRPr="00655BB3" w:rsidRDefault="003E21BE" w:rsidP="00C16F9C">
      <w:pPr>
        <w:pStyle w:val="ListParagraph"/>
        <w:numPr>
          <w:ilvl w:val="1"/>
          <w:numId w:val="1"/>
        </w:numPr>
        <w:shd w:val="clear" w:color="auto" w:fill="FFFFFF"/>
        <w:spacing w:after="0" w:line="330" w:lineRule="atLeast"/>
        <w:textAlignment w:val="baseline"/>
        <w:rPr>
          <w:rFonts w:cs="Helvetica"/>
          <w:color w:val="444444"/>
        </w:rPr>
      </w:pPr>
      <w:r w:rsidRPr="00655BB3">
        <w:t xml:space="preserve">Time to send 1st packet from source host to first packet switch = 1.5*10^3/8*10^6 = 0.1875 msec. Time at which second packet is received at the first switch = time at which 1 </w:t>
      </w:r>
      <w:proofErr w:type="spellStart"/>
      <w:r w:rsidRPr="00655BB3">
        <w:t>st</w:t>
      </w:r>
      <w:proofErr w:type="spellEnd"/>
      <w:r w:rsidRPr="00655BB3">
        <w:t xml:space="preserve"> packet is received at the second switch = 2 × 0.1875 </w:t>
      </w:r>
      <w:proofErr w:type="spellStart"/>
      <w:r w:rsidR="00655BB3" w:rsidRPr="00655BB3">
        <w:t>m</w:t>
      </w:r>
      <w:r w:rsidRPr="00655BB3">
        <w:t>sec</w:t>
      </w:r>
      <w:proofErr w:type="spellEnd"/>
      <w:r w:rsidRPr="00655BB3">
        <w:t xml:space="preserve"> = 0.375</w:t>
      </w:r>
      <w:r w:rsidR="00655BB3" w:rsidRPr="00655BB3">
        <w:t xml:space="preserve"> </w:t>
      </w:r>
      <w:proofErr w:type="spellStart"/>
      <w:r w:rsidR="00655BB3" w:rsidRPr="00655BB3">
        <w:t>m</w:t>
      </w:r>
      <w:r w:rsidRPr="00655BB3">
        <w:t>sec</w:t>
      </w:r>
      <w:proofErr w:type="spellEnd"/>
    </w:p>
    <w:p w:rsidR="003E21BE" w:rsidRPr="00655BB3" w:rsidRDefault="00655BB3" w:rsidP="00C16F9C">
      <w:pPr>
        <w:pStyle w:val="ListParagraph"/>
        <w:numPr>
          <w:ilvl w:val="1"/>
          <w:numId w:val="1"/>
        </w:numPr>
        <w:shd w:val="clear" w:color="auto" w:fill="FFFFFF"/>
        <w:spacing w:after="0" w:line="330" w:lineRule="atLeast"/>
        <w:textAlignment w:val="baseline"/>
        <w:rPr>
          <w:rFonts w:cs="Helvetica"/>
          <w:color w:val="444444"/>
        </w:rPr>
      </w:pPr>
      <w:r w:rsidRPr="00655BB3">
        <w:t xml:space="preserve">Time at which 1st packet is received at the destination host =   0.1875 </w:t>
      </w:r>
      <w:proofErr w:type="spellStart"/>
      <w:r w:rsidRPr="00655BB3">
        <w:t>msec</w:t>
      </w:r>
      <w:proofErr w:type="spellEnd"/>
      <w:r w:rsidRPr="00655BB3">
        <w:t xml:space="preserve"> × 3 hops = 0.5625 </w:t>
      </w:r>
      <w:proofErr w:type="spellStart"/>
      <w:proofErr w:type="gramStart"/>
      <w:r w:rsidRPr="00655BB3">
        <w:t>msec</w:t>
      </w:r>
      <w:proofErr w:type="spellEnd"/>
      <w:r w:rsidRPr="00655BB3">
        <w:t xml:space="preserve"> .</w:t>
      </w:r>
      <w:proofErr w:type="gramEnd"/>
      <w:r w:rsidRPr="00655BB3">
        <w:t xml:space="preserve"> After this, every 0.1875 </w:t>
      </w:r>
      <w:proofErr w:type="spellStart"/>
      <w:r w:rsidRPr="00655BB3">
        <w:t>msec</w:t>
      </w:r>
      <w:proofErr w:type="spellEnd"/>
      <w:r w:rsidRPr="00655BB3">
        <w:t xml:space="preserve"> one packet will be received; thus time at which last (10000 </w:t>
      </w:r>
      <w:proofErr w:type="spellStart"/>
      <w:proofErr w:type="gramStart"/>
      <w:r w:rsidRPr="00655BB3">
        <w:t>th</w:t>
      </w:r>
      <w:proofErr w:type="spellEnd"/>
      <w:proofErr w:type="gramEnd"/>
      <w:r w:rsidRPr="00655BB3">
        <w:t xml:space="preserve">) packet is received = 0.5625 </w:t>
      </w:r>
      <w:proofErr w:type="spellStart"/>
      <w:r w:rsidRPr="00655BB3">
        <w:t>msec</w:t>
      </w:r>
      <w:proofErr w:type="spellEnd"/>
      <w:r w:rsidRPr="00655BB3">
        <w:t xml:space="preserve"> + 9999 * 0.1875 </w:t>
      </w:r>
      <w:proofErr w:type="spellStart"/>
      <w:r w:rsidRPr="00655BB3">
        <w:t>msec</w:t>
      </w:r>
      <w:proofErr w:type="spellEnd"/>
      <w:r w:rsidRPr="00655BB3">
        <w:t xml:space="preserve"> = 1.875375 sec. It can be seen that delay in using message segmentation is significantly less (almost 1/3</w:t>
      </w:r>
      <w:r w:rsidRPr="00655BB3">
        <w:rPr>
          <w:vertAlign w:val="superscript"/>
        </w:rPr>
        <w:t>rd</w:t>
      </w:r>
      <w:r w:rsidRPr="00655BB3">
        <w:t>; 5.625/1.875=3).</w:t>
      </w:r>
    </w:p>
    <w:p w:rsidR="00655BB3" w:rsidRPr="00655BB3" w:rsidRDefault="00655BB3" w:rsidP="00C16F9C">
      <w:pPr>
        <w:pStyle w:val="ListParagraph"/>
        <w:numPr>
          <w:ilvl w:val="1"/>
          <w:numId w:val="1"/>
        </w:numPr>
        <w:shd w:val="clear" w:color="auto" w:fill="FFFFFF"/>
        <w:spacing w:after="0" w:line="330" w:lineRule="atLeast"/>
        <w:textAlignment w:val="baseline"/>
        <w:rPr>
          <w:rFonts w:cs="Helvetica"/>
          <w:color w:val="444444"/>
        </w:rPr>
      </w:pPr>
      <w:r w:rsidRPr="00655BB3">
        <w:t>Packets have to be put in sequence at the destination and message segmentation results in many smaller packets. Since header size is usually the same for all packets regardless of their size, with message segmentation the total amount of header bytes is more.</w:t>
      </w:r>
    </w:p>
    <w:sectPr w:rsidR="00655BB3" w:rsidRPr="00655B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7E2" w:rsidRDefault="003367E2" w:rsidP="00D6577F">
      <w:pPr>
        <w:spacing w:after="0" w:line="240" w:lineRule="auto"/>
      </w:pPr>
      <w:r>
        <w:separator/>
      </w:r>
    </w:p>
  </w:endnote>
  <w:endnote w:type="continuationSeparator" w:id="0">
    <w:p w:rsidR="003367E2" w:rsidRDefault="003367E2" w:rsidP="00D65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7E2" w:rsidRDefault="003367E2" w:rsidP="00D6577F">
      <w:pPr>
        <w:spacing w:after="0" w:line="240" w:lineRule="auto"/>
      </w:pPr>
      <w:r>
        <w:separator/>
      </w:r>
    </w:p>
  </w:footnote>
  <w:footnote w:type="continuationSeparator" w:id="0">
    <w:p w:rsidR="003367E2" w:rsidRDefault="003367E2" w:rsidP="00D65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77F" w:rsidRDefault="00D6577F" w:rsidP="00D6577F">
    <w:pPr>
      <w:pStyle w:val="Header"/>
      <w:tabs>
        <w:tab w:val="left" w:pos="6969"/>
      </w:tabs>
    </w:pPr>
    <w:r>
      <w:t>COMP 4320</w:t>
    </w:r>
    <w:r>
      <w:tab/>
      <w:t>Homework 1</w:t>
    </w:r>
    <w:r>
      <w:tab/>
    </w:r>
    <w:r>
      <w:tab/>
      <w:t>John Carroll pg.</w:t>
    </w:r>
    <w:sdt>
      <w:sdtPr>
        <w:id w:val="-1538444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95836">
          <w:rPr>
            <w:noProof/>
          </w:rPr>
          <w:t>3</w:t>
        </w:r>
        <w:r>
          <w:rPr>
            <w:noProof/>
          </w:rPr>
          <w:fldChar w:fldCharType="end"/>
        </w:r>
      </w:sdtContent>
    </w:sdt>
  </w:p>
  <w:p w:rsidR="00D6577F" w:rsidRDefault="00D65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25190"/>
    <w:multiLevelType w:val="hybridMultilevel"/>
    <w:tmpl w:val="154C8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3C"/>
    <w:rsid w:val="00137EAB"/>
    <w:rsid w:val="00195836"/>
    <w:rsid w:val="002D6E5E"/>
    <w:rsid w:val="003367E2"/>
    <w:rsid w:val="003E21BE"/>
    <w:rsid w:val="004E4CAC"/>
    <w:rsid w:val="00573D00"/>
    <w:rsid w:val="005D7338"/>
    <w:rsid w:val="00655BB3"/>
    <w:rsid w:val="0076020F"/>
    <w:rsid w:val="007B01D2"/>
    <w:rsid w:val="007C6B54"/>
    <w:rsid w:val="007E2D44"/>
    <w:rsid w:val="0082049E"/>
    <w:rsid w:val="00A813E3"/>
    <w:rsid w:val="00B47FA9"/>
    <w:rsid w:val="00C16F9C"/>
    <w:rsid w:val="00D40759"/>
    <w:rsid w:val="00D6577F"/>
    <w:rsid w:val="00DF221E"/>
    <w:rsid w:val="00E02221"/>
    <w:rsid w:val="00FB3D3C"/>
    <w:rsid w:val="00FC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C81C04-DE5C-4DF4-B1D4-D9111848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D3C"/>
    <w:pPr>
      <w:ind w:left="720"/>
      <w:contextualSpacing/>
    </w:pPr>
  </w:style>
  <w:style w:type="character" w:styleId="PlaceholderText">
    <w:name w:val="Placeholder Text"/>
    <w:basedOn w:val="DefaultParagraphFont"/>
    <w:uiPriority w:val="99"/>
    <w:semiHidden/>
    <w:rsid w:val="00FC0547"/>
    <w:rPr>
      <w:color w:val="808080"/>
    </w:rPr>
  </w:style>
  <w:style w:type="paragraph" w:styleId="NormalWeb">
    <w:name w:val="Normal (Web)"/>
    <w:basedOn w:val="Normal"/>
    <w:uiPriority w:val="99"/>
    <w:semiHidden/>
    <w:unhideWhenUsed/>
    <w:rsid w:val="002D6E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E5E"/>
    <w:rPr>
      <w:i/>
      <w:iCs/>
    </w:rPr>
  </w:style>
  <w:style w:type="character" w:customStyle="1" w:styleId="apple-converted-space">
    <w:name w:val="apple-converted-space"/>
    <w:basedOn w:val="DefaultParagraphFont"/>
    <w:rsid w:val="002D6E5E"/>
  </w:style>
  <w:style w:type="character" w:styleId="Strong">
    <w:name w:val="Strong"/>
    <w:basedOn w:val="DefaultParagraphFont"/>
    <w:uiPriority w:val="22"/>
    <w:qFormat/>
    <w:rsid w:val="002D6E5E"/>
    <w:rPr>
      <w:b/>
      <w:bCs/>
    </w:rPr>
  </w:style>
  <w:style w:type="paragraph" w:styleId="Header">
    <w:name w:val="header"/>
    <w:basedOn w:val="Normal"/>
    <w:link w:val="HeaderChar"/>
    <w:uiPriority w:val="99"/>
    <w:unhideWhenUsed/>
    <w:rsid w:val="00D65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7F"/>
  </w:style>
  <w:style w:type="paragraph" w:styleId="Footer">
    <w:name w:val="footer"/>
    <w:basedOn w:val="Normal"/>
    <w:link w:val="FooterChar"/>
    <w:uiPriority w:val="99"/>
    <w:unhideWhenUsed/>
    <w:rsid w:val="00D65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7F"/>
  </w:style>
  <w:style w:type="paragraph" w:styleId="BalloonText">
    <w:name w:val="Balloon Text"/>
    <w:basedOn w:val="Normal"/>
    <w:link w:val="BalloonTextChar"/>
    <w:uiPriority w:val="99"/>
    <w:semiHidden/>
    <w:unhideWhenUsed/>
    <w:rsid w:val="00195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8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8</cp:revision>
  <cp:lastPrinted>2016-02-04T07:23:00Z</cp:lastPrinted>
  <dcterms:created xsi:type="dcterms:W3CDTF">2016-02-04T04:35:00Z</dcterms:created>
  <dcterms:modified xsi:type="dcterms:W3CDTF">2016-02-04T07:27:00Z</dcterms:modified>
</cp:coreProperties>
</file>