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CA469" w14:textId="783B5033" w:rsidR="001F6294" w:rsidRPr="008D73B0" w:rsidRDefault="00AA44CF" w:rsidP="008D73B0">
      <w:pPr>
        <w:jc w:val="center"/>
        <w:rPr>
          <w:b/>
          <w:bCs/>
          <w:color w:val="FF0000"/>
          <w:sz w:val="28"/>
          <w:szCs w:val="32"/>
        </w:rPr>
      </w:pPr>
      <w:r w:rsidRPr="008D73B0">
        <w:rPr>
          <w:rFonts w:hint="eastAsia"/>
          <w:b/>
          <w:bCs/>
          <w:color w:val="FF0000"/>
          <w:sz w:val="28"/>
          <w:szCs w:val="32"/>
        </w:rPr>
        <w:t>分析</w:t>
      </w:r>
      <w:r w:rsidR="00125EE3">
        <w:rPr>
          <w:rFonts w:hint="eastAsia"/>
          <w:b/>
          <w:bCs/>
          <w:color w:val="FF0000"/>
          <w:sz w:val="28"/>
          <w:szCs w:val="32"/>
        </w:rPr>
        <w:t>它</w:t>
      </w:r>
      <w:r w:rsidRPr="008D73B0">
        <w:rPr>
          <w:rFonts w:hint="eastAsia"/>
          <w:b/>
          <w:bCs/>
          <w:color w:val="FF0000"/>
          <w:sz w:val="28"/>
          <w:szCs w:val="32"/>
        </w:rPr>
        <w:t>的</w:t>
      </w:r>
      <w:r w:rsidRPr="008D73B0">
        <w:rPr>
          <w:rFonts w:hint="eastAsia"/>
          <w:b/>
          <w:bCs/>
          <w:color w:val="FF0000"/>
          <w:sz w:val="28"/>
          <w:szCs w:val="32"/>
        </w:rPr>
        <w:t>业务</w:t>
      </w:r>
      <w:r w:rsidRPr="008D73B0">
        <w:rPr>
          <w:rFonts w:hint="eastAsia"/>
          <w:b/>
          <w:bCs/>
          <w:color w:val="FF0000"/>
          <w:sz w:val="28"/>
          <w:szCs w:val="32"/>
        </w:rPr>
        <w:t>需求</w:t>
      </w:r>
    </w:p>
    <w:p w14:paraId="17E916B2" w14:textId="42464DC4" w:rsidR="00AA44CF" w:rsidRPr="008D73B0" w:rsidRDefault="00AA44CF" w:rsidP="00AA44CF">
      <w:pPr>
        <w:jc w:val="center"/>
        <w:rPr>
          <w:rFonts w:ascii="微软雅黑" w:eastAsia="微软雅黑" w:hAnsi="微软雅黑"/>
          <w:b/>
          <w:bCs/>
        </w:rPr>
      </w:pPr>
      <w:r w:rsidRPr="008D73B0">
        <w:rPr>
          <w:rFonts w:ascii="微软雅黑" w:eastAsia="微软雅黑" w:hAnsi="微软雅黑" w:hint="eastAsia"/>
          <w:b/>
          <w:bCs/>
        </w:rPr>
        <w:t>面向对象</w:t>
      </w:r>
      <w:r w:rsidR="008D73B0">
        <w:rPr>
          <w:rFonts w:ascii="微软雅黑" w:eastAsia="微软雅黑" w:hAnsi="微软雅黑" w:hint="eastAsia"/>
          <w:b/>
          <w:bCs/>
        </w:rPr>
        <w:t>思维</w:t>
      </w:r>
    </w:p>
    <w:p w14:paraId="3463CE79" w14:textId="3998CEBC" w:rsidR="00AA44CF" w:rsidRPr="008D73B0" w:rsidRDefault="00AA44CF" w:rsidP="00AA44C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8D73B0">
        <w:rPr>
          <w:rFonts w:ascii="微软雅黑" w:eastAsia="微软雅黑" w:hAnsi="微软雅黑"/>
          <w:b/>
          <w:bCs/>
          <w:color w:val="FF0000"/>
        </w:rPr>
        <w:t>地图</w:t>
      </w:r>
      <w:r w:rsidRPr="008D73B0">
        <w:rPr>
          <w:rFonts w:ascii="微软雅黑" w:eastAsia="微软雅黑" w:hAnsi="微软雅黑"/>
          <w:b/>
          <w:bCs/>
        </w:rPr>
        <w:t xml:space="preserve"> 高度 宽度 原子就是像素(蛇跟食物也是一样的)  x有多少个原子  y有多少个原子</w:t>
      </w:r>
      <w:r w:rsidR="008D73B0">
        <w:rPr>
          <w:rFonts w:ascii="微软雅黑" w:eastAsia="微软雅黑" w:hAnsi="微软雅黑" w:hint="eastAsia"/>
          <w:b/>
          <w:bCs/>
        </w:rPr>
        <w:t xml:space="preserve">连起来就是一个画布 </w:t>
      </w:r>
      <w:r w:rsidRPr="008D73B0">
        <w:rPr>
          <w:rFonts w:ascii="微软雅黑" w:eastAsia="微软雅黑" w:hAnsi="微软雅黑"/>
          <w:b/>
          <w:bCs/>
        </w:rPr>
        <w:t xml:space="preserve"> </w:t>
      </w:r>
      <w:r w:rsidR="00125EE3" w:rsidRPr="008D73B0">
        <w:rPr>
          <w:rFonts w:ascii="微软雅黑" w:eastAsia="微软雅黑" w:hAnsi="微软雅黑"/>
          <w:b/>
          <w:bCs/>
          <w:color w:val="FF0000"/>
        </w:rPr>
        <w:t>功能</w:t>
      </w:r>
      <w:r w:rsidR="00125EE3">
        <w:rPr>
          <w:rFonts w:ascii="微软雅黑" w:eastAsia="微软雅黑" w:hAnsi="微软雅黑" w:hint="eastAsia"/>
          <w:b/>
          <w:bCs/>
          <w:color w:val="FF0000"/>
        </w:rPr>
        <w:t>:</w:t>
      </w:r>
      <w:r w:rsidRPr="008D73B0">
        <w:rPr>
          <w:rFonts w:ascii="微软雅黑" w:eastAsia="微软雅黑" w:hAnsi="微软雅黑"/>
          <w:b/>
          <w:bCs/>
        </w:rPr>
        <w:t>显示画布的功能</w:t>
      </w:r>
    </w:p>
    <w:p w14:paraId="27C8F7B8" w14:textId="41DF08F6" w:rsidR="00AA44CF" w:rsidRPr="008D73B0" w:rsidRDefault="00AA44CF" w:rsidP="00AA44C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8D73B0">
        <w:rPr>
          <w:rFonts w:ascii="微软雅黑" w:eastAsia="微软雅黑" w:hAnsi="微软雅黑"/>
          <w:b/>
          <w:bCs/>
          <w:color w:val="FF0000"/>
        </w:rPr>
        <w:t>食物</w:t>
      </w:r>
      <w:r w:rsidRPr="008D73B0">
        <w:rPr>
          <w:rFonts w:ascii="微软雅黑" w:eastAsia="微软雅黑" w:hAnsi="微软雅黑"/>
          <w:b/>
          <w:bCs/>
        </w:rPr>
        <w:t xml:space="preserve"> 高度和宽度 原子的大小  </w:t>
      </w:r>
      <w:r w:rsidRPr="008D73B0">
        <w:rPr>
          <w:rFonts w:ascii="微软雅黑" w:eastAsia="微软雅黑" w:hAnsi="微软雅黑"/>
          <w:b/>
          <w:bCs/>
          <w:color w:val="FF0000"/>
        </w:rPr>
        <w:t>功能</w:t>
      </w:r>
      <w:r w:rsidR="008D73B0">
        <w:rPr>
          <w:rFonts w:ascii="微软雅黑" w:eastAsia="微软雅黑" w:hAnsi="微软雅黑" w:hint="eastAsia"/>
          <w:b/>
          <w:bCs/>
        </w:rPr>
        <w:t>:</w:t>
      </w:r>
      <w:r w:rsidRPr="008D73B0">
        <w:rPr>
          <w:rFonts w:ascii="微软雅黑" w:eastAsia="微软雅黑" w:hAnsi="微软雅黑"/>
          <w:b/>
          <w:bCs/>
        </w:rPr>
        <w:t>在地图上</w:t>
      </w:r>
      <w:r w:rsidR="008D73B0">
        <w:rPr>
          <w:rFonts w:ascii="微软雅黑" w:eastAsia="微软雅黑" w:hAnsi="微软雅黑" w:hint="eastAsia"/>
          <w:b/>
          <w:bCs/>
        </w:rPr>
        <w:t>随机</w:t>
      </w:r>
      <w:r w:rsidRPr="008D73B0">
        <w:rPr>
          <w:rFonts w:ascii="微软雅黑" w:eastAsia="微软雅黑" w:hAnsi="微软雅黑"/>
          <w:b/>
          <w:bCs/>
        </w:rPr>
        <w:t>显示食物</w:t>
      </w:r>
    </w:p>
    <w:p w14:paraId="1FFC139B" w14:textId="6DC0AEAE" w:rsidR="00AA44CF" w:rsidRPr="008D73B0" w:rsidRDefault="00AA44CF" w:rsidP="00AA44C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8D73B0">
        <w:rPr>
          <w:rFonts w:ascii="微软雅黑" w:eastAsia="微软雅黑" w:hAnsi="微软雅黑"/>
          <w:b/>
          <w:bCs/>
          <w:color w:val="FF0000"/>
        </w:rPr>
        <w:t>蛇</w:t>
      </w:r>
      <w:r w:rsidRPr="008D73B0">
        <w:rPr>
          <w:rFonts w:ascii="微软雅黑" w:eastAsia="微软雅黑" w:hAnsi="微软雅黑"/>
          <w:b/>
          <w:bCs/>
        </w:rPr>
        <w:t xml:space="preserve">  body--头,身体,尾巴  三个div(原子)</w:t>
      </w:r>
      <w:r w:rsidR="00747CD9">
        <w:rPr>
          <w:rFonts w:ascii="微软雅黑" w:eastAsia="微软雅黑" w:hAnsi="微软雅黑" w:hint="eastAsia"/>
          <w:b/>
          <w:bCs/>
        </w:rPr>
        <w:t>一样</w:t>
      </w:r>
      <w:r w:rsidRPr="008D73B0">
        <w:rPr>
          <w:rFonts w:ascii="微软雅黑" w:eastAsia="微软雅黑" w:hAnsi="微软雅黑"/>
          <w:b/>
          <w:bCs/>
        </w:rPr>
        <w:t xml:space="preserve">大小  </w:t>
      </w:r>
    </w:p>
    <w:p w14:paraId="6463D264" w14:textId="66270850" w:rsidR="00AA44CF" w:rsidRPr="008D73B0" w:rsidRDefault="00AA44CF" w:rsidP="00AA44CF">
      <w:pPr>
        <w:ind w:left="284"/>
        <w:jc w:val="left"/>
        <w:rPr>
          <w:rFonts w:ascii="微软雅黑" w:eastAsia="微软雅黑" w:hAnsi="微软雅黑"/>
          <w:b/>
          <w:bCs/>
        </w:rPr>
      </w:pPr>
      <w:r w:rsidRPr="008D73B0">
        <w:rPr>
          <w:rFonts w:ascii="微软雅黑" w:eastAsia="微软雅黑" w:hAnsi="微软雅黑"/>
          <w:b/>
          <w:bCs/>
          <w:color w:val="FF0000"/>
        </w:rPr>
        <w:t>功能</w:t>
      </w:r>
      <w:r w:rsidRPr="008D73B0">
        <w:rPr>
          <w:rFonts w:ascii="微软雅黑" w:eastAsia="微软雅黑" w:hAnsi="微软雅黑"/>
          <w:b/>
          <w:bCs/>
        </w:rPr>
        <w:t>:1运动2控制方向3遇到食物,变大4.自己碰到自己</w:t>
      </w:r>
      <w:r w:rsidR="00747CD9">
        <w:rPr>
          <w:rFonts w:ascii="微软雅黑" w:eastAsia="微软雅黑" w:hAnsi="微软雅黑" w:hint="eastAsia"/>
          <w:b/>
          <w:bCs/>
        </w:rPr>
        <w:t>,遇到边界,</w:t>
      </w:r>
      <w:r w:rsidRPr="008D73B0">
        <w:rPr>
          <w:rFonts w:ascii="微软雅黑" w:eastAsia="微软雅黑" w:hAnsi="微软雅黑"/>
          <w:b/>
          <w:bCs/>
        </w:rPr>
        <w:t>游戏结束,重新开始</w:t>
      </w:r>
    </w:p>
    <w:p w14:paraId="5D7CA028" w14:textId="49D6C729" w:rsidR="00AA44CF" w:rsidRPr="008D73B0" w:rsidRDefault="00AA44CF" w:rsidP="00AA44C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8D73B0">
        <w:rPr>
          <w:rFonts w:ascii="微软雅黑" w:eastAsia="微软雅黑" w:hAnsi="微软雅黑"/>
          <w:b/>
          <w:bCs/>
          <w:color w:val="FF0000"/>
        </w:rPr>
        <w:t>规则</w:t>
      </w:r>
      <w:r w:rsidRPr="008D73B0">
        <w:rPr>
          <w:rFonts w:ascii="微软雅黑" w:eastAsia="微软雅黑" w:hAnsi="微软雅黑"/>
          <w:b/>
          <w:bCs/>
        </w:rPr>
        <w:t xml:space="preserve">(看不到 但是存在) </w:t>
      </w:r>
      <w:r w:rsidR="00125EE3" w:rsidRPr="00125EE3">
        <w:rPr>
          <w:rFonts w:ascii="微软雅黑" w:eastAsia="微软雅黑" w:hAnsi="微软雅黑" w:hint="eastAsia"/>
          <w:b/>
          <w:bCs/>
          <w:color w:val="FF0000"/>
        </w:rPr>
        <w:t>功能:</w:t>
      </w:r>
      <w:r w:rsidRPr="008D73B0">
        <w:rPr>
          <w:rFonts w:ascii="微软雅黑" w:eastAsia="微软雅黑" w:hAnsi="微软雅黑"/>
          <w:b/>
          <w:bCs/>
        </w:rPr>
        <w:t>每升一级,有个级别号, 速度加快</w:t>
      </w:r>
    </w:p>
    <w:p w14:paraId="0DA1B7F0" w14:textId="260E656B" w:rsidR="00AA44CF" w:rsidRPr="008D73B0" w:rsidRDefault="00AA44CF" w:rsidP="00AA44CF">
      <w:pPr>
        <w:jc w:val="center"/>
        <w:rPr>
          <w:rFonts w:ascii="微软雅黑" w:eastAsia="微软雅黑" w:hAnsi="微软雅黑" w:hint="eastAsia"/>
          <w:b/>
          <w:bCs/>
        </w:rPr>
      </w:pPr>
      <w:r w:rsidRPr="008D73B0">
        <w:rPr>
          <w:rFonts w:ascii="微软雅黑" w:eastAsia="微软雅黑" w:hAnsi="微软雅黑" w:hint="eastAsia"/>
          <w:b/>
          <w:bCs/>
        </w:rPr>
        <w:t>业务流程</w:t>
      </w:r>
      <w:r w:rsidRPr="008D73B0">
        <w:rPr>
          <w:rFonts w:ascii="微软雅黑" w:eastAsia="微软雅黑" w:hAnsi="微软雅黑"/>
          <w:b/>
          <w:bCs/>
        </w:rPr>
        <w:t xml:space="preserve"> 实现</w:t>
      </w:r>
    </w:p>
    <w:sectPr w:rsidR="00AA44CF" w:rsidRPr="008D7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3EB0"/>
    <w:multiLevelType w:val="hybridMultilevel"/>
    <w:tmpl w:val="F5E88C02"/>
    <w:lvl w:ilvl="0" w:tplc="EB4EC0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E6"/>
    <w:rsid w:val="00125EE3"/>
    <w:rsid w:val="001F6294"/>
    <w:rsid w:val="00747CD9"/>
    <w:rsid w:val="008D73B0"/>
    <w:rsid w:val="009B29E6"/>
    <w:rsid w:val="009E00E6"/>
    <w:rsid w:val="00AA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18D0"/>
  <w15:chartTrackingRefBased/>
  <w15:docId w15:val="{495305E4-A72D-4562-8A38-4B36F9C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4C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73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天果</dc:creator>
  <cp:keywords/>
  <dc:description/>
  <cp:lastModifiedBy>刘 天果</cp:lastModifiedBy>
  <cp:revision>4</cp:revision>
  <dcterms:created xsi:type="dcterms:W3CDTF">2020-12-23T02:06:00Z</dcterms:created>
  <dcterms:modified xsi:type="dcterms:W3CDTF">2020-12-23T02:39:00Z</dcterms:modified>
</cp:coreProperties>
</file>