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8894B" w14:textId="7EE9228C" w:rsidR="00F16687" w:rsidRPr="004731C4" w:rsidRDefault="00A42B55" w:rsidP="00426322">
      <w:pPr>
        <w:jc w:val="center"/>
        <w:rPr>
          <w:rFonts w:ascii="Arial" w:hAnsi="Arial" w:cs="Arial"/>
          <w:sz w:val="32"/>
          <w:szCs w:val="32"/>
        </w:rPr>
      </w:pPr>
      <w:r w:rsidRPr="004731C4">
        <w:rPr>
          <w:rFonts w:ascii="Arial" w:hAnsi="Arial" w:cs="Arial"/>
          <w:sz w:val="32"/>
          <w:szCs w:val="32"/>
        </w:rPr>
        <w:t>Final P</w:t>
      </w:r>
      <w:r w:rsidR="009D4CF7" w:rsidRPr="004731C4">
        <w:rPr>
          <w:rFonts w:ascii="Arial" w:hAnsi="Arial" w:cs="Arial"/>
          <w:sz w:val="32"/>
          <w:szCs w:val="32"/>
        </w:rPr>
        <w:t>roject</w:t>
      </w:r>
      <w:r w:rsidR="004731C4">
        <w:rPr>
          <w:rFonts w:ascii="Arial" w:hAnsi="Arial" w:cs="Arial"/>
          <w:sz w:val="32"/>
          <w:szCs w:val="32"/>
        </w:rPr>
        <w:t xml:space="preserve"> Report</w:t>
      </w:r>
    </w:p>
    <w:p w14:paraId="128979BD" w14:textId="61A1C030" w:rsidR="009D4CF7" w:rsidRDefault="005B5A65" w:rsidP="00426322">
      <w:pPr>
        <w:jc w:val="center"/>
        <w:rPr>
          <w:rFonts w:ascii="Arial" w:hAnsi="Arial" w:cs="Arial"/>
        </w:rPr>
      </w:pPr>
      <w:r>
        <w:rPr>
          <w:rFonts w:ascii="Arial" w:hAnsi="Arial" w:cs="Arial"/>
        </w:rPr>
        <w:t>E</w:t>
      </w:r>
      <w:r>
        <w:rPr>
          <w:rFonts w:ascii="Arial" w:hAnsi="Arial" w:cs="Arial" w:hint="eastAsia"/>
        </w:rPr>
        <w:t>n</w:t>
      </w:r>
      <w:r w:rsidR="004731C4">
        <w:rPr>
          <w:rFonts w:ascii="Arial" w:hAnsi="Arial" w:cs="Arial"/>
        </w:rPr>
        <w:t>U</w:t>
      </w:r>
      <w:r>
        <w:rPr>
          <w:rFonts w:ascii="Arial" w:hAnsi="Arial" w:cs="Arial"/>
        </w:rPr>
        <w:t xml:space="preserve">bi Kim, </w:t>
      </w:r>
      <w:r w:rsidR="005A2F64">
        <w:rPr>
          <w:rFonts w:ascii="Arial" w:hAnsi="Arial" w:cs="Arial"/>
        </w:rPr>
        <w:t xml:space="preserve">Haotian Shen, </w:t>
      </w:r>
      <w:r w:rsidR="00BC39DB">
        <w:rPr>
          <w:rFonts w:ascii="Arial" w:hAnsi="Arial" w:cs="Arial"/>
        </w:rPr>
        <w:t>R</w:t>
      </w:r>
      <w:r w:rsidR="00BC39DB" w:rsidRPr="00BC39DB">
        <w:rPr>
          <w:rFonts w:ascii="Arial" w:hAnsi="Arial" w:cs="Arial"/>
        </w:rPr>
        <w:t>hiannon</w:t>
      </w:r>
      <w:r w:rsidR="00BC39DB">
        <w:rPr>
          <w:rFonts w:ascii="Arial" w:hAnsi="Arial" w:cs="Arial"/>
        </w:rPr>
        <w:t xml:space="preserve"> </w:t>
      </w:r>
      <w:r w:rsidR="005A2F64">
        <w:rPr>
          <w:rFonts w:ascii="Arial" w:hAnsi="Arial" w:cs="Arial"/>
        </w:rPr>
        <w:t>Abrams</w:t>
      </w:r>
      <w:r>
        <w:rPr>
          <w:rFonts w:ascii="Arial" w:hAnsi="Arial" w:cs="Arial"/>
        </w:rPr>
        <w:t>, Wei Liao</w:t>
      </w:r>
    </w:p>
    <w:p w14:paraId="2122CBE8" w14:textId="24022556" w:rsidR="004731C4" w:rsidRPr="00F16687" w:rsidRDefault="004731C4" w:rsidP="00426322">
      <w:pPr>
        <w:jc w:val="center"/>
        <w:rPr>
          <w:rFonts w:ascii="Arial" w:hAnsi="Arial" w:cs="Arial"/>
        </w:rPr>
      </w:pPr>
      <w:r>
        <w:rPr>
          <w:rFonts w:ascii="Arial" w:hAnsi="Arial" w:cs="Arial"/>
        </w:rPr>
        <w:t>IST 687 – FALL 2022</w:t>
      </w:r>
    </w:p>
    <w:p w14:paraId="36B4E423" w14:textId="77777777" w:rsidR="004731C4" w:rsidRDefault="004731C4" w:rsidP="00F16687">
      <w:pPr>
        <w:rPr>
          <w:rFonts w:ascii="Arial" w:hAnsi="Arial" w:cs="Arial"/>
        </w:rPr>
      </w:pPr>
    </w:p>
    <w:p w14:paraId="51DB5B63" w14:textId="027C78FA" w:rsidR="003E3C4E" w:rsidRDefault="008B228D" w:rsidP="00F16687">
      <w:pPr>
        <w:rPr>
          <w:rFonts w:ascii="Arial" w:hAnsi="Arial" w:cs="Arial"/>
        </w:rPr>
      </w:pPr>
      <w:r w:rsidRPr="1D4CB9E0">
        <w:rPr>
          <w:rFonts w:ascii="Arial" w:hAnsi="Arial" w:cs="Arial"/>
        </w:rPr>
        <w:t xml:space="preserve">Abstract: In our final project, we performed data analysis </w:t>
      </w:r>
      <w:r w:rsidR="002751B3" w:rsidRPr="1D4CB9E0">
        <w:rPr>
          <w:rFonts w:ascii="Arial" w:hAnsi="Arial" w:cs="Arial"/>
        </w:rPr>
        <w:t xml:space="preserve">on HMO </w:t>
      </w:r>
      <w:r w:rsidR="61AE370F" w:rsidRPr="1D4CB9E0">
        <w:rPr>
          <w:rFonts w:ascii="Arial" w:hAnsi="Arial" w:cs="Arial"/>
        </w:rPr>
        <w:t>H</w:t>
      </w:r>
      <w:r w:rsidR="002751B3" w:rsidRPr="1D4CB9E0">
        <w:rPr>
          <w:rFonts w:ascii="Arial" w:hAnsi="Arial" w:cs="Arial"/>
        </w:rPr>
        <w:t xml:space="preserve">ealthcare data using data cleaning, </w:t>
      </w:r>
      <w:r w:rsidR="004731C4" w:rsidRPr="1D4CB9E0">
        <w:rPr>
          <w:rFonts w:ascii="Arial" w:hAnsi="Arial" w:cs="Arial"/>
        </w:rPr>
        <w:t>visualization,</w:t>
      </w:r>
      <w:r w:rsidR="002751B3" w:rsidRPr="1D4CB9E0">
        <w:rPr>
          <w:rFonts w:ascii="Arial" w:hAnsi="Arial" w:cs="Arial"/>
        </w:rPr>
        <w:t xml:space="preserve"> and machine learning methods, for the suppose of making predictions on </w:t>
      </w:r>
      <w:r w:rsidR="003E3C4E" w:rsidRPr="1D4CB9E0">
        <w:rPr>
          <w:rFonts w:ascii="Arial" w:hAnsi="Arial" w:cs="Arial"/>
        </w:rPr>
        <w:t xml:space="preserve">whether or not a customer will be </w:t>
      </w:r>
      <w:r w:rsidR="29D585D9" w:rsidRPr="1D4CB9E0">
        <w:rPr>
          <w:rFonts w:ascii="Arial" w:hAnsi="Arial" w:cs="Arial"/>
        </w:rPr>
        <w:t>“E</w:t>
      </w:r>
      <w:r w:rsidR="003E3C4E" w:rsidRPr="1D4CB9E0">
        <w:rPr>
          <w:rFonts w:ascii="Arial" w:hAnsi="Arial" w:cs="Arial"/>
        </w:rPr>
        <w:t>xpensive</w:t>
      </w:r>
      <w:r w:rsidR="4F0DF269" w:rsidRPr="1D4CB9E0">
        <w:rPr>
          <w:rFonts w:ascii="Arial" w:hAnsi="Arial" w:cs="Arial"/>
        </w:rPr>
        <w:t>”</w:t>
      </w:r>
      <w:r w:rsidR="003E3C4E" w:rsidRPr="1D4CB9E0">
        <w:rPr>
          <w:rFonts w:ascii="Arial" w:hAnsi="Arial" w:cs="Arial"/>
        </w:rPr>
        <w:t>. We delivered the result of our project with shiny apps website and generated actionable insights for HMO on how to lower the cost</w:t>
      </w:r>
      <w:r w:rsidR="334F18BC" w:rsidRPr="1D4CB9E0">
        <w:rPr>
          <w:rFonts w:ascii="Arial" w:hAnsi="Arial" w:cs="Arial"/>
        </w:rPr>
        <w:t xml:space="preserve"> of healthcare.</w:t>
      </w:r>
    </w:p>
    <w:p w14:paraId="04D30756" w14:textId="00DDA665" w:rsidR="008B228D" w:rsidRDefault="00CE7014" w:rsidP="00F16687">
      <w:pPr>
        <w:rPr>
          <w:rFonts w:ascii="Arial" w:hAnsi="Arial" w:cs="Arial"/>
        </w:rPr>
      </w:pPr>
      <w:r w:rsidRPr="1D4CB9E0">
        <w:rPr>
          <w:rFonts w:ascii="Arial" w:hAnsi="Arial" w:cs="Arial"/>
        </w:rPr>
        <w:t>According to</w:t>
      </w:r>
      <w:r w:rsidR="008B228D" w:rsidRPr="1D4CB9E0">
        <w:rPr>
          <w:rFonts w:ascii="Arial" w:hAnsi="Arial" w:cs="Arial"/>
        </w:rPr>
        <w:t xml:space="preserve"> the data pipeline, doing data science involves the following process: </w:t>
      </w:r>
      <w:r w:rsidR="2E02E864" w:rsidRPr="1D4CB9E0">
        <w:rPr>
          <w:rFonts w:ascii="Arial" w:hAnsi="Arial" w:cs="Arial"/>
        </w:rPr>
        <w:t>o</w:t>
      </w:r>
      <w:r w:rsidR="008B228D" w:rsidRPr="1D4CB9E0">
        <w:rPr>
          <w:rFonts w:ascii="Arial" w:hAnsi="Arial" w:cs="Arial"/>
        </w:rPr>
        <w:t xml:space="preserve">btaining the data, cleaning the data, </w:t>
      </w:r>
      <w:r w:rsidR="004731C4" w:rsidRPr="1D4CB9E0">
        <w:rPr>
          <w:rFonts w:ascii="Arial" w:hAnsi="Arial" w:cs="Arial"/>
        </w:rPr>
        <w:t>exploring,</w:t>
      </w:r>
      <w:r w:rsidR="008B228D" w:rsidRPr="1D4CB9E0">
        <w:rPr>
          <w:rFonts w:ascii="Arial" w:hAnsi="Arial" w:cs="Arial"/>
        </w:rPr>
        <w:t xml:space="preserve"> </w:t>
      </w:r>
      <w:r w:rsidR="003E3C4E" w:rsidRPr="1D4CB9E0">
        <w:rPr>
          <w:rFonts w:ascii="Arial" w:hAnsi="Arial" w:cs="Arial"/>
        </w:rPr>
        <w:t>visualizing,</w:t>
      </w:r>
      <w:r w:rsidR="008B228D" w:rsidRPr="1D4CB9E0">
        <w:rPr>
          <w:rFonts w:ascii="Arial" w:hAnsi="Arial" w:cs="Arial"/>
        </w:rPr>
        <w:t xml:space="preserve"> modeling</w:t>
      </w:r>
      <w:r w:rsidR="00D831DA">
        <w:rPr>
          <w:rFonts w:ascii="Arial" w:hAnsi="Arial" w:cs="Arial"/>
        </w:rPr>
        <w:t xml:space="preserve">, </w:t>
      </w:r>
      <w:r w:rsidR="008B228D" w:rsidRPr="1D4CB9E0">
        <w:rPr>
          <w:rFonts w:ascii="Arial" w:hAnsi="Arial" w:cs="Arial"/>
        </w:rPr>
        <w:t>mak</w:t>
      </w:r>
      <w:r w:rsidR="00D831DA">
        <w:rPr>
          <w:rFonts w:ascii="Arial" w:hAnsi="Arial" w:cs="Arial"/>
        </w:rPr>
        <w:t>ing</w:t>
      </w:r>
      <w:r w:rsidR="008B228D" w:rsidRPr="1D4CB9E0">
        <w:rPr>
          <w:rFonts w:ascii="Arial" w:hAnsi="Arial" w:cs="Arial"/>
        </w:rPr>
        <w:t xml:space="preserve"> predictions, and interpreting the analysis. We created our project on HMO </w:t>
      </w:r>
      <w:r w:rsidR="12519A85" w:rsidRPr="1D4CB9E0">
        <w:rPr>
          <w:rFonts w:ascii="Arial" w:hAnsi="Arial" w:cs="Arial"/>
        </w:rPr>
        <w:t>H</w:t>
      </w:r>
      <w:r w:rsidR="008B228D" w:rsidRPr="1D4CB9E0">
        <w:rPr>
          <w:rFonts w:ascii="Arial" w:hAnsi="Arial" w:cs="Arial"/>
        </w:rPr>
        <w:t>ealthcare data following the OSEMN pipeline</w:t>
      </w:r>
      <w:r w:rsidR="00326473" w:rsidRPr="1D4CB9E0">
        <w:rPr>
          <w:rFonts w:ascii="Arial" w:hAnsi="Arial" w:cs="Arial"/>
        </w:rPr>
        <w:t>.</w:t>
      </w:r>
    </w:p>
    <w:p w14:paraId="20B28E4A" w14:textId="77777777" w:rsidR="001B5F7F" w:rsidRDefault="001B5F7F" w:rsidP="00F16687">
      <w:pPr>
        <w:rPr>
          <w:rFonts w:ascii="Arial" w:hAnsi="Arial" w:cs="Arial"/>
        </w:rPr>
      </w:pPr>
    </w:p>
    <w:p w14:paraId="76A77BEE" w14:textId="368F1790" w:rsidR="004E1BB0" w:rsidRPr="00583D37" w:rsidRDefault="004E1BB0" w:rsidP="00583D37">
      <w:pPr>
        <w:pStyle w:val="ListParagraph"/>
        <w:numPr>
          <w:ilvl w:val="0"/>
          <w:numId w:val="14"/>
        </w:numPr>
        <w:rPr>
          <w:rFonts w:ascii="Arial" w:hAnsi="Arial" w:cs="Arial"/>
          <w:b/>
          <w:bCs/>
        </w:rPr>
      </w:pPr>
      <w:r w:rsidRPr="00583D37">
        <w:rPr>
          <w:rFonts w:ascii="Arial" w:hAnsi="Arial" w:cs="Arial"/>
          <w:b/>
          <w:bCs/>
        </w:rPr>
        <w:t xml:space="preserve">Data </w:t>
      </w:r>
      <w:r w:rsidR="00D85E87" w:rsidRPr="00583D37">
        <w:rPr>
          <w:rFonts w:ascii="Arial" w:hAnsi="Arial" w:cs="Arial"/>
          <w:b/>
          <w:bCs/>
        </w:rPr>
        <w:t>Cleaning and Exploration:</w:t>
      </w:r>
    </w:p>
    <w:p w14:paraId="292E8FFA" w14:textId="7BF1D413" w:rsidR="00F16687" w:rsidRDefault="00F16687" w:rsidP="00F16687">
      <w:pPr>
        <w:rPr>
          <w:rFonts w:ascii="Arial" w:hAnsi="Arial" w:cs="Arial"/>
        </w:rPr>
      </w:pPr>
      <w:r w:rsidRPr="1D4CB9E0">
        <w:rPr>
          <w:rFonts w:ascii="Arial" w:hAnsi="Arial" w:cs="Arial"/>
        </w:rPr>
        <w:t xml:space="preserve">First, we performed data cleaning on the HMO </w:t>
      </w:r>
      <w:r w:rsidR="7BF02ED0" w:rsidRPr="1D4CB9E0">
        <w:rPr>
          <w:rFonts w:ascii="Arial" w:hAnsi="Arial" w:cs="Arial"/>
        </w:rPr>
        <w:t>H</w:t>
      </w:r>
      <w:r w:rsidRPr="1D4CB9E0">
        <w:rPr>
          <w:rFonts w:ascii="Arial" w:hAnsi="Arial" w:cs="Arial"/>
        </w:rPr>
        <w:t>ealthcare data that ha</w:t>
      </w:r>
      <w:r w:rsidR="00306B3C" w:rsidRPr="1D4CB9E0">
        <w:rPr>
          <w:rFonts w:ascii="Arial" w:hAnsi="Arial" w:cs="Arial"/>
        </w:rPr>
        <w:t xml:space="preserve">d been provided to us. We had been able to get rid of some incomplete observations or used interpolation to fill the gaps. </w:t>
      </w:r>
    </w:p>
    <w:p w14:paraId="1AC5C970" w14:textId="3E7DEB9F" w:rsidR="00734794" w:rsidRDefault="00306B3C" w:rsidP="00F16687">
      <w:pPr>
        <w:rPr>
          <w:rFonts w:ascii="Arial" w:hAnsi="Arial" w:cs="Arial"/>
        </w:rPr>
      </w:pPr>
      <w:r w:rsidRPr="1D4CB9E0">
        <w:rPr>
          <w:rFonts w:ascii="Arial" w:hAnsi="Arial" w:cs="Arial"/>
        </w:rPr>
        <w:t xml:space="preserve">Secondly, we inspected our data set and identified the size, as well as the potential predictors and </w:t>
      </w:r>
      <w:r w:rsidR="00734794" w:rsidRPr="1D4CB9E0">
        <w:rPr>
          <w:rFonts w:ascii="Arial" w:hAnsi="Arial" w:cs="Arial"/>
        </w:rPr>
        <w:t xml:space="preserve">predicted variable. There are 12 attributes here that can be used as the predictors for cost, including demographic attributes like </w:t>
      </w:r>
      <w:r w:rsidR="00734794" w:rsidRPr="1D4CB9E0">
        <w:rPr>
          <w:rFonts w:ascii="Arial" w:hAnsi="Arial" w:cs="Arial"/>
          <w:i/>
          <w:iCs/>
        </w:rPr>
        <w:t xml:space="preserve">age, </w:t>
      </w:r>
      <w:r w:rsidR="010C6057" w:rsidRPr="1D4CB9E0">
        <w:rPr>
          <w:rFonts w:ascii="Arial" w:hAnsi="Arial" w:cs="Arial"/>
          <w:i/>
          <w:iCs/>
        </w:rPr>
        <w:t>BMI</w:t>
      </w:r>
      <w:r w:rsidR="00734794" w:rsidRPr="1D4CB9E0">
        <w:rPr>
          <w:rFonts w:ascii="Arial" w:hAnsi="Arial" w:cs="Arial"/>
          <w:i/>
          <w:iCs/>
        </w:rPr>
        <w:t>, number of children</w:t>
      </w:r>
      <w:r w:rsidR="7F3EE3C5" w:rsidRPr="1D4CB9E0">
        <w:rPr>
          <w:rFonts w:ascii="Arial" w:hAnsi="Arial" w:cs="Arial"/>
          <w:i/>
          <w:iCs/>
        </w:rPr>
        <w:t>,</w:t>
      </w:r>
      <w:r w:rsidR="00734794" w:rsidRPr="1D4CB9E0">
        <w:rPr>
          <w:rFonts w:ascii="Arial" w:hAnsi="Arial" w:cs="Arial"/>
          <w:i/>
          <w:iCs/>
        </w:rPr>
        <w:t xml:space="preserve"> and marital status</w:t>
      </w:r>
      <w:r w:rsidR="00734794" w:rsidRPr="1D4CB9E0">
        <w:rPr>
          <w:rFonts w:ascii="Arial" w:hAnsi="Arial" w:cs="Arial"/>
        </w:rPr>
        <w:t xml:space="preserve">, </w:t>
      </w:r>
      <w:r w:rsidR="00CE7014" w:rsidRPr="1D4CB9E0">
        <w:rPr>
          <w:rFonts w:ascii="Arial" w:hAnsi="Arial" w:cs="Arial"/>
        </w:rPr>
        <w:t>etc.</w:t>
      </w:r>
      <w:r w:rsidR="00734794" w:rsidRPr="1D4CB9E0">
        <w:rPr>
          <w:rFonts w:ascii="Arial" w:hAnsi="Arial" w:cs="Arial"/>
        </w:rPr>
        <w:t xml:space="preserve">; geographic attributes like </w:t>
      </w:r>
      <w:r w:rsidR="00734794" w:rsidRPr="1D4CB9E0">
        <w:rPr>
          <w:rFonts w:ascii="Arial" w:hAnsi="Arial" w:cs="Arial"/>
          <w:i/>
          <w:iCs/>
        </w:rPr>
        <w:t xml:space="preserve">states </w:t>
      </w:r>
      <w:r w:rsidR="00734794" w:rsidRPr="1D4CB9E0">
        <w:rPr>
          <w:rFonts w:ascii="Arial" w:hAnsi="Arial" w:cs="Arial"/>
        </w:rPr>
        <w:t xml:space="preserve">and </w:t>
      </w:r>
      <w:r w:rsidR="00734794" w:rsidRPr="1D4CB9E0">
        <w:rPr>
          <w:rFonts w:ascii="Arial" w:hAnsi="Arial" w:cs="Arial"/>
          <w:i/>
          <w:iCs/>
        </w:rPr>
        <w:t>types of locations</w:t>
      </w:r>
      <w:r w:rsidR="00734794" w:rsidRPr="1D4CB9E0">
        <w:rPr>
          <w:rFonts w:ascii="Arial" w:hAnsi="Arial" w:cs="Arial"/>
        </w:rPr>
        <w:t xml:space="preserve">; life-style related attributes like </w:t>
      </w:r>
      <w:r w:rsidR="00734794" w:rsidRPr="1D4CB9E0">
        <w:rPr>
          <w:rFonts w:ascii="Arial" w:hAnsi="Arial" w:cs="Arial"/>
          <w:i/>
          <w:iCs/>
        </w:rPr>
        <w:t>smoker or not, exercise yearly or not</w:t>
      </w:r>
      <w:r w:rsidR="00734794" w:rsidRPr="1D4CB9E0">
        <w:rPr>
          <w:rFonts w:ascii="Arial" w:hAnsi="Arial" w:cs="Arial"/>
        </w:rPr>
        <w:t xml:space="preserve">. Most importantly, after inspecting the </w:t>
      </w:r>
      <w:r w:rsidR="00734794" w:rsidRPr="1D4CB9E0">
        <w:rPr>
          <w:rFonts w:ascii="Arial" w:hAnsi="Arial" w:cs="Arial"/>
          <w:i/>
          <w:iCs/>
        </w:rPr>
        <w:t>cost</w:t>
      </w:r>
      <w:r w:rsidR="00734794" w:rsidRPr="1D4CB9E0">
        <w:rPr>
          <w:rFonts w:ascii="Arial" w:hAnsi="Arial" w:cs="Arial"/>
        </w:rPr>
        <w:t xml:space="preserve"> column and learnt that the 80th percentile of cost is 5789.4, </w:t>
      </w:r>
      <w:r w:rsidR="008F655F" w:rsidRPr="1D4CB9E0">
        <w:rPr>
          <w:rFonts w:ascii="Arial" w:hAnsi="Arial" w:cs="Arial"/>
        </w:rPr>
        <w:t>and the histogram of cost showed clearly that it has long tail effects and some people are paying way more than average. Initially, w</w:t>
      </w:r>
      <w:r w:rsidR="00734794" w:rsidRPr="1D4CB9E0">
        <w:rPr>
          <w:rFonts w:ascii="Arial" w:hAnsi="Arial" w:cs="Arial"/>
        </w:rPr>
        <w:t>e decided to define</w:t>
      </w:r>
      <w:r w:rsidR="394AAF24" w:rsidRPr="1D4CB9E0">
        <w:rPr>
          <w:rFonts w:ascii="Arial" w:hAnsi="Arial" w:cs="Arial"/>
        </w:rPr>
        <w:t xml:space="preserve"> the boundary of the</w:t>
      </w:r>
      <w:r w:rsidR="00734794" w:rsidRPr="1D4CB9E0">
        <w:rPr>
          <w:rFonts w:ascii="Arial" w:hAnsi="Arial" w:cs="Arial"/>
        </w:rPr>
        <w:t xml:space="preserve"> </w:t>
      </w:r>
      <w:r w:rsidR="00734794" w:rsidRPr="1D4CB9E0">
        <w:rPr>
          <w:rFonts w:ascii="Arial" w:hAnsi="Arial" w:cs="Arial"/>
          <w:i/>
          <w:iCs/>
        </w:rPr>
        <w:t>expensive</w:t>
      </w:r>
      <w:r w:rsidR="3FB14588" w:rsidRPr="1D4CB9E0">
        <w:rPr>
          <w:rFonts w:ascii="Arial" w:hAnsi="Arial" w:cs="Arial"/>
          <w:i/>
          <w:iCs/>
        </w:rPr>
        <w:t xml:space="preserve"> </w:t>
      </w:r>
      <w:r w:rsidR="3FB14588" w:rsidRPr="1D4CB9E0">
        <w:rPr>
          <w:rFonts w:ascii="Arial" w:hAnsi="Arial" w:cs="Arial"/>
        </w:rPr>
        <w:t>attribute</w:t>
      </w:r>
      <w:r w:rsidR="00734794" w:rsidRPr="1D4CB9E0">
        <w:rPr>
          <w:rFonts w:ascii="Arial" w:hAnsi="Arial" w:cs="Arial"/>
        </w:rPr>
        <w:t xml:space="preserve"> </w:t>
      </w:r>
      <w:r w:rsidR="77EF9455" w:rsidRPr="1D4CB9E0">
        <w:rPr>
          <w:rFonts w:ascii="Arial" w:hAnsi="Arial" w:cs="Arial"/>
        </w:rPr>
        <w:t xml:space="preserve">to </w:t>
      </w:r>
      <w:r w:rsidR="00734794" w:rsidRPr="1D4CB9E0">
        <w:rPr>
          <w:rFonts w:ascii="Arial" w:hAnsi="Arial" w:cs="Arial"/>
        </w:rPr>
        <w:t xml:space="preserve">when </w:t>
      </w:r>
      <w:r w:rsidR="5E4E8AA7" w:rsidRPr="1D4CB9E0">
        <w:rPr>
          <w:rFonts w:ascii="Arial" w:hAnsi="Arial" w:cs="Arial"/>
        </w:rPr>
        <w:t xml:space="preserve">a </w:t>
      </w:r>
      <w:r w:rsidR="00734794" w:rsidRPr="1D4CB9E0">
        <w:rPr>
          <w:rFonts w:ascii="Arial" w:hAnsi="Arial" w:cs="Arial"/>
        </w:rPr>
        <w:t xml:space="preserve">person paid more than </w:t>
      </w:r>
      <w:r w:rsidR="51589F17" w:rsidRPr="1D4CB9E0">
        <w:rPr>
          <w:rFonts w:ascii="Arial" w:hAnsi="Arial" w:cs="Arial"/>
        </w:rPr>
        <w:t>$</w:t>
      </w:r>
      <w:r w:rsidR="00734794" w:rsidRPr="1D4CB9E0">
        <w:rPr>
          <w:rFonts w:ascii="Arial" w:hAnsi="Arial" w:cs="Arial"/>
        </w:rPr>
        <w:t>6</w:t>
      </w:r>
      <w:r w:rsidR="5C7C3656" w:rsidRPr="1D4CB9E0">
        <w:rPr>
          <w:rFonts w:ascii="Arial" w:hAnsi="Arial" w:cs="Arial"/>
        </w:rPr>
        <w:t>,</w:t>
      </w:r>
      <w:r w:rsidR="00734794" w:rsidRPr="1D4CB9E0">
        <w:rPr>
          <w:rFonts w:ascii="Arial" w:hAnsi="Arial" w:cs="Arial"/>
        </w:rPr>
        <w:t>000.</w:t>
      </w:r>
    </w:p>
    <w:p w14:paraId="1BF4DAFE" w14:textId="6D441B52" w:rsidR="00773A32" w:rsidRDefault="00734794" w:rsidP="00080512">
      <w:pPr>
        <w:rPr>
          <w:rFonts w:ascii="Arial" w:hAnsi="Arial" w:cs="Arial"/>
        </w:rPr>
      </w:pPr>
      <w:r w:rsidRPr="1D4CB9E0">
        <w:rPr>
          <w:rFonts w:ascii="Arial" w:hAnsi="Arial" w:cs="Arial"/>
        </w:rPr>
        <w:t>As part of the data exploratory analysis, we visualized the data in many ways to get insights.</w:t>
      </w:r>
      <w:r w:rsidR="005079EC" w:rsidRPr="1D4CB9E0">
        <w:rPr>
          <w:rFonts w:ascii="Arial" w:hAnsi="Arial" w:cs="Arial"/>
        </w:rPr>
        <w:t xml:space="preserve"> </w:t>
      </w:r>
      <w:r w:rsidRPr="1D4CB9E0">
        <w:rPr>
          <w:rFonts w:ascii="Arial" w:hAnsi="Arial" w:cs="Arial"/>
        </w:rPr>
        <w:t xml:space="preserve">We started by assigning </w:t>
      </w:r>
      <w:r w:rsidRPr="1D4CB9E0">
        <w:rPr>
          <w:rFonts w:ascii="Arial" w:hAnsi="Arial" w:cs="Arial"/>
          <w:i/>
          <w:iCs/>
        </w:rPr>
        <w:t xml:space="preserve">age, </w:t>
      </w:r>
      <w:r w:rsidR="7E562AB9" w:rsidRPr="1D4CB9E0">
        <w:rPr>
          <w:rFonts w:ascii="Arial" w:hAnsi="Arial" w:cs="Arial"/>
          <w:i/>
          <w:iCs/>
        </w:rPr>
        <w:t>BMI</w:t>
      </w:r>
      <w:r w:rsidRPr="1D4CB9E0">
        <w:rPr>
          <w:rFonts w:ascii="Arial" w:hAnsi="Arial" w:cs="Arial"/>
        </w:rPr>
        <w:t xml:space="preserve">, </w:t>
      </w:r>
      <w:r w:rsidRPr="1D4CB9E0">
        <w:rPr>
          <w:rFonts w:ascii="Arial" w:hAnsi="Arial" w:cs="Arial"/>
          <w:i/>
          <w:iCs/>
        </w:rPr>
        <w:t>number of</w:t>
      </w:r>
      <w:r w:rsidRPr="1D4CB9E0">
        <w:rPr>
          <w:rFonts w:ascii="Arial" w:hAnsi="Arial" w:cs="Arial"/>
        </w:rPr>
        <w:t xml:space="preserve"> </w:t>
      </w:r>
      <w:r w:rsidRPr="1D4CB9E0">
        <w:rPr>
          <w:rFonts w:ascii="Arial" w:hAnsi="Arial" w:cs="Arial"/>
          <w:i/>
          <w:iCs/>
        </w:rPr>
        <w:t>children</w:t>
      </w:r>
      <w:r w:rsidRPr="1D4CB9E0">
        <w:rPr>
          <w:rFonts w:ascii="Arial" w:hAnsi="Arial" w:cs="Arial"/>
        </w:rPr>
        <w:t xml:space="preserve"> into categories for convenience</w:t>
      </w:r>
      <w:r w:rsidR="00AC5089" w:rsidRPr="1D4CB9E0">
        <w:rPr>
          <w:rFonts w:ascii="Arial" w:hAnsi="Arial" w:cs="Arial"/>
        </w:rPr>
        <w:t xml:space="preserve">; we had also transferred </w:t>
      </w:r>
      <w:r w:rsidR="00AC5089" w:rsidRPr="00C5630B">
        <w:rPr>
          <w:rFonts w:ascii="Arial" w:hAnsi="Arial" w:cs="Arial"/>
          <w:i/>
          <w:iCs/>
        </w:rPr>
        <w:t>number of children</w:t>
      </w:r>
      <w:r w:rsidR="00AC5089" w:rsidRPr="1D4CB9E0">
        <w:rPr>
          <w:rFonts w:ascii="Arial" w:hAnsi="Arial" w:cs="Arial"/>
        </w:rPr>
        <w:t xml:space="preserve"> and </w:t>
      </w:r>
      <w:r w:rsidR="00AC5089" w:rsidRPr="00C5630B">
        <w:rPr>
          <w:rFonts w:ascii="Arial" w:hAnsi="Arial" w:cs="Arial"/>
          <w:i/>
          <w:iCs/>
        </w:rPr>
        <w:t>education level</w:t>
      </w:r>
      <w:r w:rsidR="00AC5089" w:rsidRPr="1D4CB9E0">
        <w:rPr>
          <w:rFonts w:ascii="Arial" w:hAnsi="Arial" w:cs="Arial"/>
        </w:rPr>
        <w:t xml:space="preserve"> into binary </w:t>
      </w:r>
      <w:r w:rsidR="00CE7014" w:rsidRPr="1D4CB9E0">
        <w:rPr>
          <w:rFonts w:ascii="Arial" w:hAnsi="Arial" w:cs="Arial"/>
        </w:rPr>
        <w:t>categories (</w:t>
      </w:r>
      <w:r w:rsidR="00C5630B" w:rsidRPr="1D4CB9E0">
        <w:rPr>
          <w:rFonts w:ascii="Arial" w:hAnsi="Arial" w:cs="Arial"/>
        </w:rPr>
        <w:t>i.e.,</w:t>
      </w:r>
      <w:r w:rsidR="00E11518" w:rsidRPr="1D4CB9E0">
        <w:rPr>
          <w:rFonts w:ascii="Arial" w:hAnsi="Arial" w:cs="Arial"/>
        </w:rPr>
        <w:t xml:space="preserve"> </w:t>
      </w:r>
      <w:r w:rsidR="00E11518" w:rsidRPr="00C5630B">
        <w:rPr>
          <w:rFonts w:ascii="Arial" w:hAnsi="Arial" w:cs="Arial"/>
          <w:i/>
          <w:iCs/>
        </w:rPr>
        <w:t>have children or not, educated or not</w:t>
      </w:r>
      <w:r w:rsidR="00E11518" w:rsidRPr="1D4CB9E0">
        <w:rPr>
          <w:rFonts w:ascii="Arial" w:hAnsi="Arial" w:cs="Arial"/>
        </w:rPr>
        <w:t xml:space="preserve">) for future use. </w:t>
      </w:r>
      <w:r w:rsidR="003836D7" w:rsidRPr="1D4CB9E0">
        <w:rPr>
          <w:rFonts w:ascii="Arial" w:hAnsi="Arial" w:cs="Arial"/>
        </w:rPr>
        <w:t>After processing the data,</w:t>
      </w:r>
      <w:r w:rsidR="00080512" w:rsidRPr="1D4CB9E0">
        <w:rPr>
          <w:rFonts w:ascii="Arial" w:hAnsi="Arial" w:cs="Arial"/>
        </w:rPr>
        <w:t xml:space="preserve"> </w:t>
      </w:r>
      <w:r w:rsidR="003836D7" w:rsidRPr="1D4CB9E0">
        <w:rPr>
          <w:rFonts w:ascii="Arial" w:hAnsi="Arial" w:cs="Arial"/>
        </w:rPr>
        <w:t>we</w:t>
      </w:r>
      <w:r w:rsidRPr="1D4CB9E0">
        <w:rPr>
          <w:rFonts w:ascii="Arial" w:hAnsi="Arial" w:cs="Arial"/>
        </w:rPr>
        <w:t xml:space="preserve"> created bar graphs </w:t>
      </w:r>
      <w:r w:rsidR="00E24C90" w:rsidRPr="1D4CB9E0">
        <w:rPr>
          <w:rFonts w:ascii="Arial" w:hAnsi="Arial" w:cs="Arial"/>
        </w:rPr>
        <w:t>to see if the percentage of cost being expensive differs in different groups</w:t>
      </w:r>
      <w:r w:rsidR="00080512" w:rsidRPr="1D4CB9E0">
        <w:rPr>
          <w:rFonts w:ascii="Arial" w:hAnsi="Arial" w:cs="Arial"/>
        </w:rPr>
        <w:t xml:space="preserve">. From those graphs, </w:t>
      </w:r>
      <w:r w:rsidR="000D7096" w:rsidRPr="1D4CB9E0">
        <w:rPr>
          <w:rFonts w:ascii="Arial" w:hAnsi="Arial" w:cs="Arial"/>
        </w:rPr>
        <w:t xml:space="preserve">we concluded that </w:t>
      </w:r>
      <w:r w:rsidR="000D7096" w:rsidRPr="00C5630B">
        <w:rPr>
          <w:rFonts w:ascii="Arial" w:hAnsi="Arial" w:cs="Arial"/>
          <w:i/>
          <w:iCs/>
        </w:rPr>
        <w:t>age</w:t>
      </w:r>
      <w:r w:rsidR="000D7096" w:rsidRPr="1D4CB9E0">
        <w:rPr>
          <w:rFonts w:ascii="Arial" w:hAnsi="Arial" w:cs="Arial"/>
        </w:rPr>
        <w:t xml:space="preserve">, </w:t>
      </w:r>
      <w:r w:rsidR="00C5630B">
        <w:rPr>
          <w:rFonts w:ascii="Arial" w:hAnsi="Arial" w:cs="Arial"/>
          <w:i/>
          <w:iCs/>
        </w:rPr>
        <w:t>BMI</w:t>
      </w:r>
      <w:r w:rsidR="000D7096" w:rsidRPr="1D4CB9E0">
        <w:rPr>
          <w:rFonts w:ascii="Arial" w:hAnsi="Arial" w:cs="Arial"/>
        </w:rPr>
        <w:t xml:space="preserve">, </w:t>
      </w:r>
      <w:r w:rsidR="00C5630B">
        <w:rPr>
          <w:rFonts w:ascii="Arial" w:hAnsi="Arial" w:cs="Arial"/>
        </w:rPr>
        <w:t xml:space="preserve">and </w:t>
      </w:r>
      <w:r w:rsidR="000D7096" w:rsidRPr="00C5630B">
        <w:rPr>
          <w:rFonts w:ascii="Arial" w:hAnsi="Arial" w:cs="Arial"/>
          <w:i/>
          <w:iCs/>
        </w:rPr>
        <w:t>smoker or not</w:t>
      </w:r>
      <w:r w:rsidR="000D7096" w:rsidRPr="1D4CB9E0">
        <w:rPr>
          <w:rFonts w:ascii="Arial" w:hAnsi="Arial" w:cs="Arial"/>
        </w:rPr>
        <w:t xml:space="preserve"> might be a </w:t>
      </w:r>
      <w:r w:rsidR="009F6CE9" w:rsidRPr="1D4CB9E0">
        <w:rPr>
          <w:rFonts w:ascii="Arial" w:hAnsi="Arial" w:cs="Arial"/>
        </w:rPr>
        <w:t>significant predictor</w:t>
      </w:r>
      <w:r w:rsidR="000D7096" w:rsidRPr="1D4CB9E0">
        <w:rPr>
          <w:rFonts w:ascii="Arial" w:hAnsi="Arial" w:cs="Arial"/>
        </w:rPr>
        <w:t xml:space="preserve"> since the differences in percentage among groups are obvious</w:t>
      </w:r>
      <w:r w:rsidR="00080512" w:rsidRPr="1D4CB9E0">
        <w:rPr>
          <w:rFonts w:ascii="Arial" w:hAnsi="Arial" w:cs="Arial"/>
        </w:rPr>
        <w:t>, while others are not.</w:t>
      </w:r>
    </w:p>
    <w:p w14:paraId="6F38C6E2" w14:textId="2C87156F" w:rsidR="00D831DA" w:rsidRDefault="00080512" w:rsidP="00080512">
      <w:pPr>
        <w:rPr>
          <w:rFonts w:ascii="Arial" w:hAnsi="Arial" w:cs="Arial"/>
        </w:rPr>
      </w:pPr>
      <w:r>
        <w:rPr>
          <w:rFonts w:ascii="Arial" w:hAnsi="Arial" w:cs="Arial"/>
        </w:rPr>
        <w:t>To further explore the data, we further made bar graphs, histograms and boxplots with labels on each and every one of the variables</w:t>
      </w:r>
      <w:r w:rsidR="00C946C0">
        <w:rPr>
          <w:rFonts w:ascii="Arial" w:hAnsi="Arial" w:cs="Arial"/>
        </w:rPr>
        <w:t xml:space="preserve"> just to get a general idea of </w:t>
      </w:r>
      <w:r w:rsidR="00A80E52">
        <w:rPr>
          <w:rFonts w:ascii="Arial" w:hAnsi="Arial" w:cs="Arial"/>
        </w:rPr>
        <w:t xml:space="preserve">the sample data we used. </w:t>
      </w:r>
      <w:r w:rsidR="00B80146">
        <w:rPr>
          <w:rFonts w:ascii="Arial" w:hAnsi="Arial" w:cs="Arial"/>
        </w:rPr>
        <w:t xml:space="preserve">The followings are </w:t>
      </w:r>
      <w:r w:rsidR="0030192C">
        <w:rPr>
          <w:rFonts w:ascii="Arial" w:hAnsi="Arial" w:cs="Arial"/>
        </w:rPr>
        <w:t>descriptions of each of the plots</w:t>
      </w:r>
      <w:r w:rsidR="00C5630B">
        <w:rPr>
          <w:rFonts w:ascii="Arial" w:hAnsi="Arial" w:cs="Arial"/>
        </w:rPr>
        <w:t xml:space="preserve"> </w:t>
      </w:r>
      <w:r w:rsidR="005C151D">
        <w:rPr>
          <w:rFonts w:ascii="Arial" w:hAnsi="Arial" w:cs="Arial"/>
        </w:rPr>
        <w:t>(also attached in R-Notebook below each chunk)</w:t>
      </w:r>
      <w:r w:rsidR="00772636">
        <w:rPr>
          <w:rFonts w:ascii="Arial" w:hAnsi="Arial" w:cs="Arial"/>
        </w:rPr>
        <w:t>.</w:t>
      </w:r>
    </w:p>
    <w:p w14:paraId="3691DC55" w14:textId="77777777" w:rsidR="00023BB2" w:rsidRDefault="00023BB2" w:rsidP="00080512">
      <w:pPr>
        <w:rPr>
          <w:rFonts w:ascii="Arial" w:hAnsi="Arial" w:cs="Arial"/>
        </w:rPr>
      </w:pPr>
    </w:p>
    <w:p w14:paraId="67934D97" w14:textId="77777777" w:rsidR="00023BB2" w:rsidRDefault="00023BB2" w:rsidP="00080512">
      <w:pPr>
        <w:rPr>
          <w:rFonts w:ascii="Arial" w:hAnsi="Arial" w:cs="Arial"/>
        </w:rPr>
      </w:pPr>
    </w:p>
    <w:p w14:paraId="412B7F63" w14:textId="77777777" w:rsidR="00023BB2" w:rsidRDefault="00023BB2" w:rsidP="00080512">
      <w:pPr>
        <w:rPr>
          <w:rFonts w:ascii="Arial" w:hAnsi="Arial" w:cs="Arial"/>
        </w:rPr>
      </w:pPr>
    </w:p>
    <w:p w14:paraId="7FA0220D" w14:textId="77777777" w:rsidR="00FE3311" w:rsidRDefault="0095754B" w:rsidP="00FE3311">
      <w:pPr>
        <w:pStyle w:val="ListParagraph"/>
        <w:numPr>
          <w:ilvl w:val="0"/>
          <w:numId w:val="8"/>
        </w:numPr>
        <w:rPr>
          <w:rFonts w:ascii="Arial" w:hAnsi="Arial" w:cs="Arial"/>
        </w:rPr>
      </w:pPr>
      <w:r w:rsidRPr="008D278F">
        <w:rPr>
          <w:rFonts w:ascii="Arial" w:hAnsi="Arial" w:cs="Arial"/>
          <w:u w:val="single"/>
        </w:rPr>
        <w:lastRenderedPageBreak/>
        <w:t>Age</w:t>
      </w:r>
      <w:r w:rsidRPr="00C5630B">
        <w:rPr>
          <w:rFonts w:ascii="Arial" w:hAnsi="Arial" w:cs="Arial"/>
        </w:rPr>
        <w:t xml:space="preserve">: </w:t>
      </w:r>
    </w:p>
    <w:p w14:paraId="3CA0C7B4" w14:textId="77777777" w:rsidR="00FE3311" w:rsidRPr="00FE3311" w:rsidRDefault="00332D35" w:rsidP="00FE3311">
      <w:pPr>
        <w:pStyle w:val="ListParagraph"/>
        <w:numPr>
          <w:ilvl w:val="1"/>
          <w:numId w:val="8"/>
        </w:numPr>
        <w:rPr>
          <w:rFonts w:ascii="Arial" w:hAnsi="Arial" w:cs="Arial"/>
        </w:rPr>
      </w:pPr>
      <w:r w:rsidRPr="00FE3311">
        <w:rPr>
          <w:rFonts w:ascii="Arial" w:hAnsi="Arial" w:cs="Arial"/>
          <w:i/>
          <w:iCs/>
        </w:rPr>
        <w:t>Histogram:</w:t>
      </w:r>
    </w:p>
    <w:p w14:paraId="2D870869" w14:textId="77777777" w:rsidR="00FE3311" w:rsidRDefault="0095754B" w:rsidP="00FE3311">
      <w:pPr>
        <w:pStyle w:val="ListParagraph"/>
        <w:numPr>
          <w:ilvl w:val="2"/>
          <w:numId w:val="8"/>
        </w:numPr>
        <w:rPr>
          <w:rFonts w:ascii="Arial" w:hAnsi="Arial" w:cs="Arial"/>
        </w:rPr>
      </w:pPr>
      <w:r w:rsidRPr="00FE3311">
        <w:rPr>
          <w:rFonts w:ascii="Arial" w:hAnsi="Arial" w:cs="Arial"/>
        </w:rPr>
        <w:t xml:space="preserve">According to the above histogram, the age of most people in the data set is under 20. </w:t>
      </w:r>
    </w:p>
    <w:p w14:paraId="090168E1" w14:textId="77777777" w:rsidR="00FE3311" w:rsidRDefault="0095754B" w:rsidP="00FE3311">
      <w:pPr>
        <w:pStyle w:val="ListParagraph"/>
        <w:numPr>
          <w:ilvl w:val="2"/>
          <w:numId w:val="8"/>
        </w:numPr>
        <w:rPr>
          <w:rFonts w:ascii="Arial" w:hAnsi="Arial" w:cs="Arial"/>
        </w:rPr>
      </w:pPr>
      <w:r w:rsidRPr="00FE3311">
        <w:rPr>
          <w:rFonts w:ascii="Arial" w:hAnsi="Arial" w:cs="Arial"/>
        </w:rPr>
        <w:t>[Expensive - No] The distribution of this group shows a multimodal shape and a peak in the under-20 categories.</w:t>
      </w:r>
    </w:p>
    <w:p w14:paraId="7192B5DA" w14:textId="4C39A2CA" w:rsidR="00662DBA" w:rsidRDefault="0095754B" w:rsidP="00662DBA">
      <w:pPr>
        <w:pStyle w:val="ListParagraph"/>
        <w:numPr>
          <w:ilvl w:val="2"/>
          <w:numId w:val="8"/>
        </w:numPr>
        <w:rPr>
          <w:rFonts w:ascii="Arial" w:hAnsi="Arial" w:cs="Arial"/>
        </w:rPr>
      </w:pPr>
      <w:r w:rsidRPr="00FE3311">
        <w:rPr>
          <w:rFonts w:ascii="Arial" w:hAnsi="Arial" w:cs="Arial"/>
        </w:rPr>
        <w:t xml:space="preserve">[Expensive - Yes] As seen in the green area, we would say that the older a person is, the more </w:t>
      </w:r>
      <w:r w:rsidR="00772636" w:rsidRPr="00FE3311">
        <w:rPr>
          <w:rFonts w:ascii="Arial" w:hAnsi="Arial" w:cs="Arial"/>
        </w:rPr>
        <w:t>they</w:t>
      </w:r>
      <w:r w:rsidRPr="00FE3311">
        <w:rPr>
          <w:rFonts w:ascii="Arial" w:hAnsi="Arial" w:cs="Arial"/>
        </w:rPr>
        <w:t xml:space="preserve"> will pay for healthcare.</w:t>
      </w:r>
    </w:p>
    <w:p w14:paraId="26223B23" w14:textId="77777777" w:rsidR="00662DBA" w:rsidRPr="00662DBA" w:rsidRDefault="00662DBA" w:rsidP="00662DBA">
      <w:pPr>
        <w:pStyle w:val="ListParagraph"/>
        <w:ind w:left="1800"/>
        <w:rPr>
          <w:rFonts w:ascii="Arial" w:hAnsi="Arial" w:cs="Arial"/>
        </w:rPr>
      </w:pPr>
    </w:p>
    <w:p w14:paraId="153A6754" w14:textId="77777777" w:rsidR="00662DBA" w:rsidRPr="00662DBA" w:rsidRDefault="00B80146" w:rsidP="00662DBA">
      <w:pPr>
        <w:pStyle w:val="ListParagraph"/>
        <w:numPr>
          <w:ilvl w:val="1"/>
          <w:numId w:val="8"/>
        </w:numPr>
        <w:rPr>
          <w:rFonts w:ascii="Arial" w:hAnsi="Arial" w:cs="Arial"/>
        </w:rPr>
      </w:pPr>
      <w:r w:rsidRPr="00FE3311">
        <w:rPr>
          <w:rFonts w:ascii="Arial" w:hAnsi="Arial" w:cs="Arial"/>
          <w:i/>
          <w:iCs/>
        </w:rPr>
        <w:t xml:space="preserve">Table and bar plots: </w:t>
      </w:r>
      <w:r w:rsidR="005908A1" w:rsidRPr="00FE3311">
        <w:rPr>
          <w:rFonts w:ascii="Arial" w:hAnsi="Arial" w:cs="Arial"/>
          <w:i/>
          <w:iCs/>
        </w:rPr>
        <w:t>age_group ~ num</w:t>
      </w:r>
      <w:r w:rsidR="00290F21" w:rsidRPr="00FE3311">
        <w:rPr>
          <w:rFonts w:ascii="Arial" w:hAnsi="Arial" w:cs="Arial"/>
          <w:i/>
          <w:iCs/>
        </w:rPr>
        <w:t>b</w:t>
      </w:r>
      <w:r w:rsidR="005908A1" w:rsidRPr="00FE3311">
        <w:rPr>
          <w:rFonts w:ascii="Arial" w:hAnsi="Arial" w:cs="Arial"/>
          <w:i/>
          <w:iCs/>
        </w:rPr>
        <w:t>er of observation</w:t>
      </w:r>
      <w:r w:rsidR="00290F21" w:rsidRPr="00FE3311">
        <w:rPr>
          <w:rFonts w:ascii="Arial" w:hAnsi="Arial" w:cs="Arial"/>
          <w:i/>
          <w:iCs/>
        </w:rPr>
        <w:t>s</w:t>
      </w:r>
    </w:p>
    <w:p w14:paraId="50D4EF40" w14:textId="22E062C8" w:rsidR="00662DBA" w:rsidRPr="00662DBA" w:rsidRDefault="00B80146" w:rsidP="00662DBA">
      <w:pPr>
        <w:pStyle w:val="ListParagraph"/>
        <w:ind w:left="1080"/>
        <w:rPr>
          <w:rFonts w:ascii="Arial" w:hAnsi="Arial" w:cs="Arial"/>
        </w:rPr>
      </w:pPr>
      <w:r w:rsidRPr="00662DBA">
        <w:rPr>
          <w:rFonts w:ascii="Arial" w:hAnsi="Arial" w:cs="Arial"/>
        </w:rPr>
        <w:t>The table and bar chart shows the detailed statistical results of two groups (high and low cost) in terms of age.</w:t>
      </w:r>
    </w:p>
    <w:p w14:paraId="7DAD85BD" w14:textId="77777777" w:rsidR="00662DBA" w:rsidRDefault="00B80146" w:rsidP="00662DBA">
      <w:pPr>
        <w:pStyle w:val="ListParagraph"/>
        <w:numPr>
          <w:ilvl w:val="2"/>
          <w:numId w:val="8"/>
        </w:numPr>
        <w:rPr>
          <w:rFonts w:ascii="Arial" w:hAnsi="Arial" w:cs="Arial"/>
        </w:rPr>
      </w:pPr>
      <w:r w:rsidRPr="00662DBA">
        <w:rPr>
          <w:rFonts w:ascii="Arial" w:hAnsi="Arial" w:cs="Arial"/>
        </w:rPr>
        <w:t xml:space="preserve">The age group under 50 accounts for more than half of the entire population in the data set. </w:t>
      </w:r>
    </w:p>
    <w:p w14:paraId="7D34B2E7" w14:textId="77777777" w:rsidR="00662DBA" w:rsidRDefault="00B80146" w:rsidP="00662DBA">
      <w:pPr>
        <w:pStyle w:val="ListParagraph"/>
        <w:numPr>
          <w:ilvl w:val="2"/>
          <w:numId w:val="8"/>
        </w:numPr>
        <w:rPr>
          <w:rFonts w:ascii="Arial" w:hAnsi="Arial" w:cs="Arial"/>
        </w:rPr>
      </w:pPr>
      <w:r w:rsidRPr="00662DBA">
        <w:rPr>
          <w:rFonts w:ascii="Arial" w:hAnsi="Arial" w:cs="Arial"/>
        </w:rPr>
        <w:t xml:space="preserve">[Expensive - No] Among the people who pay fewer costs for healthcare, the 20-29 age group has the highest proportion of the whole population. </w:t>
      </w:r>
    </w:p>
    <w:p w14:paraId="20C3BEA3" w14:textId="77777777" w:rsidR="00662DBA" w:rsidRDefault="00B80146" w:rsidP="00662DBA">
      <w:pPr>
        <w:pStyle w:val="ListParagraph"/>
        <w:numPr>
          <w:ilvl w:val="2"/>
          <w:numId w:val="8"/>
        </w:numPr>
        <w:rPr>
          <w:rFonts w:ascii="Arial" w:hAnsi="Arial" w:cs="Arial"/>
        </w:rPr>
      </w:pPr>
      <w:r w:rsidRPr="00662DBA">
        <w:rPr>
          <w:rFonts w:ascii="Arial" w:hAnsi="Arial" w:cs="Arial"/>
        </w:rPr>
        <w:t>[Expensive - Yes] There are most people in the 40-49 age group with the highest healthcare cost.</w:t>
      </w:r>
    </w:p>
    <w:p w14:paraId="70943D0D" w14:textId="77777777" w:rsidR="003A7F21" w:rsidRDefault="003A7F21" w:rsidP="003A7F21">
      <w:pPr>
        <w:pStyle w:val="ListParagraph"/>
        <w:ind w:left="1800"/>
        <w:rPr>
          <w:rFonts w:ascii="Arial" w:hAnsi="Arial" w:cs="Arial"/>
        </w:rPr>
      </w:pPr>
    </w:p>
    <w:p w14:paraId="3E040939" w14:textId="77777777" w:rsidR="003A7F21" w:rsidRPr="003A7F21" w:rsidRDefault="00163BAA" w:rsidP="003A7F21">
      <w:pPr>
        <w:pStyle w:val="ListParagraph"/>
        <w:numPr>
          <w:ilvl w:val="1"/>
          <w:numId w:val="8"/>
        </w:numPr>
        <w:rPr>
          <w:rFonts w:ascii="Arial" w:hAnsi="Arial" w:cs="Arial"/>
        </w:rPr>
      </w:pPr>
      <w:r w:rsidRPr="00662DBA">
        <w:rPr>
          <w:rFonts w:ascii="Arial" w:hAnsi="Arial" w:cs="Arial"/>
          <w:i/>
          <w:iCs/>
        </w:rPr>
        <w:t>Table and bar plots: age_group ~ cost</w:t>
      </w:r>
    </w:p>
    <w:p w14:paraId="64DBB1FB" w14:textId="77777777" w:rsidR="003A7F21" w:rsidRDefault="0039032A" w:rsidP="003A7F21">
      <w:pPr>
        <w:pStyle w:val="ListParagraph"/>
        <w:ind w:left="1080"/>
        <w:rPr>
          <w:rFonts w:ascii="Arial" w:hAnsi="Arial" w:cs="Arial"/>
        </w:rPr>
      </w:pPr>
      <w:r w:rsidRPr="003A7F21">
        <w:rPr>
          <w:rFonts w:ascii="Arial" w:hAnsi="Arial" w:cs="Arial"/>
        </w:rPr>
        <w:t xml:space="preserve">Unlike the above results, as we consider the cost data together, the age group between 40~59 spent a lot of money on their health care. </w:t>
      </w:r>
    </w:p>
    <w:p w14:paraId="672D0718" w14:textId="77777777" w:rsidR="003A7F21" w:rsidRDefault="0039032A" w:rsidP="003A7F21">
      <w:pPr>
        <w:pStyle w:val="ListParagraph"/>
        <w:numPr>
          <w:ilvl w:val="2"/>
          <w:numId w:val="8"/>
        </w:numPr>
        <w:rPr>
          <w:rFonts w:ascii="Arial" w:hAnsi="Arial" w:cs="Arial"/>
        </w:rPr>
      </w:pPr>
      <w:r w:rsidRPr="003A7F21">
        <w:rPr>
          <w:rFonts w:ascii="Arial" w:hAnsi="Arial" w:cs="Arial"/>
        </w:rPr>
        <w:t xml:space="preserve">[Overall] The age group 40-49 has the highest total costs and proportion in the entire population. </w:t>
      </w:r>
    </w:p>
    <w:p w14:paraId="19946B1C" w14:textId="77777777" w:rsidR="003A7F21" w:rsidRDefault="0039032A" w:rsidP="003A7F21">
      <w:pPr>
        <w:pStyle w:val="ListParagraph"/>
        <w:numPr>
          <w:ilvl w:val="2"/>
          <w:numId w:val="8"/>
        </w:numPr>
        <w:rPr>
          <w:rFonts w:ascii="Arial" w:hAnsi="Arial" w:cs="Arial"/>
        </w:rPr>
      </w:pPr>
      <w:r w:rsidRPr="003A7F21">
        <w:rPr>
          <w:rFonts w:ascii="Arial" w:hAnsi="Arial" w:cs="Arial"/>
        </w:rPr>
        <w:t>[Expensive - Yes] Among the people with lower healthcare costs, the proportion and total value of the age group 40-49 are the highest with $4,919,178 (16.2%).</w:t>
      </w:r>
    </w:p>
    <w:p w14:paraId="2F594904" w14:textId="77777777" w:rsidR="003A7F21" w:rsidRDefault="0039032A" w:rsidP="003A7F21">
      <w:pPr>
        <w:pStyle w:val="ListParagraph"/>
        <w:numPr>
          <w:ilvl w:val="2"/>
          <w:numId w:val="8"/>
        </w:numPr>
        <w:rPr>
          <w:rFonts w:ascii="Arial" w:hAnsi="Arial" w:cs="Arial"/>
        </w:rPr>
      </w:pPr>
      <w:r w:rsidRPr="003A7F21">
        <w:rPr>
          <w:rFonts w:ascii="Arial" w:hAnsi="Arial" w:cs="Arial"/>
        </w:rPr>
        <w:t>[Expensive - No] The age group 50-59 pay the highest costs for healthcare services. ($3,694,369 - 12.2%)</w:t>
      </w:r>
    </w:p>
    <w:p w14:paraId="5B5B0E83" w14:textId="77777777" w:rsidR="003A7F21" w:rsidRDefault="003A7F21" w:rsidP="003A7F21">
      <w:pPr>
        <w:pStyle w:val="ListParagraph"/>
        <w:ind w:left="1800"/>
        <w:rPr>
          <w:rFonts w:ascii="Arial" w:hAnsi="Arial" w:cs="Arial"/>
        </w:rPr>
      </w:pPr>
    </w:p>
    <w:p w14:paraId="200C493E" w14:textId="77777777" w:rsidR="003A7F21" w:rsidRPr="003A7F21" w:rsidRDefault="0039032A" w:rsidP="003A7F21">
      <w:pPr>
        <w:pStyle w:val="ListParagraph"/>
        <w:numPr>
          <w:ilvl w:val="1"/>
          <w:numId w:val="8"/>
        </w:numPr>
        <w:rPr>
          <w:rFonts w:ascii="Arial" w:hAnsi="Arial" w:cs="Arial"/>
        </w:rPr>
      </w:pPr>
      <w:r w:rsidRPr="003A7F21">
        <w:rPr>
          <w:rFonts w:ascii="Arial" w:hAnsi="Arial" w:cs="Arial"/>
          <w:i/>
          <w:iCs/>
        </w:rPr>
        <w:t>box plot</w:t>
      </w:r>
      <w:r w:rsidR="005C151D" w:rsidRPr="003A7F21">
        <w:rPr>
          <w:rFonts w:ascii="Arial" w:hAnsi="Arial" w:cs="Arial"/>
          <w:i/>
          <w:iCs/>
        </w:rPr>
        <w:t>:</w:t>
      </w:r>
    </w:p>
    <w:p w14:paraId="7B6079ED" w14:textId="77777777" w:rsidR="003A7F21" w:rsidRDefault="00437AF2" w:rsidP="003A7F21">
      <w:pPr>
        <w:pStyle w:val="ListParagraph"/>
        <w:ind w:left="1080"/>
        <w:rPr>
          <w:rFonts w:ascii="Arial" w:hAnsi="Arial" w:cs="Arial"/>
        </w:rPr>
      </w:pPr>
      <w:r w:rsidRPr="003A7F21">
        <w:rPr>
          <w:rFonts w:ascii="Arial" w:hAnsi="Arial" w:cs="Arial"/>
        </w:rPr>
        <w:t xml:space="preserve">The boxplots are made using the age_group and cost columns. </w:t>
      </w:r>
    </w:p>
    <w:p w14:paraId="1886BEA5" w14:textId="77777777" w:rsidR="003A7F21" w:rsidRDefault="00437AF2" w:rsidP="003A7F21">
      <w:pPr>
        <w:pStyle w:val="ListParagraph"/>
        <w:numPr>
          <w:ilvl w:val="2"/>
          <w:numId w:val="8"/>
        </w:numPr>
        <w:rPr>
          <w:rFonts w:ascii="Arial" w:hAnsi="Arial" w:cs="Arial"/>
        </w:rPr>
      </w:pPr>
      <w:r w:rsidRPr="003A7F21">
        <w:rPr>
          <w:rFonts w:ascii="Arial" w:hAnsi="Arial" w:cs="Arial"/>
        </w:rPr>
        <w:t xml:space="preserve">As seen in the box plot with the outliers, we can find the outliers of $55,715 on the age group over 60 with the higher healthcare cost. </w:t>
      </w:r>
    </w:p>
    <w:p w14:paraId="0AC15D9D" w14:textId="77777777" w:rsidR="003A7F21" w:rsidRDefault="00437AF2" w:rsidP="003A7F21">
      <w:pPr>
        <w:pStyle w:val="ListParagraph"/>
        <w:numPr>
          <w:ilvl w:val="2"/>
          <w:numId w:val="8"/>
        </w:numPr>
        <w:rPr>
          <w:rFonts w:ascii="Arial" w:hAnsi="Arial" w:cs="Arial"/>
        </w:rPr>
      </w:pPr>
      <w:r w:rsidRPr="003A7F21">
        <w:rPr>
          <w:rFonts w:ascii="Arial" w:hAnsi="Arial" w:cs="Arial"/>
        </w:rPr>
        <w:t>We can also figure out that the age group 50-59 has many outliers in the boxplot with outliers.</w:t>
      </w:r>
    </w:p>
    <w:p w14:paraId="7487B244" w14:textId="77777777" w:rsidR="003A7F21" w:rsidRDefault="00437AF2" w:rsidP="003A7F21">
      <w:pPr>
        <w:pStyle w:val="ListParagraph"/>
        <w:numPr>
          <w:ilvl w:val="2"/>
          <w:numId w:val="8"/>
        </w:numPr>
        <w:rPr>
          <w:rFonts w:ascii="Arial" w:hAnsi="Arial" w:cs="Arial"/>
        </w:rPr>
      </w:pPr>
      <w:r w:rsidRPr="003A7F21">
        <w:rPr>
          <w:rFonts w:ascii="Arial" w:hAnsi="Arial" w:cs="Arial"/>
        </w:rPr>
        <w:t>Except outliers, the boxplots of each 'Expensive' group show similar shapes. The 'Expensive - yes' group has a more variable range of values than the 'Expensive - no' group in terms of healthcare costs.</w:t>
      </w:r>
    </w:p>
    <w:p w14:paraId="265C3ABD" w14:textId="3F4927C6" w:rsidR="0039032A" w:rsidRDefault="00437AF2" w:rsidP="003A7F21">
      <w:pPr>
        <w:pStyle w:val="ListParagraph"/>
        <w:numPr>
          <w:ilvl w:val="2"/>
          <w:numId w:val="8"/>
        </w:numPr>
        <w:rPr>
          <w:rFonts w:ascii="Arial" w:hAnsi="Arial" w:cs="Arial"/>
        </w:rPr>
      </w:pPr>
      <w:r w:rsidRPr="003A7F21">
        <w:rPr>
          <w:rFonts w:ascii="Arial" w:hAnsi="Arial" w:cs="Arial"/>
        </w:rPr>
        <w:t>There are also outliers in the groups: the age group 20-29, 30-39, and under 18 with expensive healthcare cost.</w:t>
      </w:r>
    </w:p>
    <w:p w14:paraId="1772F5CC" w14:textId="77777777" w:rsidR="003A7F21" w:rsidRDefault="003A7F21" w:rsidP="003A7F21">
      <w:pPr>
        <w:pStyle w:val="ListParagraph"/>
        <w:ind w:left="1800"/>
        <w:rPr>
          <w:rFonts w:ascii="Arial" w:hAnsi="Arial" w:cs="Arial"/>
        </w:rPr>
      </w:pPr>
    </w:p>
    <w:p w14:paraId="78823CCD" w14:textId="62A075F7" w:rsidR="00437AF2" w:rsidRPr="008D278F" w:rsidRDefault="003A7F21" w:rsidP="00165C26">
      <w:pPr>
        <w:pStyle w:val="ListParagraph"/>
        <w:numPr>
          <w:ilvl w:val="0"/>
          <w:numId w:val="8"/>
        </w:numPr>
        <w:rPr>
          <w:rFonts w:ascii="Arial" w:hAnsi="Arial" w:cs="Arial"/>
          <w:u w:val="single"/>
        </w:rPr>
      </w:pPr>
      <w:r w:rsidRPr="008D278F">
        <w:rPr>
          <w:rFonts w:ascii="Arial" w:hAnsi="Arial" w:cs="Arial"/>
          <w:u w:val="single"/>
        </w:rPr>
        <w:t>BMI</w:t>
      </w:r>
    </w:p>
    <w:p w14:paraId="56CCE09D" w14:textId="1D35B36C" w:rsidR="00165C26" w:rsidRPr="003A7F21" w:rsidRDefault="004A524C" w:rsidP="003A7F21">
      <w:pPr>
        <w:pStyle w:val="ListParagraph"/>
        <w:numPr>
          <w:ilvl w:val="1"/>
          <w:numId w:val="8"/>
        </w:numPr>
        <w:rPr>
          <w:rFonts w:ascii="Arial" w:hAnsi="Arial" w:cs="Arial"/>
        </w:rPr>
      </w:pPr>
      <w:r w:rsidRPr="003A7F21">
        <w:rPr>
          <w:rFonts w:ascii="Arial" w:hAnsi="Arial" w:cs="Arial"/>
          <w:i/>
          <w:iCs/>
        </w:rPr>
        <w:t>Histogram</w:t>
      </w:r>
    </w:p>
    <w:p w14:paraId="1594772E" w14:textId="5814F7BB" w:rsidR="003A7F21" w:rsidRDefault="00165C26" w:rsidP="003A7F21">
      <w:pPr>
        <w:pStyle w:val="ListParagraph"/>
        <w:numPr>
          <w:ilvl w:val="2"/>
          <w:numId w:val="8"/>
        </w:numPr>
        <w:rPr>
          <w:rFonts w:ascii="Arial" w:hAnsi="Arial" w:cs="Arial"/>
        </w:rPr>
      </w:pPr>
      <w:r w:rsidRPr="003A7F21">
        <w:rPr>
          <w:rFonts w:ascii="Arial" w:hAnsi="Arial" w:cs="Arial"/>
        </w:rPr>
        <w:t xml:space="preserve">The histogram of the overall population in the </w:t>
      </w:r>
      <w:r w:rsidR="00947E11">
        <w:rPr>
          <w:rFonts w:ascii="Arial" w:hAnsi="Arial" w:cs="Arial"/>
        </w:rPr>
        <w:t>BMI</w:t>
      </w:r>
      <w:r w:rsidRPr="003A7F21">
        <w:rPr>
          <w:rFonts w:ascii="Arial" w:hAnsi="Arial" w:cs="Arial"/>
        </w:rPr>
        <w:t xml:space="preserve"> column shows a normal distribution (a bell shape). </w:t>
      </w:r>
    </w:p>
    <w:p w14:paraId="0983BBEA" w14:textId="77777777" w:rsidR="003A7F21" w:rsidRDefault="00165C26" w:rsidP="003A7F21">
      <w:pPr>
        <w:pStyle w:val="ListParagraph"/>
        <w:numPr>
          <w:ilvl w:val="2"/>
          <w:numId w:val="8"/>
        </w:numPr>
        <w:rPr>
          <w:rFonts w:ascii="Arial" w:hAnsi="Arial" w:cs="Arial"/>
        </w:rPr>
      </w:pPr>
      <w:r w:rsidRPr="003A7F21">
        <w:rPr>
          <w:rFonts w:ascii="Arial" w:hAnsi="Arial" w:cs="Arial"/>
        </w:rPr>
        <w:t>[Expensive - No] The distribution with a red color has a bell shape, so we would conclude this is a normal distribution.</w:t>
      </w:r>
    </w:p>
    <w:p w14:paraId="74C79FC4" w14:textId="70D4747C" w:rsidR="00165C26" w:rsidRDefault="00165C26" w:rsidP="003A7F21">
      <w:pPr>
        <w:pStyle w:val="ListParagraph"/>
        <w:numPr>
          <w:ilvl w:val="2"/>
          <w:numId w:val="8"/>
        </w:numPr>
        <w:rPr>
          <w:rFonts w:ascii="Arial" w:hAnsi="Arial" w:cs="Arial"/>
        </w:rPr>
      </w:pPr>
      <w:r w:rsidRPr="003A7F21">
        <w:rPr>
          <w:rFonts w:ascii="Arial" w:hAnsi="Arial" w:cs="Arial"/>
        </w:rPr>
        <w:t xml:space="preserve">[Expensive - Yes] As seen in the green area, the shape of this histogram has a right-skewed shape. That means the data would </w:t>
      </w:r>
      <w:r w:rsidRPr="003A7F21">
        <w:rPr>
          <w:rFonts w:ascii="Arial" w:hAnsi="Arial" w:cs="Arial"/>
        </w:rPr>
        <w:lastRenderedPageBreak/>
        <w:t xml:space="preserve">have a higher </w:t>
      </w:r>
      <w:r w:rsidR="00947E11">
        <w:rPr>
          <w:rFonts w:ascii="Arial" w:hAnsi="Arial" w:cs="Arial"/>
        </w:rPr>
        <w:t>BMI</w:t>
      </w:r>
      <w:r w:rsidRPr="003A7F21">
        <w:rPr>
          <w:rFonts w:ascii="Arial" w:hAnsi="Arial" w:cs="Arial"/>
        </w:rPr>
        <w:t xml:space="preserve"> value than the 'Expensive - yes' group.</w:t>
      </w:r>
    </w:p>
    <w:p w14:paraId="49D6A707" w14:textId="77777777" w:rsidR="008D71E5" w:rsidRPr="008D71E5" w:rsidRDefault="00B60661" w:rsidP="008D71E5">
      <w:pPr>
        <w:pStyle w:val="ListParagraph"/>
        <w:numPr>
          <w:ilvl w:val="1"/>
          <w:numId w:val="8"/>
        </w:numPr>
        <w:rPr>
          <w:rFonts w:ascii="Arial" w:hAnsi="Arial" w:cs="Arial"/>
        </w:rPr>
      </w:pPr>
      <w:r w:rsidRPr="008D71E5">
        <w:rPr>
          <w:rFonts w:ascii="Arial" w:hAnsi="Arial" w:cs="Arial"/>
          <w:i/>
          <w:iCs/>
        </w:rPr>
        <w:t xml:space="preserve">Table and bar plots: </w:t>
      </w:r>
      <w:r w:rsidR="00947E11" w:rsidRPr="008D71E5">
        <w:rPr>
          <w:rFonts w:ascii="Arial" w:hAnsi="Arial" w:cs="Arial"/>
          <w:i/>
          <w:iCs/>
        </w:rPr>
        <w:t>bmi</w:t>
      </w:r>
      <w:r w:rsidRPr="008D71E5">
        <w:rPr>
          <w:rFonts w:ascii="Arial" w:hAnsi="Arial" w:cs="Arial"/>
          <w:i/>
          <w:iCs/>
        </w:rPr>
        <w:t>_group ~ num</w:t>
      </w:r>
      <w:r w:rsidR="0022329B" w:rsidRPr="008D71E5">
        <w:rPr>
          <w:rFonts w:ascii="Arial" w:hAnsi="Arial" w:cs="Arial"/>
          <w:i/>
          <w:iCs/>
        </w:rPr>
        <w:t>b</w:t>
      </w:r>
      <w:r w:rsidRPr="008D71E5">
        <w:rPr>
          <w:rFonts w:ascii="Arial" w:hAnsi="Arial" w:cs="Arial"/>
          <w:i/>
          <w:iCs/>
        </w:rPr>
        <w:t xml:space="preserve">er of </w:t>
      </w:r>
      <w:r w:rsidR="00CE7014" w:rsidRPr="008D71E5">
        <w:rPr>
          <w:rFonts w:ascii="Arial" w:hAnsi="Arial" w:cs="Arial"/>
          <w:i/>
          <w:iCs/>
        </w:rPr>
        <w:t>observations</w:t>
      </w:r>
    </w:p>
    <w:p w14:paraId="1D924E23" w14:textId="1966A293" w:rsidR="008D71E5" w:rsidRDefault="00C73736" w:rsidP="008D71E5">
      <w:pPr>
        <w:pStyle w:val="ListParagraph"/>
        <w:ind w:left="1080"/>
        <w:rPr>
          <w:rFonts w:ascii="Arial" w:hAnsi="Arial" w:cs="Arial"/>
        </w:rPr>
      </w:pPr>
      <w:r w:rsidRPr="008D71E5">
        <w:rPr>
          <w:rFonts w:ascii="Arial" w:hAnsi="Arial" w:cs="Arial"/>
        </w:rPr>
        <w:t xml:space="preserve">The table and bar chart shows the detailed statistical results of two groups (high and low cost) in terms of </w:t>
      </w:r>
      <w:r w:rsidR="008D71E5">
        <w:rPr>
          <w:rFonts w:ascii="Arial" w:hAnsi="Arial" w:cs="Arial"/>
        </w:rPr>
        <w:t>BMI</w:t>
      </w:r>
      <w:r w:rsidRPr="008D71E5">
        <w:rPr>
          <w:rFonts w:ascii="Arial" w:hAnsi="Arial" w:cs="Arial"/>
        </w:rPr>
        <w:t>.</w:t>
      </w:r>
    </w:p>
    <w:p w14:paraId="5AD55242" w14:textId="77777777" w:rsidR="008D71E5" w:rsidRDefault="00C73736" w:rsidP="008D71E5">
      <w:pPr>
        <w:pStyle w:val="ListParagraph"/>
        <w:numPr>
          <w:ilvl w:val="2"/>
          <w:numId w:val="8"/>
        </w:numPr>
        <w:rPr>
          <w:rFonts w:ascii="Arial" w:hAnsi="Arial" w:cs="Arial"/>
        </w:rPr>
      </w:pPr>
      <w:r w:rsidRPr="008D71E5">
        <w:rPr>
          <w:rFonts w:ascii="Arial" w:hAnsi="Arial" w:cs="Arial"/>
        </w:rPr>
        <w:t xml:space="preserve">[Overall, Expensive - No] In the data set, people who are in 'Obesity' account for most of the population. We would say these people spent fewer costs on their healthcare. </w:t>
      </w:r>
    </w:p>
    <w:p w14:paraId="37408B00" w14:textId="78FE9CE1" w:rsidR="00023BB2" w:rsidRPr="008D71E5" w:rsidRDefault="00C73736" w:rsidP="008D71E5">
      <w:pPr>
        <w:pStyle w:val="ListParagraph"/>
        <w:numPr>
          <w:ilvl w:val="2"/>
          <w:numId w:val="8"/>
        </w:numPr>
        <w:rPr>
          <w:rFonts w:ascii="Arial" w:hAnsi="Arial" w:cs="Arial"/>
        </w:rPr>
      </w:pPr>
      <w:r w:rsidRPr="008D71E5">
        <w:rPr>
          <w:rFonts w:ascii="Arial" w:hAnsi="Arial" w:cs="Arial"/>
        </w:rPr>
        <w:t>[Expensive - Yes] People who are overweight may pay more costs for healthcare because the red area represents that there are 1,866 people (It accounts for 24.9% of the population)</w:t>
      </w:r>
    </w:p>
    <w:p w14:paraId="6B474730" w14:textId="77777777" w:rsidR="008D71E5" w:rsidRDefault="008D71E5" w:rsidP="00C73736">
      <w:pPr>
        <w:pStyle w:val="ListParagraph"/>
        <w:ind w:left="1080"/>
        <w:rPr>
          <w:rFonts w:ascii="Arial" w:hAnsi="Arial" w:cs="Arial"/>
        </w:rPr>
      </w:pPr>
    </w:p>
    <w:p w14:paraId="4CA4E671" w14:textId="77777777" w:rsidR="00023BB2" w:rsidRPr="008D278F" w:rsidRDefault="0022329B" w:rsidP="00023BB2">
      <w:pPr>
        <w:pStyle w:val="ListParagraph"/>
        <w:numPr>
          <w:ilvl w:val="1"/>
          <w:numId w:val="8"/>
        </w:numPr>
        <w:rPr>
          <w:rFonts w:ascii="Arial" w:hAnsi="Arial" w:cs="Arial"/>
        </w:rPr>
      </w:pPr>
      <w:r w:rsidRPr="00023BB2">
        <w:rPr>
          <w:rFonts w:ascii="Arial" w:hAnsi="Arial" w:cs="Arial"/>
          <w:i/>
          <w:iCs/>
        </w:rPr>
        <w:t>Table and bar plots: bmi_group ~ cost</w:t>
      </w:r>
    </w:p>
    <w:p w14:paraId="2E39F02A" w14:textId="229BC36D" w:rsidR="0022329B" w:rsidRPr="008D278F" w:rsidRDefault="004955DF" w:rsidP="008D278F">
      <w:pPr>
        <w:pStyle w:val="ListParagraph"/>
        <w:ind w:left="1080"/>
        <w:rPr>
          <w:rFonts w:ascii="Arial" w:hAnsi="Arial" w:cs="Arial"/>
        </w:rPr>
      </w:pPr>
      <w:r w:rsidRPr="008D278F">
        <w:rPr>
          <w:rFonts w:ascii="Arial" w:hAnsi="Arial" w:cs="Arial"/>
        </w:rPr>
        <w:t>Unlike the above results, as we consider the cost data together, the people in the Obesity group with both low and high healthcare costs spent a lot of money on healthcare. These groups also have the highest proportion in terms of costs.</w:t>
      </w:r>
    </w:p>
    <w:p w14:paraId="134EADCF" w14:textId="77777777" w:rsidR="00023BB2" w:rsidRDefault="00023BB2" w:rsidP="00023BB2">
      <w:pPr>
        <w:pStyle w:val="ListParagraph"/>
        <w:ind w:left="1800"/>
        <w:rPr>
          <w:rFonts w:ascii="Arial" w:hAnsi="Arial" w:cs="Arial"/>
        </w:rPr>
      </w:pPr>
    </w:p>
    <w:p w14:paraId="1F6C19DC" w14:textId="77777777" w:rsidR="008D278F" w:rsidRPr="008D278F" w:rsidRDefault="004955DF" w:rsidP="008D278F">
      <w:pPr>
        <w:pStyle w:val="ListParagraph"/>
        <w:numPr>
          <w:ilvl w:val="1"/>
          <w:numId w:val="8"/>
        </w:numPr>
        <w:rPr>
          <w:rFonts w:ascii="Arial" w:hAnsi="Arial" w:cs="Arial"/>
        </w:rPr>
      </w:pPr>
      <w:r w:rsidRPr="00023BB2">
        <w:rPr>
          <w:rFonts w:ascii="Arial" w:hAnsi="Arial" w:cs="Arial"/>
          <w:i/>
          <w:iCs/>
        </w:rPr>
        <w:t>Boxplot:</w:t>
      </w:r>
      <w:r w:rsidRPr="004955DF">
        <w:t xml:space="preserve"> </w:t>
      </w:r>
    </w:p>
    <w:p w14:paraId="235FBC33" w14:textId="106F7870" w:rsidR="004955DF" w:rsidRPr="008D278F" w:rsidRDefault="004955DF" w:rsidP="008D278F">
      <w:pPr>
        <w:pStyle w:val="ListParagraph"/>
        <w:ind w:left="1080"/>
        <w:rPr>
          <w:rFonts w:ascii="Arial" w:hAnsi="Arial" w:cs="Arial"/>
        </w:rPr>
      </w:pPr>
      <w:r w:rsidRPr="008D278F">
        <w:rPr>
          <w:rFonts w:ascii="Arial" w:hAnsi="Arial" w:cs="Arial"/>
        </w:rPr>
        <w:t>According to the boxplots with and without outliers, the Obesity group has a wide range of healthcare cost data, and there are many outliers in the Expensive-yes category.</w:t>
      </w:r>
    </w:p>
    <w:p w14:paraId="1962F768" w14:textId="77777777" w:rsidR="00023BB2" w:rsidRDefault="00023BB2" w:rsidP="00023BB2">
      <w:pPr>
        <w:pStyle w:val="ListParagraph"/>
        <w:ind w:left="1800"/>
        <w:rPr>
          <w:rFonts w:ascii="Arial" w:hAnsi="Arial" w:cs="Arial"/>
        </w:rPr>
      </w:pPr>
    </w:p>
    <w:p w14:paraId="6732150A" w14:textId="77777777" w:rsidR="00023BB2" w:rsidRPr="008D278F" w:rsidRDefault="00ED4BDE" w:rsidP="00023BB2">
      <w:pPr>
        <w:pStyle w:val="ListParagraph"/>
        <w:numPr>
          <w:ilvl w:val="0"/>
          <w:numId w:val="8"/>
        </w:numPr>
        <w:rPr>
          <w:rFonts w:ascii="Arial" w:hAnsi="Arial" w:cs="Arial"/>
          <w:u w:val="single"/>
        </w:rPr>
      </w:pPr>
      <w:r w:rsidRPr="008D278F">
        <w:rPr>
          <w:rFonts w:ascii="Arial" w:hAnsi="Arial" w:cs="Arial"/>
          <w:u w:val="single"/>
        </w:rPr>
        <w:t>location_type</w:t>
      </w:r>
    </w:p>
    <w:p w14:paraId="4C909918" w14:textId="77777777" w:rsidR="00A15C17" w:rsidRPr="008D278F" w:rsidRDefault="005225EB" w:rsidP="00A15C17">
      <w:pPr>
        <w:pStyle w:val="ListParagraph"/>
        <w:numPr>
          <w:ilvl w:val="1"/>
          <w:numId w:val="8"/>
        </w:numPr>
        <w:rPr>
          <w:rFonts w:ascii="Arial" w:hAnsi="Arial" w:cs="Arial"/>
        </w:rPr>
      </w:pPr>
      <w:r w:rsidRPr="00023BB2">
        <w:rPr>
          <w:rFonts w:ascii="Arial" w:hAnsi="Arial" w:cs="Arial"/>
          <w:i/>
          <w:iCs/>
        </w:rPr>
        <w:t>Table and bar plots:</w:t>
      </w:r>
    </w:p>
    <w:p w14:paraId="21F0B3F1" w14:textId="77777777" w:rsidR="008D278F" w:rsidRDefault="005225EB" w:rsidP="008D278F">
      <w:pPr>
        <w:pStyle w:val="ListParagraph"/>
        <w:ind w:left="1080"/>
        <w:rPr>
          <w:rFonts w:ascii="Arial" w:hAnsi="Arial" w:cs="Arial"/>
        </w:rPr>
      </w:pPr>
      <w:r w:rsidRPr="008D278F">
        <w:rPr>
          <w:rFonts w:ascii="Arial" w:hAnsi="Arial" w:cs="Arial"/>
        </w:rPr>
        <w:t>The table and bar chart shows the detailed statistical results of two groups (high and low cost) in location_type categories.</w:t>
      </w:r>
    </w:p>
    <w:p w14:paraId="513FE05C" w14:textId="10297817" w:rsidR="00ED4BDE" w:rsidRDefault="005225EB" w:rsidP="008D278F">
      <w:pPr>
        <w:pStyle w:val="ListParagraph"/>
        <w:ind w:left="1080"/>
        <w:rPr>
          <w:rFonts w:ascii="Arial" w:hAnsi="Arial" w:cs="Arial"/>
        </w:rPr>
      </w:pPr>
      <w:r w:rsidRPr="008D278F">
        <w:rPr>
          <w:rFonts w:ascii="Arial" w:hAnsi="Arial" w:cs="Arial"/>
        </w:rPr>
        <w:t>In the data set, there are more people who live in urban areas in terms of both the number of observations and total healthcare costs. It accounts for almost 73-75% of the population.</w:t>
      </w:r>
    </w:p>
    <w:p w14:paraId="7B888DA8" w14:textId="77777777" w:rsidR="008D278F" w:rsidRPr="008D278F" w:rsidRDefault="008D278F" w:rsidP="008D278F">
      <w:pPr>
        <w:pStyle w:val="ListParagraph"/>
        <w:ind w:left="1080"/>
        <w:rPr>
          <w:rFonts w:ascii="Arial" w:hAnsi="Arial" w:cs="Arial"/>
        </w:rPr>
      </w:pPr>
    </w:p>
    <w:p w14:paraId="40CD0E38" w14:textId="77777777" w:rsidR="00CA34D0" w:rsidRPr="008D278F" w:rsidRDefault="00AB4491" w:rsidP="00CA34D0">
      <w:pPr>
        <w:pStyle w:val="ListParagraph"/>
        <w:numPr>
          <w:ilvl w:val="1"/>
          <w:numId w:val="8"/>
        </w:numPr>
        <w:rPr>
          <w:rFonts w:ascii="Arial" w:hAnsi="Arial" w:cs="Arial"/>
        </w:rPr>
      </w:pPr>
      <w:r w:rsidRPr="00A15C17">
        <w:rPr>
          <w:rFonts w:ascii="Arial" w:hAnsi="Arial" w:cs="Arial"/>
          <w:i/>
          <w:iCs/>
        </w:rPr>
        <w:t>Boxplot:</w:t>
      </w:r>
      <w:r w:rsidRPr="004955DF">
        <w:t xml:space="preserve"> </w:t>
      </w:r>
    </w:p>
    <w:p w14:paraId="169612FA" w14:textId="021A2A15" w:rsidR="00AB4491" w:rsidRPr="008D278F" w:rsidRDefault="00AB4491" w:rsidP="008D278F">
      <w:pPr>
        <w:pStyle w:val="ListParagraph"/>
        <w:ind w:left="1080"/>
        <w:rPr>
          <w:rFonts w:ascii="Arial" w:hAnsi="Arial" w:cs="Arial"/>
        </w:rPr>
      </w:pPr>
      <w:r w:rsidRPr="008D278F">
        <w:rPr>
          <w:rFonts w:ascii="Arial" w:hAnsi="Arial" w:cs="Arial"/>
        </w:rPr>
        <w:t>The boxplots that made by the location_type and cost columns for the 'Expensive-Yes' group has many outliers. Considering healthcare costs, the boxplots of both country and the urban group have almost similar shapes.</w:t>
      </w:r>
    </w:p>
    <w:p w14:paraId="535E9437" w14:textId="77777777" w:rsidR="00DC1D2D" w:rsidRDefault="00DC1D2D" w:rsidP="00DC1D2D">
      <w:pPr>
        <w:pStyle w:val="ListParagraph"/>
        <w:ind w:left="1080"/>
        <w:rPr>
          <w:rFonts w:ascii="Arial" w:hAnsi="Arial" w:cs="Arial"/>
        </w:rPr>
      </w:pPr>
    </w:p>
    <w:p w14:paraId="12CAA642" w14:textId="6004A4C1" w:rsidR="00AB4491" w:rsidRPr="008D278F" w:rsidRDefault="00DC1D2D" w:rsidP="00AB4491">
      <w:pPr>
        <w:pStyle w:val="ListParagraph"/>
        <w:numPr>
          <w:ilvl w:val="0"/>
          <w:numId w:val="8"/>
        </w:numPr>
        <w:rPr>
          <w:rFonts w:ascii="Arial" w:hAnsi="Arial" w:cs="Arial"/>
          <w:u w:val="single"/>
        </w:rPr>
      </w:pPr>
      <w:r w:rsidRPr="008D278F">
        <w:rPr>
          <w:rFonts w:ascii="Arial" w:hAnsi="Arial" w:cs="Arial"/>
          <w:u w:val="single"/>
        </w:rPr>
        <w:t>E</w:t>
      </w:r>
      <w:r w:rsidR="00AB4491" w:rsidRPr="008D278F">
        <w:rPr>
          <w:rFonts w:ascii="Arial" w:hAnsi="Arial" w:cs="Arial"/>
          <w:u w:val="single"/>
        </w:rPr>
        <w:t>xercise</w:t>
      </w:r>
    </w:p>
    <w:p w14:paraId="23588B15" w14:textId="77777777" w:rsidR="00DC1D2D" w:rsidRPr="00DC1D2D" w:rsidRDefault="002439FA" w:rsidP="00DC1D2D">
      <w:pPr>
        <w:pStyle w:val="ListParagraph"/>
        <w:numPr>
          <w:ilvl w:val="1"/>
          <w:numId w:val="8"/>
        </w:numPr>
        <w:rPr>
          <w:rFonts w:ascii="Arial" w:hAnsi="Arial" w:cs="Arial"/>
        </w:rPr>
      </w:pPr>
      <w:r w:rsidRPr="00DC1D2D">
        <w:rPr>
          <w:rFonts w:ascii="Arial" w:hAnsi="Arial" w:cs="Arial"/>
          <w:i/>
          <w:iCs/>
        </w:rPr>
        <w:t>Table and bar plots:</w:t>
      </w:r>
    </w:p>
    <w:p w14:paraId="7D7780C0" w14:textId="77777777" w:rsidR="00DC1D2D" w:rsidRDefault="004A081E" w:rsidP="00DC1D2D">
      <w:pPr>
        <w:pStyle w:val="ListParagraph"/>
        <w:ind w:left="1080"/>
        <w:rPr>
          <w:rFonts w:ascii="Arial" w:hAnsi="Arial" w:cs="Arial"/>
        </w:rPr>
      </w:pPr>
      <w:r w:rsidRPr="00DC1D2D">
        <w:rPr>
          <w:rFonts w:ascii="Arial" w:hAnsi="Arial" w:cs="Arial"/>
        </w:rPr>
        <w:t>The table and bar chart shows the detailed statistical results of two groups (high and low cost) in the exercise categories.</w:t>
      </w:r>
    </w:p>
    <w:p w14:paraId="55BB7D91" w14:textId="77777777" w:rsidR="00DC1D2D" w:rsidRDefault="004A081E" w:rsidP="00DC1D2D">
      <w:pPr>
        <w:pStyle w:val="ListParagraph"/>
        <w:numPr>
          <w:ilvl w:val="2"/>
          <w:numId w:val="8"/>
        </w:numPr>
        <w:rPr>
          <w:rFonts w:ascii="Arial" w:hAnsi="Arial" w:cs="Arial"/>
        </w:rPr>
      </w:pPr>
      <w:r w:rsidRPr="00DC1D2D">
        <w:rPr>
          <w:rFonts w:ascii="Arial" w:hAnsi="Arial" w:cs="Arial"/>
        </w:rPr>
        <w:t>In the data set, the number of people who exercise regularly is more than the other group without working out. Also, they have a higher healthcare cost. It accounts for almost 84-85% of the population.</w:t>
      </w:r>
    </w:p>
    <w:p w14:paraId="02396A44" w14:textId="64636F8E" w:rsidR="004A081E" w:rsidRDefault="004A081E" w:rsidP="00DC1D2D">
      <w:pPr>
        <w:pStyle w:val="ListParagraph"/>
        <w:numPr>
          <w:ilvl w:val="2"/>
          <w:numId w:val="8"/>
        </w:numPr>
        <w:rPr>
          <w:rFonts w:ascii="Arial" w:hAnsi="Arial" w:cs="Arial"/>
        </w:rPr>
      </w:pPr>
      <w:r w:rsidRPr="00DC1D2D">
        <w:rPr>
          <w:rFonts w:ascii="Arial" w:hAnsi="Arial" w:cs="Arial"/>
        </w:rPr>
        <w:t xml:space="preserve">The interesting point is that even though there are more people who are not active and have a lower healthcare spending, the actual costs of the people who are not active and have a higher healthcare cost are higher than the other group. </w:t>
      </w:r>
    </w:p>
    <w:p w14:paraId="3B5AAC60" w14:textId="77777777" w:rsidR="002545C2" w:rsidRDefault="002545C2" w:rsidP="002545C2">
      <w:pPr>
        <w:pStyle w:val="ListParagraph"/>
        <w:ind w:left="1800"/>
        <w:rPr>
          <w:rFonts w:ascii="Arial" w:hAnsi="Arial" w:cs="Arial"/>
        </w:rPr>
      </w:pPr>
    </w:p>
    <w:p w14:paraId="028B0743" w14:textId="66FC9051" w:rsidR="002439FA" w:rsidRPr="002545C2" w:rsidRDefault="002439FA" w:rsidP="002545C2">
      <w:pPr>
        <w:pStyle w:val="ListParagraph"/>
        <w:numPr>
          <w:ilvl w:val="1"/>
          <w:numId w:val="8"/>
        </w:numPr>
        <w:rPr>
          <w:rFonts w:ascii="Arial" w:hAnsi="Arial" w:cs="Arial"/>
        </w:rPr>
      </w:pPr>
      <w:r w:rsidRPr="002545C2">
        <w:rPr>
          <w:rFonts w:ascii="Arial" w:hAnsi="Arial" w:cs="Arial"/>
          <w:i/>
          <w:iCs/>
        </w:rPr>
        <w:t>Boxplot:</w:t>
      </w:r>
      <w:r w:rsidRPr="004955DF">
        <w:t xml:space="preserve"> </w:t>
      </w:r>
    </w:p>
    <w:p w14:paraId="316A42FD" w14:textId="78269402" w:rsidR="004A081E" w:rsidRDefault="004A081E" w:rsidP="002545C2">
      <w:pPr>
        <w:pStyle w:val="ListParagraph"/>
        <w:ind w:left="1080"/>
        <w:rPr>
          <w:rFonts w:ascii="Arial" w:hAnsi="Arial" w:cs="Arial"/>
        </w:rPr>
      </w:pPr>
      <w:r w:rsidRPr="002545C2">
        <w:rPr>
          <w:rFonts w:ascii="Arial" w:hAnsi="Arial" w:cs="Arial"/>
        </w:rPr>
        <w:t>There are many outliers in the not-active and expensive - yes group.</w:t>
      </w:r>
    </w:p>
    <w:p w14:paraId="4E84F2E4" w14:textId="77777777" w:rsidR="002545C2" w:rsidRDefault="002545C2" w:rsidP="002545C2">
      <w:pPr>
        <w:pStyle w:val="ListParagraph"/>
        <w:ind w:left="1080"/>
        <w:rPr>
          <w:rFonts w:ascii="Arial" w:hAnsi="Arial" w:cs="Arial"/>
        </w:rPr>
      </w:pPr>
    </w:p>
    <w:p w14:paraId="7B091379" w14:textId="3250ABEF" w:rsidR="007B1669" w:rsidRDefault="002545C2" w:rsidP="007B1669">
      <w:pPr>
        <w:pStyle w:val="ListParagraph"/>
        <w:numPr>
          <w:ilvl w:val="0"/>
          <w:numId w:val="8"/>
        </w:numPr>
        <w:rPr>
          <w:rFonts w:ascii="Arial" w:hAnsi="Arial" w:cs="Arial"/>
          <w:u w:val="single"/>
        </w:rPr>
      </w:pPr>
      <w:r w:rsidRPr="002545C2">
        <w:rPr>
          <w:rFonts w:ascii="Arial" w:hAnsi="Arial" w:cs="Arial"/>
          <w:u w:val="single"/>
        </w:rPr>
        <w:t>S</w:t>
      </w:r>
      <w:r w:rsidR="007B1669" w:rsidRPr="002545C2">
        <w:rPr>
          <w:rFonts w:ascii="Arial" w:hAnsi="Arial" w:cs="Arial"/>
          <w:u w:val="single"/>
        </w:rPr>
        <w:t>moker</w:t>
      </w:r>
    </w:p>
    <w:p w14:paraId="0DB19E1F" w14:textId="77777777" w:rsidR="002545C2" w:rsidRPr="002545C2" w:rsidRDefault="007B1669" w:rsidP="002545C2">
      <w:pPr>
        <w:pStyle w:val="ListParagraph"/>
        <w:numPr>
          <w:ilvl w:val="1"/>
          <w:numId w:val="8"/>
        </w:numPr>
        <w:rPr>
          <w:rFonts w:ascii="Arial" w:hAnsi="Arial" w:cs="Arial"/>
          <w:u w:val="single"/>
        </w:rPr>
      </w:pPr>
      <w:r w:rsidRPr="002545C2">
        <w:rPr>
          <w:rFonts w:ascii="Arial" w:hAnsi="Arial" w:cs="Arial"/>
          <w:i/>
          <w:iCs/>
        </w:rPr>
        <w:lastRenderedPageBreak/>
        <w:t xml:space="preserve">Table and bar </w:t>
      </w:r>
      <w:r w:rsidR="00CE7014" w:rsidRPr="002545C2">
        <w:rPr>
          <w:rFonts w:ascii="Arial" w:hAnsi="Arial" w:cs="Arial"/>
          <w:i/>
          <w:iCs/>
        </w:rPr>
        <w:t>plots:</w:t>
      </w:r>
    </w:p>
    <w:p w14:paraId="2078C6FD" w14:textId="77777777" w:rsidR="002545C2" w:rsidRPr="002545C2" w:rsidRDefault="00996FE3" w:rsidP="002545C2">
      <w:pPr>
        <w:pStyle w:val="ListParagraph"/>
        <w:ind w:left="1080"/>
        <w:rPr>
          <w:rFonts w:ascii="Arial" w:hAnsi="Arial" w:cs="Arial"/>
          <w:u w:val="single"/>
        </w:rPr>
      </w:pPr>
      <w:r w:rsidRPr="002545C2">
        <w:rPr>
          <w:rFonts w:ascii="Arial" w:hAnsi="Arial" w:cs="Arial"/>
        </w:rPr>
        <w:t xml:space="preserve">The smoker variable has a categorical data type, so we couldn't draw a histogram. </w:t>
      </w:r>
    </w:p>
    <w:p w14:paraId="524C15CA" w14:textId="63612296" w:rsidR="00996FE3" w:rsidRPr="002545C2" w:rsidRDefault="00996FE3" w:rsidP="002545C2">
      <w:pPr>
        <w:pStyle w:val="ListParagraph"/>
        <w:ind w:left="1080"/>
        <w:rPr>
          <w:rFonts w:ascii="Arial" w:hAnsi="Arial" w:cs="Arial"/>
          <w:u w:val="single"/>
        </w:rPr>
      </w:pPr>
      <w:r w:rsidRPr="002545C2">
        <w:rPr>
          <w:rFonts w:ascii="Arial" w:hAnsi="Arial" w:cs="Arial"/>
        </w:rPr>
        <w:t>The table and bar chart shows the detailed statistical results of two groups (high and low cost) in the smoker categories.</w:t>
      </w:r>
    </w:p>
    <w:p w14:paraId="4C217634" w14:textId="1757CBBE" w:rsidR="00996FE3" w:rsidRPr="002545C2" w:rsidRDefault="00996FE3" w:rsidP="002545C2">
      <w:pPr>
        <w:pStyle w:val="ListParagraph"/>
        <w:numPr>
          <w:ilvl w:val="2"/>
          <w:numId w:val="8"/>
        </w:numPr>
        <w:rPr>
          <w:rFonts w:ascii="Arial" w:hAnsi="Arial" w:cs="Arial"/>
          <w:u w:val="single"/>
        </w:rPr>
      </w:pPr>
      <w:r w:rsidRPr="002545C2">
        <w:rPr>
          <w:rFonts w:ascii="Arial" w:hAnsi="Arial" w:cs="Arial"/>
        </w:rPr>
        <w:t>In the data set, the number of people who smoke is more than the non-smoker group. It accounts for almost 84-85% of the population.</w:t>
      </w:r>
    </w:p>
    <w:p w14:paraId="5E39151E" w14:textId="77777777" w:rsidR="002545C2" w:rsidRPr="002545C2" w:rsidRDefault="002545C2" w:rsidP="002545C2">
      <w:pPr>
        <w:pStyle w:val="ListParagraph"/>
        <w:ind w:left="1800"/>
        <w:rPr>
          <w:rFonts w:ascii="Arial" w:hAnsi="Arial" w:cs="Arial"/>
          <w:u w:val="single"/>
        </w:rPr>
      </w:pPr>
    </w:p>
    <w:p w14:paraId="34662449" w14:textId="540482F9" w:rsidR="007B1669" w:rsidRPr="002545C2" w:rsidRDefault="007B1669" w:rsidP="002545C2">
      <w:pPr>
        <w:pStyle w:val="ListParagraph"/>
        <w:numPr>
          <w:ilvl w:val="1"/>
          <w:numId w:val="8"/>
        </w:numPr>
        <w:rPr>
          <w:rFonts w:ascii="Arial" w:hAnsi="Arial" w:cs="Arial"/>
          <w:u w:val="single"/>
        </w:rPr>
      </w:pPr>
      <w:r w:rsidRPr="002545C2">
        <w:rPr>
          <w:rFonts w:ascii="Arial" w:hAnsi="Arial" w:cs="Arial"/>
          <w:i/>
          <w:iCs/>
        </w:rPr>
        <w:t>Boxplot:</w:t>
      </w:r>
      <w:r w:rsidRPr="004955DF">
        <w:t xml:space="preserve"> </w:t>
      </w:r>
    </w:p>
    <w:p w14:paraId="4D8ADD75" w14:textId="4FE08F14" w:rsidR="007B1669" w:rsidRDefault="00D657C8" w:rsidP="002545C2">
      <w:pPr>
        <w:pStyle w:val="ListParagraph"/>
        <w:ind w:left="1080"/>
        <w:rPr>
          <w:rFonts w:ascii="Arial" w:hAnsi="Arial" w:cs="Arial"/>
        </w:rPr>
      </w:pPr>
      <w:r w:rsidRPr="002545C2">
        <w:rPr>
          <w:rFonts w:ascii="Arial" w:hAnsi="Arial" w:cs="Arial"/>
        </w:rPr>
        <w:t>There are many outliers in the smoker - yes and expensive - yes group. It also has a variable range of healthcare cost data.</w:t>
      </w:r>
    </w:p>
    <w:p w14:paraId="582AFAB6" w14:textId="77777777" w:rsidR="002545C2" w:rsidRPr="002545C2" w:rsidRDefault="002545C2" w:rsidP="002545C2">
      <w:pPr>
        <w:pStyle w:val="ListParagraph"/>
        <w:ind w:left="1080"/>
        <w:rPr>
          <w:rFonts w:ascii="Arial" w:hAnsi="Arial" w:cs="Arial"/>
          <w:u w:val="single"/>
        </w:rPr>
      </w:pPr>
    </w:p>
    <w:p w14:paraId="74DDE235" w14:textId="6B1C2A37" w:rsidR="00D657C8" w:rsidRPr="002545C2" w:rsidRDefault="002545C2" w:rsidP="00D657C8">
      <w:pPr>
        <w:pStyle w:val="ListParagraph"/>
        <w:numPr>
          <w:ilvl w:val="0"/>
          <w:numId w:val="8"/>
        </w:numPr>
        <w:rPr>
          <w:rFonts w:ascii="Arial" w:hAnsi="Arial" w:cs="Arial"/>
          <w:u w:val="single"/>
        </w:rPr>
      </w:pPr>
      <w:r w:rsidRPr="002545C2">
        <w:rPr>
          <w:rFonts w:ascii="Arial" w:hAnsi="Arial" w:cs="Arial"/>
          <w:u w:val="single"/>
        </w:rPr>
        <w:t>Y</w:t>
      </w:r>
      <w:r w:rsidR="00D657C8" w:rsidRPr="002545C2">
        <w:rPr>
          <w:rFonts w:ascii="Arial" w:hAnsi="Arial" w:cs="Arial"/>
          <w:u w:val="single"/>
        </w:rPr>
        <w:t>early-</w:t>
      </w:r>
      <w:r>
        <w:rPr>
          <w:rFonts w:ascii="Arial" w:hAnsi="Arial" w:cs="Arial"/>
          <w:u w:val="single"/>
        </w:rPr>
        <w:t>E</w:t>
      </w:r>
      <w:r w:rsidR="00D657C8" w:rsidRPr="002545C2">
        <w:rPr>
          <w:rFonts w:ascii="Arial" w:hAnsi="Arial" w:cs="Arial"/>
          <w:u w:val="single"/>
        </w:rPr>
        <w:t>xercise</w:t>
      </w:r>
    </w:p>
    <w:p w14:paraId="27A4A62D" w14:textId="01DDEC26" w:rsidR="00723C09" w:rsidRPr="002545C2" w:rsidRDefault="00723C09" w:rsidP="002545C2">
      <w:pPr>
        <w:pStyle w:val="ListParagraph"/>
        <w:numPr>
          <w:ilvl w:val="1"/>
          <w:numId w:val="8"/>
        </w:numPr>
        <w:rPr>
          <w:rFonts w:ascii="Arial" w:hAnsi="Arial" w:cs="Arial"/>
          <w:u w:val="single"/>
        </w:rPr>
      </w:pPr>
      <w:r w:rsidRPr="002545C2">
        <w:rPr>
          <w:rFonts w:ascii="Arial" w:hAnsi="Arial" w:cs="Arial"/>
          <w:i/>
          <w:iCs/>
        </w:rPr>
        <w:t>Table and bar plots:</w:t>
      </w:r>
    </w:p>
    <w:p w14:paraId="5EEEE5E8" w14:textId="77777777" w:rsidR="00723C09" w:rsidRPr="002545C2" w:rsidRDefault="00723C09" w:rsidP="002545C2">
      <w:pPr>
        <w:pStyle w:val="ListParagraph"/>
        <w:ind w:left="1080"/>
        <w:rPr>
          <w:rFonts w:ascii="Arial" w:hAnsi="Arial" w:cs="Arial"/>
          <w:u w:val="single"/>
        </w:rPr>
      </w:pPr>
      <w:r w:rsidRPr="002545C2">
        <w:rPr>
          <w:rFonts w:ascii="Arial" w:hAnsi="Arial" w:cs="Arial"/>
        </w:rPr>
        <w:t>The table and bar chart shows the detailed statistical results of two groups (high and low cost) in the yearly_physical categories.</w:t>
      </w:r>
    </w:p>
    <w:p w14:paraId="54823D7C" w14:textId="77777777" w:rsidR="002545C2" w:rsidRPr="002545C2" w:rsidRDefault="00723C09" w:rsidP="002545C2">
      <w:pPr>
        <w:pStyle w:val="ListParagraph"/>
        <w:numPr>
          <w:ilvl w:val="2"/>
          <w:numId w:val="8"/>
        </w:numPr>
        <w:rPr>
          <w:rFonts w:ascii="Arial" w:hAnsi="Arial" w:cs="Arial"/>
          <w:u w:val="single"/>
        </w:rPr>
      </w:pPr>
      <w:r w:rsidRPr="002545C2">
        <w:rPr>
          <w:rFonts w:ascii="Arial" w:hAnsi="Arial" w:cs="Arial"/>
        </w:rPr>
        <w:t>In the data set, there are more people who if the person had a well visit with</w:t>
      </w:r>
      <w:r w:rsidRPr="002545C2">
        <w:rPr>
          <w:rFonts w:ascii="Arial" w:hAnsi="Arial" w:cs="Arial"/>
        </w:rPr>
        <w:tab/>
        <w:t>their doctor during</w:t>
      </w:r>
      <w:r w:rsidRPr="002545C2">
        <w:rPr>
          <w:rFonts w:ascii="Arial" w:hAnsi="Arial" w:cs="Arial"/>
        </w:rPr>
        <w:tab/>
        <w:t>the</w:t>
      </w:r>
      <w:r w:rsidRPr="002545C2">
        <w:rPr>
          <w:rFonts w:ascii="Arial" w:hAnsi="Arial" w:cs="Arial"/>
        </w:rPr>
        <w:tab/>
        <w:t>year in terms of both the number of observations and total healthcare costs. It accounts for almost 75% of the population.</w:t>
      </w:r>
    </w:p>
    <w:p w14:paraId="0FE01B69" w14:textId="1CCF371E" w:rsidR="00D657C8" w:rsidRPr="002545C2" w:rsidRDefault="00723C09" w:rsidP="002545C2">
      <w:pPr>
        <w:pStyle w:val="ListParagraph"/>
        <w:numPr>
          <w:ilvl w:val="2"/>
          <w:numId w:val="8"/>
        </w:numPr>
        <w:rPr>
          <w:rFonts w:ascii="Arial" w:hAnsi="Arial" w:cs="Arial"/>
          <w:u w:val="single"/>
        </w:rPr>
      </w:pPr>
      <w:r w:rsidRPr="002545C2">
        <w:rPr>
          <w:rFonts w:ascii="Arial" w:hAnsi="Arial" w:cs="Arial"/>
        </w:rPr>
        <w:t>The interesting point is that people who usually didn't see their doctor for a year have a higher healthcare cost.</w:t>
      </w:r>
    </w:p>
    <w:p w14:paraId="4E9650CC" w14:textId="77777777" w:rsidR="002545C2" w:rsidRPr="002545C2" w:rsidRDefault="002545C2" w:rsidP="002545C2">
      <w:pPr>
        <w:pStyle w:val="ListParagraph"/>
        <w:ind w:left="1800"/>
        <w:rPr>
          <w:rFonts w:ascii="Arial" w:hAnsi="Arial" w:cs="Arial"/>
          <w:u w:val="single"/>
        </w:rPr>
      </w:pPr>
    </w:p>
    <w:p w14:paraId="54A57250" w14:textId="77777777" w:rsidR="002A0CA0" w:rsidRPr="002545C2" w:rsidRDefault="002A0CA0" w:rsidP="002545C2">
      <w:pPr>
        <w:pStyle w:val="ListParagraph"/>
        <w:numPr>
          <w:ilvl w:val="1"/>
          <w:numId w:val="8"/>
        </w:numPr>
        <w:rPr>
          <w:rFonts w:ascii="Arial" w:hAnsi="Arial" w:cs="Arial"/>
          <w:u w:val="single"/>
        </w:rPr>
      </w:pPr>
      <w:r w:rsidRPr="002545C2">
        <w:rPr>
          <w:rFonts w:ascii="Arial" w:hAnsi="Arial" w:cs="Arial"/>
          <w:i/>
          <w:iCs/>
        </w:rPr>
        <w:t>Boxplot:</w:t>
      </w:r>
      <w:r w:rsidRPr="004955DF">
        <w:t xml:space="preserve"> </w:t>
      </w:r>
    </w:p>
    <w:p w14:paraId="08AA404F" w14:textId="7EF7BF3C" w:rsidR="007B1669" w:rsidRDefault="002A0CA0" w:rsidP="002545C2">
      <w:pPr>
        <w:pStyle w:val="ListParagraph"/>
        <w:ind w:left="1080"/>
        <w:rPr>
          <w:rFonts w:ascii="Arial" w:hAnsi="Arial" w:cs="Arial"/>
        </w:rPr>
      </w:pPr>
      <w:r w:rsidRPr="002545C2">
        <w:rPr>
          <w:rFonts w:ascii="Arial" w:hAnsi="Arial" w:cs="Arial"/>
        </w:rPr>
        <w:t>Even though the boxplots don't have a wider range of data on healthcare costs, there are many outliers in the expensive-yes group (green boxes).</w:t>
      </w:r>
    </w:p>
    <w:p w14:paraId="485871AD" w14:textId="77777777" w:rsidR="002545C2" w:rsidRPr="002545C2" w:rsidRDefault="002545C2" w:rsidP="002545C2">
      <w:pPr>
        <w:pStyle w:val="ListParagraph"/>
        <w:ind w:left="1080"/>
        <w:rPr>
          <w:rFonts w:ascii="Arial" w:hAnsi="Arial" w:cs="Arial"/>
          <w:u w:val="single"/>
        </w:rPr>
      </w:pPr>
    </w:p>
    <w:p w14:paraId="01704D39" w14:textId="4295BB7D" w:rsidR="002A0CA0" w:rsidRDefault="002545C2" w:rsidP="002A0CA0">
      <w:pPr>
        <w:pStyle w:val="ListParagraph"/>
        <w:numPr>
          <w:ilvl w:val="0"/>
          <w:numId w:val="8"/>
        </w:numPr>
        <w:rPr>
          <w:rFonts w:ascii="Arial" w:hAnsi="Arial" w:cs="Arial"/>
          <w:u w:val="single"/>
        </w:rPr>
      </w:pPr>
      <w:r w:rsidRPr="002545C2">
        <w:rPr>
          <w:rFonts w:ascii="Arial" w:hAnsi="Arial" w:cs="Arial"/>
          <w:u w:val="single"/>
        </w:rPr>
        <w:t>G</w:t>
      </w:r>
      <w:r w:rsidR="002A0CA0" w:rsidRPr="002545C2">
        <w:rPr>
          <w:rFonts w:ascii="Arial" w:hAnsi="Arial" w:cs="Arial"/>
          <w:u w:val="single"/>
        </w:rPr>
        <w:t>ender</w:t>
      </w:r>
    </w:p>
    <w:p w14:paraId="605A80FD" w14:textId="509CE4B6" w:rsidR="003B0A41" w:rsidRPr="002545C2" w:rsidRDefault="003B0A41" w:rsidP="002545C2">
      <w:pPr>
        <w:pStyle w:val="ListParagraph"/>
        <w:numPr>
          <w:ilvl w:val="1"/>
          <w:numId w:val="8"/>
        </w:numPr>
        <w:rPr>
          <w:rFonts w:ascii="Arial" w:hAnsi="Arial" w:cs="Arial"/>
          <w:u w:val="single"/>
        </w:rPr>
      </w:pPr>
      <w:r w:rsidRPr="002545C2">
        <w:rPr>
          <w:rFonts w:ascii="Arial" w:hAnsi="Arial" w:cs="Arial"/>
          <w:i/>
          <w:iCs/>
        </w:rPr>
        <w:t>Table and bar plots:</w:t>
      </w:r>
    </w:p>
    <w:p w14:paraId="57B4937F" w14:textId="77777777" w:rsidR="002545C2" w:rsidRPr="002545C2" w:rsidRDefault="003B0A41" w:rsidP="002545C2">
      <w:pPr>
        <w:pStyle w:val="ListParagraph"/>
        <w:ind w:left="1080"/>
        <w:rPr>
          <w:rFonts w:ascii="Arial" w:hAnsi="Arial" w:cs="Arial"/>
          <w:u w:val="single"/>
        </w:rPr>
      </w:pPr>
      <w:r w:rsidRPr="002545C2">
        <w:rPr>
          <w:rFonts w:ascii="Arial" w:hAnsi="Arial" w:cs="Arial"/>
        </w:rPr>
        <w:t>The table and bar chart shows the detailed statistical results of two groups (high and low cost) in terms of gender.</w:t>
      </w:r>
    </w:p>
    <w:p w14:paraId="3525DD2C" w14:textId="77777777" w:rsidR="002545C2" w:rsidRPr="002545C2" w:rsidRDefault="003B0A41" w:rsidP="002545C2">
      <w:pPr>
        <w:pStyle w:val="ListParagraph"/>
        <w:numPr>
          <w:ilvl w:val="2"/>
          <w:numId w:val="8"/>
        </w:numPr>
        <w:rPr>
          <w:rFonts w:ascii="Arial" w:hAnsi="Arial" w:cs="Arial"/>
          <w:u w:val="single"/>
        </w:rPr>
      </w:pPr>
      <w:r w:rsidRPr="002545C2">
        <w:rPr>
          <w:rFonts w:ascii="Arial" w:hAnsi="Arial" w:cs="Arial"/>
        </w:rPr>
        <w:t xml:space="preserve">There is no significant difference between the number of observations in female and male groups. </w:t>
      </w:r>
    </w:p>
    <w:p w14:paraId="0A1575C3" w14:textId="781ABF32" w:rsidR="003B0A41" w:rsidRPr="002545C2" w:rsidRDefault="003B0A41" w:rsidP="002545C2">
      <w:pPr>
        <w:pStyle w:val="ListParagraph"/>
        <w:numPr>
          <w:ilvl w:val="2"/>
          <w:numId w:val="8"/>
        </w:numPr>
        <w:rPr>
          <w:rFonts w:ascii="Arial" w:hAnsi="Arial" w:cs="Arial"/>
          <w:u w:val="single"/>
        </w:rPr>
      </w:pPr>
      <w:r w:rsidRPr="002545C2">
        <w:rPr>
          <w:rFonts w:ascii="Arial" w:hAnsi="Arial" w:cs="Arial"/>
        </w:rPr>
        <w:t xml:space="preserve">However, in terms of healthcare cost, male has a higher healthcare cost than the female. </w:t>
      </w:r>
    </w:p>
    <w:p w14:paraId="1F11F48C" w14:textId="77777777" w:rsidR="002545C2" w:rsidRPr="002545C2" w:rsidRDefault="002545C2" w:rsidP="002545C2">
      <w:pPr>
        <w:pStyle w:val="ListParagraph"/>
        <w:ind w:left="1800"/>
        <w:rPr>
          <w:rFonts w:ascii="Arial" w:hAnsi="Arial" w:cs="Arial"/>
          <w:u w:val="single"/>
        </w:rPr>
      </w:pPr>
    </w:p>
    <w:p w14:paraId="5316134B" w14:textId="6526519A" w:rsidR="003B0A41" w:rsidRPr="002545C2" w:rsidRDefault="003B0A41" w:rsidP="002545C2">
      <w:pPr>
        <w:pStyle w:val="ListParagraph"/>
        <w:numPr>
          <w:ilvl w:val="1"/>
          <w:numId w:val="8"/>
        </w:numPr>
        <w:rPr>
          <w:rFonts w:ascii="Arial" w:hAnsi="Arial" w:cs="Arial"/>
          <w:u w:val="single"/>
        </w:rPr>
      </w:pPr>
      <w:r w:rsidRPr="002545C2">
        <w:rPr>
          <w:rFonts w:ascii="Arial" w:hAnsi="Arial" w:cs="Arial"/>
          <w:i/>
          <w:iCs/>
        </w:rPr>
        <w:t>Boxplot:</w:t>
      </w:r>
      <w:r w:rsidRPr="004955DF">
        <w:t xml:space="preserve"> </w:t>
      </w:r>
    </w:p>
    <w:p w14:paraId="2D182E37" w14:textId="77777777" w:rsidR="002545C2" w:rsidRPr="002545C2" w:rsidRDefault="00E742AE" w:rsidP="00583D37">
      <w:pPr>
        <w:pStyle w:val="ListParagraph"/>
        <w:ind w:left="1080"/>
        <w:rPr>
          <w:rFonts w:ascii="Arial" w:hAnsi="Arial" w:cs="Arial"/>
          <w:u w:val="single"/>
        </w:rPr>
      </w:pPr>
      <w:r w:rsidRPr="002545C2">
        <w:rPr>
          <w:rFonts w:ascii="Arial" w:hAnsi="Arial" w:cs="Arial"/>
        </w:rPr>
        <w:t>There is no significant difference in both female and male boxplots with healthcare costs.</w:t>
      </w:r>
    </w:p>
    <w:p w14:paraId="2980323E" w14:textId="77777777" w:rsidR="002545C2" w:rsidRPr="002545C2" w:rsidRDefault="002545C2" w:rsidP="002545C2">
      <w:pPr>
        <w:pStyle w:val="ListParagraph"/>
        <w:ind w:left="1080"/>
        <w:rPr>
          <w:rFonts w:ascii="Arial" w:hAnsi="Arial" w:cs="Arial"/>
          <w:u w:val="single"/>
        </w:rPr>
      </w:pPr>
    </w:p>
    <w:p w14:paraId="4C22ACEF" w14:textId="0BCA0F82" w:rsidR="00E742AE" w:rsidRDefault="002545C2" w:rsidP="002545C2">
      <w:pPr>
        <w:pStyle w:val="ListParagraph"/>
        <w:numPr>
          <w:ilvl w:val="0"/>
          <w:numId w:val="8"/>
        </w:numPr>
        <w:rPr>
          <w:rFonts w:ascii="Arial" w:hAnsi="Arial" w:cs="Arial"/>
          <w:u w:val="single"/>
        </w:rPr>
      </w:pPr>
      <w:r w:rsidRPr="002545C2">
        <w:rPr>
          <w:rFonts w:ascii="Arial" w:hAnsi="Arial" w:cs="Arial"/>
          <w:u w:val="single"/>
        </w:rPr>
        <w:t>E</w:t>
      </w:r>
      <w:r w:rsidR="00E742AE" w:rsidRPr="002545C2">
        <w:rPr>
          <w:rFonts w:ascii="Arial" w:hAnsi="Arial" w:cs="Arial"/>
          <w:u w:val="single"/>
        </w:rPr>
        <w:t>ducation</w:t>
      </w:r>
      <w:r w:rsidRPr="002545C2">
        <w:rPr>
          <w:rFonts w:ascii="Arial" w:hAnsi="Arial" w:cs="Arial"/>
          <w:u w:val="single"/>
        </w:rPr>
        <w:t xml:space="preserve"> </w:t>
      </w:r>
      <w:r w:rsidR="00E742AE" w:rsidRPr="002545C2">
        <w:rPr>
          <w:rFonts w:ascii="Arial" w:hAnsi="Arial" w:cs="Arial"/>
          <w:u w:val="single"/>
        </w:rPr>
        <w:t xml:space="preserve">level </w:t>
      </w:r>
      <w:r w:rsidRPr="002545C2">
        <w:rPr>
          <w:rFonts w:ascii="Wingdings" w:eastAsia="Wingdings" w:hAnsi="Wingdings" w:cs="Wingdings"/>
          <w:u w:val="single"/>
        </w:rPr>
        <w:t>à</w:t>
      </w:r>
      <w:r w:rsidRPr="002545C2">
        <w:rPr>
          <w:rFonts w:ascii="Arial" w:hAnsi="Arial" w:cs="Arial"/>
          <w:u w:val="single"/>
        </w:rPr>
        <w:t xml:space="preserve"> </w:t>
      </w:r>
      <w:r w:rsidR="00E742AE" w:rsidRPr="002545C2">
        <w:rPr>
          <w:rFonts w:ascii="Arial" w:hAnsi="Arial" w:cs="Arial"/>
          <w:u w:val="single"/>
        </w:rPr>
        <w:t>is</w:t>
      </w:r>
      <w:r w:rsidRPr="002545C2">
        <w:rPr>
          <w:rFonts w:ascii="Arial" w:hAnsi="Arial" w:cs="Arial"/>
          <w:u w:val="single"/>
        </w:rPr>
        <w:t xml:space="preserve"> </w:t>
      </w:r>
      <w:r w:rsidR="00E742AE" w:rsidRPr="002545C2">
        <w:rPr>
          <w:rFonts w:ascii="Arial" w:hAnsi="Arial" w:cs="Arial"/>
          <w:u w:val="single"/>
        </w:rPr>
        <w:t>educated</w:t>
      </w:r>
      <w:r w:rsidRPr="002545C2">
        <w:rPr>
          <w:rFonts w:ascii="Arial" w:hAnsi="Arial" w:cs="Arial"/>
          <w:u w:val="single"/>
        </w:rPr>
        <w:t xml:space="preserve"> (yes or no)</w:t>
      </w:r>
    </w:p>
    <w:p w14:paraId="357EB1A7" w14:textId="04D2723A" w:rsidR="00E742AE" w:rsidRPr="002545C2" w:rsidRDefault="00E742AE" w:rsidP="002545C2">
      <w:pPr>
        <w:pStyle w:val="ListParagraph"/>
        <w:numPr>
          <w:ilvl w:val="1"/>
          <w:numId w:val="8"/>
        </w:numPr>
        <w:rPr>
          <w:rFonts w:ascii="Arial" w:hAnsi="Arial" w:cs="Arial"/>
          <w:u w:val="single"/>
        </w:rPr>
      </w:pPr>
      <w:r w:rsidRPr="002545C2">
        <w:rPr>
          <w:rFonts w:ascii="Arial" w:hAnsi="Arial" w:cs="Arial"/>
          <w:i/>
          <w:iCs/>
        </w:rPr>
        <w:t xml:space="preserve">Table and bar </w:t>
      </w:r>
      <w:r w:rsidR="00CE7014" w:rsidRPr="002545C2">
        <w:rPr>
          <w:rFonts w:ascii="Arial" w:hAnsi="Arial" w:cs="Arial"/>
          <w:i/>
          <w:iCs/>
        </w:rPr>
        <w:t>plots:</w:t>
      </w:r>
    </w:p>
    <w:p w14:paraId="5B15B13B" w14:textId="77777777" w:rsidR="002545C2" w:rsidRPr="002545C2" w:rsidRDefault="002016FB" w:rsidP="002545C2">
      <w:pPr>
        <w:pStyle w:val="ListParagraph"/>
        <w:ind w:left="1080"/>
        <w:rPr>
          <w:rFonts w:ascii="Arial" w:hAnsi="Arial" w:cs="Arial"/>
          <w:u w:val="single"/>
        </w:rPr>
      </w:pPr>
      <w:r w:rsidRPr="002545C2">
        <w:rPr>
          <w:rFonts w:ascii="Arial" w:hAnsi="Arial" w:cs="Arial"/>
        </w:rPr>
        <w:t>The table and bar chart shows the detailed statistical results of two groups (high and low cost) considering whether a person has a college degree or not.</w:t>
      </w:r>
    </w:p>
    <w:p w14:paraId="08EB2273" w14:textId="127CDC22" w:rsidR="002016FB" w:rsidRDefault="002016FB" w:rsidP="002545C2">
      <w:pPr>
        <w:pStyle w:val="ListParagraph"/>
        <w:ind w:left="1080"/>
        <w:rPr>
          <w:rFonts w:ascii="Arial" w:hAnsi="Arial" w:cs="Arial"/>
        </w:rPr>
      </w:pPr>
      <w:r w:rsidRPr="002545C2">
        <w:rPr>
          <w:rFonts w:ascii="Arial" w:hAnsi="Arial" w:cs="Arial"/>
        </w:rPr>
        <w:t xml:space="preserve">The interesting point is that people with a college degree have a higher healthcare cost than other people without an education degree. </w:t>
      </w:r>
    </w:p>
    <w:p w14:paraId="40F5BB27" w14:textId="77777777" w:rsidR="002545C2" w:rsidRPr="002545C2" w:rsidRDefault="002545C2" w:rsidP="002545C2">
      <w:pPr>
        <w:pStyle w:val="ListParagraph"/>
        <w:ind w:left="1080"/>
        <w:rPr>
          <w:rFonts w:ascii="Arial" w:hAnsi="Arial" w:cs="Arial"/>
          <w:u w:val="single"/>
        </w:rPr>
      </w:pPr>
    </w:p>
    <w:p w14:paraId="184E4D30" w14:textId="0806D377" w:rsidR="00E742AE" w:rsidRPr="002545C2" w:rsidRDefault="00E742AE" w:rsidP="002545C2">
      <w:pPr>
        <w:pStyle w:val="ListParagraph"/>
        <w:numPr>
          <w:ilvl w:val="1"/>
          <w:numId w:val="8"/>
        </w:numPr>
        <w:rPr>
          <w:rFonts w:ascii="Arial" w:hAnsi="Arial" w:cs="Arial"/>
          <w:u w:val="single"/>
        </w:rPr>
      </w:pPr>
      <w:r w:rsidRPr="002545C2">
        <w:rPr>
          <w:rFonts w:ascii="Arial" w:hAnsi="Arial" w:cs="Arial"/>
          <w:i/>
          <w:iCs/>
        </w:rPr>
        <w:t>Boxplot:</w:t>
      </w:r>
      <w:r w:rsidRPr="004955DF">
        <w:t xml:space="preserve"> </w:t>
      </w:r>
    </w:p>
    <w:p w14:paraId="0457C073" w14:textId="79C0FC70" w:rsidR="00E742AE" w:rsidRPr="002545C2" w:rsidRDefault="00A54A02" w:rsidP="00583D37">
      <w:pPr>
        <w:pStyle w:val="ListParagraph"/>
        <w:ind w:left="1080"/>
        <w:rPr>
          <w:rFonts w:ascii="Arial" w:hAnsi="Arial" w:cs="Arial"/>
          <w:u w:val="single"/>
        </w:rPr>
      </w:pPr>
      <w:r w:rsidRPr="002545C2">
        <w:rPr>
          <w:rFonts w:ascii="Arial" w:hAnsi="Arial" w:cs="Arial"/>
        </w:rPr>
        <w:t>There are more outliers in the is_educated - yes and expensive - yes group than is_educated - no and expensive - yes group.</w:t>
      </w:r>
    </w:p>
    <w:p w14:paraId="262BF374" w14:textId="77777777" w:rsidR="002545C2" w:rsidRPr="002545C2" w:rsidRDefault="002545C2" w:rsidP="002545C2">
      <w:pPr>
        <w:pStyle w:val="ListParagraph"/>
        <w:ind w:left="1080"/>
        <w:rPr>
          <w:rFonts w:ascii="Arial" w:hAnsi="Arial" w:cs="Arial"/>
          <w:u w:val="single"/>
        </w:rPr>
      </w:pPr>
    </w:p>
    <w:p w14:paraId="2DA4D469" w14:textId="7D1A8673" w:rsidR="00E742AE" w:rsidRPr="00583D37" w:rsidRDefault="002545C2" w:rsidP="00E742AE">
      <w:pPr>
        <w:pStyle w:val="ListParagraph"/>
        <w:numPr>
          <w:ilvl w:val="0"/>
          <w:numId w:val="8"/>
        </w:numPr>
        <w:rPr>
          <w:rFonts w:ascii="Arial" w:hAnsi="Arial" w:cs="Arial"/>
          <w:u w:val="single"/>
        </w:rPr>
      </w:pPr>
      <w:r w:rsidRPr="00583D37">
        <w:rPr>
          <w:rFonts w:ascii="Arial" w:hAnsi="Arial" w:cs="Arial"/>
          <w:u w:val="single"/>
        </w:rPr>
        <w:t>M</w:t>
      </w:r>
      <w:r w:rsidR="00CB7727" w:rsidRPr="00583D37">
        <w:rPr>
          <w:rFonts w:ascii="Arial" w:hAnsi="Arial" w:cs="Arial"/>
          <w:u w:val="single"/>
        </w:rPr>
        <w:t>arried</w:t>
      </w:r>
    </w:p>
    <w:p w14:paraId="26615484" w14:textId="751C0357" w:rsidR="00A54A02" w:rsidRPr="002545C2" w:rsidRDefault="00A54A02" w:rsidP="002545C2">
      <w:pPr>
        <w:pStyle w:val="ListParagraph"/>
        <w:numPr>
          <w:ilvl w:val="1"/>
          <w:numId w:val="8"/>
        </w:numPr>
        <w:rPr>
          <w:rFonts w:ascii="Arial" w:hAnsi="Arial" w:cs="Arial"/>
          <w:u w:val="single"/>
        </w:rPr>
      </w:pPr>
      <w:r w:rsidRPr="002545C2">
        <w:rPr>
          <w:rFonts w:ascii="Arial" w:hAnsi="Arial" w:cs="Arial"/>
          <w:i/>
          <w:iCs/>
        </w:rPr>
        <w:t xml:space="preserve">Table and bar </w:t>
      </w:r>
      <w:r w:rsidR="00CE7014" w:rsidRPr="002545C2">
        <w:rPr>
          <w:rFonts w:ascii="Arial" w:hAnsi="Arial" w:cs="Arial"/>
          <w:i/>
          <w:iCs/>
        </w:rPr>
        <w:t>plots:</w:t>
      </w:r>
    </w:p>
    <w:p w14:paraId="573C8D08" w14:textId="77777777" w:rsidR="002545C2" w:rsidRPr="002545C2" w:rsidRDefault="00CB7727" w:rsidP="002545C2">
      <w:pPr>
        <w:pStyle w:val="ListParagraph"/>
        <w:ind w:left="1080"/>
        <w:rPr>
          <w:rFonts w:ascii="Arial" w:hAnsi="Arial" w:cs="Arial"/>
          <w:u w:val="single"/>
        </w:rPr>
      </w:pPr>
      <w:r w:rsidRPr="002545C2">
        <w:rPr>
          <w:rFonts w:ascii="Arial" w:hAnsi="Arial" w:cs="Arial"/>
        </w:rPr>
        <w:t xml:space="preserve">The table and bar chart represents the detailed statistical results of two groups (high and low cost) considering whether a person gets married or not. </w:t>
      </w:r>
    </w:p>
    <w:p w14:paraId="22BD8BDE" w14:textId="64CAE83E" w:rsidR="00CB7727" w:rsidRPr="002545C2" w:rsidRDefault="00CB7727" w:rsidP="002545C2">
      <w:pPr>
        <w:pStyle w:val="ListParagraph"/>
        <w:ind w:left="1080"/>
        <w:rPr>
          <w:rFonts w:ascii="Arial" w:hAnsi="Arial" w:cs="Arial"/>
          <w:u w:val="single"/>
        </w:rPr>
      </w:pPr>
      <w:r w:rsidRPr="002545C2">
        <w:rPr>
          <w:rFonts w:ascii="Arial" w:hAnsi="Arial" w:cs="Arial"/>
        </w:rPr>
        <w:t xml:space="preserve">Both bar plots show that more people are married in the data set, and they have a higher cost than the other people who are not married. </w:t>
      </w:r>
    </w:p>
    <w:p w14:paraId="6081121F" w14:textId="77777777" w:rsidR="002545C2" w:rsidRPr="002545C2" w:rsidRDefault="002545C2" w:rsidP="002545C2">
      <w:pPr>
        <w:pStyle w:val="ListParagraph"/>
        <w:ind w:left="1080"/>
        <w:rPr>
          <w:rFonts w:ascii="Arial" w:hAnsi="Arial" w:cs="Arial"/>
          <w:u w:val="single"/>
        </w:rPr>
      </w:pPr>
    </w:p>
    <w:p w14:paraId="4DF762F6" w14:textId="36BD99AE" w:rsidR="00A54A02" w:rsidRPr="002545C2" w:rsidRDefault="00A54A02" w:rsidP="002545C2">
      <w:pPr>
        <w:pStyle w:val="ListParagraph"/>
        <w:numPr>
          <w:ilvl w:val="1"/>
          <w:numId w:val="8"/>
        </w:numPr>
        <w:rPr>
          <w:rFonts w:ascii="Arial" w:hAnsi="Arial" w:cs="Arial"/>
          <w:u w:val="single"/>
        </w:rPr>
      </w:pPr>
      <w:r w:rsidRPr="002545C2">
        <w:rPr>
          <w:rFonts w:ascii="Arial" w:hAnsi="Arial" w:cs="Arial"/>
          <w:i/>
          <w:iCs/>
        </w:rPr>
        <w:t>Boxplot:</w:t>
      </w:r>
      <w:r w:rsidRPr="004955DF">
        <w:t xml:space="preserve"> </w:t>
      </w:r>
    </w:p>
    <w:p w14:paraId="4E60C021" w14:textId="613C6886" w:rsidR="002A0CA0" w:rsidRPr="002545C2" w:rsidRDefault="00CB7727" w:rsidP="002545C2">
      <w:pPr>
        <w:pStyle w:val="ListParagraph"/>
        <w:numPr>
          <w:ilvl w:val="2"/>
          <w:numId w:val="8"/>
        </w:numPr>
        <w:rPr>
          <w:rFonts w:ascii="Arial" w:hAnsi="Arial" w:cs="Arial"/>
          <w:u w:val="single"/>
        </w:rPr>
      </w:pPr>
      <w:r w:rsidRPr="002545C2">
        <w:rPr>
          <w:rFonts w:ascii="Arial" w:hAnsi="Arial" w:cs="Arial"/>
        </w:rPr>
        <w:t>As seen in the box plot with the outliers, we can find the outliers of $55,715 on the not_married group with the higher healthcare cost.</w:t>
      </w:r>
    </w:p>
    <w:p w14:paraId="1733675A" w14:textId="77777777" w:rsidR="002545C2" w:rsidRPr="002545C2" w:rsidRDefault="002545C2" w:rsidP="002545C2">
      <w:pPr>
        <w:pStyle w:val="ListParagraph"/>
        <w:ind w:left="360"/>
        <w:rPr>
          <w:rFonts w:ascii="Arial" w:hAnsi="Arial" w:cs="Arial"/>
          <w:u w:val="single"/>
        </w:rPr>
      </w:pPr>
    </w:p>
    <w:p w14:paraId="7BF97032" w14:textId="77777777" w:rsidR="002545C2" w:rsidRPr="00583D37" w:rsidRDefault="002545C2" w:rsidP="002545C2">
      <w:pPr>
        <w:pStyle w:val="ListParagraph"/>
        <w:numPr>
          <w:ilvl w:val="0"/>
          <w:numId w:val="8"/>
        </w:numPr>
        <w:rPr>
          <w:rFonts w:ascii="Arial" w:hAnsi="Arial" w:cs="Arial"/>
          <w:u w:val="single"/>
        </w:rPr>
      </w:pPr>
      <w:r w:rsidRPr="00583D37">
        <w:rPr>
          <w:rFonts w:ascii="Arial" w:hAnsi="Arial" w:cs="Arial"/>
          <w:u w:val="single"/>
        </w:rPr>
        <w:t>N</w:t>
      </w:r>
      <w:r w:rsidR="00D35FB7" w:rsidRPr="00583D37">
        <w:rPr>
          <w:rFonts w:ascii="Arial" w:hAnsi="Arial" w:cs="Arial"/>
          <w:u w:val="single"/>
        </w:rPr>
        <w:t xml:space="preserve">umber of children </w:t>
      </w:r>
      <w:r w:rsidRPr="00583D37">
        <w:rPr>
          <w:rFonts w:ascii="Wingdings" w:eastAsia="Wingdings" w:hAnsi="Wingdings" w:cs="Wingdings"/>
          <w:u w:val="single"/>
        </w:rPr>
        <w:t>à</w:t>
      </w:r>
      <w:r w:rsidR="00D35FB7" w:rsidRPr="00583D37">
        <w:rPr>
          <w:rFonts w:ascii="Arial" w:hAnsi="Arial" w:cs="Arial"/>
          <w:u w:val="single"/>
        </w:rPr>
        <w:t xml:space="preserve"> have</w:t>
      </w:r>
      <w:r w:rsidRPr="00583D37">
        <w:rPr>
          <w:rFonts w:ascii="Arial" w:hAnsi="Arial" w:cs="Arial"/>
          <w:u w:val="single"/>
        </w:rPr>
        <w:t xml:space="preserve"> </w:t>
      </w:r>
      <w:r w:rsidR="00D35FB7" w:rsidRPr="00583D37">
        <w:rPr>
          <w:rFonts w:ascii="Arial" w:hAnsi="Arial" w:cs="Arial"/>
          <w:u w:val="single"/>
        </w:rPr>
        <w:t>child</w:t>
      </w:r>
      <w:r w:rsidRPr="00583D37">
        <w:rPr>
          <w:rFonts w:ascii="Arial" w:hAnsi="Arial" w:cs="Arial"/>
          <w:u w:val="single"/>
        </w:rPr>
        <w:t xml:space="preserve"> (yes or no)</w:t>
      </w:r>
    </w:p>
    <w:p w14:paraId="264B6D58" w14:textId="77777777" w:rsidR="002545C2" w:rsidRPr="002545C2" w:rsidRDefault="00D35FB7" w:rsidP="002545C2">
      <w:pPr>
        <w:pStyle w:val="ListParagraph"/>
        <w:numPr>
          <w:ilvl w:val="1"/>
          <w:numId w:val="8"/>
        </w:numPr>
        <w:rPr>
          <w:rFonts w:ascii="Arial" w:hAnsi="Arial" w:cs="Arial"/>
          <w:u w:val="single"/>
        </w:rPr>
      </w:pPr>
      <w:r w:rsidRPr="002545C2">
        <w:rPr>
          <w:rFonts w:ascii="Arial" w:hAnsi="Arial" w:cs="Arial"/>
          <w:i/>
          <w:iCs/>
        </w:rPr>
        <w:t xml:space="preserve">Table and bar </w:t>
      </w:r>
      <w:r w:rsidR="00CE7014" w:rsidRPr="002545C2">
        <w:rPr>
          <w:rFonts w:ascii="Arial" w:hAnsi="Arial" w:cs="Arial"/>
          <w:i/>
          <w:iCs/>
        </w:rPr>
        <w:t>plots:</w:t>
      </w:r>
    </w:p>
    <w:p w14:paraId="40A8737B" w14:textId="77777777" w:rsidR="002545C2" w:rsidRPr="002545C2" w:rsidRDefault="00D35FB7" w:rsidP="002545C2">
      <w:pPr>
        <w:pStyle w:val="ListParagraph"/>
        <w:ind w:left="1080"/>
        <w:rPr>
          <w:rFonts w:ascii="Arial" w:hAnsi="Arial" w:cs="Arial"/>
          <w:u w:val="single"/>
        </w:rPr>
      </w:pPr>
      <w:r w:rsidRPr="002545C2">
        <w:rPr>
          <w:rFonts w:ascii="Arial" w:hAnsi="Arial" w:cs="Arial"/>
        </w:rPr>
        <w:t xml:space="preserve">The table and bar chart shows the detailed statistical results of two groups (high and low cost) considering whether a person has a child. </w:t>
      </w:r>
    </w:p>
    <w:p w14:paraId="4F5B3AA1" w14:textId="77777777" w:rsidR="002545C2" w:rsidRDefault="00D35FB7" w:rsidP="002545C2">
      <w:pPr>
        <w:pStyle w:val="ListParagraph"/>
        <w:ind w:left="1080"/>
        <w:rPr>
          <w:rFonts w:ascii="Arial" w:hAnsi="Arial" w:cs="Arial"/>
        </w:rPr>
      </w:pPr>
      <w:r w:rsidRPr="002545C2">
        <w:rPr>
          <w:rFonts w:ascii="Arial" w:hAnsi="Arial" w:cs="Arial"/>
        </w:rPr>
        <w:t>Both bar plots show that more people have at least one child and they have a higher cost than the other people who don't have a child.</w:t>
      </w:r>
    </w:p>
    <w:p w14:paraId="64B1D1B1" w14:textId="77777777" w:rsidR="002545C2" w:rsidRPr="002545C2" w:rsidRDefault="002545C2" w:rsidP="002545C2">
      <w:pPr>
        <w:pStyle w:val="ListParagraph"/>
        <w:ind w:left="1080"/>
        <w:rPr>
          <w:rFonts w:ascii="Arial" w:hAnsi="Arial" w:cs="Arial"/>
          <w:u w:val="single"/>
        </w:rPr>
      </w:pPr>
    </w:p>
    <w:p w14:paraId="396249A5" w14:textId="65642E90" w:rsidR="00D35FB7" w:rsidRPr="002545C2" w:rsidRDefault="00D35FB7" w:rsidP="002545C2">
      <w:pPr>
        <w:pStyle w:val="ListParagraph"/>
        <w:numPr>
          <w:ilvl w:val="1"/>
          <w:numId w:val="8"/>
        </w:numPr>
        <w:rPr>
          <w:rFonts w:ascii="Arial" w:hAnsi="Arial" w:cs="Arial"/>
          <w:u w:val="single"/>
        </w:rPr>
      </w:pPr>
      <w:r w:rsidRPr="002545C2">
        <w:rPr>
          <w:rFonts w:ascii="Arial" w:hAnsi="Arial" w:cs="Arial"/>
          <w:i/>
          <w:iCs/>
        </w:rPr>
        <w:t>Boxplot:</w:t>
      </w:r>
      <w:r w:rsidRPr="004955DF">
        <w:t xml:space="preserve"> </w:t>
      </w:r>
    </w:p>
    <w:p w14:paraId="36FFC85F" w14:textId="2B514666" w:rsidR="00D35FB7" w:rsidRDefault="002D6FC6" w:rsidP="00D8652B">
      <w:pPr>
        <w:pStyle w:val="ListParagraph"/>
        <w:ind w:left="1080"/>
        <w:rPr>
          <w:rFonts w:ascii="Arial" w:hAnsi="Arial" w:cs="Arial"/>
        </w:rPr>
      </w:pPr>
      <w:r w:rsidRPr="002545C2">
        <w:rPr>
          <w:rFonts w:ascii="Arial" w:hAnsi="Arial" w:cs="Arial"/>
        </w:rPr>
        <w:t xml:space="preserve">There are not significant differences in terms of outliers here </w:t>
      </w:r>
      <w:r w:rsidR="005C151D" w:rsidRPr="002545C2">
        <w:rPr>
          <w:rFonts w:ascii="Arial" w:hAnsi="Arial" w:cs="Arial"/>
        </w:rPr>
        <w:t>for expensiveness between having children or not.</w:t>
      </w:r>
    </w:p>
    <w:p w14:paraId="12723952" w14:textId="77777777" w:rsidR="00D8652B" w:rsidRPr="00D8652B" w:rsidRDefault="00D8652B" w:rsidP="00D8652B">
      <w:pPr>
        <w:pStyle w:val="ListParagraph"/>
        <w:ind w:left="1080"/>
        <w:rPr>
          <w:rFonts w:ascii="Arial" w:hAnsi="Arial" w:cs="Arial"/>
          <w:u w:val="single"/>
        </w:rPr>
      </w:pPr>
    </w:p>
    <w:p w14:paraId="65AE7C59" w14:textId="77777777" w:rsidR="00D8652B" w:rsidRPr="00583D37" w:rsidRDefault="00D8652B" w:rsidP="00D8652B">
      <w:pPr>
        <w:pStyle w:val="ListParagraph"/>
        <w:numPr>
          <w:ilvl w:val="0"/>
          <w:numId w:val="8"/>
        </w:numPr>
        <w:rPr>
          <w:rFonts w:ascii="Arial" w:hAnsi="Arial" w:cs="Arial"/>
          <w:u w:val="single"/>
        </w:rPr>
      </w:pPr>
      <w:r w:rsidRPr="00583D37">
        <w:rPr>
          <w:rFonts w:ascii="Arial" w:hAnsi="Arial" w:cs="Arial"/>
          <w:u w:val="single"/>
        </w:rPr>
        <w:t>L</w:t>
      </w:r>
      <w:r w:rsidR="00CE199C" w:rsidRPr="00583D37">
        <w:rPr>
          <w:rFonts w:ascii="Arial" w:hAnsi="Arial" w:cs="Arial"/>
          <w:u w:val="single"/>
        </w:rPr>
        <w:t>ocation</w:t>
      </w:r>
      <w:r w:rsidRPr="00583D37">
        <w:rPr>
          <w:rFonts w:ascii="Arial" w:hAnsi="Arial" w:cs="Arial"/>
          <w:u w:val="single"/>
        </w:rPr>
        <w:t xml:space="preserve"> </w:t>
      </w:r>
      <w:r w:rsidR="00CE199C" w:rsidRPr="00583D37">
        <w:rPr>
          <w:rFonts w:ascii="Arial" w:hAnsi="Arial" w:cs="Arial"/>
          <w:u w:val="single"/>
        </w:rPr>
        <w:t>(states)</w:t>
      </w:r>
    </w:p>
    <w:p w14:paraId="31C27CDA" w14:textId="1EFAFFC9" w:rsidR="00D8652B" w:rsidRPr="00D8652B" w:rsidRDefault="005436EC" w:rsidP="00D8652B">
      <w:pPr>
        <w:pStyle w:val="ListParagraph"/>
        <w:numPr>
          <w:ilvl w:val="1"/>
          <w:numId w:val="8"/>
        </w:numPr>
        <w:rPr>
          <w:rFonts w:ascii="Arial" w:hAnsi="Arial" w:cs="Arial"/>
          <w:u w:val="single"/>
        </w:rPr>
      </w:pPr>
      <w:r w:rsidRPr="00D8652B">
        <w:rPr>
          <w:rFonts w:ascii="Arial" w:hAnsi="Arial" w:cs="Arial"/>
          <w:i/>
          <w:iCs/>
        </w:rPr>
        <w:t>Map 1</w:t>
      </w:r>
      <w:r w:rsidRPr="00D8652B">
        <w:rPr>
          <w:rFonts w:ascii="Arial" w:hAnsi="Arial" w:cs="Arial"/>
        </w:rPr>
        <w:t>: numbers of people being expensive according to states</w:t>
      </w:r>
    </w:p>
    <w:p w14:paraId="604EE774" w14:textId="72AD9467" w:rsidR="005436EC" w:rsidRPr="00583D37" w:rsidRDefault="005436EC" w:rsidP="00D8652B">
      <w:pPr>
        <w:pStyle w:val="ListParagraph"/>
        <w:numPr>
          <w:ilvl w:val="2"/>
          <w:numId w:val="8"/>
        </w:numPr>
        <w:rPr>
          <w:rFonts w:ascii="Arial" w:hAnsi="Arial" w:cs="Arial"/>
          <w:u w:val="single"/>
        </w:rPr>
      </w:pPr>
      <w:r w:rsidRPr="00D8652B">
        <w:rPr>
          <w:rFonts w:ascii="Arial" w:hAnsi="Arial" w:cs="Arial"/>
        </w:rPr>
        <w:t>The map shows clearly that PENNSYLVANIA have more people paying more than 6000 on their health.</w:t>
      </w:r>
    </w:p>
    <w:p w14:paraId="3AEFFF93" w14:textId="77777777" w:rsidR="00583D37" w:rsidRPr="00D8652B" w:rsidRDefault="00583D37" w:rsidP="00583D37">
      <w:pPr>
        <w:pStyle w:val="ListParagraph"/>
        <w:ind w:left="1080"/>
        <w:rPr>
          <w:rFonts w:ascii="Arial" w:hAnsi="Arial" w:cs="Arial"/>
          <w:u w:val="single"/>
        </w:rPr>
      </w:pPr>
    </w:p>
    <w:p w14:paraId="0CFCB9CE" w14:textId="3F72DB8C" w:rsidR="007E1EA3" w:rsidRPr="00583D37" w:rsidRDefault="007E1EA3" w:rsidP="00583D37">
      <w:pPr>
        <w:pStyle w:val="ListParagraph"/>
        <w:numPr>
          <w:ilvl w:val="1"/>
          <w:numId w:val="8"/>
        </w:numPr>
        <w:rPr>
          <w:rFonts w:ascii="Arial" w:hAnsi="Arial" w:cs="Arial"/>
          <w:u w:val="single"/>
        </w:rPr>
      </w:pPr>
      <w:r w:rsidRPr="00583D37">
        <w:rPr>
          <w:rFonts w:ascii="Arial" w:hAnsi="Arial" w:cs="Arial"/>
          <w:i/>
          <w:iCs/>
        </w:rPr>
        <w:t>Map 2:</w:t>
      </w:r>
      <w:r w:rsidRPr="007E1EA3">
        <w:t xml:space="preserve"> </w:t>
      </w:r>
      <w:r w:rsidRPr="00583D37">
        <w:rPr>
          <w:rFonts w:ascii="Arial" w:hAnsi="Arial" w:cs="Arial"/>
        </w:rPr>
        <w:t>The map shows clearly that people who live on New York have higher chances of paying more than 6000 on their health.</w:t>
      </w:r>
    </w:p>
    <w:p w14:paraId="082333EC" w14:textId="345D5038" w:rsidR="005436EC" w:rsidRPr="00583D37" w:rsidRDefault="007E1EA3" w:rsidP="00583D37">
      <w:pPr>
        <w:pStyle w:val="ListParagraph"/>
        <w:numPr>
          <w:ilvl w:val="2"/>
          <w:numId w:val="8"/>
        </w:numPr>
        <w:rPr>
          <w:rFonts w:ascii="Arial" w:hAnsi="Arial" w:cs="Arial"/>
          <w:u w:val="single"/>
        </w:rPr>
      </w:pPr>
      <w:r w:rsidRPr="00583D37">
        <w:rPr>
          <w:rFonts w:ascii="Arial" w:hAnsi="Arial" w:cs="Arial"/>
        </w:rPr>
        <w:t>Both of the maps indicate that which state people live in might make a difference.</w:t>
      </w:r>
    </w:p>
    <w:p w14:paraId="7ADB3D52" w14:textId="77777777" w:rsidR="007E1EA3" w:rsidRPr="00CB7727" w:rsidRDefault="007E1EA3" w:rsidP="00583D37">
      <w:pPr>
        <w:rPr>
          <w:rFonts w:ascii="Arial" w:hAnsi="Arial" w:cs="Arial"/>
        </w:rPr>
      </w:pPr>
    </w:p>
    <w:p w14:paraId="3C3A90A3" w14:textId="5E5C8F23" w:rsidR="00D85E87" w:rsidRPr="001B7B9C" w:rsidRDefault="00D85E87" w:rsidP="001B7B9C">
      <w:pPr>
        <w:pStyle w:val="ListParagraph"/>
        <w:numPr>
          <w:ilvl w:val="0"/>
          <w:numId w:val="14"/>
        </w:numPr>
        <w:rPr>
          <w:rFonts w:ascii="Arial" w:hAnsi="Arial" w:cs="Arial"/>
          <w:b/>
          <w:bCs/>
        </w:rPr>
      </w:pPr>
      <w:r w:rsidRPr="001B7B9C">
        <w:rPr>
          <w:rFonts w:ascii="Arial" w:hAnsi="Arial" w:cs="Arial"/>
          <w:b/>
          <w:bCs/>
        </w:rPr>
        <w:t>Data Modelling and Prediction</w:t>
      </w:r>
    </w:p>
    <w:p w14:paraId="314AF0C0" w14:textId="35E1BF54" w:rsidR="00C442DF" w:rsidRDefault="00D85848" w:rsidP="00F16687">
      <w:pPr>
        <w:rPr>
          <w:rFonts w:ascii="Arial" w:hAnsi="Arial" w:cs="Arial"/>
        </w:rPr>
      </w:pPr>
      <w:r>
        <w:rPr>
          <w:rFonts w:ascii="Arial" w:hAnsi="Arial" w:cs="Arial"/>
        </w:rPr>
        <w:t xml:space="preserve">In the third part, we did the modelling using various techniques. We started with linear model with numeric </w:t>
      </w:r>
      <w:r w:rsidR="00426322">
        <w:rPr>
          <w:rFonts w:ascii="Arial" w:hAnsi="Arial" w:cs="Arial"/>
        </w:rPr>
        <w:t>predictors (</w:t>
      </w:r>
      <w:r w:rsidRPr="00B67F44">
        <w:rPr>
          <w:rFonts w:ascii="Arial" w:hAnsi="Arial" w:cs="Arial"/>
          <w:i/>
          <w:iCs/>
        </w:rPr>
        <w:t xml:space="preserve">age, </w:t>
      </w:r>
      <w:r w:rsidR="00583D37">
        <w:rPr>
          <w:rFonts w:ascii="Arial" w:hAnsi="Arial" w:cs="Arial"/>
          <w:i/>
          <w:iCs/>
        </w:rPr>
        <w:t>BMI</w:t>
      </w:r>
      <w:r w:rsidRPr="00B67F44">
        <w:rPr>
          <w:rFonts w:ascii="Arial" w:hAnsi="Arial" w:cs="Arial"/>
          <w:i/>
          <w:iCs/>
        </w:rPr>
        <w:t>, number of children</w:t>
      </w:r>
      <w:r>
        <w:rPr>
          <w:rFonts w:ascii="Arial" w:hAnsi="Arial" w:cs="Arial"/>
        </w:rPr>
        <w:t xml:space="preserve">) and used </w:t>
      </w:r>
      <w:r w:rsidRPr="00B67F44">
        <w:rPr>
          <w:rFonts w:ascii="Arial" w:hAnsi="Arial" w:cs="Arial"/>
        </w:rPr>
        <w:t xml:space="preserve">cost </w:t>
      </w:r>
      <w:r>
        <w:rPr>
          <w:rFonts w:ascii="Arial" w:hAnsi="Arial" w:cs="Arial"/>
        </w:rPr>
        <w:t xml:space="preserve">for independent variable. </w:t>
      </w:r>
      <w:r w:rsidR="005C151D">
        <w:rPr>
          <w:rFonts w:ascii="Arial" w:hAnsi="Arial" w:cs="Arial"/>
        </w:rPr>
        <w:t xml:space="preserve">We made scatterplots to see if there is </w:t>
      </w:r>
      <w:r w:rsidR="00583D37">
        <w:rPr>
          <w:rFonts w:ascii="Arial" w:hAnsi="Arial" w:cs="Arial"/>
        </w:rPr>
        <w:t>a</w:t>
      </w:r>
      <w:r w:rsidR="005C151D">
        <w:rPr>
          <w:rFonts w:ascii="Arial" w:hAnsi="Arial" w:cs="Arial"/>
        </w:rPr>
        <w:t xml:space="preserve"> linear relationship between the three predictors </w:t>
      </w:r>
      <w:r w:rsidR="00C426DE">
        <w:rPr>
          <w:rFonts w:ascii="Arial" w:hAnsi="Arial" w:cs="Arial"/>
        </w:rPr>
        <w:t xml:space="preserve">and cost. The plots show that there might be positive linear </w:t>
      </w:r>
      <w:r w:rsidR="00597BC3">
        <w:rPr>
          <w:rFonts w:ascii="Arial" w:hAnsi="Arial" w:cs="Arial"/>
        </w:rPr>
        <w:t>relationships,</w:t>
      </w:r>
      <w:r w:rsidR="00C426DE">
        <w:rPr>
          <w:rFonts w:ascii="Arial" w:hAnsi="Arial" w:cs="Arial"/>
        </w:rPr>
        <w:t xml:space="preserve"> but </w:t>
      </w:r>
      <w:r w:rsidR="00597BC3">
        <w:rPr>
          <w:rFonts w:ascii="Arial" w:hAnsi="Arial" w:cs="Arial"/>
        </w:rPr>
        <w:t xml:space="preserve">it </w:t>
      </w:r>
      <w:r w:rsidR="00C426DE">
        <w:rPr>
          <w:rFonts w:ascii="Arial" w:hAnsi="Arial" w:cs="Arial"/>
        </w:rPr>
        <w:t>need</w:t>
      </w:r>
      <w:r w:rsidR="00597BC3">
        <w:rPr>
          <w:rFonts w:ascii="Arial" w:hAnsi="Arial" w:cs="Arial"/>
        </w:rPr>
        <w:t>s</w:t>
      </w:r>
      <w:r w:rsidR="00C426DE">
        <w:rPr>
          <w:rFonts w:ascii="Arial" w:hAnsi="Arial" w:cs="Arial"/>
        </w:rPr>
        <w:t xml:space="preserve"> more statistical </w:t>
      </w:r>
      <w:r w:rsidR="00BE37D5">
        <w:rPr>
          <w:rFonts w:ascii="Arial" w:hAnsi="Arial" w:cs="Arial"/>
        </w:rPr>
        <w:t xml:space="preserve">evidence. </w:t>
      </w:r>
      <w:r>
        <w:rPr>
          <w:rFonts w:ascii="Arial" w:hAnsi="Arial" w:cs="Arial"/>
        </w:rPr>
        <w:t>The linear model established the baseline for accuracy and sensitivity.</w:t>
      </w:r>
      <w:r w:rsidR="002E40DF">
        <w:rPr>
          <w:rFonts w:ascii="Arial" w:hAnsi="Arial" w:cs="Arial"/>
        </w:rPr>
        <w:t xml:space="preserve"> Then, we introduced supervised machine learning techniques to make more advanced predictions. </w:t>
      </w:r>
      <w:r w:rsidR="00C442DF">
        <w:rPr>
          <w:rFonts w:ascii="Arial" w:hAnsi="Arial" w:cs="Arial"/>
        </w:rPr>
        <w:t xml:space="preserve">The </w:t>
      </w:r>
      <w:r w:rsidR="00645BFC">
        <w:rPr>
          <w:rFonts w:ascii="Arial" w:hAnsi="Arial" w:cs="Arial"/>
        </w:rPr>
        <w:t>two main techniques</w:t>
      </w:r>
      <w:r w:rsidR="00C442DF">
        <w:rPr>
          <w:rFonts w:ascii="Arial" w:hAnsi="Arial" w:cs="Arial"/>
        </w:rPr>
        <w:t xml:space="preserve"> being used here</w:t>
      </w:r>
      <w:r w:rsidR="00597BC3">
        <w:rPr>
          <w:rFonts w:ascii="Arial" w:hAnsi="Arial" w:cs="Arial"/>
        </w:rPr>
        <w:t xml:space="preserve"> - d</w:t>
      </w:r>
      <w:r w:rsidR="00645BFC">
        <w:rPr>
          <w:rFonts w:ascii="Arial" w:hAnsi="Arial" w:cs="Arial"/>
        </w:rPr>
        <w:t>ecision tree</w:t>
      </w:r>
      <w:r w:rsidR="00597BC3">
        <w:rPr>
          <w:rFonts w:ascii="Arial" w:hAnsi="Arial" w:cs="Arial"/>
        </w:rPr>
        <w:t>s</w:t>
      </w:r>
      <w:r w:rsidR="00645BFC">
        <w:rPr>
          <w:rFonts w:ascii="Arial" w:hAnsi="Arial" w:cs="Arial"/>
        </w:rPr>
        <w:t xml:space="preserve"> and </w:t>
      </w:r>
      <w:r w:rsidR="003F0496">
        <w:rPr>
          <w:rFonts w:ascii="Arial" w:hAnsi="Arial" w:cs="Arial"/>
        </w:rPr>
        <w:t xml:space="preserve">SVM </w:t>
      </w:r>
      <w:r w:rsidR="00BE37D5">
        <w:rPr>
          <w:rFonts w:ascii="Arial" w:hAnsi="Arial" w:cs="Arial"/>
        </w:rPr>
        <w:t>-</w:t>
      </w:r>
      <w:r w:rsidR="003F0496">
        <w:rPr>
          <w:rFonts w:ascii="Arial" w:hAnsi="Arial" w:cs="Arial"/>
        </w:rPr>
        <w:t xml:space="preserve"> </w:t>
      </w:r>
      <w:r w:rsidR="00C442DF">
        <w:rPr>
          <w:rFonts w:ascii="Arial" w:hAnsi="Arial" w:cs="Arial"/>
        </w:rPr>
        <w:t xml:space="preserve">have the same process for dividing data into training and testing sets. </w:t>
      </w:r>
    </w:p>
    <w:p w14:paraId="276F870B" w14:textId="1D1F6A86" w:rsidR="0084508E" w:rsidRDefault="00645BFC" w:rsidP="00F16687">
      <w:pPr>
        <w:rPr>
          <w:rFonts w:ascii="Arial" w:hAnsi="Arial" w:cs="Arial"/>
        </w:rPr>
      </w:pPr>
      <w:r>
        <w:rPr>
          <w:rFonts w:ascii="Arial" w:hAnsi="Arial" w:cs="Arial"/>
        </w:rPr>
        <w:t xml:space="preserve">The first model we created was the decision tree model with 12 predictors </w:t>
      </w:r>
      <w:r w:rsidR="003F0496">
        <w:rPr>
          <w:rFonts w:ascii="Arial" w:hAnsi="Arial" w:cs="Arial"/>
        </w:rPr>
        <w:t>from</w:t>
      </w:r>
      <w:r>
        <w:rPr>
          <w:rFonts w:ascii="Arial" w:hAnsi="Arial" w:cs="Arial"/>
        </w:rPr>
        <w:t xml:space="preserve"> the original data</w:t>
      </w:r>
      <w:r w:rsidR="00157B20">
        <w:rPr>
          <w:rFonts w:ascii="Arial" w:hAnsi="Arial" w:cs="Arial"/>
        </w:rPr>
        <w:t xml:space="preserve">, where numeric variables like age, </w:t>
      </w:r>
      <w:r w:rsidR="003F0496">
        <w:rPr>
          <w:rFonts w:ascii="Arial" w:hAnsi="Arial" w:cs="Arial"/>
        </w:rPr>
        <w:t>BMI</w:t>
      </w:r>
      <w:r w:rsidR="00157B20">
        <w:rPr>
          <w:rFonts w:ascii="Arial" w:hAnsi="Arial" w:cs="Arial"/>
        </w:rPr>
        <w:t>, and number of children have not been binn</w:t>
      </w:r>
      <w:r w:rsidR="003F0496">
        <w:rPr>
          <w:rFonts w:ascii="Arial" w:hAnsi="Arial" w:cs="Arial"/>
        </w:rPr>
        <w:t>ed and put</w:t>
      </w:r>
      <w:r w:rsidR="00157B20">
        <w:rPr>
          <w:rFonts w:ascii="Arial" w:hAnsi="Arial" w:cs="Arial"/>
        </w:rPr>
        <w:t xml:space="preserve"> into categorical variables, and </w:t>
      </w:r>
      <w:r w:rsidR="00BF1679">
        <w:rPr>
          <w:rFonts w:ascii="Arial" w:hAnsi="Arial" w:cs="Arial"/>
        </w:rPr>
        <w:t>education level</w:t>
      </w:r>
      <w:r w:rsidR="000714DC">
        <w:rPr>
          <w:rFonts w:ascii="Arial" w:hAnsi="Arial" w:cs="Arial"/>
        </w:rPr>
        <w:t xml:space="preserve"> has not been simplified into </w:t>
      </w:r>
      <w:r w:rsidR="00CE0935">
        <w:rPr>
          <w:rFonts w:ascii="Arial" w:hAnsi="Arial" w:cs="Arial"/>
        </w:rPr>
        <w:t>two</w:t>
      </w:r>
      <w:r w:rsidR="000714DC">
        <w:rPr>
          <w:rFonts w:ascii="Arial" w:hAnsi="Arial" w:cs="Arial"/>
        </w:rPr>
        <w:t xml:space="preserve"> categories. </w:t>
      </w:r>
      <w:r w:rsidR="00C442DF">
        <w:rPr>
          <w:rFonts w:ascii="Arial" w:hAnsi="Arial" w:cs="Arial"/>
        </w:rPr>
        <w:t xml:space="preserve">We got </w:t>
      </w:r>
      <w:r w:rsidR="00BB454E">
        <w:rPr>
          <w:rFonts w:ascii="Arial" w:hAnsi="Arial" w:cs="Arial"/>
        </w:rPr>
        <w:t xml:space="preserve">a </w:t>
      </w:r>
      <w:r w:rsidR="00C442DF">
        <w:rPr>
          <w:rFonts w:ascii="Arial" w:hAnsi="Arial" w:cs="Arial"/>
        </w:rPr>
        <w:t xml:space="preserve">sensitivity of </w:t>
      </w:r>
      <w:r w:rsidR="00C442DF" w:rsidRPr="00C442DF">
        <w:rPr>
          <w:rFonts w:ascii="Arial" w:hAnsi="Arial" w:cs="Arial"/>
        </w:rPr>
        <w:t>0.9714</w:t>
      </w:r>
      <w:r w:rsidR="00C442DF">
        <w:rPr>
          <w:rFonts w:ascii="Arial" w:hAnsi="Arial" w:cs="Arial"/>
        </w:rPr>
        <w:t xml:space="preserve"> on test data set</w:t>
      </w:r>
      <w:r w:rsidR="003708F6">
        <w:rPr>
          <w:rFonts w:ascii="Arial" w:hAnsi="Arial" w:cs="Arial"/>
        </w:rPr>
        <w:t xml:space="preserve">, which is </w:t>
      </w:r>
      <w:r w:rsidR="003708F6">
        <w:rPr>
          <w:rFonts w:ascii="Arial" w:hAnsi="Arial" w:cs="Arial"/>
        </w:rPr>
        <w:lastRenderedPageBreak/>
        <w:t xml:space="preserve">actually good, but we wanted to avoid the problem of overfitting and make it more suitable for general data. </w:t>
      </w:r>
    </w:p>
    <w:p w14:paraId="69A955E7" w14:textId="5946473B" w:rsidR="0084508E" w:rsidRDefault="0084508E" w:rsidP="00F16687">
      <w:pPr>
        <w:rPr>
          <w:rFonts w:ascii="Arial" w:hAnsi="Arial" w:cs="Arial"/>
        </w:rPr>
      </w:pPr>
      <w:r>
        <w:rPr>
          <w:rFonts w:ascii="Arial" w:hAnsi="Arial" w:cs="Arial"/>
        </w:rPr>
        <w:t xml:space="preserve">We used </w:t>
      </w:r>
      <w:r w:rsidR="006C097F">
        <w:rPr>
          <w:rFonts w:ascii="Arial" w:hAnsi="Arial" w:cs="Arial"/>
        </w:rPr>
        <w:t xml:space="preserve">two </w:t>
      </w:r>
      <w:r>
        <w:rPr>
          <w:rFonts w:ascii="Arial" w:hAnsi="Arial" w:cs="Arial"/>
        </w:rPr>
        <w:t>approach</w:t>
      </w:r>
      <w:r w:rsidR="006C097F">
        <w:rPr>
          <w:rFonts w:ascii="Arial" w:hAnsi="Arial" w:cs="Arial"/>
        </w:rPr>
        <w:t>es</w:t>
      </w:r>
      <w:r>
        <w:rPr>
          <w:rFonts w:ascii="Arial" w:hAnsi="Arial" w:cs="Arial"/>
        </w:rPr>
        <w:t xml:space="preserve"> to make </w:t>
      </w:r>
      <w:r w:rsidRPr="00B67F44">
        <w:rPr>
          <w:rFonts w:ascii="Arial" w:hAnsi="Arial" w:cs="Arial"/>
          <w:i/>
          <w:iCs/>
        </w:rPr>
        <w:t>Decision Tree Model 1</w:t>
      </w:r>
      <w:r>
        <w:rPr>
          <w:rFonts w:ascii="Arial" w:hAnsi="Arial" w:cs="Arial"/>
        </w:rPr>
        <w:t xml:space="preserve"> better: simplifying some of the predictors and </w:t>
      </w:r>
      <w:r w:rsidR="00544198">
        <w:rPr>
          <w:rFonts w:ascii="Arial" w:hAnsi="Arial" w:cs="Arial"/>
        </w:rPr>
        <w:t xml:space="preserve">remove insignificant predictors. For the second decision tree model, we used </w:t>
      </w:r>
      <w:r w:rsidR="002A034B" w:rsidRPr="00AC5089">
        <w:rPr>
          <w:rFonts w:ascii="Arial" w:hAnsi="Arial" w:cs="Arial"/>
          <w:i/>
          <w:iCs/>
        </w:rPr>
        <w:t xml:space="preserve">age group, </w:t>
      </w:r>
      <w:r w:rsidR="00CE0935">
        <w:rPr>
          <w:rFonts w:ascii="Arial" w:hAnsi="Arial" w:cs="Arial"/>
          <w:i/>
          <w:iCs/>
        </w:rPr>
        <w:t>BMI</w:t>
      </w:r>
      <w:r w:rsidR="002A034B" w:rsidRPr="00AC5089">
        <w:rPr>
          <w:rFonts w:ascii="Arial" w:hAnsi="Arial" w:cs="Arial"/>
          <w:i/>
          <w:iCs/>
        </w:rPr>
        <w:t xml:space="preserve"> group</w:t>
      </w:r>
      <w:r w:rsidR="00B67F44">
        <w:rPr>
          <w:rFonts w:ascii="Arial" w:hAnsi="Arial" w:cs="Arial"/>
        </w:rPr>
        <w:t xml:space="preserve"> and binary categories like</w:t>
      </w:r>
      <w:r w:rsidR="002A034B">
        <w:rPr>
          <w:rFonts w:ascii="Arial" w:hAnsi="Arial" w:cs="Arial"/>
        </w:rPr>
        <w:t xml:space="preserve"> </w:t>
      </w:r>
      <w:r w:rsidR="002A034B" w:rsidRPr="00E11518">
        <w:rPr>
          <w:rFonts w:ascii="Arial" w:hAnsi="Arial" w:cs="Arial"/>
          <w:i/>
          <w:iCs/>
        </w:rPr>
        <w:t xml:space="preserve">have children or not </w:t>
      </w:r>
      <w:r w:rsidR="002A034B" w:rsidRPr="00CE0935">
        <w:rPr>
          <w:rFonts w:ascii="Arial" w:hAnsi="Arial" w:cs="Arial"/>
        </w:rPr>
        <w:t>and</w:t>
      </w:r>
      <w:r w:rsidR="002A034B" w:rsidRPr="00E11518">
        <w:rPr>
          <w:rFonts w:ascii="Arial" w:hAnsi="Arial" w:cs="Arial"/>
          <w:i/>
          <w:iCs/>
        </w:rPr>
        <w:t xml:space="preserve"> educated</w:t>
      </w:r>
      <w:r w:rsidR="00E11518" w:rsidRPr="00E11518">
        <w:rPr>
          <w:rFonts w:ascii="Arial" w:hAnsi="Arial" w:cs="Arial"/>
          <w:i/>
          <w:iCs/>
        </w:rPr>
        <w:t xml:space="preserve"> or not</w:t>
      </w:r>
      <w:r w:rsidR="00E11518">
        <w:rPr>
          <w:rFonts w:ascii="Arial" w:hAnsi="Arial" w:cs="Arial"/>
          <w:i/>
          <w:iCs/>
        </w:rPr>
        <w:t xml:space="preserve">. </w:t>
      </w:r>
      <w:r w:rsidR="00E11518">
        <w:rPr>
          <w:rFonts w:ascii="Arial" w:hAnsi="Arial" w:cs="Arial"/>
        </w:rPr>
        <w:t>Decision Tree Model 2 turned out to be better in both accuracy and sensitivity, but we were not satisfied</w:t>
      </w:r>
      <w:r w:rsidR="00B44E7E">
        <w:rPr>
          <w:rFonts w:ascii="Arial" w:hAnsi="Arial" w:cs="Arial"/>
        </w:rPr>
        <w:t xml:space="preserve">. We then went through a selection process by eliminating some of the insignificant predictors in model 2 and included only: </w:t>
      </w:r>
      <w:r w:rsidR="00884925" w:rsidRPr="00884925">
        <w:rPr>
          <w:rFonts w:ascii="Arial" w:hAnsi="Arial" w:cs="Arial"/>
          <w:i/>
          <w:iCs/>
        </w:rPr>
        <w:t>age_group</w:t>
      </w:r>
      <w:r w:rsidR="00884925">
        <w:rPr>
          <w:rFonts w:ascii="Arial" w:hAnsi="Arial" w:cs="Arial"/>
          <w:i/>
          <w:iCs/>
        </w:rPr>
        <w:t xml:space="preserve">, </w:t>
      </w:r>
      <w:r w:rsidR="00884925" w:rsidRPr="00884925">
        <w:rPr>
          <w:rFonts w:ascii="Arial" w:hAnsi="Arial" w:cs="Arial"/>
          <w:i/>
          <w:iCs/>
        </w:rPr>
        <w:t>bmi_group</w:t>
      </w:r>
      <w:r w:rsidR="00884925">
        <w:rPr>
          <w:rFonts w:ascii="Arial" w:hAnsi="Arial" w:cs="Arial"/>
          <w:i/>
          <w:iCs/>
        </w:rPr>
        <w:t xml:space="preserve">, </w:t>
      </w:r>
      <w:r w:rsidR="00884925" w:rsidRPr="00884925">
        <w:rPr>
          <w:rFonts w:ascii="Arial" w:hAnsi="Arial" w:cs="Arial"/>
          <w:i/>
          <w:iCs/>
        </w:rPr>
        <w:t>smoker</w:t>
      </w:r>
      <w:r w:rsidR="00884925">
        <w:rPr>
          <w:rFonts w:ascii="Arial" w:hAnsi="Arial" w:cs="Arial"/>
          <w:i/>
          <w:iCs/>
        </w:rPr>
        <w:t xml:space="preserve">, </w:t>
      </w:r>
      <w:r w:rsidR="00884925" w:rsidRPr="00884925">
        <w:rPr>
          <w:rFonts w:ascii="Arial" w:hAnsi="Arial" w:cs="Arial"/>
          <w:i/>
          <w:iCs/>
        </w:rPr>
        <w:t>location</w:t>
      </w:r>
      <w:r w:rsidR="00884925">
        <w:rPr>
          <w:rFonts w:ascii="Arial" w:hAnsi="Arial" w:cs="Arial"/>
          <w:i/>
          <w:iCs/>
        </w:rPr>
        <w:t xml:space="preserve">(state), </w:t>
      </w:r>
      <w:r w:rsidR="00884925" w:rsidRPr="00884925">
        <w:rPr>
          <w:rFonts w:ascii="Arial" w:hAnsi="Arial" w:cs="Arial"/>
          <w:i/>
          <w:iCs/>
        </w:rPr>
        <w:t>exercise</w:t>
      </w:r>
      <w:r w:rsidR="00884925">
        <w:rPr>
          <w:rFonts w:ascii="Arial" w:hAnsi="Arial" w:cs="Arial"/>
          <w:i/>
          <w:iCs/>
        </w:rPr>
        <w:t xml:space="preserve">. </w:t>
      </w:r>
      <w:r w:rsidR="0040537A">
        <w:rPr>
          <w:rFonts w:ascii="Arial" w:hAnsi="Arial" w:cs="Arial"/>
        </w:rPr>
        <w:t xml:space="preserve">There we came up with the best performing model: Decision Tree Model 3, with sensitivity at </w:t>
      </w:r>
      <w:r w:rsidR="00433311" w:rsidRPr="00433311">
        <w:rPr>
          <w:rFonts w:ascii="Arial" w:hAnsi="Arial" w:cs="Arial"/>
        </w:rPr>
        <w:t>0.9758</w:t>
      </w:r>
      <w:r w:rsidR="00433311">
        <w:rPr>
          <w:rFonts w:ascii="Arial" w:hAnsi="Arial" w:cs="Arial"/>
        </w:rPr>
        <w:t>.</w:t>
      </w:r>
    </w:p>
    <w:p w14:paraId="02BAD43E" w14:textId="427972E7" w:rsidR="00433311" w:rsidRDefault="00433311" w:rsidP="00F16687">
      <w:pPr>
        <w:rPr>
          <w:rFonts w:ascii="Arial" w:hAnsi="Arial" w:cs="Arial"/>
        </w:rPr>
      </w:pPr>
      <w:r>
        <w:rPr>
          <w:rFonts w:ascii="Arial" w:hAnsi="Arial" w:cs="Arial"/>
        </w:rPr>
        <w:t>For s</w:t>
      </w:r>
      <w:r w:rsidR="00B6208F">
        <w:rPr>
          <w:rFonts w:ascii="Arial" w:hAnsi="Arial" w:cs="Arial"/>
        </w:rPr>
        <w:t xml:space="preserve">upport vector machine learning, we went through the similar </w:t>
      </w:r>
      <w:r w:rsidR="00AC6755">
        <w:rPr>
          <w:rFonts w:ascii="Arial" w:hAnsi="Arial" w:cs="Arial"/>
        </w:rPr>
        <w:t xml:space="preserve">process as decision tree model 1 and 2. Both </w:t>
      </w:r>
      <w:r w:rsidR="001D3FB3">
        <w:rPr>
          <w:rFonts w:ascii="Arial" w:hAnsi="Arial" w:cs="Arial"/>
        </w:rPr>
        <w:t>SVM</w:t>
      </w:r>
      <w:r w:rsidR="00AC6755">
        <w:rPr>
          <w:rFonts w:ascii="Arial" w:hAnsi="Arial" w:cs="Arial"/>
        </w:rPr>
        <w:t xml:space="preserve"> models </w:t>
      </w:r>
      <w:r w:rsidR="00C22D75">
        <w:rPr>
          <w:rFonts w:ascii="Arial" w:hAnsi="Arial" w:cs="Arial"/>
        </w:rPr>
        <w:t xml:space="preserve">underperformed </w:t>
      </w:r>
      <w:r w:rsidR="00D437D6">
        <w:rPr>
          <w:rFonts w:ascii="Arial" w:hAnsi="Arial" w:cs="Arial"/>
        </w:rPr>
        <w:t xml:space="preserve">compared with decision tree models. </w:t>
      </w:r>
    </w:p>
    <w:p w14:paraId="4D0C0BB8" w14:textId="77777777" w:rsidR="00370A1D" w:rsidRDefault="00370A1D" w:rsidP="00F16687">
      <w:pPr>
        <w:rPr>
          <w:rFonts w:ascii="Arial" w:hAnsi="Arial" w:cs="Arial"/>
        </w:rPr>
      </w:pPr>
    </w:p>
    <w:p w14:paraId="03680924" w14:textId="73F90BAE" w:rsidR="00D85E87" w:rsidRPr="001B7B9C" w:rsidRDefault="00D85E87" w:rsidP="001B7B9C">
      <w:pPr>
        <w:pStyle w:val="ListParagraph"/>
        <w:numPr>
          <w:ilvl w:val="0"/>
          <w:numId w:val="14"/>
        </w:numPr>
        <w:rPr>
          <w:rFonts w:ascii="Arial" w:hAnsi="Arial" w:cs="Arial"/>
          <w:b/>
          <w:bCs/>
        </w:rPr>
      </w:pPr>
      <w:r w:rsidRPr="001B7B9C">
        <w:rPr>
          <w:rFonts w:ascii="Arial" w:hAnsi="Arial" w:cs="Arial"/>
          <w:b/>
          <w:bCs/>
        </w:rPr>
        <w:t>Optim</w:t>
      </w:r>
      <w:r w:rsidR="00086016" w:rsidRPr="001B7B9C">
        <w:rPr>
          <w:rFonts w:ascii="Arial" w:hAnsi="Arial" w:cs="Arial"/>
          <w:b/>
          <w:bCs/>
        </w:rPr>
        <w:t>iza</w:t>
      </w:r>
      <w:r w:rsidRPr="001B7B9C">
        <w:rPr>
          <w:rFonts w:ascii="Arial" w:hAnsi="Arial" w:cs="Arial"/>
          <w:b/>
          <w:bCs/>
        </w:rPr>
        <w:t>tion with Unsupervised Machine Learning</w:t>
      </w:r>
    </w:p>
    <w:p w14:paraId="4D07B084" w14:textId="593476E9" w:rsidR="00D85E87" w:rsidRDefault="00D85E87" w:rsidP="00F16687">
      <w:pPr>
        <w:rPr>
          <w:rFonts w:ascii="Arial" w:hAnsi="Arial" w:cs="Arial"/>
        </w:rPr>
      </w:pPr>
      <w:r>
        <w:rPr>
          <w:rFonts w:ascii="Arial" w:hAnsi="Arial" w:cs="Arial"/>
        </w:rPr>
        <w:t xml:space="preserve">Reflecting on what we had accomplished so far, we realized that we manually decided the definition of being expensive without </w:t>
      </w:r>
      <w:r w:rsidR="00980976">
        <w:rPr>
          <w:rFonts w:ascii="Arial" w:hAnsi="Arial" w:cs="Arial"/>
        </w:rPr>
        <w:t>further exploration. In the spirit of finding a more supported dividend, we used k-means clustering to put cost into groups. We exploited ass</w:t>
      </w:r>
      <w:r w:rsidR="00DC0BC7">
        <w:rPr>
          <w:rFonts w:ascii="Arial" w:hAnsi="Arial" w:cs="Arial"/>
        </w:rPr>
        <w:t xml:space="preserve">ociate mining </w:t>
      </w:r>
      <w:r w:rsidR="00B423F7">
        <w:rPr>
          <w:rFonts w:ascii="Arial" w:hAnsi="Arial" w:cs="Arial"/>
        </w:rPr>
        <w:t xml:space="preserve">in the case to find the fact that </w:t>
      </w:r>
      <w:r w:rsidR="006F2364">
        <w:rPr>
          <w:rFonts w:ascii="Arial" w:hAnsi="Arial" w:cs="Arial"/>
        </w:rPr>
        <w:t>BMI</w:t>
      </w:r>
      <w:r w:rsidR="00B423F7">
        <w:rPr>
          <w:rFonts w:ascii="Arial" w:hAnsi="Arial" w:cs="Arial"/>
        </w:rPr>
        <w:t xml:space="preserve"> turned out to be </w:t>
      </w:r>
      <w:r w:rsidR="00BB4930">
        <w:rPr>
          <w:rFonts w:ascii="Arial" w:hAnsi="Arial" w:cs="Arial"/>
        </w:rPr>
        <w:t xml:space="preserve">most supported item associated with expensive. </w:t>
      </w:r>
      <w:r w:rsidR="0003672C">
        <w:rPr>
          <w:rFonts w:ascii="Arial" w:hAnsi="Arial" w:cs="Arial"/>
        </w:rPr>
        <w:t xml:space="preserve">We included </w:t>
      </w:r>
      <w:r w:rsidR="006F2364">
        <w:rPr>
          <w:rFonts w:ascii="Arial" w:hAnsi="Arial" w:cs="Arial"/>
        </w:rPr>
        <w:t>BMI</w:t>
      </w:r>
      <w:r w:rsidR="0003672C">
        <w:rPr>
          <w:rFonts w:ascii="Arial" w:hAnsi="Arial" w:cs="Arial"/>
        </w:rPr>
        <w:t xml:space="preserve"> along with cost to make clustering</w:t>
      </w:r>
      <w:r w:rsidR="005446AB">
        <w:rPr>
          <w:rFonts w:ascii="Arial" w:hAnsi="Arial" w:cs="Arial"/>
        </w:rPr>
        <w:t xml:space="preserve">, and we chose the lowest </w:t>
      </w:r>
      <w:r w:rsidR="00BF25E6">
        <w:rPr>
          <w:rFonts w:ascii="Arial" w:hAnsi="Arial" w:cs="Arial"/>
        </w:rPr>
        <w:t>cost</w:t>
      </w:r>
      <w:r w:rsidR="005446AB">
        <w:rPr>
          <w:rFonts w:ascii="Arial" w:hAnsi="Arial" w:cs="Arial"/>
        </w:rPr>
        <w:t xml:space="preserve"> in the </w:t>
      </w:r>
      <w:r w:rsidR="003F375A">
        <w:rPr>
          <w:rFonts w:ascii="Arial" w:hAnsi="Arial" w:cs="Arial"/>
        </w:rPr>
        <w:t xml:space="preserve">cluster </w:t>
      </w:r>
      <w:r w:rsidR="007A1550">
        <w:rPr>
          <w:rFonts w:ascii="Arial" w:hAnsi="Arial" w:cs="Arial"/>
        </w:rPr>
        <w:t>2</w:t>
      </w:r>
      <w:r w:rsidR="006F2364">
        <w:rPr>
          <w:rFonts w:ascii="Arial" w:hAnsi="Arial" w:cs="Arial"/>
        </w:rPr>
        <w:t xml:space="preserve"> </w:t>
      </w:r>
      <w:r w:rsidR="003F375A">
        <w:rPr>
          <w:rFonts w:ascii="Arial" w:hAnsi="Arial" w:cs="Arial"/>
        </w:rPr>
        <w:t>(which is the</w:t>
      </w:r>
      <w:r w:rsidR="00BF25E6">
        <w:rPr>
          <w:rFonts w:ascii="Arial" w:hAnsi="Arial" w:cs="Arial"/>
        </w:rPr>
        <w:t xml:space="preserve"> cluster with second highest mean cost) as the boundary.</w:t>
      </w:r>
    </w:p>
    <w:p w14:paraId="0920C59A" w14:textId="289966BC" w:rsidR="00946A78" w:rsidRDefault="00BF25E6" w:rsidP="00F16687">
      <w:pPr>
        <w:rPr>
          <w:rFonts w:ascii="Arial" w:hAnsi="Arial" w:cs="Arial"/>
        </w:rPr>
      </w:pPr>
      <w:r>
        <w:rPr>
          <w:rFonts w:ascii="Arial" w:hAnsi="Arial" w:cs="Arial" w:hint="eastAsia"/>
        </w:rPr>
        <w:t>Later</w:t>
      </w:r>
      <w:r>
        <w:rPr>
          <w:rFonts w:ascii="Arial" w:hAnsi="Arial" w:cs="Arial"/>
        </w:rPr>
        <w:t xml:space="preserve"> on, we repeated the process of decision tree model 2 and 3 and found our sensitivity had been improved with </w:t>
      </w:r>
      <w:r w:rsidR="001B7B9C">
        <w:rPr>
          <w:rFonts w:ascii="Arial" w:hAnsi="Arial" w:cs="Arial"/>
        </w:rPr>
        <w:t>$</w:t>
      </w:r>
      <w:r>
        <w:rPr>
          <w:rFonts w:ascii="Arial" w:hAnsi="Arial" w:cs="Arial"/>
        </w:rPr>
        <w:t>1</w:t>
      </w:r>
      <w:r w:rsidR="00C138E9">
        <w:rPr>
          <w:rFonts w:ascii="Arial" w:hAnsi="Arial" w:cs="Arial"/>
        </w:rPr>
        <w:t>2</w:t>
      </w:r>
      <w:r w:rsidR="001B7B9C">
        <w:rPr>
          <w:rFonts w:ascii="Arial" w:hAnsi="Arial" w:cs="Arial"/>
        </w:rPr>
        <w:t>,</w:t>
      </w:r>
      <w:r w:rsidR="00C138E9">
        <w:rPr>
          <w:rFonts w:ascii="Arial" w:hAnsi="Arial" w:cs="Arial"/>
        </w:rPr>
        <w:t>282 as the</w:t>
      </w:r>
      <w:r>
        <w:rPr>
          <w:rFonts w:ascii="Arial" w:hAnsi="Arial" w:cs="Arial"/>
        </w:rPr>
        <w:t xml:space="preserve"> boundary. </w:t>
      </w:r>
      <w:r w:rsidR="000948B0">
        <w:rPr>
          <w:rFonts w:ascii="Arial" w:hAnsi="Arial" w:cs="Arial"/>
        </w:rPr>
        <w:t xml:space="preserve">We decided decision tree model 3 to be our </w:t>
      </w:r>
      <w:r w:rsidR="00946A78">
        <w:rPr>
          <w:rFonts w:ascii="Arial" w:hAnsi="Arial" w:cs="Arial"/>
        </w:rPr>
        <w:t xml:space="preserve">model to use and stored it as </w:t>
      </w:r>
      <w:r w:rsidR="00370A1D">
        <w:rPr>
          <w:rFonts w:ascii="Arial" w:hAnsi="Arial" w:cs="Arial"/>
        </w:rPr>
        <w:t>“</w:t>
      </w:r>
      <w:r w:rsidR="00946A78">
        <w:rPr>
          <w:rFonts w:ascii="Arial" w:hAnsi="Arial" w:cs="Arial"/>
        </w:rPr>
        <w:t>our_model.rda</w:t>
      </w:r>
      <w:r w:rsidR="00370A1D">
        <w:rPr>
          <w:rFonts w:ascii="Arial" w:hAnsi="Arial" w:cs="Arial"/>
        </w:rPr>
        <w:t>”</w:t>
      </w:r>
      <w:r w:rsidR="00946A78">
        <w:rPr>
          <w:rFonts w:ascii="Arial" w:hAnsi="Arial" w:cs="Arial"/>
        </w:rPr>
        <w:t xml:space="preserve"> for shiny apps.</w:t>
      </w:r>
    </w:p>
    <w:p w14:paraId="0EDC9C7C" w14:textId="77777777" w:rsidR="00370A1D" w:rsidRDefault="00370A1D" w:rsidP="00F16687">
      <w:pPr>
        <w:rPr>
          <w:rFonts w:ascii="Arial" w:hAnsi="Arial" w:cs="Arial"/>
        </w:rPr>
      </w:pPr>
    </w:p>
    <w:p w14:paraId="6DF43E3B" w14:textId="45784DE5" w:rsidR="00A42B55" w:rsidRPr="001B7B9C" w:rsidRDefault="00A42B55" w:rsidP="001B7B9C">
      <w:pPr>
        <w:pStyle w:val="ListParagraph"/>
        <w:numPr>
          <w:ilvl w:val="0"/>
          <w:numId w:val="14"/>
        </w:numPr>
        <w:rPr>
          <w:rFonts w:ascii="Arial" w:hAnsi="Arial" w:cs="Arial"/>
          <w:b/>
          <w:bCs/>
        </w:rPr>
      </w:pPr>
      <w:r w:rsidRPr="001B7B9C">
        <w:rPr>
          <w:rFonts w:ascii="Arial" w:hAnsi="Arial" w:cs="Arial"/>
          <w:b/>
          <w:bCs/>
        </w:rPr>
        <w:t xml:space="preserve">Shiny </w:t>
      </w:r>
      <w:r w:rsidR="001B7B9C" w:rsidRPr="001B7B9C">
        <w:rPr>
          <w:rFonts w:ascii="Arial" w:hAnsi="Arial" w:cs="Arial"/>
          <w:b/>
          <w:bCs/>
        </w:rPr>
        <w:t>A</w:t>
      </w:r>
      <w:r w:rsidRPr="001B7B9C">
        <w:rPr>
          <w:rFonts w:ascii="Arial" w:hAnsi="Arial" w:cs="Arial"/>
          <w:b/>
          <w:bCs/>
        </w:rPr>
        <w:t>pps</w:t>
      </w:r>
    </w:p>
    <w:p w14:paraId="285E062C" w14:textId="2E92028C" w:rsidR="00326473" w:rsidRDefault="00326473" w:rsidP="00F16687">
      <w:pPr>
        <w:rPr>
          <w:rFonts w:ascii="Arial" w:hAnsi="Arial" w:cs="Arial"/>
        </w:rPr>
      </w:pPr>
      <w:r>
        <w:rPr>
          <w:rFonts w:ascii="Arial" w:hAnsi="Arial" w:cs="Arial"/>
        </w:rPr>
        <w:t xml:space="preserve">We </w:t>
      </w:r>
      <w:r w:rsidR="00EB7D18">
        <w:rPr>
          <w:rFonts w:ascii="Arial" w:hAnsi="Arial" w:cs="Arial"/>
        </w:rPr>
        <w:t>delivered the function of making prediction</w:t>
      </w:r>
      <w:r w:rsidR="001B7B9C">
        <w:rPr>
          <w:rFonts w:ascii="Arial" w:hAnsi="Arial" w:cs="Arial"/>
        </w:rPr>
        <w:t>s</w:t>
      </w:r>
      <w:r w:rsidR="00EB7D18">
        <w:rPr>
          <w:rFonts w:ascii="Arial" w:hAnsi="Arial" w:cs="Arial"/>
        </w:rPr>
        <w:t xml:space="preserve"> with a </w:t>
      </w:r>
      <w:r w:rsidR="00546C86">
        <w:rPr>
          <w:rFonts w:ascii="Arial" w:hAnsi="Arial" w:cs="Arial"/>
        </w:rPr>
        <w:t xml:space="preserve">shiny apps website. </w:t>
      </w:r>
      <w:r w:rsidR="00D007DA">
        <w:rPr>
          <w:rFonts w:ascii="Arial" w:hAnsi="Arial" w:cs="Arial"/>
        </w:rPr>
        <w:t>T</w:t>
      </w:r>
      <w:r w:rsidR="00546C86">
        <w:rPr>
          <w:rFonts w:ascii="Arial" w:hAnsi="Arial" w:cs="Arial"/>
        </w:rPr>
        <w:t xml:space="preserve">he user </w:t>
      </w:r>
      <w:r w:rsidR="00D007DA">
        <w:rPr>
          <w:rFonts w:ascii="Arial" w:hAnsi="Arial" w:cs="Arial"/>
        </w:rPr>
        <w:t xml:space="preserve">must </w:t>
      </w:r>
      <w:r w:rsidR="00546C86">
        <w:rPr>
          <w:rFonts w:ascii="Arial" w:hAnsi="Arial" w:cs="Arial"/>
        </w:rPr>
        <w:t xml:space="preserve">upload the </w:t>
      </w:r>
      <w:r w:rsidR="00754A79">
        <w:rPr>
          <w:rFonts w:ascii="Arial" w:hAnsi="Arial" w:cs="Arial"/>
        </w:rPr>
        <w:t xml:space="preserve">two </w:t>
      </w:r>
      <w:r w:rsidR="00546C86">
        <w:rPr>
          <w:rFonts w:ascii="Arial" w:hAnsi="Arial" w:cs="Arial"/>
        </w:rPr>
        <w:t>dataset</w:t>
      </w:r>
      <w:r w:rsidR="00754A79">
        <w:rPr>
          <w:rFonts w:ascii="Arial" w:hAnsi="Arial" w:cs="Arial"/>
        </w:rPr>
        <w:t>s</w:t>
      </w:r>
      <w:r w:rsidR="00546C86">
        <w:rPr>
          <w:rFonts w:ascii="Arial" w:hAnsi="Arial" w:cs="Arial"/>
        </w:rPr>
        <w:t xml:space="preserve"> </w:t>
      </w:r>
      <w:r w:rsidR="00280747">
        <w:rPr>
          <w:rFonts w:ascii="Arial" w:hAnsi="Arial" w:cs="Arial"/>
        </w:rPr>
        <w:t xml:space="preserve">on </w:t>
      </w:r>
      <w:r w:rsidR="00D007DA">
        <w:rPr>
          <w:rFonts w:ascii="Arial" w:hAnsi="Arial" w:cs="Arial"/>
        </w:rPr>
        <w:t xml:space="preserve">the </w:t>
      </w:r>
      <w:r w:rsidR="00280747">
        <w:rPr>
          <w:rFonts w:ascii="Arial" w:hAnsi="Arial" w:cs="Arial"/>
        </w:rPr>
        <w:t>sidebars</w:t>
      </w:r>
      <w:r w:rsidR="00754A79">
        <w:rPr>
          <w:rFonts w:ascii="Arial" w:hAnsi="Arial" w:cs="Arial"/>
        </w:rPr>
        <w:t>. One should have</w:t>
      </w:r>
      <w:r w:rsidR="00280747">
        <w:rPr>
          <w:rFonts w:ascii="Arial" w:hAnsi="Arial" w:cs="Arial"/>
        </w:rPr>
        <w:t xml:space="preserve"> </w:t>
      </w:r>
      <w:r w:rsidR="00546C86">
        <w:rPr>
          <w:rFonts w:ascii="Arial" w:hAnsi="Arial" w:cs="Arial"/>
        </w:rPr>
        <w:t xml:space="preserve">attributes </w:t>
      </w:r>
      <w:r w:rsidR="00E03C8F">
        <w:rPr>
          <w:rFonts w:ascii="Arial" w:hAnsi="Arial" w:cs="Arial"/>
        </w:rPr>
        <w:t xml:space="preserve">including </w:t>
      </w:r>
      <w:r w:rsidR="00E03C8F" w:rsidRPr="00884925">
        <w:rPr>
          <w:rFonts w:ascii="Arial" w:hAnsi="Arial" w:cs="Arial"/>
          <w:i/>
          <w:iCs/>
        </w:rPr>
        <w:t>age_group</w:t>
      </w:r>
      <w:r w:rsidR="00E03C8F">
        <w:rPr>
          <w:rFonts w:ascii="Arial" w:hAnsi="Arial" w:cs="Arial"/>
          <w:i/>
          <w:iCs/>
        </w:rPr>
        <w:t xml:space="preserve">, </w:t>
      </w:r>
      <w:r w:rsidR="00E03C8F" w:rsidRPr="00884925">
        <w:rPr>
          <w:rFonts w:ascii="Arial" w:hAnsi="Arial" w:cs="Arial"/>
          <w:i/>
          <w:iCs/>
        </w:rPr>
        <w:t>bmi_group</w:t>
      </w:r>
      <w:r w:rsidR="00E03C8F">
        <w:rPr>
          <w:rFonts w:ascii="Arial" w:hAnsi="Arial" w:cs="Arial"/>
          <w:i/>
          <w:iCs/>
        </w:rPr>
        <w:t xml:space="preserve">, </w:t>
      </w:r>
      <w:r w:rsidR="00E03C8F" w:rsidRPr="00884925">
        <w:rPr>
          <w:rFonts w:ascii="Arial" w:hAnsi="Arial" w:cs="Arial"/>
          <w:i/>
          <w:iCs/>
        </w:rPr>
        <w:t>smoker</w:t>
      </w:r>
      <w:r w:rsidR="00E03C8F">
        <w:rPr>
          <w:rFonts w:ascii="Arial" w:hAnsi="Arial" w:cs="Arial"/>
          <w:i/>
          <w:iCs/>
        </w:rPr>
        <w:t xml:space="preserve">, </w:t>
      </w:r>
      <w:r w:rsidR="00E03C8F" w:rsidRPr="00884925">
        <w:rPr>
          <w:rFonts w:ascii="Arial" w:hAnsi="Arial" w:cs="Arial"/>
          <w:i/>
          <w:iCs/>
        </w:rPr>
        <w:t>location</w:t>
      </w:r>
      <w:r w:rsidR="00E03C8F">
        <w:rPr>
          <w:rFonts w:ascii="Arial" w:hAnsi="Arial" w:cs="Arial"/>
          <w:i/>
          <w:iCs/>
        </w:rPr>
        <w:t xml:space="preserve">(state), </w:t>
      </w:r>
      <w:r w:rsidR="00E03C8F" w:rsidRPr="00884925">
        <w:rPr>
          <w:rFonts w:ascii="Arial" w:hAnsi="Arial" w:cs="Arial"/>
          <w:i/>
          <w:iCs/>
        </w:rPr>
        <w:t>exercise</w:t>
      </w:r>
      <w:r w:rsidR="00E03C8F">
        <w:rPr>
          <w:rFonts w:ascii="Arial" w:hAnsi="Arial" w:cs="Arial"/>
          <w:i/>
          <w:iCs/>
        </w:rPr>
        <w:t xml:space="preserve">, </w:t>
      </w:r>
      <w:r w:rsidR="00754A79" w:rsidRPr="0079686E">
        <w:rPr>
          <w:rFonts w:ascii="Arial" w:hAnsi="Arial" w:cs="Arial"/>
        </w:rPr>
        <w:t xml:space="preserve">while the other one should contain the solution of cost being expensive or not </w:t>
      </w:r>
      <w:r w:rsidR="0079686E" w:rsidRPr="0079686E">
        <w:rPr>
          <w:rFonts w:ascii="Arial" w:hAnsi="Arial" w:cs="Arial"/>
        </w:rPr>
        <w:t xml:space="preserve">under </w:t>
      </w:r>
      <w:r w:rsidR="0079686E" w:rsidRPr="0079686E">
        <w:rPr>
          <w:rFonts w:ascii="Arial" w:hAnsi="Arial" w:cs="Arial"/>
          <w:i/>
          <w:iCs/>
        </w:rPr>
        <w:t>expensive</w:t>
      </w:r>
      <w:r w:rsidR="0079686E" w:rsidRPr="0079686E">
        <w:rPr>
          <w:rFonts w:ascii="Arial" w:hAnsi="Arial" w:cs="Arial"/>
        </w:rPr>
        <w:t>. First,</w:t>
      </w:r>
      <w:r w:rsidR="0079686E">
        <w:rPr>
          <w:rFonts w:ascii="Arial" w:hAnsi="Arial" w:cs="Arial"/>
          <w:i/>
          <w:iCs/>
        </w:rPr>
        <w:t xml:space="preserve"> </w:t>
      </w:r>
      <w:r w:rsidR="00E03C8F">
        <w:rPr>
          <w:rFonts w:ascii="Arial" w:hAnsi="Arial" w:cs="Arial"/>
        </w:rPr>
        <w:t>he or she will</w:t>
      </w:r>
      <w:r w:rsidR="0079686E">
        <w:rPr>
          <w:rFonts w:ascii="Arial" w:hAnsi="Arial" w:cs="Arial"/>
        </w:rPr>
        <w:t xml:space="preserve"> </w:t>
      </w:r>
      <w:r w:rsidR="00E03C8F">
        <w:rPr>
          <w:rFonts w:ascii="Arial" w:hAnsi="Arial" w:cs="Arial"/>
        </w:rPr>
        <w:t xml:space="preserve">see the bar graphs that show the </w:t>
      </w:r>
      <w:r w:rsidR="009F1732">
        <w:rPr>
          <w:rFonts w:ascii="Arial" w:hAnsi="Arial" w:cs="Arial"/>
        </w:rPr>
        <w:t xml:space="preserve">counts and percentages of </w:t>
      </w:r>
      <w:r w:rsidR="00280747">
        <w:rPr>
          <w:rFonts w:ascii="Arial" w:hAnsi="Arial" w:cs="Arial"/>
        </w:rPr>
        <w:t>people being expensive vs not expensive</w:t>
      </w:r>
      <w:r w:rsidR="0079686E">
        <w:rPr>
          <w:rFonts w:ascii="Arial" w:hAnsi="Arial" w:cs="Arial"/>
        </w:rPr>
        <w:t xml:space="preserve"> for different groups</w:t>
      </w:r>
      <w:r w:rsidR="00FA3149">
        <w:rPr>
          <w:rFonts w:ascii="Arial" w:hAnsi="Arial" w:cs="Arial"/>
        </w:rPr>
        <w:t xml:space="preserve"> from our training dataset. The map tabs show the two maps we created. </w:t>
      </w:r>
      <w:r w:rsidR="00280747">
        <w:rPr>
          <w:rFonts w:ascii="Arial" w:hAnsi="Arial" w:cs="Arial"/>
        </w:rPr>
        <w:t xml:space="preserve"> Clicking on the </w:t>
      </w:r>
      <w:r w:rsidR="00280747" w:rsidRPr="00540CBD">
        <w:rPr>
          <w:rFonts w:ascii="Arial" w:hAnsi="Arial" w:cs="Arial"/>
          <w:i/>
          <w:iCs/>
        </w:rPr>
        <w:t>preview tab</w:t>
      </w:r>
      <w:r w:rsidR="00280747">
        <w:rPr>
          <w:rFonts w:ascii="Arial" w:hAnsi="Arial" w:cs="Arial"/>
        </w:rPr>
        <w:t>, they w</w:t>
      </w:r>
      <w:r w:rsidR="00754A79">
        <w:rPr>
          <w:rFonts w:ascii="Arial" w:hAnsi="Arial" w:cs="Arial"/>
        </w:rPr>
        <w:t xml:space="preserve">ould </w:t>
      </w:r>
      <w:r w:rsidR="0003578E">
        <w:rPr>
          <w:rFonts w:ascii="Arial" w:hAnsi="Arial" w:cs="Arial"/>
        </w:rPr>
        <w:t>see</w:t>
      </w:r>
      <w:r w:rsidR="00754A79">
        <w:rPr>
          <w:rFonts w:ascii="Arial" w:hAnsi="Arial" w:cs="Arial"/>
        </w:rPr>
        <w:t xml:space="preserve"> the data they want to make predictions on. </w:t>
      </w:r>
      <w:r w:rsidR="00FA3149">
        <w:rPr>
          <w:rFonts w:ascii="Arial" w:hAnsi="Arial" w:cs="Arial"/>
        </w:rPr>
        <w:t>Most importantly</w:t>
      </w:r>
      <w:r w:rsidR="0079686E">
        <w:rPr>
          <w:rFonts w:ascii="Arial" w:hAnsi="Arial" w:cs="Arial"/>
        </w:rPr>
        <w:t xml:space="preserve">, by clicking on the </w:t>
      </w:r>
      <w:r w:rsidR="0079686E" w:rsidRPr="00540CBD">
        <w:rPr>
          <w:rFonts w:ascii="Arial" w:hAnsi="Arial" w:cs="Arial"/>
          <w:i/>
          <w:iCs/>
        </w:rPr>
        <w:t>prediction</w:t>
      </w:r>
      <w:r w:rsidR="00540CBD" w:rsidRPr="00540CBD">
        <w:rPr>
          <w:rFonts w:ascii="Arial" w:hAnsi="Arial" w:cs="Arial"/>
          <w:i/>
          <w:iCs/>
        </w:rPr>
        <w:t xml:space="preserve"> tab</w:t>
      </w:r>
      <w:r w:rsidR="0079686E">
        <w:rPr>
          <w:rFonts w:ascii="Arial" w:hAnsi="Arial" w:cs="Arial"/>
        </w:rPr>
        <w:t xml:space="preserve">, they </w:t>
      </w:r>
      <w:r w:rsidR="00086016">
        <w:rPr>
          <w:rFonts w:ascii="Arial" w:hAnsi="Arial" w:cs="Arial"/>
        </w:rPr>
        <w:t>will</w:t>
      </w:r>
      <w:r w:rsidR="0079686E">
        <w:rPr>
          <w:rFonts w:ascii="Arial" w:hAnsi="Arial" w:cs="Arial"/>
        </w:rPr>
        <w:t xml:space="preserve"> be able to see the confusion matrix that </w:t>
      </w:r>
      <w:r w:rsidR="00CE7014">
        <w:rPr>
          <w:rFonts w:ascii="Arial" w:hAnsi="Arial" w:cs="Arial"/>
        </w:rPr>
        <w:t>en</w:t>
      </w:r>
      <w:r w:rsidR="0079686E">
        <w:rPr>
          <w:rFonts w:ascii="Arial" w:hAnsi="Arial" w:cs="Arial"/>
        </w:rPr>
        <w:t>compasses the sensitivity of the predictions our model make</w:t>
      </w:r>
      <w:r w:rsidR="00EF09BC">
        <w:rPr>
          <w:rFonts w:ascii="Arial" w:hAnsi="Arial" w:cs="Arial"/>
        </w:rPr>
        <w:t>s</w:t>
      </w:r>
      <w:r w:rsidR="0079686E">
        <w:rPr>
          <w:rFonts w:ascii="Arial" w:hAnsi="Arial" w:cs="Arial"/>
        </w:rPr>
        <w:t>.</w:t>
      </w:r>
    </w:p>
    <w:p w14:paraId="32788841" w14:textId="64D85BF7" w:rsidR="008E6F6B" w:rsidRDefault="008E6F6B" w:rsidP="00F16687">
      <w:pPr>
        <w:rPr>
          <w:rFonts w:ascii="Arial" w:hAnsi="Arial" w:cs="Arial"/>
        </w:rPr>
      </w:pPr>
      <w:r>
        <w:rPr>
          <w:rFonts w:ascii="Arial" w:hAnsi="Arial" w:cs="Arial"/>
        </w:rPr>
        <w:t xml:space="preserve">The url </w:t>
      </w:r>
      <w:r w:rsidR="004C4D4B">
        <w:rPr>
          <w:rFonts w:ascii="Arial" w:hAnsi="Arial" w:cs="Arial"/>
        </w:rPr>
        <w:t>of</w:t>
      </w:r>
      <w:r>
        <w:rPr>
          <w:rFonts w:ascii="Arial" w:hAnsi="Arial" w:cs="Arial"/>
        </w:rPr>
        <w:t xml:space="preserve"> our launched website is:</w:t>
      </w:r>
    </w:p>
    <w:p w14:paraId="2DA44DE3" w14:textId="5F54EAD5" w:rsidR="008E6F6B" w:rsidRDefault="0024453E" w:rsidP="00F16687">
      <w:pPr>
        <w:rPr>
          <w:rFonts w:ascii="Arial" w:hAnsi="Arial" w:cs="Arial"/>
        </w:rPr>
      </w:pPr>
      <w:hyperlink r:id="rId10" w:history="1">
        <w:r w:rsidR="008E6F6B" w:rsidRPr="0024453E">
          <w:rPr>
            <w:rStyle w:val="Hyperlink"/>
            <w:rFonts w:ascii="Arial" w:hAnsi="Arial" w:cs="Arial"/>
          </w:rPr>
          <w:t>https://haotianshen.shinyapps.io/FinalProj/?_ga=2.151311673.1694501232.1670083961-1568296780.1670083961</w:t>
        </w:r>
      </w:hyperlink>
    </w:p>
    <w:p w14:paraId="0C4502C9" w14:textId="70E58F87" w:rsidR="002E40DF" w:rsidRDefault="002E40DF" w:rsidP="00F16687">
      <w:pPr>
        <w:rPr>
          <w:rFonts w:ascii="Arial" w:hAnsi="Arial" w:cs="Arial"/>
        </w:rPr>
      </w:pPr>
    </w:p>
    <w:p w14:paraId="14F2952F" w14:textId="77777777" w:rsidR="001504BE" w:rsidRDefault="001504BE" w:rsidP="001504BE">
      <w:pPr>
        <w:rPr>
          <w:rFonts w:ascii="Arial" w:hAnsi="Arial" w:cs="Arial"/>
          <w:b/>
          <w:bCs/>
        </w:rPr>
      </w:pPr>
      <w:r>
        <w:rPr>
          <w:rFonts w:ascii="Arial" w:hAnsi="Arial" w:cs="Arial"/>
          <w:b/>
          <w:bCs/>
        </w:rPr>
        <w:t>5</w:t>
      </w:r>
      <w:r w:rsidRPr="001B5F7F">
        <w:rPr>
          <w:rFonts w:ascii="Arial" w:hAnsi="Arial" w:cs="Arial"/>
          <w:b/>
          <w:bCs/>
        </w:rPr>
        <w:t xml:space="preserve">. </w:t>
      </w:r>
      <w:r>
        <w:rPr>
          <w:rFonts w:ascii="Arial" w:hAnsi="Arial" w:cs="Arial"/>
          <w:b/>
          <w:bCs/>
        </w:rPr>
        <w:t>Business suggestions</w:t>
      </w:r>
    </w:p>
    <w:p w14:paraId="3951F13C" w14:textId="0B5F7227" w:rsidR="001504BE" w:rsidRPr="000B4D8E" w:rsidRDefault="001504BE" w:rsidP="001504BE">
      <w:pPr>
        <w:rPr>
          <w:rFonts w:ascii="Arial" w:hAnsi="Arial" w:cs="Arial"/>
        </w:rPr>
      </w:pPr>
      <w:r>
        <w:rPr>
          <w:rFonts w:ascii="Arial" w:hAnsi="Arial" w:cs="Arial"/>
        </w:rPr>
        <w:lastRenderedPageBreak/>
        <w:t>According to our discoveries, we made a few business suggestions on how to lower the healthcare cost. For starters, we found that only certain factors are needed to build a model with great sensitivity, and therefore the cost for collecting and processing the less significant data could be saved. Secondly, we discovered that certain groups of people tend to be overcharged (i.e. people with obesity, smokers or people who live in New York States). Campaigns like s</w:t>
      </w:r>
      <w:r w:rsidRPr="00C87176">
        <w:rPr>
          <w:rFonts w:ascii="Arial" w:hAnsi="Arial" w:cs="Arial"/>
        </w:rPr>
        <w:t>moking</w:t>
      </w:r>
      <w:r>
        <w:rPr>
          <w:rFonts w:ascii="Arial" w:hAnsi="Arial" w:cs="Arial"/>
        </w:rPr>
        <w:t xml:space="preserve"> c</w:t>
      </w:r>
      <w:r w:rsidRPr="00C87176">
        <w:rPr>
          <w:rFonts w:ascii="Arial" w:hAnsi="Arial" w:cs="Arial"/>
        </w:rPr>
        <w:t xml:space="preserve">essation </w:t>
      </w:r>
      <w:r>
        <w:rPr>
          <w:rFonts w:ascii="Arial" w:hAnsi="Arial" w:cs="Arial"/>
        </w:rPr>
        <w:t>p</w:t>
      </w:r>
      <w:r w:rsidRPr="00C87176">
        <w:rPr>
          <w:rFonts w:ascii="Arial" w:hAnsi="Arial" w:cs="Arial"/>
        </w:rPr>
        <w:t>rograms</w:t>
      </w:r>
      <w:r>
        <w:rPr>
          <w:rFonts w:ascii="Arial" w:hAnsi="Arial" w:cs="Arial"/>
        </w:rPr>
        <w:t xml:space="preserve"> (targeting smokers), r</w:t>
      </w:r>
      <w:r w:rsidRPr="00C87176">
        <w:rPr>
          <w:rFonts w:ascii="Arial" w:hAnsi="Arial" w:cs="Arial"/>
        </w:rPr>
        <w:t xml:space="preserve">egular </w:t>
      </w:r>
      <w:r>
        <w:rPr>
          <w:rFonts w:ascii="Arial" w:hAnsi="Arial" w:cs="Arial"/>
        </w:rPr>
        <w:t>y</w:t>
      </w:r>
      <w:r w:rsidRPr="00C87176">
        <w:rPr>
          <w:rFonts w:ascii="Arial" w:hAnsi="Arial" w:cs="Arial"/>
        </w:rPr>
        <w:t>oga sessions</w:t>
      </w:r>
      <w:r>
        <w:rPr>
          <w:rFonts w:ascii="Arial" w:hAnsi="Arial" w:cs="Arial"/>
        </w:rPr>
        <w:t xml:space="preserve"> (targeting less active group) could be initiated to promote healthy lifestyle. Furthermore, differences among States have brought our attention to how income level, tax, and socioeconomics statues might affect health cost. The fact that people who live in New York States are more likely to be charged more might indicate</w:t>
      </w:r>
      <w:r w:rsidR="00F4518B">
        <w:rPr>
          <w:rFonts w:ascii="Arial" w:hAnsi="Arial" w:cs="Arial"/>
        </w:rPr>
        <w:t>s that</w:t>
      </w:r>
      <w:r>
        <w:rPr>
          <w:rFonts w:ascii="Arial" w:hAnsi="Arial" w:cs="Arial"/>
        </w:rPr>
        <w:t xml:space="preserve"> people with higher income might be charged more. In corresponding to that discovery, our suggestion is that a nationwide standard to be set for maximum cost in healthcare. </w:t>
      </w:r>
    </w:p>
    <w:p w14:paraId="7524EE27" w14:textId="77777777" w:rsidR="00D85848" w:rsidRPr="00F16687" w:rsidRDefault="00D85848" w:rsidP="00F16687">
      <w:pPr>
        <w:rPr>
          <w:rFonts w:ascii="Arial" w:hAnsi="Arial" w:cs="Arial"/>
        </w:rPr>
      </w:pPr>
    </w:p>
    <w:sectPr w:rsidR="00D85848" w:rsidRPr="00F16687" w:rsidSect="00E24AA5">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515D7" w14:textId="77777777" w:rsidR="00EF41CA" w:rsidRDefault="00EF41CA" w:rsidP="001504BE">
      <w:pPr>
        <w:spacing w:after="0" w:line="240" w:lineRule="auto"/>
      </w:pPr>
      <w:r>
        <w:separator/>
      </w:r>
    </w:p>
  </w:endnote>
  <w:endnote w:type="continuationSeparator" w:id="0">
    <w:p w14:paraId="49B84758" w14:textId="77777777" w:rsidR="00EF41CA" w:rsidRDefault="00EF41CA" w:rsidP="00150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3D137" w14:textId="77777777" w:rsidR="00EF41CA" w:rsidRDefault="00EF41CA" w:rsidP="001504BE">
      <w:pPr>
        <w:spacing w:after="0" w:line="240" w:lineRule="auto"/>
      </w:pPr>
      <w:r>
        <w:separator/>
      </w:r>
    </w:p>
  </w:footnote>
  <w:footnote w:type="continuationSeparator" w:id="0">
    <w:p w14:paraId="1D0BEFA0" w14:textId="77777777" w:rsidR="00EF41CA" w:rsidRDefault="00EF41CA" w:rsidP="001504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7047C"/>
    <w:multiLevelType w:val="hybridMultilevel"/>
    <w:tmpl w:val="6E1A50CA"/>
    <w:lvl w:ilvl="0" w:tplc="8B7805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5503F"/>
    <w:multiLevelType w:val="hybridMultilevel"/>
    <w:tmpl w:val="703E6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D3742"/>
    <w:multiLevelType w:val="hybridMultilevel"/>
    <w:tmpl w:val="D44C1B94"/>
    <w:lvl w:ilvl="0" w:tplc="647C6F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CB2075"/>
    <w:multiLevelType w:val="hybridMultilevel"/>
    <w:tmpl w:val="576EA732"/>
    <w:lvl w:ilvl="0" w:tplc="9CB09272">
      <w:start w:val="1"/>
      <w:numFmt w:val="decimal"/>
      <w:lvlText w:val="%1)"/>
      <w:lvlJc w:val="left"/>
      <w:pPr>
        <w:ind w:left="360" w:hanging="360"/>
      </w:pPr>
      <w:rPr>
        <w:rFonts w:hint="default"/>
        <w:i w:val="0"/>
        <w:i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9D57D79"/>
    <w:multiLevelType w:val="hybridMultilevel"/>
    <w:tmpl w:val="E572F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512A4C"/>
    <w:multiLevelType w:val="hybridMultilevel"/>
    <w:tmpl w:val="02362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D01C71"/>
    <w:multiLevelType w:val="hybridMultilevel"/>
    <w:tmpl w:val="666002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0D21AA"/>
    <w:multiLevelType w:val="hybridMultilevel"/>
    <w:tmpl w:val="451A6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B37F9E"/>
    <w:multiLevelType w:val="hybridMultilevel"/>
    <w:tmpl w:val="6B1EC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0439C0"/>
    <w:multiLevelType w:val="hybridMultilevel"/>
    <w:tmpl w:val="FB78CCCE"/>
    <w:lvl w:ilvl="0" w:tplc="03762D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19577E"/>
    <w:multiLevelType w:val="hybridMultilevel"/>
    <w:tmpl w:val="9AD8E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E90A04"/>
    <w:multiLevelType w:val="hybridMultilevel"/>
    <w:tmpl w:val="5E74169E"/>
    <w:lvl w:ilvl="0" w:tplc="88CA4BD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D100F60"/>
    <w:multiLevelType w:val="hybridMultilevel"/>
    <w:tmpl w:val="987A16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413DFE"/>
    <w:multiLevelType w:val="hybridMultilevel"/>
    <w:tmpl w:val="7B749AB2"/>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84787493">
    <w:abstractNumId w:val="7"/>
  </w:num>
  <w:num w:numId="2" w16cid:durableId="1649938395">
    <w:abstractNumId w:val="5"/>
  </w:num>
  <w:num w:numId="3" w16cid:durableId="2132626438">
    <w:abstractNumId w:val="12"/>
  </w:num>
  <w:num w:numId="4" w16cid:durableId="656614373">
    <w:abstractNumId w:val="6"/>
  </w:num>
  <w:num w:numId="5" w16cid:durableId="682589982">
    <w:abstractNumId w:val="4"/>
  </w:num>
  <w:num w:numId="6" w16cid:durableId="728115547">
    <w:abstractNumId w:val="0"/>
  </w:num>
  <w:num w:numId="7" w16cid:durableId="358240010">
    <w:abstractNumId w:val="9"/>
  </w:num>
  <w:num w:numId="8" w16cid:durableId="1482965965">
    <w:abstractNumId w:val="3"/>
  </w:num>
  <w:num w:numId="9" w16cid:durableId="1926068880">
    <w:abstractNumId w:val="13"/>
  </w:num>
  <w:num w:numId="10" w16cid:durableId="1221940476">
    <w:abstractNumId w:val="1"/>
  </w:num>
  <w:num w:numId="11" w16cid:durableId="257250022">
    <w:abstractNumId w:val="10"/>
  </w:num>
  <w:num w:numId="12" w16cid:durableId="1796095292">
    <w:abstractNumId w:val="8"/>
  </w:num>
  <w:num w:numId="13" w16cid:durableId="556935802">
    <w:abstractNumId w:val="2"/>
  </w:num>
  <w:num w:numId="14" w16cid:durableId="5662606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687"/>
    <w:rsid w:val="00020096"/>
    <w:rsid w:val="00020B99"/>
    <w:rsid w:val="00023BB2"/>
    <w:rsid w:val="000326D4"/>
    <w:rsid w:val="0003578E"/>
    <w:rsid w:val="0003672C"/>
    <w:rsid w:val="000714DC"/>
    <w:rsid w:val="00080512"/>
    <w:rsid w:val="00086016"/>
    <w:rsid w:val="000948B0"/>
    <w:rsid w:val="000D7096"/>
    <w:rsid w:val="00125C0C"/>
    <w:rsid w:val="001504BE"/>
    <w:rsid w:val="00157B20"/>
    <w:rsid w:val="00163BAA"/>
    <w:rsid w:val="00165C26"/>
    <w:rsid w:val="001916AE"/>
    <w:rsid w:val="00196878"/>
    <w:rsid w:val="001B5F7F"/>
    <w:rsid w:val="001B7B9C"/>
    <w:rsid w:val="001C762C"/>
    <w:rsid w:val="001D3FB3"/>
    <w:rsid w:val="001F6D59"/>
    <w:rsid w:val="002016FB"/>
    <w:rsid w:val="0022329B"/>
    <w:rsid w:val="002439FA"/>
    <w:rsid w:val="0024453E"/>
    <w:rsid w:val="002545C2"/>
    <w:rsid w:val="0026031D"/>
    <w:rsid w:val="002751B3"/>
    <w:rsid w:val="00280747"/>
    <w:rsid w:val="00290F21"/>
    <w:rsid w:val="002A034B"/>
    <w:rsid w:val="002A0CA0"/>
    <w:rsid w:val="002D6FC6"/>
    <w:rsid w:val="002E40DF"/>
    <w:rsid w:val="0030192C"/>
    <w:rsid w:val="00306B3C"/>
    <w:rsid w:val="00326473"/>
    <w:rsid w:val="00332D35"/>
    <w:rsid w:val="003700F7"/>
    <w:rsid w:val="003708F6"/>
    <w:rsid w:val="00370A1D"/>
    <w:rsid w:val="00380ECF"/>
    <w:rsid w:val="003836D7"/>
    <w:rsid w:val="0039032A"/>
    <w:rsid w:val="003A7F21"/>
    <w:rsid w:val="003B0A41"/>
    <w:rsid w:val="003E3C4E"/>
    <w:rsid w:val="003F0496"/>
    <w:rsid w:val="003F375A"/>
    <w:rsid w:val="0040537A"/>
    <w:rsid w:val="00426322"/>
    <w:rsid w:val="00433311"/>
    <w:rsid w:val="00437AF2"/>
    <w:rsid w:val="004731C4"/>
    <w:rsid w:val="00486FC8"/>
    <w:rsid w:val="004955DF"/>
    <w:rsid w:val="004A081E"/>
    <w:rsid w:val="004A524C"/>
    <w:rsid w:val="004C15A7"/>
    <w:rsid w:val="004C4D4B"/>
    <w:rsid w:val="004E1BB0"/>
    <w:rsid w:val="0050446D"/>
    <w:rsid w:val="005079EC"/>
    <w:rsid w:val="005147BB"/>
    <w:rsid w:val="00514A3E"/>
    <w:rsid w:val="005225EB"/>
    <w:rsid w:val="00540CBD"/>
    <w:rsid w:val="005436EC"/>
    <w:rsid w:val="00544198"/>
    <w:rsid w:val="005446AB"/>
    <w:rsid w:val="00546C86"/>
    <w:rsid w:val="00583D37"/>
    <w:rsid w:val="005908A1"/>
    <w:rsid w:val="0059231A"/>
    <w:rsid w:val="00597BC3"/>
    <w:rsid w:val="005A2F64"/>
    <w:rsid w:val="005B5A65"/>
    <w:rsid w:val="005C151D"/>
    <w:rsid w:val="005E491C"/>
    <w:rsid w:val="00645BFC"/>
    <w:rsid w:val="00662DBA"/>
    <w:rsid w:val="006C097F"/>
    <w:rsid w:val="006F2364"/>
    <w:rsid w:val="00723C09"/>
    <w:rsid w:val="00734794"/>
    <w:rsid w:val="00754A79"/>
    <w:rsid w:val="00772636"/>
    <w:rsid w:val="00773A32"/>
    <w:rsid w:val="00782E83"/>
    <w:rsid w:val="0079686E"/>
    <w:rsid w:val="007A1550"/>
    <w:rsid w:val="007B1669"/>
    <w:rsid w:val="007E1EA3"/>
    <w:rsid w:val="0084508E"/>
    <w:rsid w:val="00884925"/>
    <w:rsid w:val="008B228D"/>
    <w:rsid w:val="008D278F"/>
    <w:rsid w:val="008D71E5"/>
    <w:rsid w:val="008E6F6B"/>
    <w:rsid w:val="008F655F"/>
    <w:rsid w:val="00941370"/>
    <w:rsid w:val="00946A78"/>
    <w:rsid w:val="00947E11"/>
    <w:rsid w:val="0095754B"/>
    <w:rsid w:val="009643B5"/>
    <w:rsid w:val="00980976"/>
    <w:rsid w:val="00996FE3"/>
    <w:rsid w:val="009D4CF7"/>
    <w:rsid w:val="009D5DAF"/>
    <w:rsid w:val="009F1732"/>
    <w:rsid w:val="009F6CE9"/>
    <w:rsid w:val="00A15C17"/>
    <w:rsid w:val="00A42B55"/>
    <w:rsid w:val="00A54A02"/>
    <w:rsid w:val="00A62045"/>
    <w:rsid w:val="00A80E52"/>
    <w:rsid w:val="00AB4491"/>
    <w:rsid w:val="00AC5089"/>
    <w:rsid w:val="00AC6755"/>
    <w:rsid w:val="00B21CC9"/>
    <w:rsid w:val="00B405E0"/>
    <w:rsid w:val="00B423F7"/>
    <w:rsid w:val="00B44E7E"/>
    <w:rsid w:val="00B60661"/>
    <w:rsid w:val="00B6208F"/>
    <w:rsid w:val="00B67F44"/>
    <w:rsid w:val="00B80146"/>
    <w:rsid w:val="00B9296F"/>
    <w:rsid w:val="00BB454E"/>
    <w:rsid w:val="00BB4930"/>
    <w:rsid w:val="00BC39DB"/>
    <w:rsid w:val="00BE37D5"/>
    <w:rsid w:val="00BF1679"/>
    <w:rsid w:val="00BF25E6"/>
    <w:rsid w:val="00C131A5"/>
    <w:rsid w:val="00C138E9"/>
    <w:rsid w:val="00C22D75"/>
    <w:rsid w:val="00C426DE"/>
    <w:rsid w:val="00C442DF"/>
    <w:rsid w:val="00C5630B"/>
    <w:rsid w:val="00C60A07"/>
    <w:rsid w:val="00C73736"/>
    <w:rsid w:val="00C76A85"/>
    <w:rsid w:val="00C81AEB"/>
    <w:rsid w:val="00C946C0"/>
    <w:rsid w:val="00CA34D0"/>
    <w:rsid w:val="00CB7727"/>
    <w:rsid w:val="00CE00C0"/>
    <w:rsid w:val="00CE0935"/>
    <w:rsid w:val="00CE199C"/>
    <w:rsid w:val="00CE7014"/>
    <w:rsid w:val="00D007DA"/>
    <w:rsid w:val="00D35FB7"/>
    <w:rsid w:val="00D437D6"/>
    <w:rsid w:val="00D657C8"/>
    <w:rsid w:val="00D813F2"/>
    <w:rsid w:val="00D831DA"/>
    <w:rsid w:val="00D85848"/>
    <w:rsid w:val="00D85E87"/>
    <w:rsid w:val="00D8652B"/>
    <w:rsid w:val="00DC0BC7"/>
    <w:rsid w:val="00DC1D2D"/>
    <w:rsid w:val="00E03190"/>
    <w:rsid w:val="00E03C8F"/>
    <w:rsid w:val="00E11518"/>
    <w:rsid w:val="00E24AA5"/>
    <w:rsid w:val="00E24C90"/>
    <w:rsid w:val="00E742AE"/>
    <w:rsid w:val="00EB7D18"/>
    <w:rsid w:val="00ED4BDE"/>
    <w:rsid w:val="00EF09BC"/>
    <w:rsid w:val="00EF41CA"/>
    <w:rsid w:val="00F13FF3"/>
    <w:rsid w:val="00F16687"/>
    <w:rsid w:val="00F31496"/>
    <w:rsid w:val="00F4518B"/>
    <w:rsid w:val="00FA3149"/>
    <w:rsid w:val="00FB7070"/>
    <w:rsid w:val="00FE3311"/>
    <w:rsid w:val="010C6057"/>
    <w:rsid w:val="12519A85"/>
    <w:rsid w:val="16DD785C"/>
    <w:rsid w:val="1A15191E"/>
    <w:rsid w:val="1D4CB9E0"/>
    <w:rsid w:val="29D585D9"/>
    <w:rsid w:val="2DE9E090"/>
    <w:rsid w:val="2E02E864"/>
    <w:rsid w:val="2E3D7840"/>
    <w:rsid w:val="334F18BC"/>
    <w:rsid w:val="394AAF24"/>
    <w:rsid w:val="3FB14588"/>
    <w:rsid w:val="46669B75"/>
    <w:rsid w:val="499E3C37"/>
    <w:rsid w:val="4F0DF269"/>
    <w:rsid w:val="51589F17"/>
    <w:rsid w:val="5C7C3656"/>
    <w:rsid w:val="5E4E8AA7"/>
    <w:rsid w:val="61AE370F"/>
    <w:rsid w:val="77EF9455"/>
    <w:rsid w:val="7BF02ED0"/>
    <w:rsid w:val="7E562AB9"/>
    <w:rsid w:val="7F3EE3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D5DEA"/>
  <w15:chartTrackingRefBased/>
  <w15:docId w15:val="{E97A6B82-596A-4820-97BD-84B0F5F17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E87"/>
    <w:pPr>
      <w:ind w:left="720"/>
      <w:contextualSpacing/>
    </w:pPr>
  </w:style>
  <w:style w:type="paragraph" w:styleId="Header">
    <w:name w:val="header"/>
    <w:basedOn w:val="Normal"/>
    <w:link w:val="HeaderChar"/>
    <w:uiPriority w:val="99"/>
    <w:unhideWhenUsed/>
    <w:rsid w:val="001504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4BE"/>
  </w:style>
  <w:style w:type="paragraph" w:styleId="Footer">
    <w:name w:val="footer"/>
    <w:basedOn w:val="Normal"/>
    <w:link w:val="FooterChar"/>
    <w:uiPriority w:val="99"/>
    <w:unhideWhenUsed/>
    <w:rsid w:val="001504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4BE"/>
  </w:style>
  <w:style w:type="character" w:styleId="Hyperlink">
    <w:name w:val="Hyperlink"/>
    <w:basedOn w:val="DefaultParagraphFont"/>
    <w:uiPriority w:val="99"/>
    <w:unhideWhenUsed/>
    <w:rsid w:val="0024453E"/>
    <w:rPr>
      <w:color w:val="0563C1" w:themeColor="hyperlink"/>
      <w:u w:val="single"/>
    </w:rPr>
  </w:style>
  <w:style w:type="character" w:styleId="UnresolvedMention">
    <w:name w:val="Unresolved Mention"/>
    <w:basedOn w:val="DefaultParagraphFont"/>
    <w:uiPriority w:val="99"/>
    <w:semiHidden/>
    <w:unhideWhenUsed/>
    <w:rsid w:val="002445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893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haotianshen.shinyapps.io/FinalProj/?_ga=2.151311673.1694501232.1670083961-1568296780.1670083961"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A012B64ECF32D47B707B34CE8F91B68" ma:contentTypeVersion="5" ma:contentTypeDescription="Create a new document." ma:contentTypeScope="" ma:versionID="60c438ab2a02892097cb8e2fbde49ff5">
  <xsd:schema xmlns:xsd="http://www.w3.org/2001/XMLSchema" xmlns:xs="http://www.w3.org/2001/XMLSchema" xmlns:p="http://schemas.microsoft.com/office/2006/metadata/properties" xmlns:ns3="6d470fa4-956a-4ad4-b915-5347e2cc1ab2" xmlns:ns4="be5ce6ac-f0bf-46b3-9ee7-bfdafac11785" targetNamespace="http://schemas.microsoft.com/office/2006/metadata/properties" ma:root="true" ma:fieldsID="94933e1b7b404489bd393d92d22f869e" ns3:_="" ns4:_="">
    <xsd:import namespace="6d470fa4-956a-4ad4-b915-5347e2cc1ab2"/>
    <xsd:import namespace="be5ce6ac-f0bf-46b3-9ee7-bfdafac1178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470fa4-956a-4ad4-b915-5347e2cc1a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e5ce6ac-f0bf-46b3-9ee7-bfdafac1178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DCB6C0-D1E8-4F3F-B386-75B299D85D0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3EAF90E-8B7B-437F-BBE2-B6EE884CB1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470fa4-956a-4ad4-b915-5347e2cc1ab2"/>
    <ds:schemaRef ds:uri="be5ce6ac-f0bf-46b3-9ee7-bfdafac117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95C745-F10B-4C3B-928E-C23ECF8E33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7</Pages>
  <Words>2347</Words>
  <Characters>13380</Characters>
  <Application>Microsoft Office Word</Application>
  <DocSecurity>0</DocSecurity>
  <Lines>111</Lines>
  <Paragraphs>31</Paragraphs>
  <ScaleCrop>false</ScaleCrop>
  <Company/>
  <LinksUpToDate>false</LinksUpToDate>
  <CharactersWithSpaces>15696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Liao</dc:creator>
  <cp:keywords/>
  <dc:description/>
  <cp:lastModifiedBy>Wei Liao</cp:lastModifiedBy>
  <cp:revision>67</cp:revision>
  <dcterms:created xsi:type="dcterms:W3CDTF">2022-12-03T20:46:00Z</dcterms:created>
  <dcterms:modified xsi:type="dcterms:W3CDTF">2022-12-10T00:57:00Z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0x010100EA012B64ECF32D47B707B34CE8F91B68</vt:lpwstr>
  </property>
</Properties>
</file>