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B7D0" w14:textId="5B429386" w:rsidR="009B4CC7" w:rsidRDefault="00E4555A" w:rsidP="00E455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CS.3310 Homework 3</w:t>
      </w:r>
    </w:p>
    <w:p w14:paraId="570080EA" w14:textId="379B5C9C" w:rsidR="00E4555A" w:rsidRDefault="00E4555A" w:rsidP="00E4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Minimum Spanning Tree (MST) using Prim’s algorithm and find the cost of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MST</w:t>
      </w:r>
      <w:proofErr w:type="gramEnd"/>
    </w:p>
    <w:p w14:paraId="5762660C" w14:textId="1B62B79C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AAEEB" wp14:editId="29D02B2D">
            <wp:extent cx="5943600" cy="2759710"/>
            <wp:effectExtent l="0" t="0" r="0" b="2540"/>
            <wp:docPr id="25466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6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7701" w14:textId="4BCA20CE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***Notation – v12 = 23 means edge weight from v1 to v2 is 23</w:t>
      </w:r>
    </w:p>
    <w:p w14:paraId="11E83F51" w14:textId="77777777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AD394" w14:textId="2578F3C7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– Start from v1, add it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adjacent edges weight.</w:t>
      </w:r>
    </w:p>
    <w:p w14:paraId="4F873E6B" w14:textId="215A19D9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V12 = 23; v13 = 9; v14 = 5. Connect v1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v4</w:t>
      </w:r>
      <w:proofErr w:type="gramEnd"/>
    </w:p>
    <w:p w14:paraId="390C3A81" w14:textId="5114756E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Travel to v4,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compute adjacent edges weight. </w:t>
      </w:r>
    </w:p>
    <w:p w14:paraId="7DAF0692" w14:textId="2FBC655C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 v13 = 9; v45 = 13; v</w:t>
      </w:r>
      <w:r w:rsidR="00144A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8 = 6. Connect v4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v8</w:t>
      </w:r>
      <w:proofErr w:type="gramEnd"/>
    </w:p>
    <w:p w14:paraId="694268F1" w14:textId="145F1323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Travel to v8,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adjacent edges weight. </w:t>
      </w:r>
    </w:p>
    <w:p w14:paraId="7970E49B" w14:textId="4102477A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 = 23; 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 = 9; v</w:t>
      </w:r>
      <w:r w:rsidR="00144A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 = 13; v</w:t>
      </w:r>
      <w:r w:rsidR="00144A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 = 45; v</w:t>
      </w:r>
      <w:r w:rsidR="00144A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9 = 3. Connect v8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412C5" w14:textId="6B2919DE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– Travel to v9,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adjacent edges weight. </w:t>
      </w:r>
    </w:p>
    <w:p w14:paraId="7707FD64" w14:textId="798C42D9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 = 23; 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 = 9; v45 = 13; v</w:t>
      </w:r>
      <w:r w:rsidR="00144A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7 = 45; </w:t>
      </w:r>
      <w:r w:rsidR="00144A39">
        <w:rPr>
          <w:rFonts w:ascii="Times New Roman" w:hAnsi="Times New Roman" w:cs="Times New Roman"/>
          <w:sz w:val="24"/>
          <w:szCs w:val="24"/>
        </w:rPr>
        <w:t xml:space="preserve">v95 = 12, v910 = 7. Connect v9 and </w:t>
      </w:r>
      <w:proofErr w:type="gramStart"/>
      <w:r w:rsidR="00144A39">
        <w:rPr>
          <w:rFonts w:ascii="Times New Roman" w:hAnsi="Times New Roman" w:cs="Times New Roman"/>
          <w:sz w:val="24"/>
          <w:szCs w:val="24"/>
        </w:rPr>
        <w:t>v10</w:t>
      </w:r>
      <w:proofErr w:type="gramEnd"/>
    </w:p>
    <w:p w14:paraId="5A98C11A" w14:textId="77777777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Travel to v10,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compute adjacent edges weight. </w:t>
      </w:r>
    </w:p>
    <w:p w14:paraId="73946C04" w14:textId="1666A6EE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 v13 = 9; v45 = 13; v87 = 45; v95 = 12</w:t>
      </w:r>
      <w:r>
        <w:rPr>
          <w:rFonts w:ascii="Times New Roman" w:hAnsi="Times New Roman" w:cs="Times New Roman"/>
          <w:sz w:val="24"/>
          <w:szCs w:val="24"/>
        </w:rPr>
        <w:t xml:space="preserve">, v106 = 18. Connect v1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v3</w:t>
      </w:r>
      <w:proofErr w:type="gramEnd"/>
    </w:p>
    <w:p w14:paraId="6706B632" w14:textId="32A0D816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Travel to v3,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</w:t>
      </w:r>
      <w:r w:rsidR="00DD4412">
        <w:rPr>
          <w:rFonts w:ascii="Times New Roman" w:hAnsi="Times New Roman" w:cs="Times New Roman"/>
          <w:sz w:val="24"/>
          <w:szCs w:val="24"/>
        </w:rPr>
        <w:t xml:space="preserve">relevant </w:t>
      </w:r>
      <w:r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37190D2D" w14:textId="6CEB8AF3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 v45 = 13; v87 = 45; v95 = 12, v106 = 18</w:t>
      </w:r>
      <w:r>
        <w:rPr>
          <w:rFonts w:ascii="Times New Roman" w:hAnsi="Times New Roman" w:cs="Times New Roman"/>
          <w:sz w:val="24"/>
          <w:szCs w:val="24"/>
        </w:rPr>
        <w:t xml:space="preserve"> Connect v9 and v5</w:t>
      </w:r>
    </w:p>
    <w:p w14:paraId="1A35A9F4" w14:textId="33BF408A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– Travel to v5,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</w:t>
      </w:r>
      <w:r w:rsidR="00DD4412">
        <w:rPr>
          <w:rFonts w:ascii="Times New Roman" w:hAnsi="Times New Roman" w:cs="Times New Roman"/>
          <w:sz w:val="24"/>
          <w:szCs w:val="24"/>
        </w:rPr>
        <w:t xml:space="preserve">relevant </w:t>
      </w:r>
      <w:r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76FA4E49" w14:textId="36BF96EB" w:rsidR="00DD4412" w:rsidRDefault="00144A39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</w:t>
      </w:r>
      <w:r w:rsidR="00DD4412">
        <w:rPr>
          <w:rFonts w:ascii="Times New Roman" w:hAnsi="Times New Roman" w:cs="Times New Roman"/>
          <w:sz w:val="24"/>
          <w:szCs w:val="24"/>
        </w:rPr>
        <w:t xml:space="preserve"> v87 = 45; </w:t>
      </w:r>
      <w:r>
        <w:rPr>
          <w:rFonts w:ascii="Times New Roman" w:hAnsi="Times New Roman" w:cs="Times New Roman"/>
          <w:sz w:val="24"/>
          <w:szCs w:val="24"/>
        </w:rPr>
        <w:t>v106 = 18;</w:t>
      </w:r>
      <w:r w:rsidR="00DD4412">
        <w:rPr>
          <w:rFonts w:ascii="Times New Roman" w:hAnsi="Times New Roman" w:cs="Times New Roman"/>
          <w:sz w:val="24"/>
          <w:szCs w:val="24"/>
        </w:rPr>
        <w:t xml:space="preserve"> v56 = 21. Connect v10 to </w:t>
      </w:r>
      <w:proofErr w:type="gramStart"/>
      <w:r w:rsidR="00DD4412">
        <w:rPr>
          <w:rFonts w:ascii="Times New Roman" w:hAnsi="Times New Roman" w:cs="Times New Roman"/>
          <w:sz w:val="24"/>
          <w:szCs w:val="24"/>
        </w:rPr>
        <w:t>v6</w:t>
      </w:r>
      <w:proofErr w:type="gramEnd"/>
    </w:p>
    <w:p w14:paraId="203F4E8D" w14:textId="77777777" w:rsidR="00DD441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 – Add v6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check remaining edges weight. </w:t>
      </w:r>
    </w:p>
    <w:p w14:paraId="5696BA33" w14:textId="3EA752A0" w:rsidR="00144A39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V12 = 23; v87 = 45. Connect v1 to </w:t>
      </w:r>
      <w:proofErr w:type="gramStart"/>
      <w:r>
        <w:rPr>
          <w:rFonts w:ascii="Times New Roman" w:hAnsi="Times New Roman" w:cs="Times New Roman"/>
          <w:sz w:val="24"/>
          <w:szCs w:val="24"/>
        </w:rPr>
        <w:t>v2</w:t>
      </w:r>
      <w:proofErr w:type="gramEnd"/>
    </w:p>
    <w:p w14:paraId="33090363" w14:textId="67EFCD3B" w:rsidR="00DD441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 – Add v2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check </w:t>
      </w:r>
      <w:proofErr w:type="gramStart"/>
      <w:r>
        <w:rPr>
          <w:rFonts w:ascii="Times New Roman" w:hAnsi="Times New Roman" w:cs="Times New Roman"/>
          <w:sz w:val="24"/>
          <w:szCs w:val="24"/>
        </w:rPr>
        <w:t>remaining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edges weight. </w:t>
      </w:r>
    </w:p>
    <w:p w14:paraId="47745C56" w14:textId="2C0C1B43" w:rsidR="00DD441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V87 = 45. Connect v8 to v7. Completed MST as shown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10FEE" w14:textId="3C1BF3AD" w:rsidR="00DD4412" w:rsidRPr="00E4555A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5FFE54" wp14:editId="1A74D4D2">
            <wp:extent cx="5943600" cy="7367270"/>
            <wp:effectExtent l="0" t="0" r="0" b="5080"/>
            <wp:docPr id="116559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96696" name="Picture 11655966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412" w:rsidRPr="00E4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487B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6600D"/>
    <w:multiLevelType w:val="hybridMultilevel"/>
    <w:tmpl w:val="8E56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05969">
    <w:abstractNumId w:val="1"/>
  </w:num>
  <w:num w:numId="2" w16cid:durableId="100173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5A"/>
    <w:rsid w:val="00144A39"/>
    <w:rsid w:val="002A2285"/>
    <w:rsid w:val="009B4CC7"/>
    <w:rsid w:val="00DD4412"/>
    <w:rsid w:val="00E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87F7"/>
  <w15:chartTrackingRefBased/>
  <w15:docId w15:val="{F666A58E-925F-412D-BC3F-F95451D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5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D441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1</cp:revision>
  <dcterms:created xsi:type="dcterms:W3CDTF">2023-04-24T00:04:00Z</dcterms:created>
  <dcterms:modified xsi:type="dcterms:W3CDTF">2023-04-24T00:35:00Z</dcterms:modified>
</cp:coreProperties>
</file>