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E401" w14:textId="2C1FE13C" w:rsidR="004E7203" w:rsidRPr="00287281" w:rsidRDefault="00BA1C95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91E88" wp14:editId="6E54FABB">
            <wp:extent cx="3696216" cy="1495634"/>
            <wp:effectExtent l="0" t="0" r="0" b="9525"/>
            <wp:docPr id="1326520987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0987" name="Picture 1" descr="A close-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AD1" w14:textId="2BFF0F17" w:rsidR="00457C6A" w:rsidRPr="00287281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t xml:space="preserve">1a. 3 – 5 – 9 – 2 – 11 – 4 – 10 – 8 – 7 – 12 </w:t>
      </w:r>
    </w:p>
    <w:p w14:paraId="61388C73" w14:textId="377C8004" w:rsidR="00457C6A" w:rsidRPr="00287281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t xml:space="preserve">1b. Pages 1 and 6 would be located on the deep web because the seed URL of page 3 has no link pathway to access those two pages, which wouldn’t be indexed. </w:t>
      </w:r>
    </w:p>
    <w:p w14:paraId="6A3ECB0D" w14:textId="076BA693" w:rsidR="00457C6A" w:rsidRPr="00287281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t xml:space="preserve">1c. </w:t>
      </w:r>
      <w:r w:rsidR="00503898" w:rsidRPr="00287281">
        <w:rPr>
          <w:rFonts w:ascii="Times New Roman" w:hAnsi="Times New Roman" w:cs="Times New Roman"/>
          <w:sz w:val="24"/>
          <w:szCs w:val="24"/>
        </w:rPr>
        <w:t xml:space="preserve">3 – 5 – 9 – 1 – 2 – 11 – 6 – 4 – 10 – 8 – 7 – 12 </w:t>
      </w:r>
    </w:p>
    <w:p w14:paraId="43B825B7" w14:textId="7AEB5781" w:rsidR="00554529" w:rsidRPr="00287281" w:rsidRDefault="00503898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t>1d. None of the pages will be located on the deep web with a new pathway added from seed URL of 3 to 1. This is because all the pages are reachable and will be indexed</w:t>
      </w:r>
      <w:r w:rsidR="00B24AD2" w:rsidRPr="00287281">
        <w:rPr>
          <w:rFonts w:ascii="Times New Roman" w:hAnsi="Times New Roman" w:cs="Times New Roman"/>
          <w:sz w:val="24"/>
          <w:szCs w:val="24"/>
        </w:rPr>
        <w:t xml:space="preserve">, leaving none that aren’t indexed so nothing will be in the deep web. </w:t>
      </w:r>
    </w:p>
    <w:p w14:paraId="3188E281" w14:textId="77777777" w:rsidR="00554529" w:rsidRPr="00287281" w:rsidRDefault="00554529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br w:type="page"/>
      </w:r>
    </w:p>
    <w:p w14:paraId="52EA2070" w14:textId="2A88F490" w:rsidR="00503898" w:rsidRPr="00287281" w:rsidRDefault="00554529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lastRenderedPageBreak/>
        <w:t>2a. print(bs.title</w:t>
      </w:r>
      <w:r w:rsidR="00BA7F53" w:rsidRPr="00287281">
        <w:rPr>
          <w:rFonts w:ascii="Times New Roman" w:hAnsi="Times New Roman" w:cs="Times New Roman"/>
          <w:sz w:val="24"/>
          <w:szCs w:val="24"/>
        </w:rPr>
        <w:t>.get_text()</w:t>
      </w:r>
      <w:r w:rsidRPr="00287281">
        <w:rPr>
          <w:rFonts w:ascii="Times New Roman" w:hAnsi="Times New Roman" w:cs="Times New Roman"/>
          <w:sz w:val="24"/>
          <w:szCs w:val="24"/>
        </w:rPr>
        <w:t>)</w:t>
      </w:r>
    </w:p>
    <w:p w14:paraId="73F98790" w14:textId="77777777" w:rsidR="000820E7" w:rsidRPr="00287281" w:rsidRDefault="00BA7F53" w:rsidP="000820E7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t xml:space="preserve">2b. </w:t>
      </w:r>
      <w:r w:rsidR="000820E7" w:rsidRPr="00287281">
        <w:rPr>
          <w:rFonts w:ascii="Times New Roman" w:hAnsi="Times New Roman" w:cs="Times New Roman"/>
          <w:sz w:val="24"/>
          <w:szCs w:val="24"/>
        </w:rPr>
        <w:t>print(bs.ol.get_attribute_list('','To my friends'))</w:t>
      </w:r>
    </w:p>
    <w:p w14:paraId="3C1D36BC" w14:textId="77777777" w:rsidR="000820E7" w:rsidRPr="00287281" w:rsidRDefault="000820E7" w:rsidP="00287281">
      <w:pPr>
        <w:rPr>
          <w:rFonts w:ascii="Times New Roman" w:hAnsi="Times New Roman" w:cs="Times New Roman"/>
          <w:sz w:val="24"/>
          <w:szCs w:val="24"/>
        </w:rPr>
      </w:pPr>
      <w:r w:rsidRPr="00287281">
        <w:rPr>
          <w:rFonts w:ascii="Times New Roman" w:hAnsi="Times New Roman" w:cs="Times New Roman"/>
          <w:sz w:val="24"/>
          <w:szCs w:val="24"/>
        </w:rPr>
        <w:t>2c. print(bs.find_all('tr',{'class':"tutorial2"}))</w:t>
      </w:r>
    </w:p>
    <w:p w14:paraId="54E45756" w14:textId="47C99D78" w:rsidR="000820E7" w:rsidRPr="00287281" w:rsidRDefault="000820E7" w:rsidP="000820E7">
      <w:pPr>
        <w:rPr>
          <w:rFonts w:ascii="Times New Roman" w:hAnsi="Times New Roman" w:cs="Times New Roman"/>
          <w:sz w:val="24"/>
          <w:szCs w:val="24"/>
        </w:rPr>
      </w:pPr>
    </w:p>
    <w:p w14:paraId="6DFAA486" w14:textId="6D683CF8" w:rsidR="005A77DB" w:rsidRDefault="005A7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F7DE2B" w14:textId="2268AF67" w:rsidR="00BA7F53" w:rsidRDefault="005A77DB" w:rsidP="0008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jsdlfkjdsf</w:t>
      </w:r>
    </w:p>
    <w:p w14:paraId="03757A39" w14:textId="4CDE9F78" w:rsidR="005A77DB" w:rsidRDefault="005A7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98925E" w14:textId="1EEF7021" w:rsidR="005A77DB" w:rsidRDefault="005A77DB" w:rsidP="0008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sdfd</w:t>
      </w:r>
    </w:p>
    <w:p w14:paraId="62AD6978" w14:textId="77777777" w:rsidR="005A77DB" w:rsidRDefault="005A7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9B7DD" w14:textId="1E754742" w:rsidR="005A77DB" w:rsidRPr="00287281" w:rsidRDefault="005A77DB" w:rsidP="0008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sldkfjsdlkfj</w:t>
      </w:r>
    </w:p>
    <w:sectPr w:rsidR="005A77DB" w:rsidRPr="0028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2DF3"/>
    <w:multiLevelType w:val="hybridMultilevel"/>
    <w:tmpl w:val="9090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1980"/>
    <w:multiLevelType w:val="hybridMultilevel"/>
    <w:tmpl w:val="ADEC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A035C"/>
    <w:multiLevelType w:val="hybridMultilevel"/>
    <w:tmpl w:val="9206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89255">
    <w:abstractNumId w:val="2"/>
  </w:num>
  <w:num w:numId="2" w16cid:durableId="1880319067">
    <w:abstractNumId w:val="0"/>
  </w:num>
  <w:num w:numId="3" w16cid:durableId="204605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5"/>
    <w:rsid w:val="00026990"/>
    <w:rsid w:val="000820E7"/>
    <w:rsid w:val="00094C26"/>
    <w:rsid w:val="000E0A4C"/>
    <w:rsid w:val="000F7A7A"/>
    <w:rsid w:val="00116326"/>
    <w:rsid w:val="00146162"/>
    <w:rsid w:val="0015552A"/>
    <w:rsid w:val="001B032B"/>
    <w:rsid w:val="00287281"/>
    <w:rsid w:val="002A2285"/>
    <w:rsid w:val="003545C9"/>
    <w:rsid w:val="00367BF7"/>
    <w:rsid w:val="003E6358"/>
    <w:rsid w:val="00400801"/>
    <w:rsid w:val="00457C6A"/>
    <w:rsid w:val="004E7203"/>
    <w:rsid w:val="0050371C"/>
    <w:rsid w:val="00503898"/>
    <w:rsid w:val="00554529"/>
    <w:rsid w:val="005A0FCE"/>
    <w:rsid w:val="005A77DB"/>
    <w:rsid w:val="005B2D6F"/>
    <w:rsid w:val="007C4331"/>
    <w:rsid w:val="008615A5"/>
    <w:rsid w:val="008738ED"/>
    <w:rsid w:val="0088367A"/>
    <w:rsid w:val="008D17C3"/>
    <w:rsid w:val="0092421D"/>
    <w:rsid w:val="00926643"/>
    <w:rsid w:val="00964C34"/>
    <w:rsid w:val="009B4CC7"/>
    <w:rsid w:val="00A3411A"/>
    <w:rsid w:val="00B049EA"/>
    <w:rsid w:val="00B24AD2"/>
    <w:rsid w:val="00B71F1D"/>
    <w:rsid w:val="00B945E0"/>
    <w:rsid w:val="00BA1C95"/>
    <w:rsid w:val="00BA7F53"/>
    <w:rsid w:val="00C1275A"/>
    <w:rsid w:val="00C95639"/>
    <w:rsid w:val="00CD662C"/>
    <w:rsid w:val="00D82491"/>
    <w:rsid w:val="00DD29D0"/>
    <w:rsid w:val="00E410D8"/>
    <w:rsid w:val="00E917BA"/>
    <w:rsid w:val="00EC5822"/>
    <w:rsid w:val="00FA5CE0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9C"/>
  <w15:chartTrackingRefBased/>
  <w15:docId w15:val="{FCE06C9C-0680-42E9-A188-33D347B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1A"/>
    <w:pPr>
      <w:ind w:left="720"/>
      <w:contextualSpacing/>
    </w:pPr>
  </w:style>
  <w:style w:type="table" w:styleId="TableGrid">
    <w:name w:val="Table Grid"/>
    <w:basedOn w:val="TableNormal"/>
    <w:uiPriority w:val="39"/>
    <w:rsid w:val="000E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41</cp:revision>
  <dcterms:created xsi:type="dcterms:W3CDTF">2023-10-24T16:09:00Z</dcterms:created>
  <dcterms:modified xsi:type="dcterms:W3CDTF">2023-12-03T05:27:00Z</dcterms:modified>
</cp:coreProperties>
</file>