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118C8" w14:textId="7C8A887D" w:rsidR="003A7C3B" w:rsidRPr="00EC4EEE" w:rsidRDefault="00544038" w:rsidP="003A7C3B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70D2E" wp14:editId="411186D6">
            <wp:extent cx="3696216" cy="1495634"/>
            <wp:effectExtent l="0" t="0" r="0" b="9525"/>
            <wp:docPr id="132652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A8B2" w14:textId="1D4B1610" w:rsidR="003A7C3B" w:rsidRPr="00EC4EEE" w:rsidRDefault="003A7C3B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Accuracy</w:t>
      </w:r>
    </w:p>
    <w:p w14:paraId="31FD4E01" w14:textId="77777777" w:rsidR="003A7C3B" w:rsidRPr="00EC4EEE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TP = 2, 7 </w:t>
      </w:r>
    </w:p>
    <w:p w14:paraId="5DA653F4" w14:textId="77777777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TN = 3, 4, 6, 8</w:t>
      </w:r>
    </w:p>
    <w:p w14:paraId="50EF9E71" w14:textId="77777777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FP = 1, 5, </w:t>
      </w:r>
    </w:p>
    <w:p w14:paraId="0A815542" w14:textId="1593ED32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FN = None</w:t>
      </w:r>
    </w:p>
    <w:p w14:paraId="6C8E73D9" w14:textId="085CE4A9" w:rsidR="003A7C3B" w:rsidRPr="00EC4EEE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Precision = TP / (TP + FP) = 2 / (2+2) = 0.5 or 50%</w:t>
      </w:r>
    </w:p>
    <w:p w14:paraId="32893E5A" w14:textId="2EF09DF0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Recall = TP / (TP + FN) = 2 / (2 + 0) = 1 or 100%</w:t>
      </w:r>
    </w:p>
    <w:p w14:paraId="3D207DEE" w14:textId="0FFEE1E8" w:rsidR="003A7C3B" w:rsidRPr="00EC4EEE" w:rsidRDefault="003A7C3B" w:rsidP="003A7C3B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ab/>
        <w:t>F1 = 2*0.5*1 / (0.5 + 1) = 1 / 1.5 = 0.667 or 66.7%</w:t>
      </w:r>
    </w:p>
    <w:p w14:paraId="250AFD16" w14:textId="319BF0C9" w:rsidR="003A7C3B" w:rsidRPr="00EC4EEE" w:rsidRDefault="003A7C3B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467126E9" w14:textId="65FF1814" w:rsidR="00E902FA" w:rsidRPr="00EC4EEE" w:rsidRDefault="00EC4EEE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Source Code - </w:t>
      </w:r>
    </w:p>
    <w:p w14:paraId="6809EB76" w14:textId="77777777" w:rsidR="00E902FA" w:rsidRPr="00EC4EEE" w:rsidRDefault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550ABD10" w14:textId="4A84BCE9" w:rsidR="00E902FA" w:rsidRPr="00EC4EEE" w:rsidRDefault="00E902FA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lastRenderedPageBreak/>
        <w:t>jlsjdflksjdflksdfj</w:t>
      </w:r>
    </w:p>
    <w:p w14:paraId="6150235D" w14:textId="77777777" w:rsidR="00E902FA" w:rsidRPr="00EC4EEE" w:rsidRDefault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6BB99B39" w14:textId="222081BB" w:rsidR="003A7C3B" w:rsidRPr="00EC4EEE" w:rsidRDefault="00E902FA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lastRenderedPageBreak/>
        <w:t>3NN Strategy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1"/>
        <w:gridCol w:w="1421"/>
        <w:gridCol w:w="1450"/>
        <w:gridCol w:w="1430"/>
        <w:gridCol w:w="863"/>
        <w:gridCol w:w="2065"/>
      </w:tblGrid>
      <w:tr w:rsidR="00E902FA" w:rsidRPr="00EC4EEE" w14:paraId="0C991145" w14:textId="77777777" w:rsidTr="00E902FA">
        <w:tc>
          <w:tcPr>
            <w:tcW w:w="1401" w:type="dxa"/>
          </w:tcPr>
          <w:p w14:paraId="47873EAF" w14:textId="4845AF89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421" w:type="dxa"/>
          </w:tcPr>
          <w:p w14:paraId="2A7C9CA3" w14:textId="401C541A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Red</w:t>
            </w:r>
          </w:p>
        </w:tc>
        <w:tc>
          <w:tcPr>
            <w:tcW w:w="1450" w:type="dxa"/>
          </w:tcPr>
          <w:p w14:paraId="0991E39F" w14:textId="0374433A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 xml:space="preserve">Green </w:t>
            </w:r>
          </w:p>
        </w:tc>
        <w:tc>
          <w:tcPr>
            <w:tcW w:w="1430" w:type="dxa"/>
          </w:tcPr>
          <w:p w14:paraId="3CD60C66" w14:textId="0EC77E13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Blue</w:t>
            </w:r>
          </w:p>
        </w:tc>
        <w:tc>
          <w:tcPr>
            <w:tcW w:w="863" w:type="dxa"/>
          </w:tcPr>
          <w:p w14:paraId="7AA68363" w14:textId="60D35ACE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Class</w:t>
            </w:r>
          </w:p>
        </w:tc>
        <w:tc>
          <w:tcPr>
            <w:tcW w:w="2065" w:type="dxa"/>
          </w:tcPr>
          <w:p w14:paraId="610B611A" w14:textId="5BA84073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Distance to #10</w:t>
            </w:r>
          </w:p>
        </w:tc>
      </w:tr>
      <w:tr w:rsidR="00EC4EEE" w:rsidRPr="00EC4EEE" w14:paraId="06FC88DE" w14:textId="77777777" w:rsidTr="003E234D">
        <w:tc>
          <w:tcPr>
            <w:tcW w:w="1401" w:type="dxa"/>
          </w:tcPr>
          <w:p w14:paraId="673829FA" w14:textId="1F7A8AC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21" w:type="dxa"/>
          </w:tcPr>
          <w:p w14:paraId="70AF5893" w14:textId="343AF75E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220</w:t>
            </w:r>
          </w:p>
        </w:tc>
        <w:tc>
          <w:tcPr>
            <w:tcW w:w="1450" w:type="dxa"/>
          </w:tcPr>
          <w:p w14:paraId="11E5E9CE" w14:textId="467DA12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430" w:type="dxa"/>
          </w:tcPr>
          <w:p w14:paraId="3C47349D" w14:textId="39C4974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863" w:type="dxa"/>
          </w:tcPr>
          <w:p w14:paraId="12BA4E65" w14:textId="4CB9AF8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105E26A0" w14:textId="7A12C13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196.67</w:t>
            </w:r>
          </w:p>
        </w:tc>
      </w:tr>
      <w:tr w:rsidR="00EC4EEE" w:rsidRPr="00EC4EEE" w14:paraId="33A16694" w14:textId="77777777" w:rsidTr="003E234D">
        <w:tc>
          <w:tcPr>
            <w:tcW w:w="1401" w:type="dxa"/>
          </w:tcPr>
          <w:p w14:paraId="211B5DBB" w14:textId="3B2B85DB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21" w:type="dxa"/>
          </w:tcPr>
          <w:p w14:paraId="31E78170" w14:textId="0A10D26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255</w:t>
            </w:r>
          </w:p>
        </w:tc>
        <w:tc>
          <w:tcPr>
            <w:tcW w:w="1450" w:type="dxa"/>
          </w:tcPr>
          <w:p w14:paraId="195D6980" w14:textId="799CF47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430" w:type="dxa"/>
          </w:tcPr>
          <w:p w14:paraId="2FA515BD" w14:textId="22CA0982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863" w:type="dxa"/>
          </w:tcPr>
          <w:p w14:paraId="6B3FBD03" w14:textId="0A8F6E5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074315A1" w14:textId="3C8BB44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274.35</w:t>
            </w:r>
          </w:p>
        </w:tc>
      </w:tr>
      <w:tr w:rsidR="00EC4EEE" w:rsidRPr="00EC4EEE" w14:paraId="164BB753" w14:textId="77777777" w:rsidTr="003E234D">
        <w:tc>
          <w:tcPr>
            <w:tcW w:w="1401" w:type="dxa"/>
          </w:tcPr>
          <w:p w14:paraId="51E9123B" w14:textId="6CDC9FD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21" w:type="dxa"/>
          </w:tcPr>
          <w:p w14:paraId="756D52CC" w14:textId="46BF290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1450" w:type="dxa"/>
          </w:tcPr>
          <w:p w14:paraId="7E0E557D" w14:textId="26F00BA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1430" w:type="dxa"/>
          </w:tcPr>
          <w:p w14:paraId="06F2A682" w14:textId="71C69A73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863" w:type="dxa"/>
          </w:tcPr>
          <w:p w14:paraId="25EA73B6" w14:textId="3B88BE1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2E65E695" w14:textId="568FB1F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281.21</w:t>
            </w:r>
          </w:p>
        </w:tc>
      </w:tr>
      <w:tr w:rsidR="00EC4EEE" w:rsidRPr="00EC4EEE" w14:paraId="19FFF6C2" w14:textId="77777777" w:rsidTr="003E234D">
        <w:tc>
          <w:tcPr>
            <w:tcW w:w="1401" w:type="dxa"/>
          </w:tcPr>
          <w:p w14:paraId="71C4B2C8" w14:textId="66ECE248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21" w:type="dxa"/>
          </w:tcPr>
          <w:p w14:paraId="220B9560" w14:textId="4045A20F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450" w:type="dxa"/>
          </w:tcPr>
          <w:p w14:paraId="316E3AF3" w14:textId="1895D57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238</w:t>
            </w:r>
          </w:p>
        </w:tc>
        <w:tc>
          <w:tcPr>
            <w:tcW w:w="1430" w:type="dxa"/>
          </w:tcPr>
          <w:p w14:paraId="6CD84328" w14:textId="1CB7D14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863" w:type="dxa"/>
          </w:tcPr>
          <w:p w14:paraId="3F954F4A" w14:textId="46E230D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5E0FAA2A" w14:textId="61ABA7C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313.23</w:t>
            </w:r>
          </w:p>
        </w:tc>
      </w:tr>
      <w:tr w:rsidR="00EC4EEE" w:rsidRPr="00EC4EEE" w14:paraId="498B11D9" w14:textId="77777777" w:rsidTr="003E234D">
        <w:tc>
          <w:tcPr>
            <w:tcW w:w="1401" w:type="dxa"/>
          </w:tcPr>
          <w:p w14:paraId="0BAA40BA" w14:textId="28B1C2A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21" w:type="dxa"/>
          </w:tcPr>
          <w:p w14:paraId="1D81E7A7" w14:textId="774B87B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450" w:type="dxa"/>
          </w:tcPr>
          <w:p w14:paraId="1BA0C178" w14:textId="381F875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142</w:t>
            </w:r>
          </w:p>
        </w:tc>
        <w:tc>
          <w:tcPr>
            <w:tcW w:w="1430" w:type="dxa"/>
          </w:tcPr>
          <w:p w14:paraId="012ADD3B" w14:textId="0D35115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863" w:type="dxa"/>
          </w:tcPr>
          <w:p w14:paraId="6475E298" w14:textId="6E77A11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1982C9F9" w14:textId="11503C9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181.21</w:t>
            </w:r>
          </w:p>
        </w:tc>
      </w:tr>
      <w:tr w:rsidR="00EC4EEE" w:rsidRPr="00EC4EEE" w14:paraId="496FDFCB" w14:textId="77777777" w:rsidTr="003E234D">
        <w:tc>
          <w:tcPr>
            <w:tcW w:w="1401" w:type="dxa"/>
          </w:tcPr>
          <w:p w14:paraId="77389B1A" w14:textId="4684E94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21" w:type="dxa"/>
          </w:tcPr>
          <w:p w14:paraId="51A33C84" w14:textId="2EE4CD63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450" w:type="dxa"/>
          </w:tcPr>
          <w:p w14:paraId="7E556865" w14:textId="4A2A658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139</w:t>
            </w:r>
          </w:p>
        </w:tc>
        <w:tc>
          <w:tcPr>
            <w:tcW w:w="1430" w:type="dxa"/>
          </w:tcPr>
          <w:p w14:paraId="2D92DFBB" w14:textId="7D537FF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863" w:type="dxa"/>
          </w:tcPr>
          <w:p w14:paraId="769DD848" w14:textId="7E6B96B0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207F29B6" w14:textId="4E31F2CE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170.31</w:t>
            </w:r>
          </w:p>
        </w:tc>
      </w:tr>
      <w:tr w:rsidR="00EC4EEE" w:rsidRPr="00EC4EEE" w14:paraId="290F90B0" w14:textId="77777777" w:rsidTr="003E234D">
        <w:tc>
          <w:tcPr>
            <w:tcW w:w="1401" w:type="dxa"/>
          </w:tcPr>
          <w:p w14:paraId="63E93CD2" w14:textId="73F6A24F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21" w:type="dxa"/>
          </w:tcPr>
          <w:p w14:paraId="05CF2879" w14:textId="3DA5B5DD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450" w:type="dxa"/>
          </w:tcPr>
          <w:p w14:paraId="775057CF" w14:textId="4669D460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6045A6B2" w14:textId="4352114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208</w:t>
            </w:r>
          </w:p>
        </w:tc>
        <w:tc>
          <w:tcPr>
            <w:tcW w:w="863" w:type="dxa"/>
          </w:tcPr>
          <w:p w14:paraId="6B18D64D" w14:textId="0080EC1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32E2276F" w14:textId="6D3CA34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312.31</w:t>
            </w:r>
          </w:p>
        </w:tc>
      </w:tr>
      <w:tr w:rsidR="00EC4EEE" w:rsidRPr="00EC4EEE" w14:paraId="657034EB" w14:textId="77777777" w:rsidTr="003E234D">
        <w:tc>
          <w:tcPr>
            <w:tcW w:w="1401" w:type="dxa"/>
          </w:tcPr>
          <w:p w14:paraId="552E6EBA" w14:textId="57BD962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21" w:type="dxa"/>
          </w:tcPr>
          <w:p w14:paraId="715AB7A6" w14:textId="7C29881D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450" w:type="dxa"/>
          </w:tcPr>
          <w:p w14:paraId="40445297" w14:textId="0C2E15C2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18214B4A" w14:textId="6DD6268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863" w:type="dxa"/>
          </w:tcPr>
          <w:p w14:paraId="505226F4" w14:textId="6CED84C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7AAD4D02" w14:textId="4A50977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285.80</w:t>
            </w:r>
          </w:p>
        </w:tc>
      </w:tr>
      <w:tr w:rsidR="00EC4EEE" w:rsidRPr="00EC4EEE" w14:paraId="57D40689" w14:textId="77777777" w:rsidTr="003E234D">
        <w:tc>
          <w:tcPr>
            <w:tcW w:w="1401" w:type="dxa"/>
          </w:tcPr>
          <w:p w14:paraId="1CAB0A7E" w14:textId="1F362DE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421" w:type="dxa"/>
          </w:tcPr>
          <w:p w14:paraId="68BE458F" w14:textId="446FA2A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50" w:type="dxa"/>
          </w:tcPr>
          <w:p w14:paraId="667F6B38" w14:textId="7066F05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149</w:t>
            </w:r>
          </w:p>
        </w:tc>
        <w:tc>
          <w:tcPr>
            <w:tcW w:w="1430" w:type="dxa"/>
          </w:tcPr>
          <w:p w14:paraId="41412F3E" w14:textId="44F6A6F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237</w:t>
            </w:r>
          </w:p>
        </w:tc>
        <w:tc>
          <w:tcPr>
            <w:tcW w:w="863" w:type="dxa"/>
          </w:tcPr>
          <w:p w14:paraId="7CBE2693" w14:textId="6F0B5AA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25DAD96E" w14:textId="10D04EF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297.27</w:t>
            </w:r>
          </w:p>
        </w:tc>
      </w:tr>
      <w:tr w:rsidR="00E902FA" w:rsidRPr="00EC4EEE" w14:paraId="600ADBCF" w14:textId="77777777" w:rsidTr="00E902FA">
        <w:tc>
          <w:tcPr>
            <w:tcW w:w="1401" w:type="dxa"/>
          </w:tcPr>
          <w:p w14:paraId="7C0B8ABC" w14:textId="249C2382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21" w:type="dxa"/>
          </w:tcPr>
          <w:p w14:paraId="61D64DC0" w14:textId="2AC07C4E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154</w:t>
            </w:r>
          </w:p>
        </w:tc>
        <w:tc>
          <w:tcPr>
            <w:tcW w:w="1450" w:type="dxa"/>
          </w:tcPr>
          <w:p w14:paraId="75719789" w14:textId="5FC56B74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430" w:type="dxa"/>
          </w:tcPr>
          <w:p w14:paraId="21CF6C57" w14:textId="76704951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863" w:type="dxa"/>
          </w:tcPr>
          <w:p w14:paraId="2D7C0BF7" w14:textId="6AB9522E" w:rsidR="00E902FA" w:rsidRPr="00EC4EEE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</w:tcPr>
          <w:p w14:paraId="0AE3CBB7" w14:textId="2A66320B" w:rsidR="00E902FA" w:rsidRPr="00EC4EEE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52B02AE8" w14:textId="4B6AE48A" w:rsidR="00E902FA" w:rsidRPr="00EC4EEE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ab/>
      </w:r>
    </w:p>
    <w:p w14:paraId="3090CFC4" w14:textId="6B28E621" w:rsidR="00E902FA" w:rsidRPr="00EC4EEE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Distance Calculations</w:t>
      </w:r>
    </w:p>
    <w:p w14:paraId="055C386C" w14:textId="06841462" w:rsidR="00E902FA" w:rsidRPr="00EC4EEE" w:rsidRDefault="00EC4EEE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D(1,10) = √(220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(20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(60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196.67</w:t>
      </w:r>
    </w:p>
    <w:p w14:paraId="6ACBA194" w14:textId="481B2AF1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>,10) = √(22</w:t>
      </w:r>
      <w:r w:rsidRPr="00EC4EEE">
        <w:rPr>
          <w:rFonts w:ascii="Times New Roman" w:hAnsi="Times New Roman" w:cs="Times New Roman"/>
          <w:sz w:val="24"/>
          <w:szCs w:val="24"/>
        </w:rPr>
        <w:t>5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99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21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274.35</w:t>
      </w:r>
    </w:p>
    <w:p w14:paraId="21028834" w14:textId="411F2BEC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C4EEE">
        <w:rPr>
          <w:rFonts w:ascii="Times New Roman" w:hAnsi="Times New Roman" w:cs="Times New Roman"/>
          <w:sz w:val="24"/>
          <w:szCs w:val="24"/>
        </w:rPr>
        <w:t>,10) = √(2</w:t>
      </w:r>
      <w:r w:rsidRPr="00EC4EEE">
        <w:rPr>
          <w:rFonts w:ascii="Times New Roman" w:hAnsi="Times New Roman" w:cs="Times New Roman"/>
          <w:sz w:val="24"/>
          <w:szCs w:val="24"/>
        </w:rPr>
        <w:t>50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128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281.21</w:t>
      </w:r>
    </w:p>
    <w:p w14:paraId="792FF9D8" w14:textId="5F55DC90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144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238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313.23</w:t>
      </w:r>
    </w:p>
    <w:p w14:paraId="4090D432" w14:textId="748D7E09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107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142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 xml:space="preserve">35 </w:t>
      </w:r>
      <w:r w:rsidRPr="00EC4EEE">
        <w:rPr>
          <w:rFonts w:ascii="Times New Roman" w:hAnsi="Times New Roman" w:cs="Times New Roman"/>
          <w:sz w:val="24"/>
          <w:szCs w:val="24"/>
        </w:rPr>
        <w:t>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181.21</w:t>
      </w:r>
    </w:p>
    <w:p w14:paraId="0F295E67" w14:textId="0A9B02DD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46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139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87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170.31</w:t>
      </w:r>
    </w:p>
    <w:p w14:paraId="41175FE6" w14:textId="0B9037AB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64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224</w:t>
      </w:r>
      <w:r w:rsidRPr="00EC4EEE">
        <w:rPr>
          <w:rFonts w:ascii="Times New Roman" w:hAnsi="Times New Roman" w:cs="Times New Roman"/>
          <w:sz w:val="24"/>
          <w:szCs w:val="24"/>
        </w:rPr>
        <w:t>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208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312.31</w:t>
      </w:r>
    </w:p>
    <w:p w14:paraId="38C6C329" w14:textId="3F298A64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176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224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23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285.80</w:t>
      </w:r>
    </w:p>
    <w:p w14:paraId="3C39D61C" w14:textId="4E3F9D9F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C4EEE">
        <w:rPr>
          <w:rFonts w:ascii="Times New Roman" w:hAnsi="Times New Roman" w:cs="Times New Roman"/>
          <w:sz w:val="24"/>
          <w:szCs w:val="24"/>
        </w:rPr>
        <w:t>,10) = √(</w:t>
      </w:r>
      <w:r w:rsidRPr="00EC4EEE">
        <w:rPr>
          <w:rFonts w:ascii="Times New Roman" w:hAnsi="Times New Roman" w:cs="Times New Roman"/>
          <w:sz w:val="24"/>
          <w:szCs w:val="24"/>
        </w:rPr>
        <w:t>100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149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</w:t>
      </w:r>
      <w:r w:rsidRPr="00EC4EEE">
        <w:rPr>
          <w:rFonts w:ascii="Times New Roman" w:hAnsi="Times New Roman" w:cs="Times New Roman"/>
          <w:sz w:val="24"/>
          <w:szCs w:val="24"/>
        </w:rPr>
        <w:t>237</w:t>
      </w:r>
      <w:r w:rsidRPr="00EC4EEE">
        <w:rPr>
          <w:rFonts w:ascii="Times New Roman" w:hAnsi="Times New Roman" w:cs="Times New Roman"/>
          <w:sz w:val="24"/>
          <w:szCs w:val="24"/>
        </w:rPr>
        <w:t xml:space="preserve">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</w:t>
      </w:r>
      <w:r w:rsidRPr="00EC4EEE">
        <w:rPr>
          <w:rFonts w:ascii="Times New Roman" w:hAnsi="Times New Roman" w:cs="Times New Roman"/>
          <w:sz w:val="24"/>
          <w:szCs w:val="24"/>
        </w:rPr>
        <w:t>297.27</w:t>
      </w:r>
    </w:p>
    <w:p w14:paraId="02515B6F" w14:textId="18106C2C" w:rsidR="00EC4EEE" w:rsidRDefault="00EC4EEE" w:rsidP="003A7C3B">
      <w:pPr>
        <w:rPr>
          <w:rFonts w:ascii="Times New Roman" w:hAnsi="Times New Roman" w:cs="Times New Roman"/>
          <w:sz w:val="24"/>
          <w:szCs w:val="24"/>
        </w:rPr>
      </w:pPr>
    </w:p>
    <w:p w14:paraId="1D903FBD" w14:textId="1E5FC671" w:rsidR="00392EB7" w:rsidRDefault="00EC4EEE" w:rsidP="003A7C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3 nearest neighbors’ classes are one 1, and two 2. Therefore, using</w:t>
      </w:r>
      <w:r w:rsidR="00392EB7">
        <w:rPr>
          <w:rFonts w:ascii="Times New Roman" w:hAnsi="Times New Roman" w:cs="Times New Roman"/>
          <w:sz w:val="24"/>
          <w:szCs w:val="24"/>
        </w:rPr>
        <w:t xml:space="preserve"> the</w:t>
      </w:r>
      <w:r>
        <w:rPr>
          <w:rFonts w:ascii="Times New Roman" w:hAnsi="Times New Roman" w:cs="Times New Roman"/>
          <w:sz w:val="24"/>
          <w:szCs w:val="24"/>
        </w:rPr>
        <w:t xml:space="preserve"> 3NN strategy, class of instance #10 will be 2. </w:t>
      </w:r>
    </w:p>
    <w:p w14:paraId="22D0D8C5" w14:textId="49E1F6D1" w:rsidR="00392EB7" w:rsidRPr="00EC4EEE" w:rsidRDefault="00392EB7" w:rsidP="00392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>
        <w:rPr>
          <w:rFonts w:ascii="Times New Roman" w:hAnsi="Times New Roman" w:cs="Times New Roman"/>
          <w:sz w:val="24"/>
          <w:szCs w:val="24"/>
        </w:rPr>
        <w:lastRenderedPageBreak/>
        <w:t>5a.</w:t>
      </w:r>
      <w:r w:rsidR="004C6678" w:rsidRPr="00EC4EE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0E2C81" w14:textId="611668F8" w:rsidR="00AF7F71" w:rsidRPr="00EC4EEE" w:rsidRDefault="00AF7F71" w:rsidP="00F2417D">
      <w:pPr>
        <w:rPr>
          <w:rFonts w:ascii="Times New Roman" w:hAnsi="Times New Roman" w:cs="Times New Roman"/>
          <w:sz w:val="24"/>
          <w:szCs w:val="24"/>
        </w:rPr>
      </w:pPr>
    </w:p>
    <w:sectPr w:rsidR="00AF7F71" w:rsidRPr="00EC4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105E5"/>
    <w:multiLevelType w:val="hybridMultilevel"/>
    <w:tmpl w:val="42263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943238"/>
    <w:multiLevelType w:val="hybridMultilevel"/>
    <w:tmpl w:val="F872C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F17111"/>
    <w:multiLevelType w:val="hybridMultilevel"/>
    <w:tmpl w:val="3FB6B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777F23"/>
    <w:multiLevelType w:val="hybridMultilevel"/>
    <w:tmpl w:val="16121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206058">
    <w:abstractNumId w:val="3"/>
  </w:num>
  <w:num w:numId="2" w16cid:durableId="698817521">
    <w:abstractNumId w:val="0"/>
  </w:num>
  <w:num w:numId="3" w16cid:durableId="1486973729">
    <w:abstractNumId w:val="2"/>
  </w:num>
  <w:num w:numId="4" w16cid:durableId="1963269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CD"/>
    <w:rsid w:val="000158CD"/>
    <w:rsid w:val="000E2B95"/>
    <w:rsid w:val="001F6AA5"/>
    <w:rsid w:val="0027158C"/>
    <w:rsid w:val="002A2285"/>
    <w:rsid w:val="002A753C"/>
    <w:rsid w:val="00381F57"/>
    <w:rsid w:val="00392EB7"/>
    <w:rsid w:val="003A7C3B"/>
    <w:rsid w:val="004C6678"/>
    <w:rsid w:val="00544038"/>
    <w:rsid w:val="005B713F"/>
    <w:rsid w:val="00732FAB"/>
    <w:rsid w:val="00760D57"/>
    <w:rsid w:val="007A3692"/>
    <w:rsid w:val="008E7000"/>
    <w:rsid w:val="008F1114"/>
    <w:rsid w:val="008F1AF3"/>
    <w:rsid w:val="00937F59"/>
    <w:rsid w:val="00941CDB"/>
    <w:rsid w:val="00982154"/>
    <w:rsid w:val="009B4CC7"/>
    <w:rsid w:val="00A22B3C"/>
    <w:rsid w:val="00A82C7D"/>
    <w:rsid w:val="00AF7F71"/>
    <w:rsid w:val="00B36092"/>
    <w:rsid w:val="00B968C0"/>
    <w:rsid w:val="00BA04AA"/>
    <w:rsid w:val="00D8465E"/>
    <w:rsid w:val="00E47A2A"/>
    <w:rsid w:val="00E902FA"/>
    <w:rsid w:val="00EC4EEE"/>
    <w:rsid w:val="00EF3B57"/>
    <w:rsid w:val="00F07606"/>
    <w:rsid w:val="00F2417D"/>
    <w:rsid w:val="00FE7B0C"/>
    <w:rsid w:val="00FF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EE32"/>
  <w15:chartTrackingRefBased/>
  <w15:docId w15:val="{EB7FD59A-F0DA-481A-BE3A-1124247C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8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60D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D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0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4E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5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Loc P</dc:creator>
  <cp:keywords/>
  <dc:description/>
  <cp:lastModifiedBy>Nguyen, Loc P</cp:lastModifiedBy>
  <cp:revision>22</cp:revision>
  <dcterms:created xsi:type="dcterms:W3CDTF">2023-09-20T19:35:00Z</dcterms:created>
  <dcterms:modified xsi:type="dcterms:W3CDTF">2023-10-03T20:23:00Z</dcterms:modified>
</cp:coreProperties>
</file>