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FC022A" w14:textId="3F32DB28" w:rsidR="009B4CC7" w:rsidRPr="00B36092" w:rsidRDefault="000158CD">
      <w:pPr>
        <w:rPr>
          <w:rFonts w:ascii="Times New Roman" w:hAnsi="Times New Roman" w:cs="Times New Roman"/>
          <w:sz w:val="24"/>
          <w:szCs w:val="24"/>
        </w:rPr>
      </w:pPr>
      <w:r w:rsidRPr="00B3609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D0E760F" wp14:editId="4ED3DFD6">
            <wp:extent cx="3486637" cy="1448002"/>
            <wp:effectExtent l="0" t="0" r="0" b="0"/>
            <wp:docPr id="912454855" name="Picture 1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454855" name="Picture 1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1E032" w14:textId="5C052CB5" w:rsidR="000158CD" w:rsidRDefault="00EF3B57" w:rsidP="000158C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Experience E is the training data being fed to the ML algorithm. Task T is going to solve the problem being studied and performance P is the result of the evaluation solution step. If performance is good, algorithm can launch. Otherwise, bad performance means that the solution needs to be analyzed &amp; studied for errors. </w:t>
      </w:r>
    </w:p>
    <w:p w14:paraId="4EABC88F" w14:textId="2F3A0691" w:rsidR="00EF3B57" w:rsidRDefault="00EF3B5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601AC2BD" w14:textId="3DC63008" w:rsidR="00EF3B57" w:rsidRDefault="008F1114" w:rsidP="008F111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There are 3 phases – preprocessing, machine learning, post-processing. </w:t>
      </w:r>
    </w:p>
    <w:p w14:paraId="79CDAF41" w14:textId="77777777" w:rsidR="007A3692" w:rsidRDefault="007A3692" w:rsidP="007A369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DBCE87A" w14:textId="3B2FD57D" w:rsidR="008F1114" w:rsidRDefault="00982154" w:rsidP="00982154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Preprocessing deals with handling missing values, bias in the data, the curse of dimensionality through aggregation, feature selection, or dimensionality reduction for sparse data. This phase is about preparing data </w:t>
      </w:r>
      <w:r w:rsidR="007A3692">
        <w:rPr>
          <w:rFonts w:ascii="Times New Roman" w:hAnsi="Times New Roman" w:cs="Times New Roman"/>
          <w:sz w:val="24"/>
          <w:szCs w:val="24"/>
        </w:rPr>
        <w:t xml:space="preserve">for ML to prevent garbage in, garbage out. </w:t>
      </w:r>
    </w:p>
    <w:p w14:paraId="5712C2BA" w14:textId="77777777" w:rsidR="007A3692" w:rsidRDefault="007A3692" w:rsidP="00982154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C8DBD5E" w14:textId="138B05E2" w:rsidR="007A3692" w:rsidRDefault="007A3692" w:rsidP="00982154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Machine learning is when the algorithm learn from the data through super, semi, or unsupervised or reinforcement learning. Depending on the type of tasks (classification, regression prediction</w:t>
      </w:r>
      <w:r w:rsidR="00FF09BE">
        <w:rPr>
          <w:rFonts w:ascii="Times New Roman" w:hAnsi="Times New Roman" w:cs="Times New Roman"/>
          <w:sz w:val="24"/>
          <w:szCs w:val="24"/>
        </w:rPr>
        <w:t xml:space="preserve">, etc.), different types of learning </w:t>
      </w:r>
      <w:proofErr w:type="gramStart"/>
      <w:r w:rsidR="00FF09BE">
        <w:rPr>
          <w:rFonts w:ascii="Times New Roman" w:hAnsi="Times New Roman" w:cs="Times New Roman"/>
          <w:sz w:val="24"/>
          <w:szCs w:val="24"/>
        </w:rPr>
        <w:t>method is</w:t>
      </w:r>
      <w:proofErr w:type="gramEnd"/>
      <w:r w:rsidR="00FF09BE">
        <w:rPr>
          <w:rFonts w:ascii="Times New Roman" w:hAnsi="Times New Roman" w:cs="Times New Roman"/>
          <w:sz w:val="24"/>
          <w:szCs w:val="24"/>
        </w:rPr>
        <w:t xml:space="preserve"> selected or combined to provide the best solution. </w:t>
      </w:r>
    </w:p>
    <w:p w14:paraId="0117E0A7" w14:textId="77777777" w:rsidR="007A3692" w:rsidRDefault="007A3692" w:rsidP="00982154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B42E8FB" w14:textId="630310F6" w:rsidR="007A3692" w:rsidRDefault="007A3692" w:rsidP="00982154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Postprocessing is the analysis phase and data is interpreted &amp; visualized so trends and patterns can help draw conclusions to a problem that the scientist is researching. </w:t>
      </w:r>
    </w:p>
    <w:p w14:paraId="22D0D8C5" w14:textId="5022512F" w:rsidR="00982154" w:rsidRDefault="004C6678" w:rsidP="004C667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  <w:r>
        <w:rPr>
          <w:rFonts w:ascii="Times New Roman" w:hAnsi="Times New Roman" w:cs="Times New Roman"/>
          <w:sz w:val="24"/>
          <w:szCs w:val="24"/>
        </w:rPr>
        <w:lastRenderedPageBreak/>
        <w:t xml:space="preserve">3a. The training data sample isn’t representative of the test data sample. </w:t>
      </w:r>
      <w:r w:rsidR="00AF7F71">
        <w:rPr>
          <w:rFonts w:ascii="Times New Roman" w:hAnsi="Times New Roman" w:cs="Times New Roman"/>
          <w:sz w:val="24"/>
          <w:szCs w:val="24"/>
        </w:rPr>
        <w:t xml:space="preserve">Distribution problem. </w:t>
      </w:r>
    </w:p>
    <w:p w14:paraId="63F4ECBC" w14:textId="1BFDC41E" w:rsidR="004C6678" w:rsidRDefault="004C6678" w:rsidP="004C667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3b. Outlier in </w:t>
      </w:r>
      <w:r w:rsidR="001F6AA5">
        <w:rPr>
          <w:rFonts w:ascii="Times New Roman" w:hAnsi="Times New Roman" w:cs="Times New Roman"/>
          <w:sz w:val="24"/>
          <w:szCs w:val="24"/>
        </w:rPr>
        <w:t xml:space="preserve">data can cause skewed </w:t>
      </w:r>
      <w:proofErr w:type="gramStart"/>
      <w:r w:rsidR="001F6AA5">
        <w:rPr>
          <w:rFonts w:ascii="Times New Roman" w:hAnsi="Times New Roman" w:cs="Times New Roman"/>
          <w:sz w:val="24"/>
          <w:szCs w:val="24"/>
        </w:rPr>
        <w:t>data</w:t>
      </w:r>
      <w:proofErr w:type="gramEnd"/>
      <w:r w:rsidR="001F6AA5">
        <w:rPr>
          <w:rFonts w:ascii="Times New Roman" w:hAnsi="Times New Roman" w:cs="Times New Roman"/>
          <w:sz w:val="24"/>
          <w:szCs w:val="24"/>
        </w:rPr>
        <w:tab/>
      </w:r>
    </w:p>
    <w:p w14:paraId="25224EC5" w14:textId="6A104937" w:rsidR="001F6AA5" w:rsidRDefault="001F6AA5" w:rsidP="004C667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3c. Missing values in the data sample makes the data incomplete and hard to </w:t>
      </w:r>
      <w:proofErr w:type="gramStart"/>
      <w:r>
        <w:rPr>
          <w:rFonts w:ascii="Times New Roman" w:hAnsi="Times New Roman" w:cs="Times New Roman"/>
          <w:sz w:val="24"/>
          <w:szCs w:val="24"/>
        </w:rPr>
        <w:t>use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1CA12DD" w14:textId="7873878E" w:rsidR="001F6AA5" w:rsidRDefault="001F6AA5" w:rsidP="004C667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3d. There is noise in the data as seen with random deviation throughout a particular time slot leads to loss of info about the trend in the </w:t>
      </w:r>
      <w:proofErr w:type="gramStart"/>
      <w:r>
        <w:rPr>
          <w:rFonts w:ascii="Times New Roman" w:hAnsi="Times New Roman" w:cs="Times New Roman"/>
          <w:sz w:val="24"/>
          <w:szCs w:val="24"/>
        </w:rPr>
        <w:t>data</w:t>
      </w:r>
      <w:proofErr w:type="gramEnd"/>
    </w:p>
    <w:p w14:paraId="27A7682A" w14:textId="6CDE3566" w:rsidR="001F6AA5" w:rsidRDefault="001F6AA5" w:rsidP="004C667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3e. Sparsity in the data </w:t>
      </w:r>
    </w:p>
    <w:p w14:paraId="63435543" w14:textId="38F20B10" w:rsidR="00F2417D" w:rsidRDefault="00F2417D" w:rsidP="00F2417D">
      <w:pPr>
        <w:rPr>
          <w:rFonts w:ascii="Times New Roman" w:hAnsi="Times New Roman" w:cs="Times New Roman"/>
          <w:sz w:val="24"/>
          <w:szCs w:val="24"/>
        </w:rPr>
      </w:pPr>
    </w:p>
    <w:p w14:paraId="0BD2E809" w14:textId="351C617C" w:rsidR="00F2417D" w:rsidRDefault="00F2417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1CD49F13" w14:textId="34C5A238" w:rsidR="00F2417D" w:rsidRDefault="00F2417D" w:rsidP="00F2417D">
      <w:pPr>
        <w:rPr>
          <w:rFonts w:ascii="Times New Roman" w:hAnsi="Times New Roman" w:cs="Times New Roman"/>
          <w:sz w:val="24"/>
          <w:szCs w:val="24"/>
        </w:rPr>
      </w:pPr>
      <w:r w:rsidRPr="00F2417D">
        <w:rPr>
          <w:rFonts w:ascii="Times New Roman" w:hAnsi="Times New Roman" w:cs="Times New Roman"/>
          <w:sz w:val="24"/>
          <w:szCs w:val="24"/>
        </w:rPr>
        <w:lastRenderedPageBreak/>
        <w:t>4</w:t>
      </w:r>
      <w:r>
        <w:rPr>
          <w:rFonts w:ascii="Times New Roman" w:hAnsi="Times New Roman" w:cs="Times New Roman"/>
          <w:sz w:val="24"/>
          <w:szCs w:val="24"/>
        </w:rPr>
        <w:t>a. Trying to figure out</w:t>
      </w:r>
      <w:r w:rsidR="0027158C">
        <w:rPr>
          <w:rFonts w:ascii="Times New Roman" w:hAnsi="Times New Roman" w:cs="Times New Roman"/>
          <w:sz w:val="24"/>
          <w:szCs w:val="24"/>
        </w:rPr>
        <w:t xml:space="preserve"> if a person needs </w:t>
      </w:r>
      <w:proofErr w:type="gramStart"/>
      <w:r w:rsidR="0027158C">
        <w:rPr>
          <w:rFonts w:ascii="Times New Roman" w:hAnsi="Times New Roman" w:cs="Times New Roman"/>
          <w:sz w:val="24"/>
          <w:szCs w:val="24"/>
        </w:rPr>
        <w:t>lenses</w:t>
      </w:r>
      <w:proofErr w:type="gramEnd"/>
      <w:r w:rsidR="0027158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DAEC14A" w14:textId="6C2FFCBA" w:rsidR="0027158C" w:rsidRDefault="0027158C" w:rsidP="00F2417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4b. A feature is an attribute that is taken into data collection to draw a conclusion. Attributes for this dataset can be the presence of astigmatism or tear production </w:t>
      </w:r>
      <w:proofErr w:type="gramStart"/>
      <w:r>
        <w:rPr>
          <w:rFonts w:ascii="Times New Roman" w:hAnsi="Times New Roman" w:cs="Times New Roman"/>
          <w:sz w:val="24"/>
          <w:szCs w:val="24"/>
        </w:rPr>
        <w:t>rate</w:t>
      </w:r>
      <w:proofErr w:type="gramEnd"/>
    </w:p>
    <w:p w14:paraId="6C5DA21B" w14:textId="6BA333B0" w:rsidR="0027158C" w:rsidRDefault="0027158C" w:rsidP="00F2417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4c. A feature value is the measured value or outcome of the attribute. Value can be binary or multiple. For example, the feature value for astigmatism is “yes” or “no”</w:t>
      </w:r>
    </w:p>
    <w:p w14:paraId="587C3A86" w14:textId="7CB9E73F" w:rsidR="0027158C" w:rsidRDefault="0027158C" w:rsidP="00F2417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4d. Dimensionality is the number of features that the dataset contain. In this case, the dataset has four dimensions: age, spectacle prescription, astigmatism, and tear production rate. </w:t>
      </w:r>
    </w:p>
    <w:p w14:paraId="333F1C30" w14:textId="5ACC183F" w:rsidR="0027158C" w:rsidRDefault="0027158C" w:rsidP="00F2417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4e. An instance is an object of the class. In this case, the instance in the dataset is each individual person included in the data </w:t>
      </w:r>
      <w:proofErr w:type="gramStart"/>
      <w:r>
        <w:rPr>
          <w:rFonts w:ascii="Times New Roman" w:hAnsi="Times New Roman" w:cs="Times New Roman"/>
          <w:sz w:val="24"/>
          <w:szCs w:val="24"/>
        </w:rPr>
        <w:t>collection</w:t>
      </w:r>
      <w:proofErr w:type="gramEnd"/>
    </w:p>
    <w:p w14:paraId="253F3CB0" w14:textId="50D172A5" w:rsidR="0027158C" w:rsidRDefault="0027158C" w:rsidP="00F2417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4f. A class is a </w:t>
      </w:r>
      <w:proofErr w:type="gramStart"/>
      <w:r>
        <w:rPr>
          <w:rFonts w:ascii="Times New Roman" w:hAnsi="Times New Roman" w:cs="Times New Roman"/>
          <w:sz w:val="24"/>
          <w:szCs w:val="24"/>
        </w:rPr>
        <w:t>blueprint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or a collection of objects based on common features. In this case, the class is people who wear contact </w:t>
      </w:r>
      <w:proofErr w:type="gramStart"/>
      <w:r>
        <w:rPr>
          <w:rFonts w:ascii="Times New Roman" w:hAnsi="Times New Roman" w:cs="Times New Roman"/>
          <w:sz w:val="24"/>
          <w:szCs w:val="24"/>
        </w:rPr>
        <w:t>lens</w:t>
      </w:r>
      <w:proofErr w:type="gramEnd"/>
    </w:p>
    <w:p w14:paraId="7022117F" w14:textId="660630C4" w:rsidR="00BA04AA" w:rsidRDefault="00BA04A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1689C452" w14:textId="146D2546" w:rsidR="00BA04AA" w:rsidRDefault="00BA04AA" w:rsidP="00F2417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5a. </w:t>
      </w:r>
      <w:r w:rsidR="00AF7F71">
        <w:rPr>
          <w:rFonts w:ascii="Times New Roman" w:hAnsi="Times New Roman" w:cs="Times New Roman"/>
          <w:sz w:val="24"/>
          <w:szCs w:val="24"/>
        </w:rPr>
        <w:t xml:space="preserve">Supervised learning should be used because the sample has clear data </w:t>
      </w:r>
      <w:proofErr w:type="gramStart"/>
      <w:r w:rsidR="00AF7F71">
        <w:rPr>
          <w:rFonts w:ascii="Times New Roman" w:hAnsi="Times New Roman" w:cs="Times New Roman"/>
          <w:sz w:val="24"/>
          <w:szCs w:val="24"/>
        </w:rPr>
        <w:t>labels</w:t>
      </w:r>
      <w:proofErr w:type="gramEnd"/>
    </w:p>
    <w:p w14:paraId="73FB0A45" w14:textId="52D074E2" w:rsidR="00AF7F71" w:rsidRDefault="00AF7F71" w:rsidP="00F2417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5b. Unsupervised learning should be used because the sample doesn’t have data labels and the machine will try to draw boundaries on its </w:t>
      </w:r>
      <w:proofErr w:type="gramStart"/>
      <w:r>
        <w:rPr>
          <w:rFonts w:ascii="Times New Roman" w:hAnsi="Times New Roman" w:cs="Times New Roman"/>
          <w:sz w:val="24"/>
          <w:szCs w:val="24"/>
        </w:rPr>
        <w:t>own</w:t>
      </w:r>
      <w:proofErr w:type="gramEnd"/>
    </w:p>
    <w:p w14:paraId="628873E0" w14:textId="0A59DC15" w:rsidR="00AF7F71" w:rsidRDefault="00AF7F71" w:rsidP="00F2417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5c. Semi-supervised learning should be used because the algorithm is dealing with a little bit of labeled data and a lot of unlabeled data, trying to map from inputs x to outputs </w:t>
      </w:r>
      <w:proofErr w:type="gramStart"/>
      <w:r>
        <w:rPr>
          <w:rFonts w:ascii="Times New Roman" w:hAnsi="Times New Roman" w:cs="Times New Roman"/>
          <w:sz w:val="24"/>
          <w:szCs w:val="24"/>
        </w:rPr>
        <w:t>y</w:t>
      </w:r>
      <w:proofErr w:type="gramEnd"/>
    </w:p>
    <w:p w14:paraId="63AF6940" w14:textId="4F91664B" w:rsidR="00AF7F71" w:rsidRDefault="00AF7F7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1595FB26" w14:textId="77777777" w:rsidR="008F1AF3" w:rsidRDefault="00AF7F71" w:rsidP="00F2417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6. </w:t>
      </w:r>
    </w:p>
    <w:p w14:paraId="59321493" w14:textId="5064842A" w:rsidR="008F1AF3" w:rsidRDefault="008F1AF3" w:rsidP="00F2417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Multiclass classifier has C = 1 meaning that an object can only be assigned to one class (or one label) and K isn’t mentioned but the number of classes could be 1 or greater. </w:t>
      </w:r>
    </w:p>
    <w:p w14:paraId="2CB163EF" w14:textId="41814DAF" w:rsidR="008F1AF3" w:rsidRDefault="008F1AF3" w:rsidP="00F2417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Multilabel classifier has C greater or equal to 0 meaning that an object may be assigned to more than 1 class / label or doesn’t have a label or class at all. The number of classes K must be greater than 2 for object to possess more than 1 label. Also, it’s the superset of multiclass label. </w:t>
      </w:r>
    </w:p>
    <w:p w14:paraId="513BB6FC" w14:textId="7FDA7791" w:rsidR="008F1AF3" w:rsidRDefault="008F1AF3" w:rsidP="00F2417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Binary classifier has C = 1 meaning than an object can only assigned to one class (binary meaning one class or the other). The number of classes K = 2 so that “bi” meaning only two classes are permitted. </w:t>
      </w:r>
    </w:p>
    <w:p w14:paraId="33C380FC" w14:textId="6E381AC3" w:rsidR="00A82C7D" w:rsidRDefault="00A82C7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79679529" w14:textId="44C57206" w:rsidR="00A82C7D" w:rsidRDefault="00A82C7D" w:rsidP="00F2417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7a. </w:t>
      </w:r>
    </w:p>
    <w:p w14:paraId="2C816397" w14:textId="6D463751" w:rsidR="002A753C" w:rsidRDefault="002A753C" w:rsidP="00F2417D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Note;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log = log base 2</w:t>
      </w:r>
    </w:p>
    <w:p w14:paraId="3E22E763" w14:textId="16AC973D" w:rsidR="002A753C" w:rsidRDefault="002A753C" w:rsidP="00F2417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First split:</w:t>
      </w:r>
    </w:p>
    <w:p w14:paraId="62D68D60" w14:textId="752845EB" w:rsidR="002A753C" w:rsidRDefault="002A753C" w:rsidP="002A753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Entropy(S) = -0.4log(0.4) – 0.6log(0.6) = 0.971</w:t>
      </w:r>
    </w:p>
    <w:p w14:paraId="57B4ADB8" w14:textId="3FF077AC" w:rsidR="002A753C" w:rsidRDefault="002A753C" w:rsidP="002A753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Gain (S, Age) = 0.971 – 0.4*Entropy(S young) – 0.3*Entropy(S </w:t>
      </w:r>
      <w:proofErr w:type="spellStart"/>
      <w:r>
        <w:rPr>
          <w:rFonts w:ascii="Times New Roman" w:hAnsi="Times New Roman" w:cs="Times New Roman"/>
          <w:sz w:val="24"/>
          <w:szCs w:val="24"/>
        </w:rPr>
        <w:t>prebyopic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 – 0.3*Entropy(S </w:t>
      </w:r>
      <w:proofErr w:type="spellStart"/>
      <w:r>
        <w:rPr>
          <w:rFonts w:ascii="Times New Roman" w:hAnsi="Times New Roman" w:cs="Times New Roman"/>
          <w:sz w:val="24"/>
          <w:szCs w:val="24"/>
        </w:rPr>
        <w:t>preprebyopic</w:t>
      </w:r>
      <w:proofErr w:type="spellEnd"/>
      <w:r>
        <w:rPr>
          <w:rFonts w:ascii="Times New Roman" w:hAnsi="Times New Roman" w:cs="Times New Roman"/>
          <w:sz w:val="24"/>
          <w:szCs w:val="24"/>
        </w:rPr>
        <w:t>) = 0.971 – 0.4*1 – 0.3*0.918 – 0.3*0.918 = 0.02</w:t>
      </w:r>
    </w:p>
    <w:p w14:paraId="358A535B" w14:textId="4D171D3F" w:rsidR="002A753C" w:rsidRDefault="002A753C" w:rsidP="002A753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Gain(S, Spectacle Prescription) = 0.971 – 0.8*Entropy(S myope) – 0.2*Entropy(S </w:t>
      </w:r>
      <w:proofErr w:type="spellStart"/>
      <w:r>
        <w:rPr>
          <w:rFonts w:ascii="Times New Roman" w:hAnsi="Times New Roman" w:cs="Times New Roman"/>
          <w:sz w:val="24"/>
          <w:szCs w:val="24"/>
        </w:rPr>
        <w:t>hypermetrope</w:t>
      </w:r>
      <w:proofErr w:type="spellEnd"/>
      <w:r>
        <w:rPr>
          <w:rFonts w:ascii="Times New Roman" w:hAnsi="Times New Roman" w:cs="Times New Roman"/>
          <w:sz w:val="24"/>
          <w:szCs w:val="24"/>
        </w:rPr>
        <w:t>) = 0.971 – 0.8(1)</w:t>
      </w:r>
      <w:r w:rsidR="005B713F">
        <w:rPr>
          <w:rFonts w:ascii="Times New Roman" w:hAnsi="Times New Roman" w:cs="Times New Roman"/>
          <w:sz w:val="24"/>
          <w:szCs w:val="24"/>
        </w:rPr>
        <w:t xml:space="preserve"> – 0.2(0) = 0.171</w:t>
      </w:r>
    </w:p>
    <w:p w14:paraId="7A11AC28" w14:textId="7276C8CB" w:rsidR="005B713F" w:rsidRDefault="005B713F" w:rsidP="002A753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Gain(S, Astigmatism) = 0.971 – 0.4*Entropy( S yes) – 0.6*Entropy(S no) = 0.971 – 0.4*0.811 – 0.6*0.65 = 0.257</w:t>
      </w:r>
    </w:p>
    <w:p w14:paraId="31CA655F" w14:textId="6041D1B0" w:rsidR="005B713F" w:rsidRDefault="005B713F" w:rsidP="002A753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Gain(S, Tear Production Rate) = </w:t>
      </w:r>
      <w:r>
        <w:rPr>
          <w:rFonts w:ascii="Times New Roman" w:hAnsi="Times New Roman" w:cs="Times New Roman"/>
          <w:sz w:val="24"/>
          <w:szCs w:val="24"/>
        </w:rPr>
        <w:t xml:space="preserve">0.971 – 0.4*Entropy( S </w:t>
      </w:r>
      <w:r>
        <w:rPr>
          <w:rFonts w:ascii="Times New Roman" w:hAnsi="Times New Roman" w:cs="Times New Roman"/>
          <w:sz w:val="24"/>
          <w:szCs w:val="24"/>
        </w:rPr>
        <w:t>normal</w:t>
      </w:r>
      <w:r>
        <w:rPr>
          <w:rFonts w:ascii="Times New Roman" w:hAnsi="Times New Roman" w:cs="Times New Roman"/>
          <w:sz w:val="24"/>
          <w:szCs w:val="24"/>
        </w:rPr>
        <w:t xml:space="preserve">) – 0.6*Entropy(S </w:t>
      </w:r>
      <w:r>
        <w:rPr>
          <w:rFonts w:ascii="Times New Roman" w:hAnsi="Times New Roman" w:cs="Times New Roman"/>
          <w:sz w:val="24"/>
          <w:szCs w:val="24"/>
        </w:rPr>
        <w:t>reduced</w:t>
      </w:r>
      <w:r>
        <w:rPr>
          <w:rFonts w:ascii="Times New Roman" w:hAnsi="Times New Roman" w:cs="Times New Roman"/>
          <w:sz w:val="24"/>
          <w:szCs w:val="24"/>
        </w:rPr>
        <w:t>) = 0.971 – 0.4*0.811 – 0.6*0.65 = 0.257</w:t>
      </w:r>
    </w:p>
    <w:p w14:paraId="7546BC22" w14:textId="233D0C1D" w:rsidR="00D8465E" w:rsidRDefault="00D8465E" w:rsidP="002A753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Since information gain for astigmatism and tear production rate is same, we can pick randomly between the two </w:t>
      </w:r>
      <w:r w:rsidR="00937F59">
        <w:rPr>
          <w:rFonts w:ascii="Times New Roman" w:hAnsi="Times New Roman" w:cs="Times New Roman"/>
          <w:sz w:val="24"/>
          <w:szCs w:val="24"/>
        </w:rPr>
        <w:t>attributes</w:t>
      </w:r>
      <w:r>
        <w:rPr>
          <w:rFonts w:ascii="Times New Roman" w:hAnsi="Times New Roman" w:cs="Times New Roman"/>
          <w:sz w:val="24"/>
          <w:szCs w:val="24"/>
        </w:rPr>
        <w:t xml:space="preserve">. I pick astigmatism as the root. </w:t>
      </w:r>
    </w:p>
    <w:p w14:paraId="74B858E4" w14:textId="77777777" w:rsidR="00D8465E" w:rsidRDefault="00D8465E" w:rsidP="002A753C">
      <w:pPr>
        <w:rPr>
          <w:rFonts w:ascii="Times New Roman" w:hAnsi="Times New Roman" w:cs="Times New Roman"/>
          <w:sz w:val="24"/>
          <w:szCs w:val="24"/>
        </w:rPr>
      </w:pPr>
    </w:p>
    <w:p w14:paraId="2D3D99CF" w14:textId="4E7DFEE1" w:rsidR="00937F59" w:rsidRDefault="00937F59" w:rsidP="002A753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Second split</w:t>
      </w:r>
      <w:r w:rsidR="00FE7B0C">
        <w:rPr>
          <w:rFonts w:ascii="Times New Roman" w:hAnsi="Times New Roman" w:cs="Times New Roman"/>
          <w:sz w:val="24"/>
          <w:szCs w:val="24"/>
        </w:rPr>
        <w:t xml:space="preserve"> for has astigmatism: </w:t>
      </w:r>
    </w:p>
    <w:p w14:paraId="5CBB0840" w14:textId="718727EF" w:rsidR="00937F59" w:rsidRDefault="00937F59" w:rsidP="002A753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Gain (S has astigmatism, S age) = 0.811 – 0.5*(0) – 0.25*0 – 0.25*0 = 0.811</w:t>
      </w:r>
    </w:p>
    <w:p w14:paraId="7708B64E" w14:textId="00C925D7" w:rsidR="00937F59" w:rsidRDefault="00937F59" w:rsidP="002A753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Gain (S has astigmatism, S spectacle prescription) = 0.811 – 1*E(has astigmatism, myope) – 0*E(has astigmatism, </w:t>
      </w:r>
      <w:proofErr w:type="spellStart"/>
      <w:r>
        <w:rPr>
          <w:rFonts w:ascii="Times New Roman" w:hAnsi="Times New Roman" w:cs="Times New Roman"/>
          <w:sz w:val="24"/>
          <w:szCs w:val="24"/>
        </w:rPr>
        <w:t>hypermetrope</w:t>
      </w:r>
      <w:proofErr w:type="spellEnd"/>
      <w:r>
        <w:rPr>
          <w:rFonts w:ascii="Times New Roman" w:hAnsi="Times New Roman" w:cs="Times New Roman"/>
          <w:sz w:val="24"/>
          <w:szCs w:val="24"/>
        </w:rPr>
        <w:t>) = 0.811 – 1*0.811 = 0</w:t>
      </w:r>
    </w:p>
    <w:p w14:paraId="0BC19C03" w14:textId="77777777" w:rsidR="00937F59" w:rsidRDefault="00937F59" w:rsidP="002A753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Gain(S has astigmatism, S Tear Production Rate) = 0.811 – 0.5*E(has astigmatism, normal) – 0.5*E(has astigmatism, reduced) = 0.811 – 0.5*0 – 0.5*1 = 0.311</w:t>
      </w:r>
    </w:p>
    <w:p w14:paraId="1735DEA2" w14:textId="77777777" w:rsidR="00FE7B0C" w:rsidRDefault="00937F59" w:rsidP="002A753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Since information gain is maximized if age is selected, I pick age as the next attribute </w:t>
      </w:r>
      <w:proofErr w:type="gramStart"/>
      <w:r>
        <w:rPr>
          <w:rFonts w:ascii="Times New Roman" w:hAnsi="Times New Roman" w:cs="Times New Roman"/>
          <w:sz w:val="24"/>
          <w:szCs w:val="24"/>
        </w:rPr>
        <w:t>under</w:t>
      </w:r>
      <w:r w:rsidR="00FE7B0C">
        <w:rPr>
          <w:rFonts w:ascii="Times New Roman" w:hAnsi="Times New Roman" w:cs="Times New Roman"/>
          <w:sz w:val="24"/>
          <w:szCs w:val="24"/>
        </w:rPr>
        <w:t xml:space="preserve"> has</w:t>
      </w:r>
      <w:proofErr w:type="gramEnd"/>
      <w:r w:rsidR="00FE7B0C">
        <w:rPr>
          <w:rFonts w:ascii="Times New Roman" w:hAnsi="Times New Roman" w:cs="Times New Roman"/>
          <w:sz w:val="24"/>
          <w:szCs w:val="24"/>
        </w:rPr>
        <w:t xml:space="preserve"> astigmatism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511E579" w14:textId="77777777" w:rsidR="00FE7B0C" w:rsidRDefault="00FE7B0C" w:rsidP="002A753C">
      <w:pPr>
        <w:rPr>
          <w:rFonts w:ascii="Times New Roman" w:hAnsi="Times New Roman" w:cs="Times New Roman"/>
          <w:sz w:val="24"/>
          <w:szCs w:val="24"/>
        </w:rPr>
      </w:pPr>
    </w:p>
    <w:p w14:paraId="49D93A21" w14:textId="77777777" w:rsidR="00FE7B0C" w:rsidRDefault="00FE7B0C" w:rsidP="002A753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Third split for no astigmatism:</w:t>
      </w:r>
    </w:p>
    <w:p w14:paraId="6BDBFA9A" w14:textId="24A5E0F7" w:rsidR="00937F59" w:rsidRDefault="00FE7B0C" w:rsidP="002A753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Gain (S no astigmatism, S spectacle prescription) = 0.65 – (4/6)*E(no astigmatism, myope) – (2/6)*E(no astigmatism, </w:t>
      </w:r>
      <w:proofErr w:type="spellStart"/>
      <w:r>
        <w:rPr>
          <w:rFonts w:ascii="Times New Roman" w:hAnsi="Times New Roman" w:cs="Times New Roman"/>
          <w:sz w:val="24"/>
          <w:szCs w:val="24"/>
        </w:rPr>
        <w:t>hypermetrope</w:t>
      </w:r>
      <w:proofErr w:type="spellEnd"/>
      <w:r>
        <w:rPr>
          <w:rFonts w:ascii="Times New Roman" w:hAnsi="Times New Roman" w:cs="Times New Roman"/>
          <w:sz w:val="24"/>
          <w:szCs w:val="24"/>
        </w:rPr>
        <w:t>) = 0.65 – 2/3*0.811 – 1/3*0 = 0.109</w:t>
      </w:r>
    </w:p>
    <w:p w14:paraId="3F65DED1" w14:textId="1D9B156D" w:rsidR="00FE7B0C" w:rsidRDefault="00FE7B0C" w:rsidP="002A753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Gain (S no astigmatism, S tear production rate) = 0.65 – (4/6)*E(no astigmatism, reduced) – (2/6)*E(no astigmatism, normal) = 0.65 – 2/3*0 – 1/3*1 = 0.317</w:t>
      </w:r>
    </w:p>
    <w:p w14:paraId="2CA3A7A9" w14:textId="1A55B83E" w:rsidR="00FE7B0C" w:rsidRDefault="00FE7B0C" w:rsidP="002A753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Since information gain is maximized if tear production rate is selected, I pick tear production rate as the next attribute under no astigmatism. </w:t>
      </w:r>
    </w:p>
    <w:p w14:paraId="467E99C4" w14:textId="77777777" w:rsidR="00941CDB" w:rsidRDefault="00941CDB" w:rsidP="002A753C">
      <w:pPr>
        <w:rPr>
          <w:rFonts w:ascii="Times New Roman" w:hAnsi="Times New Roman" w:cs="Times New Roman"/>
          <w:sz w:val="24"/>
          <w:szCs w:val="24"/>
        </w:rPr>
      </w:pPr>
    </w:p>
    <w:p w14:paraId="353EED48" w14:textId="7E9CD83D" w:rsidR="00941CDB" w:rsidRDefault="00941CDB" w:rsidP="002A753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Fourth split for spectacle prescription:</w:t>
      </w:r>
    </w:p>
    <w:p w14:paraId="18BF4617" w14:textId="47927A58" w:rsidR="00941CDB" w:rsidRDefault="000E2B95" w:rsidP="002A753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Gain(S has astigmatism, young, spectacle prescription) = 0 – 1*0 = 0</w:t>
      </w:r>
    </w:p>
    <w:p w14:paraId="4292CA67" w14:textId="5A2A6436" w:rsidR="000E2B95" w:rsidRDefault="000E2B95" w:rsidP="002A753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Gain(S has astigmatism, </w:t>
      </w:r>
      <w:proofErr w:type="spellStart"/>
      <w:r>
        <w:rPr>
          <w:rFonts w:ascii="Times New Roman" w:hAnsi="Times New Roman" w:cs="Times New Roman"/>
          <w:sz w:val="24"/>
          <w:szCs w:val="24"/>
        </w:rPr>
        <w:t>prebyopic</w:t>
      </w:r>
      <w:proofErr w:type="spellEnd"/>
      <w:r>
        <w:rPr>
          <w:rFonts w:ascii="Times New Roman" w:hAnsi="Times New Roman" w:cs="Times New Roman"/>
          <w:sz w:val="24"/>
          <w:szCs w:val="24"/>
        </w:rPr>
        <w:t>, spectacle prescription)</w:t>
      </w:r>
      <w:r>
        <w:rPr>
          <w:rFonts w:ascii="Times New Roman" w:hAnsi="Times New Roman" w:cs="Times New Roman"/>
          <w:sz w:val="24"/>
          <w:szCs w:val="24"/>
        </w:rPr>
        <w:t xml:space="preserve"> = 0</w:t>
      </w:r>
    </w:p>
    <w:p w14:paraId="4525B6EE" w14:textId="76629345" w:rsidR="000E2B95" w:rsidRDefault="00381F57" w:rsidP="002A753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Gain(S has astigmatism, </w:t>
      </w:r>
      <w:proofErr w:type="spellStart"/>
      <w:r>
        <w:rPr>
          <w:rFonts w:ascii="Times New Roman" w:hAnsi="Times New Roman" w:cs="Times New Roman"/>
          <w:sz w:val="24"/>
          <w:szCs w:val="24"/>
        </w:rPr>
        <w:t>preprebyopic</w:t>
      </w:r>
      <w:proofErr w:type="spellEnd"/>
      <w:r>
        <w:rPr>
          <w:rFonts w:ascii="Times New Roman" w:hAnsi="Times New Roman" w:cs="Times New Roman"/>
          <w:sz w:val="24"/>
          <w:szCs w:val="24"/>
        </w:rPr>
        <w:t>, spectacle prescription)</w:t>
      </w:r>
      <w:r>
        <w:rPr>
          <w:rFonts w:ascii="Times New Roman" w:hAnsi="Times New Roman" w:cs="Times New Roman"/>
          <w:sz w:val="24"/>
          <w:szCs w:val="24"/>
        </w:rPr>
        <w:t xml:space="preserve"> = 0</w:t>
      </w:r>
    </w:p>
    <w:p w14:paraId="4DC4AD21" w14:textId="1C05F834" w:rsidR="00381F57" w:rsidRDefault="00381F57" w:rsidP="002A753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Gain(S</w:t>
      </w:r>
      <w:r>
        <w:rPr>
          <w:rFonts w:ascii="Times New Roman" w:hAnsi="Times New Roman" w:cs="Times New Roman"/>
          <w:sz w:val="24"/>
          <w:szCs w:val="24"/>
        </w:rPr>
        <w:t xml:space="preserve"> no</w:t>
      </w:r>
      <w:r>
        <w:rPr>
          <w:rFonts w:ascii="Times New Roman" w:hAnsi="Times New Roman" w:cs="Times New Roman"/>
          <w:sz w:val="24"/>
          <w:szCs w:val="24"/>
        </w:rPr>
        <w:t xml:space="preserve"> astigmatism, </w:t>
      </w:r>
      <w:r>
        <w:rPr>
          <w:rFonts w:ascii="Times New Roman" w:hAnsi="Times New Roman" w:cs="Times New Roman"/>
          <w:sz w:val="24"/>
          <w:szCs w:val="24"/>
        </w:rPr>
        <w:t>normal TPR</w:t>
      </w:r>
      <w:r>
        <w:rPr>
          <w:rFonts w:ascii="Times New Roman" w:hAnsi="Times New Roman" w:cs="Times New Roman"/>
          <w:sz w:val="24"/>
          <w:szCs w:val="24"/>
        </w:rPr>
        <w:t>, spectacle prescription)</w:t>
      </w:r>
      <w:r>
        <w:rPr>
          <w:rFonts w:ascii="Times New Roman" w:hAnsi="Times New Roman" w:cs="Times New Roman"/>
          <w:sz w:val="24"/>
          <w:szCs w:val="24"/>
        </w:rPr>
        <w:t xml:space="preserve"> = 1 – (2/2)*E(S no astigmatism, normal TPR, myope) = 1 – 1*1 = 0</w:t>
      </w:r>
    </w:p>
    <w:p w14:paraId="6DB4DE0F" w14:textId="0DDAAD63" w:rsidR="00381F57" w:rsidRDefault="00381F57" w:rsidP="002A753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Gain(S no astigmatism,</w:t>
      </w:r>
      <w:r>
        <w:rPr>
          <w:rFonts w:ascii="Times New Roman" w:hAnsi="Times New Roman" w:cs="Times New Roman"/>
          <w:sz w:val="24"/>
          <w:szCs w:val="24"/>
        </w:rPr>
        <w:t xml:space="preserve"> reduced</w:t>
      </w:r>
      <w:r>
        <w:rPr>
          <w:rFonts w:ascii="Times New Roman" w:hAnsi="Times New Roman" w:cs="Times New Roman"/>
          <w:sz w:val="24"/>
          <w:szCs w:val="24"/>
        </w:rPr>
        <w:t xml:space="preserve"> TPR, spectacle prescription</w:t>
      </w:r>
      <w:r>
        <w:rPr>
          <w:rFonts w:ascii="Times New Roman" w:hAnsi="Times New Roman" w:cs="Times New Roman"/>
          <w:sz w:val="24"/>
          <w:szCs w:val="24"/>
        </w:rPr>
        <w:t>) = 0</w:t>
      </w:r>
    </w:p>
    <w:p w14:paraId="25CA3CBB" w14:textId="3932FBE2" w:rsidR="00381F57" w:rsidRDefault="00381F57" w:rsidP="002A753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Since information gain is none with spectacle prescription added, the attribute is </w:t>
      </w:r>
      <w:proofErr w:type="gramStart"/>
      <w:r>
        <w:rPr>
          <w:rFonts w:ascii="Times New Roman" w:hAnsi="Times New Roman" w:cs="Times New Roman"/>
          <w:sz w:val="24"/>
          <w:szCs w:val="24"/>
        </w:rPr>
        <w:t>discard</w:t>
      </w:r>
      <w:proofErr w:type="gramEnd"/>
      <w:r w:rsidR="008E7000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CF40E5A" w14:textId="77777777" w:rsidR="008E7000" w:rsidRDefault="008E7000" w:rsidP="002A753C">
      <w:pPr>
        <w:rPr>
          <w:rFonts w:ascii="Times New Roman" w:hAnsi="Times New Roman" w:cs="Times New Roman"/>
          <w:sz w:val="24"/>
          <w:szCs w:val="24"/>
        </w:rPr>
      </w:pPr>
    </w:p>
    <w:p w14:paraId="7FA61C8F" w14:textId="120E3A1E" w:rsidR="008E7000" w:rsidRDefault="008E7000" w:rsidP="002A753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Fifth split for no astigmatism, normal TPR:</w:t>
      </w:r>
    </w:p>
    <w:p w14:paraId="72BDFD4B" w14:textId="091ED6DF" w:rsidR="008E7000" w:rsidRDefault="008E7000" w:rsidP="002A753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Gain(S no astigmatism, normal TPR, </w:t>
      </w:r>
      <w:r>
        <w:rPr>
          <w:rFonts w:ascii="Times New Roman" w:hAnsi="Times New Roman" w:cs="Times New Roman"/>
          <w:sz w:val="24"/>
          <w:szCs w:val="24"/>
        </w:rPr>
        <w:t>spectacle prescription) = 1 – 2/2*E(S no astigmatism, normal TPR, myope) = 1 – 1*1 = 0</w:t>
      </w:r>
    </w:p>
    <w:p w14:paraId="6D52C8F1" w14:textId="217F9C68" w:rsidR="008E7000" w:rsidRDefault="008E7000" w:rsidP="002A753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Gain(S no astigmatism, normal TPR, </w:t>
      </w:r>
      <w:r>
        <w:rPr>
          <w:rFonts w:ascii="Times New Roman" w:hAnsi="Times New Roman" w:cs="Times New Roman"/>
          <w:sz w:val="24"/>
          <w:szCs w:val="24"/>
        </w:rPr>
        <w:t>age) = 1 – 1/2*E(</w:t>
      </w:r>
      <w:r>
        <w:rPr>
          <w:rFonts w:ascii="Times New Roman" w:hAnsi="Times New Roman" w:cs="Times New Roman"/>
          <w:sz w:val="24"/>
          <w:szCs w:val="24"/>
        </w:rPr>
        <w:t>S no astigmatism, normal TPR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presbyopic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  <w:r w:rsidR="00F07606">
        <w:rPr>
          <w:rFonts w:ascii="Times New Roman" w:hAnsi="Times New Roman" w:cs="Times New Roman"/>
          <w:sz w:val="24"/>
          <w:szCs w:val="24"/>
        </w:rPr>
        <w:t xml:space="preserve"> – 1/2 * E(</w:t>
      </w:r>
      <w:r w:rsidR="00F07606">
        <w:rPr>
          <w:rFonts w:ascii="Times New Roman" w:hAnsi="Times New Roman" w:cs="Times New Roman"/>
          <w:sz w:val="24"/>
          <w:szCs w:val="24"/>
        </w:rPr>
        <w:t>S no astigmatism, normal TPR</w:t>
      </w:r>
      <w:r w:rsidR="00F0760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F07606">
        <w:rPr>
          <w:rFonts w:ascii="Times New Roman" w:hAnsi="Times New Roman" w:cs="Times New Roman"/>
          <w:sz w:val="24"/>
          <w:szCs w:val="24"/>
        </w:rPr>
        <w:t>preprebyopic</w:t>
      </w:r>
      <w:proofErr w:type="spellEnd"/>
      <w:r w:rsidR="00F07606">
        <w:rPr>
          <w:rFonts w:ascii="Times New Roman" w:hAnsi="Times New Roman" w:cs="Times New Roman"/>
          <w:sz w:val="24"/>
          <w:szCs w:val="24"/>
        </w:rPr>
        <w:t>) = 1 – 0.5*0 – 0.5*0 = 1</w:t>
      </w:r>
    </w:p>
    <w:p w14:paraId="0EFDF1BD" w14:textId="3FE79294" w:rsidR="00F07606" w:rsidRDefault="00F07606" w:rsidP="002A753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Since IG is maximized with age, age is selected under no astigmatism, normal </w:t>
      </w:r>
      <w:proofErr w:type="gramStart"/>
      <w:r>
        <w:rPr>
          <w:rFonts w:ascii="Times New Roman" w:hAnsi="Times New Roman" w:cs="Times New Roman"/>
          <w:sz w:val="24"/>
          <w:szCs w:val="24"/>
        </w:rPr>
        <w:t>TPR</w:t>
      </w:r>
      <w:proofErr w:type="gramEnd"/>
    </w:p>
    <w:p w14:paraId="5654ED7F" w14:textId="77777777" w:rsidR="008E7000" w:rsidRDefault="008E7000" w:rsidP="002A753C">
      <w:pPr>
        <w:rPr>
          <w:rFonts w:ascii="Times New Roman" w:hAnsi="Times New Roman" w:cs="Times New Roman"/>
          <w:sz w:val="24"/>
          <w:szCs w:val="24"/>
        </w:rPr>
      </w:pPr>
    </w:p>
    <w:p w14:paraId="1A253B77" w14:textId="77777777" w:rsidR="00F07606" w:rsidRDefault="00F0760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3A0868FC" w14:textId="17A11812" w:rsidR="00381F57" w:rsidRDefault="00381F57" w:rsidP="002A753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The ID3 decision we drawn is as below:</w:t>
      </w:r>
    </w:p>
    <w:p w14:paraId="689F8756" w14:textId="3C522FAB" w:rsidR="00381F57" w:rsidRDefault="00F07606" w:rsidP="002A753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7FB96B4" wp14:editId="2166FE4D">
            <wp:extent cx="4486275" cy="5943600"/>
            <wp:effectExtent l="0" t="4762" r="4762" b="4763"/>
            <wp:docPr id="2063442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442325" name="Picture 2063442325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3390"/>
                    <a:stretch/>
                  </pic:blipFill>
                  <pic:spPr bwMode="auto">
                    <a:xfrm rot="5400000">
                      <a:off x="0" y="0"/>
                      <a:ext cx="4486275" cy="5943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EE1118" w14:textId="77777777" w:rsidR="00381F57" w:rsidRDefault="00381F57" w:rsidP="002A753C">
      <w:pPr>
        <w:rPr>
          <w:rFonts w:ascii="Times New Roman" w:hAnsi="Times New Roman" w:cs="Times New Roman"/>
          <w:sz w:val="24"/>
          <w:szCs w:val="24"/>
        </w:rPr>
      </w:pPr>
    </w:p>
    <w:p w14:paraId="2AFFBD69" w14:textId="371766AC" w:rsidR="000E2B95" w:rsidRDefault="000E2B95" w:rsidP="002A753C">
      <w:pPr>
        <w:rPr>
          <w:rFonts w:ascii="Times New Roman" w:hAnsi="Times New Roman" w:cs="Times New Roman"/>
          <w:sz w:val="24"/>
          <w:szCs w:val="24"/>
        </w:rPr>
      </w:pPr>
    </w:p>
    <w:p w14:paraId="5DB83BC2" w14:textId="6FC4CC3C" w:rsidR="00937F59" w:rsidRDefault="00937F59" w:rsidP="002A753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0358DA2" w14:textId="77777777" w:rsidR="00937F59" w:rsidRPr="002A753C" w:rsidRDefault="00937F59" w:rsidP="002A753C">
      <w:pPr>
        <w:rPr>
          <w:rFonts w:ascii="Times New Roman" w:hAnsi="Times New Roman" w:cs="Times New Roman"/>
          <w:sz w:val="24"/>
          <w:szCs w:val="24"/>
        </w:rPr>
      </w:pPr>
    </w:p>
    <w:p w14:paraId="7C3DA753" w14:textId="77777777" w:rsidR="002A753C" w:rsidRPr="002A753C" w:rsidRDefault="002A753C" w:rsidP="002A753C">
      <w:pPr>
        <w:rPr>
          <w:rFonts w:ascii="Times New Roman" w:hAnsi="Times New Roman" w:cs="Times New Roman"/>
          <w:sz w:val="24"/>
          <w:szCs w:val="24"/>
        </w:rPr>
      </w:pPr>
    </w:p>
    <w:p w14:paraId="180E2C81" w14:textId="51D450F1" w:rsidR="00AF7F71" w:rsidRPr="00F2417D" w:rsidRDefault="008F1AF3" w:rsidP="00F2417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AF7F71" w:rsidRPr="00F241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2105E5"/>
    <w:multiLevelType w:val="hybridMultilevel"/>
    <w:tmpl w:val="422638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F17111"/>
    <w:multiLevelType w:val="hybridMultilevel"/>
    <w:tmpl w:val="3FB6B6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3777F23"/>
    <w:multiLevelType w:val="hybridMultilevel"/>
    <w:tmpl w:val="16121F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22206058">
    <w:abstractNumId w:val="2"/>
  </w:num>
  <w:num w:numId="2" w16cid:durableId="698817521">
    <w:abstractNumId w:val="0"/>
  </w:num>
  <w:num w:numId="3" w16cid:durableId="14869737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58CD"/>
    <w:rsid w:val="000158CD"/>
    <w:rsid w:val="000E2B95"/>
    <w:rsid w:val="001F6AA5"/>
    <w:rsid w:val="0027158C"/>
    <w:rsid w:val="002A2285"/>
    <w:rsid w:val="002A753C"/>
    <w:rsid w:val="00381F57"/>
    <w:rsid w:val="004C6678"/>
    <w:rsid w:val="005B713F"/>
    <w:rsid w:val="00732FAB"/>
    <w:rsid w:val="007A3692"/>
    <w:rsid w:val="008E7000"/>
    <w:rsid w:val="008F1114"/>
    <w:rsid w:val="008F1AF3"/>
    <w:rsid w:val="00937F59"/>
    <w:rsid w:val="00941CDB"/>
    <w:rsid w:val="00982154"/>
    <w:rsid w:val="009B4CC7"/>
    <w:rsid w:val="00A22B3C"/>
    <w:rsid w:val="00A82C7D"/>
    <w:rsid w:val="00AF7F71"/>
    <w:rsid w:val="00B36092"/>
    <w:rsid w:val="00B968C0"/>
    <w:rsid w:val="00BA04AA"/>
    <w:rsid w:val="00D8465E"/>
    <w:rsid w:val="00E47A2A"/>
    <w:rsid w:val="00EF3B57"/>
    <w:rsid w:val="00F07606"/>
    <w:rsid w:val="00F2417D"/>
    <w:rsid w:val="00FE7B0C"/>
    <w:rsid w:val="00FF09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E7EE32"/>
  <w15:chartTrackingRefBased/>
  <w15:docId w15:val="{EB7FD59A-F0DA-481A-BE3A-1124247CE5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158C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439</TotalTime>
  <Pages>9</Pages>
  <Words>931</Words>
  <Characters>5310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Nguyen, Loc P</dc:creator>
  <cp:keywords/>
  <dc:description/>
  <cp:lastModifiedBy>Nguyen, Loc P</cp:lastModifiedBy>
  <cp:revision>17</cp:revision>
  <dcterms:created xsi:type="dcterms:W3CDTF">2023-09-20T19:35:00Z</dcterms:created>
  <dcterms:modified xsi:type="dcterms:W3CDTF">2023-09-21T05:53:00Z</dcterms:modified>
</cp:coreProperties>
</file>