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1055" w14:textId="12252324" w:rsidR="00CD71A9" w:rsidRPr="001E23BE" w:rsidRDefault="00CD71A9" w:rsidP="00CD71A9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96F99A" wp14:editId="03F26842">
            <wp:extent cx="3696216" cy="1495634"/>
            <wp:effectExtent l="0" t="0" r="0" b="9525"/>
            <wp:docPr id="1326520987" name="Picture 1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0987" name="Picture 1" descr="A close-up of a c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42BC" w14:textId="2995C837" w:rsidR="00CD71A9" w:rsidRPr="001E23BE" w:rsidRDefault="00CD71A9" w:rsidP="00CD71A9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sz w:val="24"/>
          <w:szCs w:val="24"/>
        </w:rPr>
        <w:t xml:space="preserve">1a. Result is as given for </w:t>
      </w:r>
      <w:r w:rsidR="00326D03" w:rsidRPr="001E23BE">
        <w:rPr>
          <w:rFonts w:ascii="Times New Roman" w:hAnsi="Times New Roman" w:cs="Times New Roman"/>
          <w:sz w:val="24"/>
          <w:szCs w:val="24"/>
        </w:rPr>
        <w:t xml:space="preserve">activation </w:t>
      </w:r>
      <w:r w:rsidR="00326D03" w:rsidRPr="001E23BE">
        <w:rPr>
          <w:rFonts w:ascii="Times New Roman" w:hAnsi="Times New Roman" w:cs="Times New Roman"/>
          <w:sz w:val="24"/>
          <w:szCs w:val="24"/>
        </w:rPr>
        <w:sym w:font="Wingdings" w:char="F0E8"/>
      </w:r>
      <w:r w:rsidR="00326D03" w:rsidRPr="001E23BE">
        <w:rPr>
          <w:rFonts w:ascii="Times New Roman" w:hAnsi="Times New Roman" w:cs="Times New Roman"/>
          <w:sz w:val="24"/>
          <w:szCs w:val="24"/>
        </w:rPr>
        <w:t xml:space="preserve"> </w:t>
      </w:r>
      <w:r w:rsidRPr="001E23BE">
        <w:rPr>
          <w:rFonts w:ascii="Times New Roman" w:hAnsi="Times New Roman" w:cs="Times New Roman"/>
          <w:sz w:val="24"/>
          <w:szCs w:val="24"/>
        </w:rPr>
        <w:t xml:space="preserve">linear function where l(z) = a.z + b. Assuming b = 0, l(z) = a.z </w:t>
      </w:r>
      <w:r w:rsidR="00326D03" w:rsidRPr="001E23BE">
        <w:rPr>
          <w:rFonts w:ascii="Times New Roman" w:hAnsi="Times New Roman" w:cs="Times New Roman"/>
          <w:sz w:val="24"/>
          <w:szCs w:val="24"/>
        </w:rPr>
        <w:t>where given input (0.5, 1)</w:t>
      </w:r>
    </w:p>
    <w:p w14:paraId="33E2B7D5" w14:textId="1BB323BF" w:rsidR="00326D03" w:rsidRPr="001E23BE" w:rsidRDefault="00CD71A9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EE875" wp14:editId="4CF16116">
            <wp:extent cx="5943600" cy="3622675"/>
            <wp:effectExtent l="0" t="0" r="0" b="0"/>
            <wp:docPr id="78189106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1062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D03" w:rsidRPr="001E23BE">
        <w:rPr>
          <w:rFonts w:ascii="Times New Roman" w:hAnsi="Times New Roman" w:cs="Times New Roman"/>
          <w:sz w:val="24"/>
          <w:szCs w:val="24"/>
        </w:rPr>
        <w:br w:type="page"/>
      </w:r>
    </w:p>
    <w:p w14:paraId="1596861E" w14:textId="7EFFBC2B" w:rsidR="00326D03" w:rsidRPr="001E23BE" w:rsidRDefault="00326D03" w:rsidP="00326D03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sz w:val="24"/>
          <w:szCs w:val="24"/>
        </w:rPr>
        <w:lastRenderedPageBreak/>
        <w:t>1b.</w:t>
      </w:r>
      <w:r w:rsidRPr="001E23BE">
        <w:rPr>
          <w:rFonts w:ascii="Times New Roman" w:hAnsi="Times New Roman" w:cs="Times New Roman"/>
          <w:sz w:val="24"/>
          <w:szCs w:val="24"/>
        </w:rPr>
        <w:t xml:space="preserve"> Result is as given for activation </w:t>
      </w:r>
      <w:r w:rsidRPr="001E23BE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1E23BE">
        <w:rPr>
          <w:rFonts w:ascii="Times New Roman" w:hAnsi="Times New Roman" w:cs="Times New Roman"/>
          <w:sz w:val="24"/>
          <w:szCs w:val="24"/>
        </w:rPr>
        <w:t xml:space="preserve"> linear function where l(z) = a.z + b. Assuming b = 0, l(z) = a.z </w:t>
      </w:r>
      <w:r w:rsidRPr="001E23BE">
        <w:rPr>
          <w:rFonts w:ascii="Times New Roman" w:hAnsi="Times New Roman" w:cs="Times New Roman"/>
          <w:sz w:val="24"/>
          <w:szCs w:val="24"/>
        </w:rPr>
        <w:t>where given input (1,2)</w:t>
      </w:r>
    </w:p>
    <w:p w14:paraId="3D3E2264" w14:textId="4ECC9305" w:rsidR="00326D03" w:rsidRPr="001E23BE" w:rsidRDefault="00326D03" w:rsidP="00326D03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C145F" wp14:editId="18889C6E">
            <wp:extent cx="5943600" cy="3573780"/>
            <wp:effectExtent l="0" t="0" r="0" b="7620"/>
            <wp:docPr id="7796141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415" name="Picture 1" descr="A diagram of a networ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0B39" w14:textId="3EC80468" w:rsidR="00326D03" w:rsidRPr="001E23BE" w:rsidRDefault="00AA44B6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sz w:val="24"/>
          <w:szCs w:val="24"/>
        </w:rPr>
        <w:t>We need to repeat the computation because values in the “hidden” layer is calculated based on initial values and initial values has changed</w:t>
      </w:r>
      <w:r w:rsidR="00D84706">
        <w:rPr>
          <w:rFonts w:ascii="Times New Roman" w:hAnsi="Times New Roman" w:cs="Times New Roman"/>
          <w:sz w:val="24"/>
          <w:szCs w:val="24"/>
        </w:rPr>
        <w:t xml:space="preserve"> since the activation function is linear</w:t>
      </w:r>
      <w:r w:rsidRPr="001E23BE">
        <w:rPr>
          <w:rFonts w:ascii="Times New Roman" w:hAnsi="Times New Roman" w:cs="Times New Roman"/>
          <w:sz w:val="24"/>
          <w:szCs w:val="24"/>
        </w:rPr>
        <w:t>. Therefore, the “hidden” layer values will be different as well so we must recalculate</w:t>
      </w:r>
      <w:r w:rsidR="00A65BA7" w:rsidRPr="001E23BE">
        <w:rPr>
          <w:rFonts w:ascii="Times New Roman" w:hAnsi="Times New Roman" w:cs="Times New Roman"/>
          <w:sz w:val="24"/>
          <w:szCs w:val="24"/>
        </w:rPr>
        <w:t xml:space="preserve">. </w:t>
      </w:r>
      <w:r w:rsidR="00326D03" w:rsidRPr="001E23BE">
        <w:rPr>
          <w:rFonts w:ascii="Times New Roman" w:hAnsi="Times New Roman" w:cs="Times New Roman"/>
          <w:sz w:val="24"/>
          <w:szCs w:val="24"/>
        </w:rPr>
        <w:br w:type="page"/>
      </w:r>
    </w:p>
    <w:p w14:paraId="0BBC3868" w14:textId="78777C5D" w:rsidR="00326D03" w:rsidRDefault="00326D03" w:rsidP="00326D03">
      <w:pPr>
        <w:rPr>
          <w:rFonts w:ascii="Times New Roman" w:hAnsi="Times New Roman" w:cs="Times New Roman"/>
          <w:sz w:val="24"/>
          <w:szCs w:val="24"/>
        </w:rPr>
      </w:pPr>
      <w:r w:rsidRPr="001E23BE">
        <w:rPr>
          <w:rFonts w:ascii="Times New Roman" w:hAnsi="Times New Roman" w:cs="Times New Roman"/>
          <w:sz w:val="24"/>
          <w:szCs w:val="24"/>
        </w:rPr>
        <w:lastRenderedPageBreak/>
        <w:t xml:space="preserve">1c. </w:t>
      </w:r>
      <w:r w:rsidR="00382722" w:rsidRPr="001E23BE">
        <w:rPr>
          <w:rFonts w:ascii="Times New Roman" w:hAnsi="Times New Roman" w:cs="Times New Roman"/>
          <w:sz w:val="24"/>
          <w:szCs w:val="24"/>
        </w:rPr>
        <w:t xml:space="preserve">Result is as given for activation </w:t>
      </w:r>
      <w:r w:rsidR="00382722" w:rsidRPr="001E23BE">
        <w:rPr>
          <w:rFonts w:ascii="Times New Roman" w:hAnsi="Times New Roman" w:cs="Times New Roman"/>
          <w:sz w:val="24"/>
          <w:szCs w:val="24"/>
        </w:rPr>
        <w:sym w:font="Wingdings" w:char="F0E8"/>
      </w:r>
      <w:r w:rsidR="00382722" w:rsidRPr="001E23BE">
        <w:rPr>
          <w:rFonts w:ascii="Times New Roman" w:hAnsi="Times New Roman" w:cs="Times New Roman"/>
          <w:sz w:val="24"/>
          <w:szCs w:val="24"/>
        </w:rPr>
        <w:t>Sigmoid</w:t>
      </w:r>
      <w:r w:rsidR="00382722" w:rsidRPr="001E23BE">
        <w:rPr>
          <w:rFonts w:ascii="Times New Roman" w:hAnsi="Times New Roman" w:cs="Times New Roman"/>
          <w:sz w:val="24"/>
          <w:szCs w:val="24"/>
        </w:rPr>
        <w:t xml:space="preserve"> function where </w:t>
      </w:r>
      <w:r w:rsidR="001E23BE" w:rsidRPr="001E23BE">
        <w:rPr>
          <w:rFonts w:ascii="Times New Roman" w:hAnsi="Times New Roman" w:cs="Times New Roman"/>
          <w:sz w:val="24"/>
          <w:szCs w:val="24"/>
        </w:rPr>
        <w:t>s</w:t>
      </w:r>
      <w:r w:rsidR="00382722" w:rsidRPr="001E23BE">
        <w:rPr>
          <w:rFonts w:ascii="Times New Roman" w:hAnsi="Times New Roman" w:cs="Times New Roman"/>
          <w:sz w:val="24"/>
          <w:szCs w:val="24"/>
        </w:rPr>
        <w:t xml:space="preserve">(z) = </w:t>
      </w:r>
      <w:r w:rsidR="001E23BE" w:rsidRPr="001E23BE">
        <w:rPr>
          <w:rFonts w:ascii="Times New Roman" w:hAnsi="Times New Roman" w:cs="Times New Roman"/>
          <w:sz w:val="24"/>
          <w:szCs w:val="24"/>
        </w:rPr>
        <w:t>1 / (1 + e</w:t>
      </w:r>
      <w:r w:rsidR="001E23BE" w:rsidRPr="001E23BE">
        <w:rPr>
          <w:rFonts w:ascii="Times New Roman" w:hAnsi="Times New Roman" w:cs="Times New Roman"/>
          <w:sz w:val="24"/>
          <w:szCs w:val="24"/>
          <w:vertAlign w:val="superscript"/>
        </w:rPr>
        <w:t>-z</w:t>
      </w:r>
      <w:r w:rsidR="001E23BE" w:rsidRPr="001E23BE">
        <w:rPr>
          <w:rFonts w:ascii="Times New Roman" w:hAnsi="Times New Roman" w:cs="Times New Roman"/>
          <w:sz w:val="24"/>
          <w:szCs w:val="24"/>
        </w:rPr>
        <w:t>)</w:t>
      </w:r>
      <w:r w:rsidR="001E23BE">
        <w:rPr>
          <w:rFonts w:ascii="Times New Roman" w:hAnsi="Times New Roman" w:cs="Times New Roman"/>
          <w:sz w:val="24"/>
          <w:szCs w:val="24"/>
        </w:rPr>
        <w:t xml:space="preserve"> </w:t>
      </w:r>
      <w:r w:rsidR="00382722" w:rsidRPr="001E23BE">
        <w:rPr>
          <w:rFonts w:ascii="Times New Roman" w:hAnsi="Times New Roman" w:cs="Times New Roman"/>
          <w:sz w:val="24"/>
          <w:szCs w:val="24"/>
        </w:rPr>
        <w:t>where given input (</w:t>
      </w:r>
      <w:r w:rsidR="001E23BE" w:rsidRPr="001E23BE">
        <w:rPr>
          <w:rFonts w:ascii="Times New Roman" w:hAnsi="Times New Roman" w:cs="Times New Roman"/>
          <w:sz w:val="24"/>
          <w:szCs w:val="24"/>
        </w:rPr>
        <w:t>0.5, 1</w:t>
      </w:r>
      <w:r w:rsidR="00382722" w:rsidRPr="001E23BE">
        <w:rPr>
          <w:rFonts w:ascii="Times New Roman" w:hAnsi="Times New Roman" w:cs="Times New Roman"/>
          <w:sz w:val="24"/>
          <w:szCs w:val="24"/>
        </w:rPr>
        <w:t>)</w:t>
      </w:r>
    </w:p>
    <w:p w14:paraId="7C90F92C" w14:textId="70D2B079" w:rsidR="00B56C54" w:rsidRDefault="00B56C54" w:rsidP="00326D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618428" wp14:editId="4C193AA9">
            <wp:extent cx="5943600" cy="3643630"/>
            <wp:effectExtent l="0" t="0" r="0" b="0"/>
            <wp:docPr id="119954996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9968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5D4" w14:textId="77777777" w:rsidR="00B56C54" w:rsidRDefault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48AF60" w14:textId="1F9ECBAD" w:rsidR="00B56C54" w:rsidRDefault="00B56C54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1d. </w:t>
      </w:r>
      <w:r w:rsidRPr="001E23BE">
        <w:rPr>
          <w:rFonts w:ascii="Times New Roman" w:hAnsi="Times New Roman" w:cs="Times New Roman"/>
          <w:sz w:val="24"/>
          <w:szCs w:val="24"/>
        </w:rPr>
        <w:t xml:space="preserve">1c. Result is as given for activation </w:t>
      </w:r>
      <w:r w:rsidRPr="001E23BE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1E23BE">
        <w:rPr>
          <w:rFonts w:ascii="Times New Roman" w:hAnsi="Times New Roman" w:cs="Times New Roman"/>
          <w:sz w:val="24"/>
          <w:szCs w:val="24"/>
        </w:rPr>
        <w:t>Sigmoid function where s(z) = 1 / (1 + e</w:t>
      </w:r>
      <w:r w:rsidRPr="001E23BE">
        <w:rPr>
          <w:rFonts w:ascii="Times New Roman" w:hAnsi="Times New Roman" w:cs="Times New Roman"/>
          <w:sz w:val="24"/>
          <w:szCs w:val="24"/>
          <w:vertAlign w:val="superscript"/>
        </w:rPr>
        <w:t>-z</w:t>
      </w:r>
      <w:r w:rsidRPr="001E23B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23BE">
        <w:rPr>
          <w:rFonts w:ascii="Times New Roman" w:hAnsi="Times New Roman" w:cs="Times New Roman"/>
          <w:sz w:val="24"/>
          <w:szCs w:val="24"/>
        </w:rPr>
        <w:t>where given input (</w:t>
      </w:r>
      <w:r w:rsidR="002C3BCD">
        <w:rPr>
          <w:rFonts w:ascii="Times New Roman" w:hAnsi="Times New Roman" w:cs="Times New Roman"/>
          <w:sz w:val="24"/>
          <w:szCs w:val="24"/>
        </w:rPr>
        <w:t>1, 2</w:t>
      </w:r>
      <w:r w:rsidRPr="001E23BE">
        <w:rPr>
          <w:rFonts w:ascii="Times New Roman" w:hAnsi="Times New Roman" w:cs="Times New Roman"/>
          <w:sz w:val="24"/>
          <w:szCs w:val="24"/>
        </w:rPr>
        <w:t>)</w:t>
      </w:r>
    </w:p>
    <w:p w14:paraId="1F877987" w14:textId="247764C7" w:rsidR="00D84706" w:rsidRDefault="00D84706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61DE31" wp14:editId="60E9F65E">
            <wp:extent cx="5943600" cy="3350895"/>
            <wp:effectExtent l="0" t="0" r="0" b="1905"/>
            <wp:docPr id="54913894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38942" name="Picture 1" descr="A diagram of a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7B9F" w14:textId="50CE41C4" w:rsidR="00511B10" w:rsidRDefault="00D84706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 not need to repeat the calculation because </w:t>
      </w:r>
      <w:r w:rsidR="00B22502">
        <w:rPr>
          <w:rFonts w:ascii="Times New Roman" w:hAnsi="Times New Roman" w:cs="Times New Roman"/>
          <w:sz w:val="24"/>
          <w:szCs w:val="24"/>
        </w:rPr>
        <w:t xml:space="preserve">the activation function of Sigmoid function calculates values based on the weights between 2 nodes. However, the weights don’t change despite the initial values changing so we don’t need to recalculate. </w:t>
      </w:r>
    </w:p>
    <w:p w14:paraId="13BDD632" w14:textId="77777777" w:rsidR="00511B10" w:rsidRDefault="00511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4C866F" w14:textId="6D9A81FD" w:rsidR="00B969EE" w:rsidRDefault="00511B10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hyperlink r:id="rId10" w:history="1">
        <w:r w:rsidR="00B969EE" w:rsidRPr="00DF0BF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https://github.com/Skyhorizon2021/CS_4210/blob/main/Assignment4/perceptron.py</w:t>
        </w:r>
      </w:hyperlink>
      <w:r w:rsidR="00B969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79BEF2" w14:textId="77777777" w:rsidR="00B969EE" w:rsidRDefault="00B96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029853" w14:textId="17E91389" w:rsidR="00B969EE" w:rsidRDefault="00B969EE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hyperlink r:id="rId11" w:history="1">
        <w:r w:rsidRPr="00DF0BF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https://github.com/Skyhorizon2021/CS_4210/blob/main/Assignment4/deep_learning.py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F3EF1" w14:textId="77777777" w:rsidR="00B969EE" w:rsidRDefault="00B96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BD0EAE" w14:textId="409FF686" w:rsidR="00D84706" w:rsidRDefault="00B969EE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F34AA3">
        <w:rPr>
          <w:rFonts w:ascii="Times New Roman" w:hAnsi="Times New Roman" w:cs="Times New Roman"/>
          <w:sz w:val="24"/>
          <w:szCs w:val="24"/>
        </w:rPr>
        <w:t xml:space="preserve">Dataset: </w:t>
      </w:r>
    </w:p>
    <w:p w14:paraId="279CF7FD" w14:textId="6F3BB5A8" w:rsidR="00F34AA3" w:rsidRDefault="00F34AA3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B4EF81" wp14:editId="18552346">
            <wp:extent cx="3952875" cy="1314450"/>
            <wp:effectExtent l="0" t="0" r="9525" b="0"/>
            <wp:docPr id="1345093317" name="Picture 1" descr="A ta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3317" name="Picture 1" descr="A table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ED73" w14:textId="070B03C4" w:rsidR="00F34AA3" w:rsidRDefault="00F34AA3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Representation:</w:t>
      </w:r>
    </w:p>
    <w:p w14:paraId="1E11A8B9" w14:textId="5AA27DD8" w:rsidR="00F34AA3" w:rsidRDefault="00F34AA3" w:rsidP="00F34A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Outlook &lt;Sunny, Overcast, Rain&gt;</w:t>
      </w:r>
    </w:p>
    <w:p w14:paraId="1409617F" w14:textId="70831799" w:rsidR="00F34AA3" w:rsidRPr="00F34AA3" w:rsidRDefault="00F34AA3" w:rsidP="00F34A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 &lt;Hot, Mild, Cool&gt;</w:t>
      </w:r>
    </w:p>
    <w:p w14:paraId="39B85AF4" w14:textId="5DD826C4" w:rsidR="00F34AA3" w:rsidRDefault="00F34AA3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928"/>
        <w:gridCol w:w="1663"/>
        <w:gridCol w:w="2005"/>
        <w:gridCol w:w="2005"/>
      </w:tblGrid>
      <w:tr w:rsidR="00812EAC" w14:paraId="0AFFC738" w14:textId="35DDA136" w:rsidTr="00812EAC">
        <w:tc>
          <w:tcPr>
            <w:tcW w:w="1749" w:type="dxa"/>
          </w:tcPr>
          <w:p w14:paraId="5F4F7D48" w14:textId="77777777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07860DF9" w14:textId="77777777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0BC721" w14:textId="54C7373C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2005" w:type="dxa"/>
          </w:tcPr>
          <w:p w14:paraId="3CD2C2A1" w14:textId="03D539E0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Fitness </w:t>
            </w:r>
          </w:p>
        </w:tc>
        <w:tc>
          <w:tcPr>
            <w:tcW w:w="2005" w:type="dxa"/>
          </w:tcPr>
          <w:p w14:paraId="127E62C5" w14:textId="7C7C5D05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Ranking</w:t>
            </w:r>
          </w:p>
        </w:tc>
      </w:tr>
      <w:tr w:rsidR="00812EAC" w14:paraId="6D4F9BAF" w14:textId="159FE45A" w:rsidTr="00812EAC">
        <w:tc>
          <w:tcPr>
            <w:tcW w:w="1749" w:type="dxa"/>
          </w:tcPr>
          <w:p w14:paraId="118A73C2" w14:textId="1F25129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928" w:type="dxa"/>
          </w:tcPr>
          <w:p w14:paraId="078786BD" w14:textId="62AA2DE5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1001001</w:t>
            </w:r>
          </w:p>
        </w:tc>
        <w:tc>
          <w:tcPr>
            <w:tcW w:w="1663" w:type="dxa"/>
          </w:tcPr>
          <w:p w14:paraId="639061EF" w14:textId="0A14087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XXXOX</w:t>
            </w:r>
          </w:p>
        </w:tc>
        <w:tc>
          <w:tcPr>
            <w:tcW w:w="2005" w:type="dxa"/>
          </w:tcPr>
          <w:p w14:paraId="7548A90B" w14:textId="3DBA823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005" w:type="dxa"/>
          </w:tcPr>
          <w:p w14:paraId="320820CB" w14:textId="64C94AA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812EAC" w14:paraId="4AA7760B" w14:textId="7CDEEC40" w:rsidTr="00812EAC">
        <w:tc>
          <w:tcPr>
            <w:tcW w:w="1749" w:type="dxa"/>
          </w:tcPr>
          <w:p w14:paraId="22147A18" w14:textId="2A6CC73D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928" w:type="dxa"/>
          </w:tcPr>
          <w:p w14:paraId="069CA564" w14:textId="1B3B7826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0100101</w:t>
            </w:r>
          </w:p>
        </w:tc>
        <w:tc>
          <w:tcPr>
            <w:tcW w:w="1663" w:type="dxa"/>
          </w:tcPr>
          <w:p w14:paraId="5A67BB24" w14:textId="2E391679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OXXOO</w:t>
            </w:r>
          </w:p>
        </w:tc>
        <w:tc>
          <w:tcPr>
            <w:tcW w:w="2005" w:type="dxa"/>
          </w:tcPr>
          <w:p w14:paraId="4281A96C" w14:textId="1C61BA38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2005" w:type="dxa"/>
          </w:tcPr>
          <w:p w14:paraId="0F1A51A8" w14:textId="78E89CB6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</w:tr>
      <w:tr w:rsidR="00812EAC" w14:paraId="60C0CCB5" w14:textId="7FBB5DFD" w:rsidTr="00812EAC">
        <w:tc>
          <w:tcPr>
            <w:tcW w:w="1749" w:type="dxa"/>
          </w:tcPr>
          <w:p w14:paraId="156856F2" w14:textId="2D15E144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928" w:type="dxa"/>
          </w:tcPr>
          <w:p w14:paraId="5EDC4F50" w14:textId="00994C0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1011000</w:t>
            </w:r>
          </w:p>
        </w:tc>
        <w:tc>
          <w:tcPr>
            <w:tcW w:w="1663" w:type="dxa"/>
          </w:tcPr>
          <w:p w14:paraId="3D5FACB4" w14:textId="48526323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OOOXO</w:t>
            </w:r>
          </w:p>
        </w:tc>
        <w:tc>
          <w:tcPr>
            <w:tcW w:w="2005" w:type="dxa"/>
          </w:tcPr>
          <w:p w14:paraId="44DBA241" w14:textId="09EA8B99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005" w:type="dxa"/>
          </w:tcPr>
          <w:p w14:paraId="5211A972" w14:textId="20387358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</w:tr>
      <w:tr w:rsidR="00812EAC" w14:paraId="7CEA2E3B" w14:textId="0A9E620B" w:rsidTr="00812EAC">
        <w:tc>
          <w:tcPr>
            <w:tcW w:w="1749" w:type="dxa"/>
          </w:tcPr>
          <w:p w14:paraId="5F7A3702" w14:textId="03A2C53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928" w:type="dxa"/>
          </w:tcPr>
          <w:p w14:paraId="6E9D4035" w14:textId="3D7E4811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1101100</w:t>
            </w:r>
          </w:p>
        </w:tc>
        <w:tc>
          <w:tcPr>
            <w:tcW w:w="1663" w:type="dxa"/>
          </w:tcPr>
          <w:p w14:paraId="097D6AA6" w14:textId="745F13DA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OOXXX</w:t>
            </w:r>
          </w:p>
        </w:tc>
        <w:tc>
          <w:tcPr>
            <w:tcW w:w="2005" w:type="dxa"/>
          </w:tcPr>
          <w:p w14:paraId="21B53475" w14:textId="35B94259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2005" w:type="dxa"/>
          </w:tcPr>
          <w:p w14:paraId="7923FB7C" w14:textId="67940114" w:rsidR="00812EAC" w:rsidRDefault="00812EAC" w:rsidP="00B56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A79A459" w14:textId="77777777" w:rsidR="00F34AA3" w:rsidRDefault="00F34AA3" w:rsidP="00B56C54">
      <w:pPr>
        <w:rPr>
          <w:rFonts w:ascii="Times New Roman" w:hAnsi="Times New Roman" w:cs="Times New Roman"/>
          <w:sz w:val="24"/>
          <w:szCs w:val="24"/>
        </w:rPr>
      </w:pPr>
    </w:p>
    <w:p w14:paraId="35F0A115" w14:textId="29CC0140" w:rsidR="0058715B" w:rsidRDefault="0058715B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 C1 and C3 with mask 1110000 to produce two offspring of 1001000 and 1011001. These two offspring will replace C1 and C</w:t>
      </w:r>
      <w:r w:rsidR="007719A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during the second generation since C1 and C</w:t>
      </w:r>
      <w:r w:rsidR="007719A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has</w:t>
      </w:r>
      <w:r w:rsidR="00C0107D">
        <w:rPr>
          <w:rFonts w:ascii="Times New Roman" w:hAnsi="Times New Roman" w:cs="Times New Roman"/>
          <w:sz w:val="24"/>
          <w:szCs w:val="24"/>
        </w:rPr>
        <w:t xml:space="preserve"> the</w:t>
      </w:r>
      <w:r w:rsidR="00B94927">
        <w:rPr>
          <w:rFonts w:ascii="Times New Roman" w:hAnsi="Times New Roman" w:cs="Times New Roman"/>
          <w:sz w:val="24"/>
          <w:szCs w:val="24"/>
        </w:rPr>
        <w:t xml:space="preserve"> lowest fitness</w:t>
      </w:r>
      <w:r w:rsidR="00A645CE">
        <w:rPr>
          <w:rFonts w:ascii="Times New Roman" w:hAnsi="Times New Roman" w:cs="Times New Roman"/>
          <w:sz w:val="24"/>
          <w:szCs w:val="24"/>
        </w:rPr>
        <w:t xml:space="preserve">. </w:t>
      </w:r>
      <w:r w:rsidR="003B2D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020CF" w14:textId="0A334017" w:rsidR="007719AB" w:rsidRDefault="007719AB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= 1001000; C2 = 0100101; C3 = 1011000; C4 = 1011001</w:t>
      </w:r>
    </w:p>
    <w:p w14:paraId="4D313644" w14:textId="1B962668" w:rsidR="007719AB" w:rsidRDefault="007719AB" w:rsidP="00B56C54">
      <w:pPr>
        <w:rPr>
          <w:rFonts w:ascii="Times New Roman" w:hAnsi="Times New Roman" w:cs="Times New Roman"/>
          <w:sz w:val="24"/>
          <w:szCs w:val="24"/>
        </w:rPr>
      </w:pPr>
    </w:p>
    <w:p w14:paraId="3D90EDB0" w14:textId="77777777" w:rsidR="00DC431D" w:rsidRDefault="00DC4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C3F61" w14:textId="4A9E7F92" w:rsidR="007719AB" w:rsidRDefault="007719AB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Second 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928"/>
        <w:gridCol w:w="1663"/>
        <w:gridCol w:w="2005"/>
        <w:gridCol w:w="2005"/>
      </w:tblGrid>
      <w:tr w:rsidR="00812EAC" w14:paraId="38F4D8DE" w14:textId="13533C50" w:rsidTr="00812EAC">
        <w:tc>
          <w:tcPr>
            <w:tcW w:w="1749" w:type="dxa"/>
          </w:tcPr>
          <w:p w14:paraId="4684C002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6DC6F6DC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4F94E43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2005" w:type="dxa"/>
          </w:tcPr>
          <w:p w14:paraId="6B3C0906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Fitness </w:t>
            </w:r>
          </w:p>
        </w:tc>
        <w:tc>
          <w:tcPr>
            <w:tcW w:w="2005" w:type="dxa"/>
          </w:tcPr>
          <w:p w14:paraId="7B3D7A10" w14:textId="20A13C14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Ranking</w:t>
            </w:r>
          </w:p>
        </w:tc>
      </w:tr>
      <w:tr w:rsidR="00812EAC" w14:paraId="3AC97D16" w14:textId="0080B014" w:rsidTr="00812EAC">
        <w:tc>
          <w:tcPr>
            <w:tcW w:w="1749" w:type="dxa"/>
          </w:tcPr>
          <w:p w14:paraId="2430894D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928" w:type="dxa"/>
          </w:tcPr>
          <w:p w14:paraId="751021D7" w14:textId="08655C70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1001000</w:t>
            </w:r>
          </w:p>
        </w:tc>
        <w:tc>
          <w:tcPr>
            <w:tcW w:w="1663" w:type="dxa"/>
          </w:tcPr>
          <w:p w14:paraId="06EF3144" w14:textId="2E00932B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OOOXO</w:t>
            </w:r>
          </w:p>
        </w:tc>
        <w:tc>
          <w:tcPr>
            <w:tcW w:w="2005" w:type="dxa"/>
          </w:tcPr>
          <w:p w14:paraId="2141B06F" w14:textId="0642EA49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005" w:type="dxa"/>
          </w:tcPr>
          <w:p w14:paraId="63EF90E8" w14:textId="3FC24F0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</w:tr>
      <w:tr w:rsidR="00812EAC" w14:paraId="33E3B52D" w14:textId="78970379" w:rsidTr="00812EAC">
        <w:tc>
          <w:tcPr>
            <w:tcW w:w="1749" w:type="dxa"/>
          </w:tcPr>
          <w:p w14:paraId="5ED07F8B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928" w:type="dxa"/>
          </w:tcPr>
          <w:p w14:paraId="7FB9ED6E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0100101</w:t>
            </w:r>
          </w:p>
        </w:tc>
        <w:tc>
          <w:tcPr>
            <w:tcW w:w="1663" w:type="dxa"/>
          </w:tcPr>
          <w:p w14:paraId="1AD6916B" w14:textId="3F225A0F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OXXOO</w:t>
            </w:r>
          </w:p>
        </w:tc>
        <w:tc>
          <w:tcPr>
            <w:tcW w:w="2005" w:type="dxa"/>
          </w:tcPr>
          <w:p w14:paraId="34958479" w14:textId="0A35231E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2005" w:type="dxa"/>
          </w:tcPr>
          <w:p w14:paraId="546D338A" w14:textId="6D2463AC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12EAC" w14:paraId="6B331035" w14:textId="7C5F1543" w:rsidTr="00812EAC">
        <w:tc>
          <w:tcPr>
            <w:tcW w:w="1749" w:type="dxa"/>
          </w:tcPr>
          <w:p w14:paraId="41AA3BBD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928" w:type="dxa"/>
          </w:tcPr>
          <w:p w14:paraId="3AC2AAEF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1011000</w:t>
            </w:r>
          </w:p>
        </w:tc>
        <w:tc>
          <w:tcPr>
            <w:tcW w:w="1663" w:type="dxa"/>
          </w:tcPr>
          <w:p w14:paraId="59247488" w14:textId="7167213E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OOOXO</w:t>
            </w:r>
          </w:p>
        </w:tc>
        <w:tc>
          <w:tcPr>
            <w:tcW w:w="2005" w:type="dxa"/>
          </w:tcPr>
          <w:p w14:paraId="669759D9" w14:textId="5B9D5F4B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005" w:type="dxa"/>
          </w:tcPr>
          <w:p w14:paraId="66BFAD43" w14:textId="2402F39E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12EAC" w14:paraId="0F61319B" w14:textId="6266E257" w:rsidTr="00812EAC">
        <w:tc>
          <w:tcPr>
            <w:tcW w:w="1749" w:type="dxa"/>
          </w:tcPr>
          <w:p w14:paraId="2101C13C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928" w:type="dxa"/>
          </w:tcPr>
          <w:p w14:paraId="5B5ED790" w14:textId="665E66F0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1011001</w:t>
            </w:r>
          </w:p>
        </w:tc>
        <w:tc>
          <w:tcPr>
            <w:tcW w:w="1663" w:type="dxa"/>
          </w:tcPr>
          <w:p w14:paraId="60809510" w14:textId="44DC6D0F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XXXOX</w:t>
            </w:r>
          </w:p>
        </w:tc>
        <w:tc>
          <w:tcPr>
            <w:tcW w:w="2005" w:type="dxa"/>
          </w:tcPr>
          <w:p w14:paraId="3FE37A47" w14:textId="649A2509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005" w:type="dxa"/>
          </w:tcPr>
          <w:p w14:paraId="20061F3D" w14:textId="00F2E03C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C8F65B9" w14:textId="77777777" w:rsidR="007719AB" w:rsidRDefault="007719AB" w:rsidP="00B56C54">
      <w:pPr>
        <w:rPr>
          <w:rFonts w:ascii="Times New Roman" w:hAnsi="Times New Roman" w:cs="Times New Roman"/>
          <w:sz w:val="24"/>
          <w:szCs w:val="24"/>
        </w:rPr>
      </w:pPr>
    </w:p>
    <w:p w14:paraId="5D453A87" w14:textId="09C51B9A" w:rsidR="003B2D89" w:rsidRDefault="00DC431D" w:rsidP="00DC4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 C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and C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with mask</w:t>
      </w:r>
      <w:r>
        <w:rPr>
          <w:rFonts w:ascii="Times New Roman" w:hAnsi="Times New Roman" w:cs="Times New Roman"/>
          <w:sz w:val="24"/>
          <w:szCs w:val="24"/>
        </w:rPr>
        <w:t xml:space="preserve"> 0001100</w:t>
      </w:r>
      <w:r>
        <w:rPr>
          <w:rFonts w:ascii="Times New Roman" w:hAnsi="Times New Roman" w:cs="Times New Roman"/>
          <w:sz w:val="24"/>
          <w:szCs w:val="24"/>
        </w:rPr>
        <w:t xml:space="preserve"> to produce two offspring</w:t>
      </w:r>
      <w:r>
        <w:rPr>
          <w:rFonts w:ascii="Times New Roman" w:hAnsi="Times New Roman" w:cs="Times New Roman"/>
          <w:sz w:val="24"/>
          <w:szCs w:val="24"/>
        </w:rPr>
        <w:t xml:space="preserve"> of 1000100 and 0101001</w:t>
      </w:r>
      <w:r>
        <w:rPr>
          <w:rFonts w:ascii="Times New Roman" w:hAnsi="Times New Roman" w:cs="Times New Roman"/>
          <w:sz w:val="24"/>
          <w:szCs w:val="24"/>
        </w:rPr>
        <w:t>.</w:t>
      </w:r>
      <w:r w:rsidR="003B2D89">
        <w:rPr>
          <w:rFonts w:ascii="Times New Roman" w:hAnsi="Times New Roman" w:cs="Times New Roman"/>
          <w:sz w:val="24"/>
          <w:szCs w:val="24"/>
        </w:rPr>
        <w:t xml:space="preserve"> These two offspring will replace C2 and C4 for worst performance. </w:t>
      </w:r>
    </w:p>
    <w:p w14:paraId="5280A3F8" w14:textId="77777777" w:rsidR="003B2D89" w:rsidRDefault="003B2D89" w:rsidP="00DC4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= 1001000; C2 = 1000100; C3 = 1011000; C4 = 0101001</w:t>
      </w:r>
    </w:p>
    <w:p w14:paraId="7FE40C3E" w14:textId="5EDA5A44" w:rsidR="00DC431D" w:rsidRDefault="003B2D89" w:rsidP="00DC4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Applying mutation on C3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681"/>
        <w:gridCol w:w="1254"/>
        <w:gridCol w:w="1532"/>
        <w:gridCol w:w="1691"/>
        <w:gridCol w:w="1691"/>
      </w:tblGrid>
      <w:tr w:rsidR="00812EAC" w14:paraId="428E31B6" w14:textId="24F8EDE5" w:rsidTr="00C0644A">
        <w:tc>
          <w:tcPr>
            <w:tcW w:w="1394" w:type="dxa"/>
          </w:tcPr>
          <w:p w14:paraId="219AE6AA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4E8FCBD4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3A97695" w14:textId="27C2F8C4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Mutation</w:t>
            </w:r>
          </w:p>
        </w:tc>
        <w:tc>
          <w:tcPr>
            <w:tcW w:w="1532" w:type="dxa"/>
          </w:tcPr>
          <w:p w14:paraId="7D8B71D2" w14:textId="32593741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1691" w:type="dxa"/>
          </w:tcPr>
          <w:p w14:paraId="699A79BA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Fitness </w:t>
            </w:r>
          </w:p>
        </w:tc>
        <w:tc>
          <w:tcPr>
            <w:tcW w:w="1691" w:type="dxa"/>
          </w:tcPr>
          <w:p w14:paraId="7CCB39E9" w14:textId="2259D78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Ranking</w:t>
            </w:r>
          </w:p>
        </w:tc>
      </w:tr>
      <w:tr w:rsidR="00812EAC" w14:paraId="08D53400" w14:textId="1B79AA0A" w:rsidTr="00C0644A">
        <w:tc>
          <w:tcPr>
            <w:tcW w:w="1394" w:type="dxa"/>
          </w:tcPr>
          <w:p w14:paraId="6415EB02" w14:textId="77777777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681" w:type="dxa"/>
          </w:tcPr>
          <w:p w14:paraId="37E5880A" w14:textId="77777777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1001000</w:t>
            </w:r>
          </w:p>
        </w:tc>
        <w:tc>
          <w:tcPr>
            <w:tcW w:w="1254" w:type="dxa"/>
          </w:tcPr>
          <w:p w14:paraId="51524EA0" w14:textId="7DCE3FF4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532" w:type="dxa"/>
          </w:tcPr>
          <w:p w14:paraId="7BA0B914" w14:textId="163951C1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OOOXO</w:t>
            </w:r>
          </w:p>
        </w:tc>
        <w:tc>
          <w:tcPr>
            <w:tcW w:w="1691" w:type="dxa"/>
          </w:tcPr>
          <w:p w14:paraId="5FE91F1D" w14:textId="5DD9FE4A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691" w:type="dxa"/>
          </w:tcPr>
          <w:p w14:paraId="257D07FE" w14:textId="0721BD19" w:rsidR="00812EAC" w:rsidRDefault="00812EAC" w:rsidP="00C01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</w:tr>
      <w:tr w:rsidR="00812EAC" w14:paraId="2EAED332" w14:textId="48A86441" w:rsidTr="00C0644A">
        <w:tc>
          <w:tcPr>
            <w:tcW w:w="1394" w:type="dxa"/>
          </w:tcPr>
          <w:p w14:paraId="76388BEF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681" w:type="dxa"/>
          </w:tcPr>
          <w:p w14:paraId="725D48E8" w14:textId="12464A6E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1000100</w:t>
            </w:r>
          </w:p>
        </w:tc>
        <w:tc>
          <w:tcPr>
            <w:tcW w:w="1254" w:type="dxa"/>
          </w:tcPr>
          <w:p w14:paraId="3E789623" w14:textId="6C78822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532" w:type="dxa"/>
          </w:tcPr>
          <w:p w14:paraId="7FC2DA7F" w14:textId="4454C31C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XOOXO</w:t>
            </w:r>
          </w:p>
        </w:tc>
        <w:tc>
          <w:tcPr>
            <w:tcW w:w="1691" w:type="dxa"/>
          </w:tcPr>
          <w:p w14:paraId="714541D4" w14:textId="2FBF3C85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691" w:type="dxa"/>
          </w:tcPr>
          <w:p w14:paraId="7F1AE84D" w14:textId="7BD9D513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</w:tr>
      <w:tr w:rsidR="00812EAC" w14:paraId="2F7B0E01" w14:textId="464ED83E" w:rsidTr="00C0644A">
        <w:tc>
          <w:tcPr>
            <w:tcW w:w="1394" w:type="dxa"/>
          </w:tcPr>
          <w:p w14:paraId="03E8F557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681" w:type="dxa"/>
          </w:tcPr>
          <w:p w14:paraId="1B18CBB9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1011000</w:t>
            </w:r>
          </w:p>
        </w:tc>
        <w:tc>
          <w:tcPr>
            <w:tcW w:w="1254" w:type="dxa"/>
          </w:tcPr>
          <w:p w14:paraId="1A7D5C1E" w14:textId="480B0055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1011010</w:t>
            </w:r>
          </w:p>
        </w:tc>
        <w:tc>
          <w:tcPr>
            <w:tcW w:w="1532" w:type="dxa"/>
          </w:tcPr>
          <w:p w14:paraId="214C25C4" w14:textId="2941E9FB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OOOOO</w:t>
            </w:r>
          </w:p>
        </w:tc>
        <w:tc>
          <w:tcPr>
            <w:tcW w:w="1691" w:type="dxa"/>
          </w:tcPr>
          <w:p w14:paraId="01519478" w14:textId="2A48C88A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1.0 </w:t>
            </w:r>
          </w:p>
        </w:tc>
        <w:tc>
          <w:tcPr>
            <w:tcW w:w="1691" w:type="dxa"/>
          </w:tcPr>
          <w:p w14:paraId="59CAAF8B" w14:textId="10A2069F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</w:tr>
      <w:tr w:rsidR="00812EAC" w14:paraId="54A4CAA7" w14:textId="4FBD4C59" w:rsidTr="00C0644A">
        <w:tc>
          <w:tcPr>
            <w:tcW w:w="1394" w:type="dxa"/>
          </w:tcPr>
          <w:p w14:paraId="1ED4F6EC" w14:textId="7777777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681" w:type="dxa"/>
          </w:tcPr>
          <w:p w14:paraId="6B11808E" w14:textId="0AE5BB58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0101001</w:t>
            </w:r>
          </w:p>
        </w:tc>
        <w:tc>
          <w:tcPr>
            <w:tcW w:w="1254" w:type="dxa"/>
          </w:tcPr>
          <w:p w14:paraId="7E97D295" w14:textId="6625FE96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532" w:type="dxa"/>
          </w:tcPr>
          <w:p w14:paraId="197DAE5A" w14:textId="3BC60337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OXOOX</w:t>
            </w:r>
          </w:p>
        </w:tc>
        <w:tc>
          <w:tcPr>
            <w:tcW w:w="1691" w:type="dxa"/>
          </w:tcPr>
          <w:p w14:paraId="05967E01" w14:textId="1AE914A8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691" w:type="dxa"/>
          </w:tcPr>
          <w:p w14:paraId="2C26DEE8" w14:textId="4E955653" w:rsidR="00812EAC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C6CAADF" w14:textId="77777777" w:rsidR="00DC431D" w:rsidRDefault="00DC431D" w:rsidP="00B56C54">
      <w:pPr>
        <w:rPr>
          <w:rFonts w:ascii="Times New Roman" w:hAnsi="Times New Roman" w:cs="Times New Roman"/>
          <w:sz w:val="24"/>
          <w:szCs w:val="24"/>
        </w:rPr>
      </w:pPr>
    </w:p>
    <w:p w14:paraId="2F799EFC" w14:textId="448D33EC" w:rsidR="00202685" w:rsidRDefault="003F35D9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Answer: C3 = 1011010 with accuracy = 1.0</w:t>
      </w:r>
    </w:p>
    <w:p w14:paraId="780DD0AA" w14:textId="77777777" w:rsidR="00202685" w:rsidRDefault="002026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55BF01" w14:textId="74108218" w:rsidR="00F34AA3" w:rsidRDefault="00202685" w:rsidP="00B56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1B0BF5">
        <w:rPr>
          <w:rFonts w:ascii="Times New Roman" w:hAnsi="Times New Roman" w:cs="Times New Roman"/>
          <w:sz w:val="24"/>
          <w:szCs w:val="24"/>
        </w:rPr>
        <w:t>Parameters given</w:t>
      </w:r>
      <w:r w:rsidR="006050B8">
        <w:rPr>
          <w:noProof/>
        </w:rPr>
        <w:drawing>
          <wp:inline distT="0" distB="0" distL="0" distR="0" wp14:anchorId="7C54BBF4" wp14:editId="59BB81B7">
            <wp:extent cx="5876925" cy="1095375"/>
            <wp:effectExtent l="0" t="0" r="9525" b="9525"/>
            <wp:docPr id="827634730" name="Picture 1" descr="A table with numbers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34730" name="Picture 1" descr="A table with numbers and word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D47E" w14:textId="74DD6B41" w:rsidR="00B56C54" w:rsidRDefault="006050B8" w:rsidP="00326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Representation: </w:t>
      </w:r>
    </w:p>
    <w:p w14:paraId="6199CC91" w14:textId="288754B7" w:rsidR="006050B8" w:rsidRDefault="006050B8" w:rsidP="006050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Inclusion &lt;1</w:t>
      </w:r>
      <w:r w:rsidRPr="006050B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, 2</w:t>
      </w:r>
      <w:r w:rsidRPr="006050B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>, 3</w:t>
      </w:r>
      <w:r w:rsidRPr="006050B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5A27202D" w14:textId="77777777" w:rsidR="006050B8" w:rsidRDefault="006050B8" w:rsidP="006050B8">
      <w:pPr>
        <w:rPr>
          <w:rFonts w:ascii="Times New Roman" w:hAnsi="Times New Roman" w:cs="Times New Roman"/>
          <w:sz w:val="24"/>
          <w:szCs w:val="24"/>
        </w:rPr>
      </w:pPr>
    </w:p>
    <w:p w14:paraId="45A52DF7" w14:textId="77777777" w:rsidR="006050B8" w:rsidRDefault="006050B8" w:rsidP="00605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929"/>
        <w:gridCol w:w="2006"/>
        <w:gridCol w:w="2006"/>
      </w:tblGrid>
      <w:tr w:rsidR="006050B8" w14:paraId="34216DC4" w14:textId="77777777" w:rsidTr="00000F6E">
        <w:tc>
          <w:tcPr>
            <w:tcW w:w="1750" w:type="dxa"/>
          </w:tcPr>
          <w:p w14:paraId="6CE14182" w14:textId="77777777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9" w:type="dxa"/>
          </w:tcPr>
          <w:p w14:paraId="189AFDD5" w14:textId="77777777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6" w:type="dxa"/>
          </w:tcPr>
          <w:p w14:paraId="0F64E76A" w14:textId="7D220B28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weight (kg)</w:t>
            </w:r>
          </w:p>
        </w:tc>
        <w:tc>
          <w:tcPr>
            <w:tcW w:w="2006" w:type="dxa"/>
          </w:tcPr>
          <w:p w14:paraId="1D111A0F" w14:textId="2FBA83B4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(values)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050B8" w14:paraId="4D56838F" w14:textId="77777777" w:rsidTr="00000F6E">
        <w:tc>
          <w:tcPr>
            <w:tcW w:w="1750" w:type="dxa"/>
          </w:tcPr>
          <w:p w14:paraId="017CDA83" w14:textId="77777777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929" w:type="dxa"/>
          </w:tcPr>
          <w:p w14:paraId="2DD7930E" w14:textId="0D377F95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006" w:type="dxa"/>
          </w:tcPr>
          <w:p w14:paraId="23BE6F75" w14:textId="428C18A0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06" w:type="dxa"/>
          </w:tcPr>
          <w:p w14:paraId="7976603A" w14:textId="42D1F4E5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 (4</w:t>
            </w:r>
            <w:r w:rsidR="00812EAC"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050B8" w14:paraId="4BAA06EE" w14:textId="77777777" w:rsidTr="00000F6E">
        <w:tc>
          <w:tcPr>
            <w:tcW w:w="1750" w:type="dxa"/>
          </w:tcPr>
          <w:p w14:paraId="0B01F3C6" w14:textId="77777777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929" w:type="dxa"/>
          </w:tcPr>
          <w:p w14:paraId="64F198D7" w14:textId="7AC4CB30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006" w:type="dxa"/>
          </w:tcPr>
          <w:p w14:paraId="6EFA1BBA" w14:textId="45FEFC64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006" w:type="dxa"/>
          </w:tcPr>
          <w:p w14:paraId="373A1E52" w14:textId="41FE9C0A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640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="00812EAC"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050B8" w14:paraId="06E5B26D" w14:textId="77777777" w:rsidTr="00000F6E">
        <w:tc>
          <w:tcPr>
            <w:tcW w:w="1750" w:type="dxa"/>
          </w:tcPr>
          <w:p w14:paraId="54D8BBD1" w14:textId="77777777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929" w:type="dxa"/>
          </w:tcPr>
          <w:p w14:paraId="19AA1539" w14:textId="152527DE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2006" w:type="dxa"/>
          </w:tcPr>
          <w:p w14:paraId="766EBF0E" w14:textId="6D6BE13A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06" w:type="dxa"/>
          </w:tcPr>
          <w:p w14:paraId="7E07A8DA" w14:textId="15E42A66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710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812EAC"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050B8" w14:paraId="565051EA" w14:textId="77777777" w:rsidTr="00000F6E">
        <w:tc>
          <w:tcPr>
            <w:tcW w:w="1750" w:type="dxa"/>
          </w:tcPr>
          <w:p w14:paraId="6377E232" w14:textId="19560430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929" w:type="dxa"/>
          </w:tcPr>
          <w:p w14:paraId="092D7F6B" w14:textId="561DFCDD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06" w:type="dxa"/>
          </w:tcPr>
          <w:p w14:paraId="6C162DA9" w14:textId="05D75AAD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6" w:type="dxa"/>
          </w:tcPr>
          <w:p w14:paraId="46A8D716" w14:textId="680B109C" w:rsidR="006050B8" w:rsidRDefault="006050B8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="00812EAC"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1B4F20AC" w14:textId="77777777" w:rsidR="006050B8" w:rsidRDefault="006050B8" w:rsidP="006050B8">
      <w:pPr>
        <w:rPr>
          <w:rFonts w:ascii="Times New Roman" w:hAnsi="Times New Roman" w:cs="Times New Roman"/>
          <w:sz w:val="24"/>
          <w:szCs w:val="24"/>
        </w:rPr>
      </w:pPr>
    </w:p>
    <w:p w14:paraId="43FF7E4F" w14:textId="2CC7AEC8" w:rsidR="00F945D7" w:rsidRDefault="006050B8" w:rsidP="00605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</w:t>
      </w:r>
      <w:r w:rsidR="00A77B4D">
        <w:rPr>
          <w:rFonts w:ascii="Times New Roman" w:hAnsi="Times New Roman" w:cs="Times New Roman"/>
          <w:sz w:val="24"/>
          <w:szCs w:val="24"/>
        </w:rPr>
        <w:t xml:space="preserve"> C2</w:t>
      </w:r>
      <w:r w:rsidR="00812E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812EAC">
        <w:rPr>
          <w:rFonts w:ascii="Times New Roman" w:hAnsi="Times New Roman" w:cs="Times New Roman"/>
          <w:sz w:val="24"/>
          <w:szCs w:val="24"/>
        </w:rPr>
        <w:t xml:space="preserve"> </w:t>
      </w:r>
      <w:r w:rsidR="00A77B4D">
        <w:rPr>
          <w:rFonts w:ascii="Times New Roman" w:hAnsi="Times New Roman" w:cs="Times New Roman"/>
          <w:sz w:val="24"/>
          <w:szCs w:val="24"/>
        </w:rPr>
        <w:t xml:space="preserve">C4 </w:t>
      </w:r>
      <w:r w:rsidR="004F79D1">
        <w:rPr>
          <w:rFonts w:ascii="Times New Roman" w:hAnsi="Times New Roman" w:cs="Times New Roman"/>
          <w:sz w:val="24"/>
          <w:szCs w:val="24"/>
        </w:rPr>
        <w:t xml:space="preserve">with mask 110 </w:t>
      </w:r>
      <w:r>
        <w:rPr>
          <w:rFonts w:ascii="Times New Roman" w:hAnsi="Times New Roman" w:cs="Times New Roman"/>
          <w:sz w:val="24"/>
          <w:szCs w:val="24"/>
        </w:rPr>
        <w:t>to produce</w:t>
      </w:r>
      <w:r w:rsidR="00812EAC">
        <w:rPr>
          <w:rFonts w:ascii="Times New Roman" w:hAnsi="Times New Roman" w:cs="Times New Roman"/>
          <w:sz w:val="24"/>
          <w:szCs w:val="24"/>
        </w:rPr>
        <w:t xml:space="preserve"> 101 and 000</w:t>
      </w:r>
      <w:r w:rsidR="00F945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306305" w14:textId="43A555BD" w:rsidR="006050B8" w:rsidRDefault="00F945D7" w:rsidP="00605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</w:t>
      </w:r>
      <w:r w:rsidR="00A77B4D">
        <w:rPr>
          <w:rFonts w:ascii="Times New Roman" w:hAnsi="Times New Roman" w:cs="Times New Roman"/>
          <w:sz w:val="24"/>
          <w:szCs w:val="24"/>
        </w:rPr>
        <w:t xml:space="preserve"> C2</w:t>
      </w:r>
      <w:r w:rsidR="00812EAC">
        <w:rPr>
          <w:rFonts w:ascii="Times New Roman" w:hAnsi="Times New Roman" w:cs="Times New Roman"/>
          <w:sz w:val="24"/>
          <w:szCs w:val="24"/>
        </w:rPr>
        <w:t xml:space="preserve"> and</w:t>
      </w:r>
      <w:r w:rsidR="00A77B4D">
        <w:rPr>
          <w:rFonts w:ascii="Times New Roman" w:hAnsi="Times New Roman" w:cs="Times New Roman"/>
          <w:sz w:val="24"/>
          <w:szCs w:val="24"/>
        </w:rPr>
        <w:t xml:space="preserve"> C3</w:t>
      </w:r>
      <w:r w:rsidR="00812EAC">
        <w:rPr>
          <w:rFonts w:ascii="Times New Roman" w:hAnsi="Times New Roman" w:cs="Times New Roman"/>
          <w:sz w:val="24"/>
          <w:szCs w:val="24"/>
        </w:rPr>
        <w:t xml:space="preserve"> with mask 110 to produce 011 and 000. However, 011 exceeds limit so we must use 010</w:t>
      </w:r>
    </w:p>
    <w:p w14:paraId="06DB139D" w14:textId="5B9DA0EF" w:rsidR="006050B8" w:rsidRDefault="006050B8" w:rsidP="00CD7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=</w:t>
      </w:r>
      <w:r w:rsidR="00812EAC">
        <w:rPr>
          <w:rFonts w:ascii="Times New Roman" w:hAnsi="Times New Roman" w:cs="Times New Roman"/>
          <w:sz w:val="24"/>
          <w:szCs w:val="24"/>
        </w:rPr>
        <w:t xml:space="preserve"> 101; C2 = 000; C3 = 010; C4 = 000</w:t>
      </w:r>
      <w:r w:rsidR="00F945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557958" w14:textId="77777777" w:rsidR="00F945D7" w:rsidRDefault="00F945D7" w:rsidP="00CD71A9">
      <w:pPr>
        <w:rPr>
          <w:rFonts w:ascii="Times New Roman" w:hAnsi="Times New Roman" w:cs="Times New Roman"/>
          <w:sz w:val="24"/>
          <w:szCs w:val="24"/>
        </w:rPr>
      </w:pPr>
    </w:p>
    <w:p w14:paraId="039CF632" w14:textId="75886007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 </w:t>
      </w:r>
      <w:r>
        <w:rPr>
          <w:rFonts w:ascii="Times New Roman" w:hAnsi="Times New Roman" w:cs="Times New Roman"/>
          <w:sz w:val="24"/>
          <w:szCs w:val="24"/>
        </w:rPr>
        <w:t>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929"/>
        <w:gridCol w:w="2006"/>
        <w:gridCol w:w="2006"/>
      </w:tblGrid>
      <w:tr w:rsidR="003A3FCD" w14:paraId="37575F3A" w14:textId="77777777" w:rsidTr="008A1A0E">
        <w:tc>
          <w:tcPr>
            <w:tcW w:w="1750" w:type="dxa"/>
          </w:tcPr>
          <w:p w14:paraId="379D9749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9" w:type="dxa"/>
          </w:tcPr>
          <w:p w14:paraId="33C18B0F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6" w:type="dxa"/>
          </w:tcPr>
          <w:p w14:paraId="2300997D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weight (kg)</w:t>
            </w:r>
          </w:p>
        </w:tc>
        <w:tc>
          <w:tcPr>
            <w:tcW w:w="2006" w:type="dxa"/>
          </w:tcPr>
          <w:p w14:paraId="690D1E7C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Fitness (values) </w:t>
            </w:r>
          </w:p>
        </w:tc>
      </w:tr>
      <w:tr w:rsidR="003A3FCD" w14:paraId="17FC0FFD" w14:textId="77777777" w:rsidTr="008A1A0E">
        <w:tc>
          <w:tcPr>
            <w:tcW w:w="1750" w:type="dxa"/>
          </w:tcPr>
          <w:p w14:paraId="2DED084B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929" w:type="dxa"/>
          </w:tcPr>
          <w:p w14:paraId="7963DF03" w14:textId="121DADB7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006" w:type="dxa"/>
          </w:tcPr>
          <w:p w14:paraId="076F7805" w14:textId="6BA386F2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06" w:type="dxa"/>
          </w:tcPr>
          <w:p w14:paraId="5A5C0A18" w14:textId="6BD32C09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1210 (1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A3FCD" w14:paraId="38A81019" w14:textId="77777777" w:rsidTr="008A1A0E">
        <w:tc>
          <w:tcPr>
            <w:tcW w:w="1750" w:type="dxa"/>
          </w:tcPr>
          <w:p w14:paraId="3BFE2B83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929" w:type="dxa"/>
          </w:tcPr>
          <w:p w14:paraId="20D808D3" w14:textId="2E80D4AA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006" w:type="dxa"/>
          </w:tcPr>
          <w:p w14:paraId="1AD73E07" w14:textId="06B794B9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06" w:type="dxa"/>
          </w:tcPr>
          <w:p w14:paraId="4E734EEF" w14:textId="46801CA7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(3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3A3FCD" w14:paraId="1137411E" w14:textId="77777777" w:rsidTr="008A1A0E">
        <w:tc>
          <w:tcPr>
            <w:tcW w:w="1750" w:type="dxa"/>
          </w:tcPr>
          <w:p w14:paraId="227E70CA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929" w:type="dxa"/>
          </w:tcPr>
          <w:p w14:paraId="67B9C9D3" w14:textId="35DF27DA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2006" w:type="dxa"/>
          </w:tcPr>
          <w:p w14:paraId="5D8098B0" w14:textId="7B630285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06" w:type="dxa"/>
          </w:tcPr>
          <w:p w14:paraId="296E8D80" w14:textId="6B2F18D5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710 (2</w:t>
            </w:r>
            <w:r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A3FCD" w14:paraId="086E8DD5" w14:textId="77777777" w:rsidTr="008A1A0E">
        <w:tc>
          <w:tcPr>
            <w:tcW w:w="1750" w:type="dxa"/>
          </w:tcPr>
          <w:p w14:paraId="0FC9D8AB" w14:textId="77777777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929" w:type="dxa"/>
          </w:tcPr>
          <w:p w14:paraId="4D89D783" w14:textId="4C0E990F" w:rsidR="003A3FCD" w:rsidRDefault="00812EAC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006" w:type="dxa"/>
          </w:tcPr>
          <w:p w14:paraId="3C1D89B1" w14:textId="5355304E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06" w:type="dxa"/>
          </w:tcPr>
          <w:p w14:paraId="5438219E" w14:textId="66F59F98" w:rsidR="003A3FCD" w:rsidRDefault="003A3FCD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 xml:space="preserve"> (4</w:t>
            </w:r>
            <w:r w:rsidR="00812EAC" w:rsidRPr="00812EA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812E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ACB7471" w14:textId="77777777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</w:p>
    <w:p w14:paraId="41FDB688" w14:textId="461E70E8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 C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and C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with mask 1</w:t>
      </w:r>
      <w:r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to produce</w:t>
      </w:r>
      <w:r w:rsidR="00A7149A">
        <w:rPr>
          <w:rFonts w:ascii="Times New Roman" w:hAnsi="Times New Roman" w:cs="Times New Roman"/>
          <w:sz w:val="24"/>
          <w:szCs w:val="24"/>
        </w:rPr>
        <w:t xml:space="preserve"> 101 and 101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505905" w14:textId="50AA0720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Crossover  </w:t>
      </w:r>
      <w:r w:rsidR="0042363C">
        <w:rPr>
          <w:rFonts w:ascii="Times New Roman" w:hAnsi="Times New Roman" w:cs="Times New Roman"/>
          <w:sz w:val="24"/>
          <w:szCs w:val="24"/>
        </w:rPr>
        <w:t xml:space="preserve">C1 and C3 with mask 100 to produce 110 and 001.  </w:t>
      </w:r>
    </w:p>
    <w:p w14:paraId="4E73F7F2" w14:textId="0A1BAB4B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 =  </w:t>
      </w:r>
      <w:r w:rsidR="0042363C">
        <w:rPr>
          <w:rFonts w:ascii="Times New Roman" w:hAnsi="Times New Roman" w:cs="Times New Roman"/>
          <w:sz w:val="24"/>
          <w:szCs w:val="24"/>
        </w:rPr>
        <w:t>101</w:t>
      </w:r>
      <w:r>
        <w:rPr>
          <w:rFonts w:ascii="Times New Roman" w:hAnsi="Times New Roman" w:cs="Times New Roman"/>
          <w:sz w:val="24"/>
          <w:szCs w:val="24"/>
        </w:rPr>
        <w:t>; C2 =</w:t>
      </w:r>
      <w:r w:rsidR="0042363C">
        <w:rPr>
          <w:rFonts w:ascii="Times New Roman" w:hAnsi="Times New Roman" w:cs="Times New Roman"/>
          <w:sz w:val="24"/>
          <w:szCs w:val="24"/>
        </w:rPr>
        <w:t xml:space="preserve"> 101</w:t>
      </w:r>
      <w:r>
        <w:rPr>
          <w:rFonts w:ascii="Times New Roman" w:hAnsi="Times New Roman" w:cs="Times New Roman"/>
          <w:sz w:val="24"/>
          <w:szCs w:val="24"/>
        </w:rPr>
        <w:t>; C3 =</w:t>
      </w:r>
      <w:r w:rsidR="0042363C">
        <w:rPr>
          <w:rFonts w:ascii="Times New Roman" w:hAnsi="Times New Roman" w:cs="Times New Roman"/>
          <w:sz w:val="24"/>
          <w:szCs w:val="24"/>
        </w:rPr>
        <w:t xml:space="preserve"> 110</w:t>
      </w:r>
      <w:r>
        <w:rPr>
          <w:rFonts w:ascii="Times New Roman" w:hAnsi="Times New Roman" w:cs="Times New Roman"/>
          <w:sz w:val="24"/>
          <w:szCs w:val="24"/>
        </w:rPr>
        <w:t xml:space="preserve">; C4 = </w:t>
      </w:r>
      <w:r w:rsidR="0042363C">
        <w:rPr>
          <w:rFonts w:ascii="Times New Roman" w:hAnsi="Times New Roman" w:cs="Times New Roman"/>
          <w:sz w:val="24"/>
          <w:szCs w:val="24"/>
        </w:rPr>
        <w:t>001</w:t>
      </w:r>
    </w:p>
    <w:p w14:paraId="7FC3B240" w14:textId="77777777" w:rsidR="00001B36" w:rsidRDefault="00001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D730EA" w14:textId="493134CF" w:rsidR="003A3FCD" w:rsidRDefault="003A3FCD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Applying mutation on </w:t>
      </w:r>
      <w:r w:rsidR="00001B36">
        <w:rPr>
          <w:rFonts w:ascii="Times New Roman" w:hAnsi="Times New Roman" w:cs="Times New Roman"/>
          <w:sz w:val="24"/>
          <w:szCs w:val="24"/>
        </w:rPr>
        <w:t>101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929"/>
        <w:gridCol w:w="2006"/>
        <w:gridCol w:w="2006"/>
      </w:tblGrid>
      <w:tr w:rsidR="00001B36" w14:paraId="550C5D7A" w14:textId="77777777" w:rsidTr="008A1A0E">
        <w:tc>
          <w:tcPr>
            <w:tcW w:w="1750" w:type="dxa"/>
          </w:tcPr>
          <w:p w14:paraId="658BCDD3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9" w:type="dxa"/>
          </w:tcPr>
          <w:p w14:paraId="3F640CFE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6" w:type="dxa"/>
          </w:tcPr>
          <w:p w14:paraId="7C5330FB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weight (kg)</w:t>
            </w:r>
          </w:p>
        </w:tc>
        <w:tc>
          <w:tcPr>
            <w:tcW w:w="2006" w:type="dxa"/>
          </w:tcPr>
          <w:p w14:paraId="1E8AFCAE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Fitness (values) </w:t>
            </w:r>
          </w:p>
        </w:tc>
      </w:tr>
      <w:tr w:rsidR="00001B36" w14:paraId="43A36478" w14:textId="77777777" w:rsidTr="008A1A0E">
        <w:tc>
          <w:tcPr>
            <w:tcW w:w="1750" w:type="dxa"/>
          </w:tcPr>
          <w:p w14:paraId="566AE8FC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929" w:type="dxa"/>
          </w:tcPr>
          <w:p w14:paraId="5E78F951" w14:textId="20FBB9BF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06" w:type="dxa"/>
          </w:tcPr>
          <w:p w14:paraId="6201763C" w14:textId="2C217A41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6" w:type="dxa"/>
          </w:tcPr>
          <w:p w14:paraId="6D21C585" w14:textId="0919D90C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 (3</w:t>
            </w:r>
            <w:r w:rsidRPr="00001B3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1B36" w14:paraId="505ED894" w14:textId="77777777" w:rsidTr="008A1A0E">
        <w:tc>
          <w:tcPr>
            <w:tcW w:w="1750" w:type="dxa"/>
          </w:tcPr>
          <w:p w14:paraId="6E5231D2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929" w:type="dxa"/>
          </w:tcPr>
          <w:p w14:paraId="624E4A83" w14:textId="6319B27A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06" w:type="dxa"/>
          </w:tcPr>
          <w:p w14:paraId="708D5BED" w14:textId="7F691B66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6" w:type="dxa"/>
          </w:tcPr>
          <w:p w14:paraId="7A0C9937" w14:textId="09CF3630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 (3</w:t>
            </w:r>
            <w:r w:rsidRPr="00001B3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1B36" w14:paraId="44948405" w14:textId="77777777" w:rsidTr="008A1A0E">
        <w:tc>
          <w:tcPr>
            <w:tcW w:w="1750" w:type="dxa"/>
          </w:tcPr>
          <w:p w14:paraId="61A77A82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929" w:type="dxa"/>
          </w:tcPr>
          <w:p w14:paraId="7113B7C6" w14:textId="62BD4A75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006" w:type="dxa"/>
          </w:tcPr>
          <w:p w14:paraId="1C7E0C03" w14:textId="0A1D46F9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06" w:type="dxa"/>
          </w:tcPr>
          <w:p w14:paraId="2A9F83EA" w14:textId="18DFF77D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1280 (1</w:t>
            </w:r>
            <w:r w:rsidRPr="00001B3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1B36" w14:paraId="7849FB0E" w14:textId="77777777" w:rsidTr="008A1A0E">
        <w:tc>
          <w:tcPr>
            <w:tcW w:w="1750" w:type="dxa"/>
          </w:tcPr>
          <w:p w14:paraId="10998FC2" w14:textId="77777777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929" w:type="dxa"/>
          </w:tcPr>
          <w:p w14:paraId="6E2CB414" w14:textId="596B7914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006" w:type="dxa"/>
          </w:tcPr>
          <w:p w14:paraId="440562B8" w14:textId="28F2DAB9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06" w:type="dxa"/>
          </w:tcPr>
          <w:p w14:paraId="1DA905A3" w14:textId="0784CEB3" w:rsidR="00001B36" w:rsidRDefault="00001B36" w:rsidP="008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640 (2</w:t>
            </w:r>
            <w:r w:rsidRPr="00001B3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9A579D4" w14:textId="77777777" w:rsidR="00001B36" w:rsidRDefault="00001B36" w:rsidP="003A3FCD">
      <w:pPr>
        <w:rPr>
          <w:rFonts w:ascii="Times New Roman" w:hAnsi="Times New Roman" w:cs="Times New Roman"/>
          <w:sz w:val="24"/>
          <w:szCs w:val="24"/>
        </w:rPr>
      </w:pPr>
    </w:p>
    <w:p w14:paraId="10DA2F20" w14:textId="797B9A89" w:rsidR="008F13D4" w:rsidRDefault="008F13D4" w:rsidP="003A3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Answer: C3 = 110 with max value of 1280 dollars and weight = 13 kg</w:t>
      </w:r>
    </w:p>
    <w:p w14:paraId="0F10691B" w14:textId="77777777" w:rsidR="003A3FCD" w:rsidRPr="001E23BE" w:rsidRDefault="003A3FCD" w:rsidP="00CD71A9">
      <w:pPr>
        <w:rPr>
          <w:rFonts w:ascii="Times New Roman" w:hAnsi="Times New Roman" w:cs="Times New Roman"/>
          <w:sz w:val="24"/>
          <w:szCs w:val="24"/>
        </w:rPr>
      </w:pPr>
    </w:p>
    <w:sectPr w:rsidR="003A3FCD" w:rsidRPr="001E2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31E96"/>
    <w:multiLevelType w:val="hybridMultilevel"/>
    <w:tmpl w:val="C1349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02C29"/>
    <w:multiLevelType w:val="hybridMultilevel"/>
    <w:tmpl w:val="945A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460B1"/>
    <w:multiLevelType w:val="hybridMultilevel"/>
    <w:tmpl w:val="7BD8A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236082">
    <w:abstractNumId w:val="0"/>
  </w:num>
  <w:num w:numId="2" w16cid:durableId="419300966">
    <w:abstractNumId w:val="1"/>
  </w:num>
  <w:num w:numId="3" w16cid:durableId="93980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0C"/>
    <w:rsid w:val="00001B36"/>
    <w:rsid w:val="001B0BF5"/>
    <w:rsid w:val="001E23BE"/>
    <w:rsid w:val="00202685"/>
    <w:rsid w:val="002C3BCD"/>
    <w:rsid w:val="00326D03"/>
    <w:rsid w:val="00382722"/>
    <w:rsid w:val="003A3FCD"/>
    <w:rsid w:val="003B2D89"/>
    <w:rsid w:val="003F35D9"/>
    <w:rsid w:val="0042363C"/>
    <w:rsid w:val="004F79D1"/>
    <w:rsid w:val="00511B10"/>
    <w:rsid w:val="0058715B"/>
    <w:rsid w:val="006050B8"/>
    <w:rsid w:val="006D7F0A"/>
    <w:rsid w:val="007719AB"/>
    <w:rsid w:val="00776E43"/>
    <w:rsid w:val="00812EAC"/>
    <w:rsid w:val="008C0DC6"/>
    <w:rsid w:val="008F13D4"/>
    <w:rsid w:val="00A645CE"/>
    <w:rsid w:val="00A65BA7"/>
    <w:rsid w:val="00A7149A"/>
    <w:rsid w:val="00A77B4D"/>
    <w:rsid w:val="00AA44B6"/>
    <w:rsid w:val="00B22502"/>
    <w:rsid w:val="00B56C54"/>
    <w:rsid w:val="00B94927"/>
    <w:rsid w:val="00B969EE"/>
    <w:rsid w:val="00C0107D"/>
    <w:rsid w:val="00C10F90"/>
    <w:rsid w:val="00CD71A9"/>
    <w:rsid w:val="00D84706"/>
    <w:rsid w:val="00DC431D"/>
    <w:rsid w:val="00F20E0C"/>
    <w:rsid w:val="00F34AA3"/>
    <w:rsid w:val="00F9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6141"/>
  <w15:chartTrackingRefBased/>
  <w15:docId w15:val="{9D3BF586-B90A-40CC-992C-94F406CA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1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69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9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34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kyhorizon2021/CS_4210/blob/main/Assignment4/deep_learning.py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Skyhorizon2021/CS_4210/blob/main/Assignment4/perceptron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P. Nguyen</dc:creator>
  <cp:keywords/>
  <dc:description/>
  <cp:lastModifiedBy>Loc P. Nguyen</cp:lastModifiedBy>
  <cp:revision>36</cp:revision>
  <dcterms:created xsi:type="dcterms:W3CDTF">2023-11-27T01:23:00Z</dcterms:created>
  <dcterms:modified xsi:type="dcterms:W3CDTF">2023-11-27T06:46:00Z</dcterms:modified>
</cp:coreProperties>
</file>