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C1897" w14:textId="04BEECC7" w:rsidR="007F2DF2" w:rsidRDefault="007F2DF2" w:rsidP="007F2DF2">
      <w:r>
        <w:t>#  Advertising Channel Impact Analysis – SQL Project</w:t>
      </w:r>
    </w:p>
    <w:p w14:paraId="6A173270" w14:textId="77777777" w:rsidR="007F2DF2" w:rsidRDefault="007F2DF2" w:rsidP="007F2DF2"/>
    <w:p w14:paraId="16F6EF4C" w14:textId="77777777" w:rsidR="007F2DF2" w:rsidRDefault="007F2DF2" w:rsidP="007F2DF2">
      <w:r>
        <w:t>---</w:t>
      </w:r>
    </w:p>
    <w:p w14:paraId="1A46ECB6" w14:textId="77777777" w:rsidR="007F2DF2" w:rsidRDefault="007F2DF2" w:rsidP="007F2DF2"/>
    <w:p w14:paraId="2DF3BB24" w14:textId="23454B2D" w:rsidR="007F2DF2" w:rsidRDefault="007F2DF2" w:rsidP="007F2DF2">
      <w:r>
        <w:t xml:space="preserve">##  </w:t>
      </w:r>
      <w:r>
        <w:t xml:space="preserve"> </w:t>
      </w:r>
      <w:r>
        <w:t>Objective</w:t>
      </w:r>
    </w:p>
    <w:p w14:paraId="4A26B548" w14:textId="413C7FC1" w:rsidR="007F2DF2" w:rsidRPr="007F2DF2" w:rsidRDefault="007F2DF2" w:rsidP="007F2DF2">
      <w:r w:rsidRPr="007F2DF2">
        <w:t xml:space="preserve">This project analyzes how different advertising channels impact product sales using SQL. The dataset includes spend data for TV, Google Ads, </w:t>
      </w:r>
      <w:r w:rsidR="00B070D3" w:rsidRPr="007F2DF2">
        <w:t>social media</w:t>
      </w:r>
      <w:r w:rsidRPr="007F2DF2">
        <w:t>, Influencer Marketing, and Affiliate Marketing. The goal is to uncover which channel has the highest correlation with product sales, assisting marketing teams in making data-driven budgeting decisions.</w:t>
      </w:r>
    </w:p>
    <w:p w14:paraId="2C01F521" w14:textId="77777777" w:rsidR="007F2DF2" w:rsidRDefault="007F2DF2" w:rsidP="007F2DF2"/>
    <w:p w14:paraId="6225B6A6" w14:textId="77777777" w:rsidR="007F2DF2" w:rsidRDefault="007F2DF2" w:rsidP="007F2DF2">
      <w:r>
        <w:t>---</w:t>
      </w:r>
    </w:p>
    <w:p w14:paraId="5BDCD8F7" w14:textId="77777777" w:rsidR="007F2DF2" w:rsidRDefault="007F2DF2" w:rsidP="007F2DF2"/>
    <w:p w14:paraId="427C73B1" w14:textId="57D0E077" w:rsidR="007F2DF2" w:rsidRDefault="007F2DF2" w:rsidP="007F2DF2">
      <w:r>
        <w:t>## Tools</w:t>
      </w:r>
      <w:r>
        <w:t xml:space="preserve"> and Techniques</w:t>
      </w:r>
      <w:r>
        <w:t xml:space="preserve"> Used</w:t>
      </w:r>
    </w:p>
    <w:p w14:paraId="3B6F1FB9" w14:textId="77777777" w:rsidR="007F2DF2" w:rsidRDefault="007F2DF2" w:rsidP="007F2DF2">
      <w:r>
        <w:t>- SQL (SQLite)</w:t>
      </w:r>
    </w:p>
    <w:p w14:paraId="3120CE8E" w14:textId="77777777" w:rsidR="007F2DF2" w:rsidRDefault="007F2DF2" w:rsidP="007F2DF2">
      <w:r>
        <w:t>- DB Browser for SQLite</w:t>
      </w:r>
    </w:p>
    <w:p w14:paraId="52A0E8F7" w14:textId="77777777" w:rsidR="007F2DF2" w:rsidRDefault="007F2DF2" w:rsidP="007F2DF2">
      <w:r>
        <w:t>- Python (for cross-verification)</w:t>
      </w:r>
    </w:p>
    <w:p w14:paraId="02161B3C" w14:textId="77777777" w:rsidR="007F2DF2" w:rsidRDefault="007F2DF2" w:rsidP="007F2DF2">
      <w:r>
        <w:t>- Microsoft Word for interview notes</w:t>
      </w:r>
    </w:p>
    <w:p w14:paraId="251F758F" w14:textId="77777777" w:rsidR="007F2DF2" w:rsidRDefault="007F2DF2" w:rsidP="007F2DF2">
      <w:r>
        <w:t>- GitHub for project portfolio</w:t>
      </w:r>
    </w:p>
    <w:p w14:paraId="42EDC199" w14:textId="77777777" w:rsidR="007F2DF2" w:rsidRDefault="007F2DF2" w:rsidP="007F2DF2"/>
    <w:p w14:paraId="3628E279" w14:textId="77777777" w:rsidR="007F2DF2" w:rsidRDefault="007F2DF2" w:rsidP="007F2DF2">
      <w:r>
        <w:t>---</w:t>
      </w:r>
    </w:p>
    <w:p w14:paraId="59851844" w14:textId="77777777" w:rsidR="007F2DF2" w:rsidRDefault="007F2DF2" w:rsidP="007F2DF2"/>
    <w:p w14:paraId="6200E083" w14:textId="7133B369" w:rsidR="007F2DF2" w:rsidRDefault="007F2DF2" w:rsidP="007F2DF2">
      <w:r>
        <w:t>#</w:t>
      </w:r>
      <w:r w:rsidR="008C5E66">
        <w:t># Analyses</w:t>
      </w:r>
      <w:r>
        <w:t xml:space="preserve"> Performed</w:t>
      </w:r>
    </w:p>
    <w:p w14:paraId="56B1EC70" w14:textId="77777777" w:rsidR="007F2DF2" w:rsidRDefault="007F2DF2" w:rsidP="007F2DF2"/>
    <w:p w14:paraId="31F119EA" w14:textId="77777777" w:rsidR="007F2DF2" w:rsidRDefault="007F2DF2">
      <w:r>
        <w:br w:type="page"/>
      </w:r>
    </w:p>
    <w:p w14:paraId="02C85F48" w14:textId="5CBBF69F" w:rsidR="007F2DF2" w:rsidRDefault="007F2DF2" w:rsidP="007F2DF2">
      <w:r>
        <w:lastRenderedPageBreak/>
        <w:t>| Metric | Purpose |</w:t>
      </w:r>
    </w:p>
    <w:p w14:paraId="6B6992C7" w14:textId="77777777" w:rsidR="007F2DF2" w:rsidRDefault="007F2DF2" w:rsidP="007F2DF2"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Averages | Understand central tendency of each channel |</w:t>
      </w:r>
    </w:p>
    <w:p w14:paraId="4C30C544" w14:textId="77777777" w:rsidR="007F2DF2" w:rsidRDefault="007F2DF2" w:rsidP="007F2DF2"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Standard Deviation | Measure spread or variability in data |</w:t>
      </w:r>
    </w:p>
    <w:p w14:paraId="060CADFA" w14:textId="77777777" w:rsidR="007F2DF2" w:rsidRDefault="007F2DF2" w:rsidP="007F2DF2"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Covariance | Direction of relationship between ad </w:t>
      </w:r>
      <w:proofErr w:type="gramStart"/>
      <w:r>
        <w:t>spend</w:t>
      </w:r>
      <w:proofErr w:type="gramEnd"/>
      <w:r>
        <w:t xml:space="preserve"> and sales |</w:t>
      </w:r>
    </w:p>
    <w:p w14:paraId="2F7B155B" w14:textId="77777777" w:rsidR="007F2DF2" w:rsidRDefault="007F2DF2" w:rsidP="007F2DF2"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Pearson Correlation | Strength of linear relationship between variables |</w:t>
      </w:r>
    </w:p>
    <w:p w14:paraId="1FEF0D1E" w14:textId="77777777" w:rsidR="007F2DF2" w:rsidRDefault="007F2DF2" w:rsidP="007F2DF2"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Top 5 by Google Ads | Find highest spenders |</w:t>
      </w:r>
    </w:p>
    <w:p w14:paraId="30D6EF32" w14:textId="77777777" w:rsidR="007F2DF2" w:rsidRDefault="007F2DF2" w:rsidP="007F2DF2">
      <w:r>
        <w:t xml:space="preserve">| </w:t>
      </w:r>
      <w:r>
        <w:rPr>
          <w:rFonts w:ascii="Segoe UI Emoji" w:hAnsi="Segoe UI Emoji" w:cs="Segoe UI Emoji"/>
        </w:rPr>
        <w:t>✅</w:t>
      </w:r>
      <w:r>
        <w:t xml:space="preserve"> Spend Level Bucketing | Categorize spend into Low, Medium, High |</w:t>
      </w:r>
    </w:p>
    <w:p w14:paraId="40A32CF4" w14:textId="77777777" w:rsidR="007F2DF2" w:rsidRDefault="007F2DF2" w:rsidP="007F2DF2"/>
    <w:p w14:paraId="4F0053AC" w14:textId="77777777" w:rsidR="007F2DF2" w:rsidRDefault="007F2DF2" w:rsidP="007F2DF2">
      <w:r>
        <w:t>---</w:t>
      </w:r>
    </w:p>
    <w:p w14:paraId="5A96CED1" w14:textId="77777777" w:rsidR="007F2DF2" w:rsidRDefault="007F2DF2" w:rsidP="007F2DF2"/>
    <w:p w14:paraId="6688FFE4" w14:textId="46E5756F" w:rsidR="007F2DF2" w:rsidRDefault="007F2DF2" w:rsidP="007F2DF2">
      <w:r>
        <w:t>## Key Insights</w:t>
      </w:r>
    </w:p>
    <w:p w14:paraId="30CDB11C" w14:textId="77777777" w:rsidR="007F2DF2" w:rsidRDefault="007F2DF2" w:rsidP="007F2DF2"/>
    <w:p w14:paraId="5E104C7F" w14:textId="2EF68CC9" w:rsidR="007F2DF2" w:rsidRDefault="007F2DF2" w:rsidP="007F2DF2">
      <w:r>
        <w:t>- Affiliate Marketing had the highest correlation with sales.</w:t>
      </w:r>
    </w:p>
    <w:p w14:paraId="32538F5C" w14:textId="4E66A0E1" w:rsidR="007F2DF2" w:rsidRDefault="007F2DF2" w:rsidP="007F2DF2">
      <w:r>
        <w:t>- TV</w:t>
      </w:r>
      <w:r>
        <w:t xml:space="preserve"> </w:t>
      </w:r>
      <w:r>
        <w:t xml:space="preserve">and </w:t>
      </w:r>
      <w:proofErr w:type="gramStart"/>
      <w:r>
        <w:t>Social Media</w:t>
      </w:r>
      <w:proofErr w:type="gramEnd"/>
      <w:r>
        <w:t xml:space="preserve"> </w:t>
      </w:r>
      <w:r>
        <w:t>had strong to moderate correlations.</w:t>
      </w:r>
    </w:p>
    <w:p w14:paraId="4AAF937D" w14:textId="607574B2" w:rsidR="007F2DF2" w:rsidRDefault="007F2DF2" w:rsidP="007F2DF2">
      <w:r>
        <w:t>- Google Ads and Influencer Marketing were less effective in this dataset.</w:t>
      </w:r>
    </w:p>
    <w:p w14:paraId="4CB9FECC" w14:textId="556FA635" w:rsidR="007F2DF2" w:rsidRDefault="007F2DF2" w:rsidP="007F2DF2">
      <w:r>
        <w:t xml:space="preserve">- Most high-performing records spent </w:t>
      </w:r>
      <w:proofErr w:type="gramStart"/>
      <w:r>
        <w:t>medium to high</w:t>
      </w:r>
      <w:proofErr w:type="gramEnd"/>
      <w:r>
        <w:t xml:space="preserve"> amounts on TV and Affiliate Marketing.</w:t>
      </w:r>
    </w:p>
    <w:p w14:paraId="119CEE1E" w14:textId="77777777" w:rsidR="007F2DF2" w:rsidRDefault="007F2DF2" w:rsidP="007F2DF2"/>
    <w:p w14:paraId="1BD10FFD" w14:textId="77777777" w:rsidR="007F2DF2" w:rsidRDefault="007F2DF2" w:rsidP="007F2DF2">
      <w:r>
        <w:t>---</w:t>
      </w:r>
    </w:p>
    <w:p w14:paraId="3E5F30C1" w14:textId="77777777" w:rsidR="007F2DF2" w:rsidRDefault="007F2DF2" w:rsidP="007F2DF2"/>
    <w:p w14:paraId="64DE3FC4" w14:textId="45D56A40" w:rsidR="007F2DF2" w:rsidRDefault="007F2DF2" w:rsidP="007F2DF2">
      <w:r>
        <w:t xml:space="preserve">## </w:t>
      </w:r>
      <w:r>
        <w:rPr>
          <w:rFonts w:ascii="Segoe UI Emoji" w:hAnsi="Segoe UI Emoji" w:cs="Segoe UI Emoji"/>
        </w:rPr>
        <w:t>Author</w:t>
      </w:r>
    </w:p>
    <w:p w14:paraId="7FB57A9E" w14:textId="4B832E15" w:rsidR="007F2DF2" w:rsidRPr="007F2DF2" w:rsidRDefault="007F2DF2" w:rsidP="007F2DF2">
      <w:r w:rsidRPr="007F2DF2">
        <w:t>Skyla Maharjan</w:t>
      </w:r>
      <w:r w:rsidRPr="007F2DF2">
        <w:br/>
        <w:t>MBA Graduate | Data Analyst in Progress</w:t>
      </w:r>
      <w:r w:rsidRPr="007F2DF2">
        <w:br/>
        <w:t>Certifications: Google Advanced DA, IBM BA, Meta Marketing Analyst</w:t>
      </w:r>
      <w:r w:rsidRPr="007F2DF2">
        <w:br/>
        <w:t>LinkedIn: https://www.linkedin.com/in/skyla-maharjan-5a3b291b1/</w:t>
      </w:r>
    </w:p>
    <w:p w14:paraId="1D044D97" w14:textId="702DEC91" w:rsidR="00A45BE3" w:rsidRDefault="00A45BE3" w:rsidP="007F2DF2"/>
    <w:sectPr w:rsidR="00A4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F2"/>
    <w:rsid w:val="00051EF5"/>
    <w:rsid w:val="006614E4"/>
    <w:rsid w:val="007F2DF2"/>
    <w:rsid w:val="00886A35"/>
    <w:rsid w:val="008C5E66"/>
    <w:rsid w:val="00A45BE3"/>
    <w:rsid w:val="00B070D3"/>
    <w:rsid w:val="00D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D9213"/>
  <w15:chartTrackingRefBased/>
  <w15:docId w15:val="{5BDC68AB-79E6-45E1-8014-67B39DA9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244</Words>
  <Characters>1323</Characters>
  <Application>Microsoft Office Word</Application>
  <DocSecurity>0</DocSecurity>
  <Lines>50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 Maharjan</dc:creator>
  <cp:keywords/>
  <dc:description/>
  <cp:lastModifiedBy>Skyla Maharjan</cp:lastModifiedBy>
  <cp:revision>2</cp:revision>
  <dcterms:created xsi:type="dcterms:W3CDTF">2025-07-23T21:07:00Z</dcterms:created>
  <dcterms:modified xsi:type="dcterms:W3CDTF">2025-07-23T21:21:00Z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ec5bb040-041f-42b3-93c2-bcd489f268f2</vt:lpwstr>
  </property>
</Properties>
</file>