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3b7aaf572444d47"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headerReference w:type="default" r:id="R3379356471b24282"/>
      <w:headerReference w:type="even" r:id="R178b2faaff4a4f01"/>
      <w:headerReference w:type="first" r:id="R20b898f4a0e748a1"/>
      <w:footerReference w:type="default" r:id="R752bd61aa19f4c2b"/>
      <w:footerReference w:type="even" r:id="R08c06e1a16e642e9"/>
      <w:footerReference w:type="first" r:id="R2abf47f856cd41eb"/>
      <w:titlePg/>
    </w:sectPr>
    <w:p>
      <w:pPr/>
    </w:p>
    <w:p>
      <w:pPr/>
    </w:p>
    <w:p>
      <w:pPr/>
    </w:p>
    <w:p>
      <w:pPr/>
    </w:p>
    <w:p>
      <w:pPr/>
    </w:p>
    <w:p>
      <w:pPr/>
    </w:p>
    <w:p>
      <w:pPr/>
    </w:p>
    <w:p>
      <w:pPr/>
    </w:p>
    <w:p>
      <w:pPr/>
    </w:p>
    <w:p>
      <w:pPr/>
    </w:p>
    <w:p>
      <w:pPr/>
    </w:p>
    <w:p>
      <w:pPr/>
    </w:p>
    <w:p>
      <w:pPr/>
    </w:p>
    <w:p>
      <w:pPr/>
    </w:p>
    <w:p>
      <w:pPr/>
    </w:p>
    <w:p>
      <w:pPr>
        <w:jc w:val="right"/>
      </w:pPr>
      <w:r>
        <w:rPr>
          <w:lang w:val="uk-UA"/>
          <w:position w:val="24"/>
          <w:rFonts w:ascii="Arial Black" w:hAnsi="Arial Black" w:cs="Arial Black"/>
          <w:sz w:val="36"/>
          <w:szCs w:val="36"/>
        </w:rPr>
        <w:t>aleGastro</w:t>
      </w:r>
    </w:p>
    <w:p>
      <w:pPr>
        <w:jc w:val="right"/>
      </w:pPr>
      <w:r>
        <w:rPr>
          <w:lang w:val="uk-UA"/>
          <w:rFonts w:ascii="Calibri" w:hAnsi="Calibri" w:cs="Calibri"/>
          <w:sz w:val="20"/>
          <w:szCs w:val="20"/>
        </w:rPr>
        <w:t>Version: 1.0</w:t>
      </w:r>
    </w:p>
    <w:p>
      <w:r>
        <w:br w:type="page"/>
      </w:r>
    </w:p>
    <w:sectPr/>
    <w:p>
      <w:pPr>
        <w:jc w:val="center"/>
      </w:pPr>
      <w:r>
        <w:rPr>
          <w:lang w:val="uk-UA"/>
          <w:position w:val="24"/>
          <w:rFonts w:ascii="Arial Black" w:hAnsi="Arial Black" w:cs="Arial Black"/>
          <w:sz w:val="36"/>
          <w:szCs w:val="36"/>
        </w:rPr>
        <w:t>Revision History</w:t>
      </w:r>
    </w:p>
    <w:tbl>
      <w:tblPr>
        <w:tblStyle w:val="TableGrid"/>
        <w:tblW w:w="5000" w:type="pct"/>
        <w:tblLook w:val="04A0"/>
      </w:tblPr>
      <w:tr>
        <w:tc>
          <w:tcPr>
            <w:tcW w:w="2310" w:type="pct"/>
          </w:tcPr>
          <w:p>
            <w:pPr/>
            <w:r>
              <w:rPr>
                <w:lang w:val="uk-UA"/>
              </w:rPr>
              <w:t>Date</w:t>
            </w:r>
          </w:p>
        </w:tc>
        <w:tc>
          <w:tcPr>
            <w:tcW w:w="2310" w:type="pct"/>
          </w:tcPr>
          <w:p>
            <w:pPr/>
            <w:r>
              <w:rPr>
                <w:lang w:val="uk-UA"/>
              </w:rPr>
              <w:t>Version</w:t>
            </w:r>
          </w:p>
        </w:tc>
        <w:tc>
          <w:tcPr>
            <w:tcW w:w="2310" w:type="pct"/>
          </w:tcPr>
          <w:p>
            <w:pPr/>
            <w:r>
              <w:rPr>
                <w:lang w:val="uk-UA"/>
              </w:rPr>
              <w:t>Description</w:t>
            </w:r>
          </w:p>
        </w:tc>
        <w:tc>
          <w:tcPr>
            <w:tcW w:w="2310" w:type="pct"/>
          </w:tcPr>
          <w:p>
            <w:pPr/>
            <w:r>
              <w:rPr>
                <w:lang w:val="uk-UA"/>
              </w:rPr>
              <w:t>Author</w:t>
            </w:r>
          </w:p>
        </w:tc>
      </w:tr>
      <w:tr>
        <w:tc>
          <w:tcPr>
            <w:tcW w:w="2310" w:type="pct"/>
          </w:tcPr>
          <w:p>
            <w:pPr/>
          </w:p>
        </w:tc>
        <w:tc>
          <w:tcPr>
            <w:tcW w:w="2310" w:type="pct"/>
          </w:tcPr>
          <w:p>
            <w:pPr/>
          </w:p>
        </w:tc>
        <w:tc>
          <w:tcPr>
            <w:tcW w:w="2310" w:type="pct"/>
          </w:tcPr>
          <w:p>
            <w:pPr/>
          </w:p>
        </w:tc>
        <w:tc>
          <w:tcPr>
            <w:tcW w:w="2310" w:type="pct"/>
          </w:tcPr>
          <w:p>
            <w:pPr/>
          </w:p>
        </w:tc>
      </w:tr>
      <w:tr>
        <w:tc>
          <w:tcPr>
            <w:tcW w:w="2310" w:type="pct"/>
          </w:tcPr>
          <w:p>
            <w:pPr/>
          </w:p>
        </w:tc>
        <w:tc>
          <w:tcPr>
            <w:tcW w:w="2310" w:type="pct"/>
          </w:tcPr>
          <w:p>
            <w:pPr/>
          </w:p>
        </w:tc>
        <w:tc>
          <w:tcPr>
            <w:tcW w:w="2310" w:type="pct"/>
          </w:tcPr>
          <w:p>
            <w:pPr/>
          </w:p>
        </w:tc>
        <w:tc>
          <w:tcPr>
            <w:tcW w:w="2310" w:type="pct"/>
          </w:tcPr>
          <w:p>
            <w:pPr/>
          </w:p>
        </w:tc>
      </w:tr>
      <w:tr>
        <w:tc>
          <w:tcPr>
            <w:tcW w:w="2310" w:type="pct"/>
          </w:tcPr>
          <w:p>
            <w:pPr/>
          </w:p>
        </w:tc>
        <w:tc>
          <w:tcPr>
            <w:tcW w:w="2310" w:type="pct"/>
          </w:tcPr>
          <w:p>
            <w:pPr/>
          </w:p>
        </w:tc>
        <w:tc>
          <w:tcPr>
            <w:tcW w:w="2310" w:type="pct"/>
          </w:tcPr>
          <w:p>
            <w:pPr/>
          </w:p>
        </w:tc>
        <w:tc>
          <w:tcPr>
            <w:tcW w:w="2310" w:type="pct"/>
          </w:tcPr>
          <w:p>
            <w:pPr/>
          </w:p>
        </w:tc>
      </w:tr>
    </w:tbl>
    <w:p>
      <w:r>
        <w:br w:type="page"/>
      </w:r>
    </w:p>
    <w:p>
      <w:pPr/>
    </w:p>
    <w:p>
      <w:pPr>
        <w:jc w:val="center"/>
      </w:pPr>
      <w:r>
        <w:rPr>
          <w:lang w:val="uk-UA"/>
          <w:position w:val="24"/>
          <w:rFonts w:ascii="Arial Black" w:hAnsi="Arial Black" w:cs="Arial Black"/>
          <w:sz w:val="36"/>
          <w:szCs w:val="36"/>
        </w:rPr>
        <w:t>Project Description</w:t>
      </w:r>
    </w:p>
    <w:p>
      <w:pPr>
        <w:jc w:val="both"/>
      </w:pPr>
      <w:r>
        <w:rPr>
          <w:lang w:val="uk-UA"/>
          <w:rFonts w:ascii="Calibri" w:hAnsi="Calibri" w:cs="Calibri"/>
          <w:sz w:val="24"/>
          <w:szCs w:val="24"/>
        </w:rPr>
        <w:t>Celem tego projektu jest stworzenie źródła danych na temat lokali (restauracji, kawiarni, pubów) tak aby użytkownik mógł w jasny, przejrzysty i szybki sposób mógł sprawdzić oraz ocenić dany lokal.</w:t>
      </w:r>
      <w:r>
        <w:rPr>
          <w:lang w:val="uk-UA"/>
          <w:rFonts w:ascii="Calibri" w:hAnsi="Calibri" w:cs="Calibri"/>
          <w:sz w:val="24"/>
          <w:szCs w:val="24"/>
        </w:rPr>
        <w:br/>
      </w:r>
      <w:r>
        <w:rPr>
          <w:lang w:val="uk-UA"/>
          <w:rFonts w:ascii="Calibri" w:hAnsi="Calibri" w:cs="Calibri"/>
          <w:sz w:val="24"/>
          <w:szCs w:val="24"/>
        </w:rPr>
        <w:t xml:space="preserve">Problemami które zauważyliśmy w aktualnie działających platformach to: </w:t>
      </w:r>
      <w:r>
        <w:rPr>
          <w:lang w:val="uk-UA"/>
          <w:rFonts w:ascii="Calibri" w:hAnsi="Calibri" w:cs="Calibri"/>
          <w:sz w:val="24"/>
          <w:szCs w:val="24"/>
        </w:rPr>
        <w:br/>
      </w:r>
      <w:r>
        <w:rPr>
          <w:lang w:val="uk-UA"/>
          <w:rFonts w:ascii="Calibri" w:hAnsi="Calibri" w:cs="Calibri"/>
          <w:sz w:val="24"/>
          <w:szCs w:val="24"/>
        </w:rPr>
        <w:t>- brak kompetentnych oraz wiarygodnych ocen restauracji</w:t>
      </w:r>
      <w:r>
        <w:rPr>
          <w:lang w:val="uk-UA"/>
          <w:rFonts w:ascii="Calibri" w:hAnsi="Calibri" w:cs="Calibri"/>
          <w:sz w:val="24"/>
          <w:szCs w:val="24"/>
        </w:rPr>
        <w:br/>
      </w:r>
      <w:r>
        <w:rPr>
          <w:lang w:val="uk-UA"/>
          <w:rFonts w:ascii="Calibri" w:hAnsi="Calibri" w:cs="Calibri"/>
          <w:sz w:val="24"/>
          <w:szCs w:val="24"/>
        </w:rPr>
        <w:t xml:space="preserve">- brak aplikacji mobilnej, która by pozwalała użytkownikowi na łatwy i szybki dostęp do treści (danych zapisanych w bazie danych), aplikacje obecne na rynku są wątpliwej jakości, ich obsługa nie jest intuicyjna. </w:t>
      </w:r>
      <w:r>
        <w:rPr>
          <w:lang w:val="uk-UA"/>
          <w:rFonts w:ascii="Calibri" w:hAnsi="Calibri" w:cs="Calibri"/>
          <w:sz w:val="24"/>
          <w:szCs w:val="24"/>
        </w:rPr>
        <w:br/>
      </w:r>
    </w:p>
    <w:p>
      <w:pPr/>
    </w:p>
    <w:p>
      <w:pPr>
        <w:jc w:val="center"/>
      </w:pPr>
      <w:r>
        <w:rPr>
          <w:lang w:val="uk-UA"/>
          <w:position w:val="24"/>
          <w:rFonts w:ascii="Arial Black" w:hAnsi="Arial Black" w:cs="Arial Black"/>
          <w:sz w:val="36"/>
          <w:szCs w:val="36"/>
        </w:rPr>
        <w:t>Specifications</w:t>
      </w:r>
    </w:p>
    <w:p>
      <w:pPr/>
      <w:r>
        <w:rPr>
          <w:lang w:val="uk-UA"/>
          <w:rFonts w:ascii="Arial Black" w:hAnsi="Arial Black" w:cs="Arial Black"/>
          <w:b/>
          <w:sz w:val="24"/>
          <w:szCs w:val="24"/>
        </w:rPr>
        <w:t>1. [UC] Use Case</w:t>
      </w:r>
    </w:p>
    <w:p>
      <w:pPr>
        <w:jc w:val="both"/>
      </w:pPr>
      <w:r>
        <w:rPr>
          <w:lang w:val="uk-UA"/>
          <w:rFonts w:ascii="Calibri" w:hAnsi="Calibri" w:cs="Calibri"/>
          <w:sz w:val="24"/>
          <w:szCs w:val="24"/>
        </w:rPr>
        <w:t>Requirement type used for functional requirements. When adopting the use case approach, all functional requirements are documented in use case documents.</w:t>
      </w:r>
    </w:p>
    <w:p>
      <w:pPr/>
    </w:p>
    <w:p>
      <w:pPr/>
      <w:r>
        <w:rPr>
          <w:lang w:val="uk-UA"/>
          <w:rFonts w:ascii="Calibri" w:hAnsi="Calibri" w:cs="Calibri"/>
          <w:b/>
          <w:sz w:val="24"/>
          <w:szCs w:val="24"/>
        </w:rPr>
        <w:t>1.1 UC1: Wyswietl dane lokalu</w:t>
      </w:r>
    </w:p>
    <w:p>
      <w:pPr/>
      <w:r>
        <w:rPr>
          <w:lang w:val="uk-UA"/>
          <w:rFonts w:ascii="Calibri" w:hAnsi="Calibri" w:cs="Calibri"/>
          <w:sz w:val="24"/>
          <w:szCs w:val="24"/>
        </w:rPr>
        <w:t>Klient ma możliwość szybkiego znalezienia dobrej restauracji korzystając systemem ‘aleGastro”, ponieważ system zbiera najciekawsze miejsca w mieście, korzystając z opinii oraz ocen osób je odwiedzających.</w:t>
      </w:r>
    </w:p>
    <w:p>
      <w:pPr/>
    </w:p>
    <w:p>
      <w:pPr/>
      <w:r>
        <w:rPr>
          <w:lang w:val="uk-UA"/>
          <w:rFonts w:ascii="Calibri" w:hAnsi="Calibri" w:cs="Calibri"/>
          <w:b/>
          <w:sz w:val="24"/>
          <w:szCs w:val="24"/>
        </w:rPr>
        <w:t>1.2 UC2: Wyswietl rodzaj lokalu</w:t>
      </w:r>
    </w:p>
    <w:p>
      <w:pPr/>
      <w:r>
        <w:rPr>
          <w:lang w:val="uk-UA"/>
          <w:rFonts w:ascii="Calibri" w:hAnsi="Calibri" w:cs="Calibri"/>
          <w:sz w:val="24"/>
          <w:szCs w:val="24"/>
        </w:rPr>
        <w:t>Wyswietl rodzaj lokalu</w:t>
      </w:r>
    </w:p>
    <w:p>
      <w:pPr/>
    </w:p>
    <w:p>
      <w:pPr/>
      <w:r>
        <w:rPr>
          <w:lang w:val="uk-UA"/>
          <w:rFonts w:ascii="Calibri" w:hAnsi="Calibri" w:cs="Calibri"/>
          <w:b/>
          <w:sz w:val="24"/>
          <w:szCs w:val="24"/>
        </w:rPr>
        <w:t>1.3 UC3: Znajdz najlepszy lokal w danej kategorii</w:t>
      </w:r>
    </w:p>
    <w:p>
      <w:pPr/>
      <w:r>
        <w:rPr>
          <w:lang w:val="uk-UA"/>
          <w:rFonts w:ascii="Calibri" w:hAnsi="Calibri" w:cs="Calibri"/>
          <w:sz w:val="24"/>
          <w:szCs w:val="24"/>
        </w:rPr>
        <w:t>Znajdz najlepszy lokal w danej kategorii</w:t>
      </w:r>
    </w:p>
    <w:p>
      <w:pPr/>
    </w:p>
    <w:p>
      <w:pPr/>
      <w:r>
        <w:rPr>
          <w:lang w:val="uk-UA"/>
          <w:rFonts w:ascii="Calibri" w:hAnsi="Calibri" w:cs="Calibri"/>
          <w:b/>
          <w:sz w:val="24"/>
          <w:szCs w:val="24"/>
        </w:rPr>
        <w:t>1.4 UC4: Znajdz najlepszy lokal sposrod nawyjzszych miejsc w kategoriach</w:t>
      </w:r>
    </w:p>
    <w:p>
      <w:pPr/>
      <w:r>
        <w:rPr>
          <w:lang w:val="uk-UA"/>
          <w:rFonts w:ascii="Calibri" w:hAnsi="Calibri" w:cs="Calibri"/>
          <w:sz w:val="24"/>
          <w:szCs w:val="24"/>
        </w:rPr>
        <w:t>Znajdz najlepszy lokal sposrod nawyjzszych miejsc w kategoriach</w:t>
      </w:r>
    </w:p>
    <w:p>
      <w:pPr/>
    </w:p>
    <w:p>
      <w:pPr/>
      <w:r>
        <w:rPr>
          <w:lang w:val="uk-UA"/>
          <w:rFonts w:ascii="Calibri" w:hAnsi="Calibri" w:cs="Calibri"/>
          <w:b/>
          <w:sz w:val="24"/>
          <w:szCs w:val="24"/>
        </w:rPr>
        <w:t>1.5 UC5: Ustaw renking popularnisci lokalu w danej kategorii</w:t>
      </w:r>
    </w:p>
    <w:p>
      <w:pPr/>
      <w:r>
        <w:rPr>
          <w:lang w:val="uk-UA"/>
          <w:rFonts w:ascii="Calibri" w:hAnsi="Calibri" w:cs="Calibri"/>
          <w:sz w:val="24"/>
          <w:szCs w:val="24"/>
        </w:rPr>
        <w:t>Ustaw renking popularnisci lokalu w danej kategorii</w:t>
      </w:r>
      <w:r>
        <w:rPr>
          <w:lang w:val="uk-UA"/>
          <w:rFonts w:ascii="Calibri" w:hAnsi="Calibri" w:cs="Calibri"/>
          <w:sz w:val="24"/>
          <w:szCs w:val="24"/>
        </w:rPr>
        <w:br/>
      </w:r>
    </w:p>
    <w:p>
      <w:pPr/>
    </w:p>
    <w:p>
      <w:pPr/>
      <w:r>
        <w:rPr>
          <w:lang w:val="uk-UA"/>
          <w:rFonts w:ascii="Calibri" w:hAnsi="Calibri" w:cs="Calibri"/>
          <w:b/>
          <w:sz w:val="24"/>
          <w:szCs w:val="24"/>
        </w:rPr>
        <w:t>Attributes:</w:t>
      </w:r>
    </w:p>
    <w:tbl>
      <w:tblPr>
        <w:tblStyle w:val="LightList-Accent3"/>
        <w:tblW w:w="5000" w:type="pct"/>
        <w:tblLook w:val="04A0"/>
        <w:jc w:val="center"/>
      </w:tblPr>
      <w:tr>
        <w:tc>
          <w:tcPr>
            <w:tcW w:w="2310" w:type="pct"/>
          </w:tcPr>
          <w:p>
            <w:pPr/>
            <w:r>
              <w:rPr>
                <w:lang w:val="uk-UA"/>
              </w:rPr>
              <w:t>Name</w:t>
            </w:r>
          </w:p>
        </w:tc>
        <w:tc>
          <w:tcPr>
            <w:tcW w:w="2310" w:type="pct"/>
          </w:tcPr>
          <w:p>
            <w:pPr/>
            <w:r>
              <w:rPr>
                <w:lang w:val="uk-UA"/>
              </w:rPr>
              <w:t>Priority</w:t>
            </w:r>
          </w:p>
        </w:tc>
        <w:tc>
          <w:tcPr>
            <w:tcW w:w="2310" w:type="pct"/>
          </w:tcPr>
          <w:p>
            <w:pPr/>
            <w:r>
              <w:rPr>
                <w:lang w:val="uk-UA"/>
              </w:rPr>
              <w:t>Status</w:t>
            </w:r>
          </w:p>
        </w:tc>
        <w:tc>
          <w:tcPr>
            <w:tcW w:w="2310" w:type="pct"/>
          </w:tcPr>
          <w:p>
            <w:pPr/>
            <w:r>
              <w:rPr>
                <w:lang w:val="uk-UA"/>
              </w:rPr>
              <w:t>Difficulty</w:t>
            </w:r>
          </w:p>
        </w:tc>
        <w:tc>
          <w:tcPr>
            <w:tcW w:w="2310" w:type="pct"/>
          </w:tcPr>
          <w:p>
            <w:pPr/>
            <w:r>
              <w:rPr>
                <w:lang w:val="uk-UA"/>
              </w:rPr>
              <w:t>Planned Iteration</w:t>
            </w:r>
          </w:p>
        </w:tc>
      </w:tr>
      <w:tr>
        <w:tc>
          <w:tcPr>
            <w:tcW w:w="2310" w:type="pct"/>
          </w:tcPr>
          <w:p>
            <w:pPr/>
            <w:r>
              <w:rPr>
                <w:lang w:val="uk-UA"/>
              </w:rPr>
              <w:t>UC1: Wyswietl dane lokalu</w:t>
            </w:r>
          </w:p>
        </w:tc>
        <w:tc>
          <w:tcPr>
            <w:tcW w:w="2310" w:type="pct"/>
          </w:tcPr>
          <w:p>
            <w:pPr/>
            <w:r>
              <w:rPr>
                <w:lang w:val="uk-UA"/>
              </w:rPr>
              <w:t>Low</w:t>
            </w:r>
          </w:p>
        </w:tc>
        <w:tc>
          <w:tcPr>
            <w:tcW w:w="2310" w:type="pct"/>
          </w:tcPr>
          <w:p>
            <w:pPr/>
            <w:r>
              <w:rPr>
                <w:lang w:val="uk-UA"/>
              </w:rPr>
              <w:t>Proposed</w:t>
            </w:r>
          </w:p>
        </w:tc>
        <w:tc>
          <w:tcPr>
            <w:tcW w:w="2310" w:type="pct"/>
          </w:tcPr>
          <w:p>
            <w:pPr/>
            <w:r>
              <w:rPr>
                <w:lang w:val="uk-UA"/>
              </w:rPr>
              <w:t>Low</w:t>
            </w:r>
          </w:p>
        </w:tc>
        <w:tc>
          <w:tcPr>
            <w:tcW w:w="2310" w:type="pct"/>
          </w:tcPr>
          <w:p>
            <w:pPr/>
          </w:p>
        </w:tc>
      </w:tr>
      <w:tr>
        <w:tc>
          <w:tcPr>
            <w:tcW w:w="2310" w:type="pct"/>
          </w:tcPr>
          <w:p>
            <w:pPr/>
            <w:r>
              <w:rPr>
                <w:lang w:val="uk-UA"/>
              </w:rPr>
              <w:t>UC2: Wyswietl rodzaj lokalu</w:t>
            </w:r>
          </w:p>
        </w:tc>
        <w:tc>
          <w:tcPr>
            <w:tcW w:w="2310" w:type="pct"/>
          </w:tcPr>
          <w:p>
            <w:pPr/>
            <w:r>
              <w:rPr>
                <w:lang w:val="uk-UA"/>
              </w:rPr>
              <w:t>Low</w:t>
            </w:r>
          </w:p>
        </w:tc>
        <w:tc>
          <w:tcPr>
            <w:tcW w:w="2310" w:type="pct"/>
          </w:tcPr>
          <w:p>
            <w:pPr/>
            <w:r>
              <w:rPr>
                <w:lang w:val="uk-UA"/>
              </w:rPr>
              <w:t>Proposed</w:t>
            </w:r>
          </w:p>
        </w:tc>
        <w:tc>
          <w:tcPr>
            <w:tcW w:w="2310" w:type="pct"/>
          </w:tcPr>
          <w:p>
            <w:pPr/>
            <w:r>
              <w:rPr>
                <w:lang w:val="uk-UA"/>
              </w:rPr>
              <w:t>Low</w:t>
            </w:r>
          </w:p>
        </w:tc>
        <w:tc>
          <w:tcPr>
            <w:tcW w:w="2310" w:type="pct"/>
          </w:tcPr>
          <w:p>
            <w:pPr/>
          </w:p>
        </w:tc>
      </w:tr>
      <w:tr>
        <w:tc>
          <w:tcPr>
            <w:tcW w:w="2310" w:type="pct"/>
          </w:tcPr>
          <w:p>
            <w:pPr/>
            <w:r>
              <w:rPr>
                <w:lang w:val="uk-UA"/>
              </w:rPr>
              <w:t>UC3: Znajdz najlepszy lokal w danej kategorii</w:t>
            </w:r>
          </w:p>
        </w:tc>
        <w:tc>
          <w:tcPr>
            <w:tcW w:w="2310" w:type="pct"/>
          </w:tcPr>
          <w:p>
            <w:pPr/>
            <w:r>
              <w:rPr>
                <w:lang w:val="uk-UA"/>
              </w:rPr>
              <w:t>Low</w:t>
            </w:r>
          </w:p>
        </w:tc>
        <w:tc>
          <w:tcPr>
            <w:tcW w:w="2310" w:type="pct"/>
          </w:tcPr>
          <w:p>
            <w:pPr/>
            <w:r>
              <w:rPr>
                <w:lang w:val="uk-UA"/>
              </w:rPr>
              <w:t>Proposed</w:t>
            </w:r>
          </w:p>
        </w:tc>
        <w:tc>
          <w:tcPr>
            <w:tcW w:w="2310" w:type="pct"/>
          </w:tcPr>
          <w:p>
            <w:pPr/>
            <w:r>
              <w:rPr>
                <w:lang w:val="uk-UA"/>
              </w:rPr>
              <w:t>Low</w:t>
            </w:r>
          </w:p>
        </w:tc>
        <w:tc>
          <w:tcPr>
            <w:tcW w:w="2310" w:type="pct"/>
          </w:tcPr>
          <w:p>
            <w:pPr/>
          </w:p>
        </w:tc>
      </w:tr>
      <w:tr>
        <w:tc>
          <w:tcPr>
            <w:tcW w:w="2310" w:type="pct"/>
          </w:tcPr>
          <w:p>
            <w:pPr/>
            <w:r>
              <w:rPr>
                <w:lang w:val="uk-UA"/>
              </w:rPr>
              <w:t>UC4: Znajdz najlepszy lokal sposrod nawyjzszych miejsc w kategoriach</w:t>
            </w:r>
          </w:p>
        </w:tc>
        <w:tc>
          <w:tcPr>
            <w:tcW w:w="2310" w:type="pct"/>
          </w:tcPr>
          <w:p>
            <w:pPr/>
            <w:r>
              <w:rPr>
                <w:lang w:val="uk-UA"/>
              </w:rPr>
              <w:t>Low</w:t>
            </w:r>
          </w:p>
        </w:tc>
        <w:tc>
          <w:tcPr>
            <w:tcW w:w="2310" w:type="pct"/>
          </w:tcPr>
          <w:p>
            <w:pPr/>
            <w:r>
              <w:rPr>
                <w:lang w:val="uk-UA"/>
              </w:rPr>
              <w:t>Proposed</w:t>
            </w:r>
          </w:p>
        </w:tc>
        <w:tc>
          <w:tcPr>
            <w:tcW w:w="2310" w:type="pct"/>
          </w:tcPr>
          <w:p>
            <w:pPr/>
            <w:r>
              <w:rPr>
                <w:lang w:val="uk-UA"/>
              </w:rPr>
              <w:t>Low</w:t>
            </w:r>
          </w:p>
        </w:tc>
        <w:tc>
          <w:tcPr>
            <w:tcW w:w="2310" w:type="pct"/>
          </w:tcPr>
          <w:p>
            <w:pPr/>
          </w:p>
        </w:tc>
      </w:tr>
      <w:tr>
        <w:tc>
          <w:tcPr>
            <w:tcW w:w="2310" w:type="pct"/>
          </w:tcPr>
          <w:p>
            <w:pPr/>
            <w:r>
              <w:rPr>
                <w:lang w:val="uk-UA"/>
              </w:rPr>
              <w:t>UC5: Ustaw renking popularnisci lokalu w danej kategorii</w:t>
            </w:r>
          </w:p>
        </w:tc>
        <w:tc>
          <w:tcPr>
            <w:tcW w:w="2310" w:type="pct"/>
          </w:tcPr>
          <w:p>
            <w:pPr/>
            <w:r>
              <w:rPr>
                <w:lang w:val="uk-UA"/>
              </w:rPr>
              <w:t>Low</w:t>
            </w:r>
          </w:p>
        </w:tc>
        <w:tc>
          <w:tcPr>
            <w:tcW w:w="2310" w:type="pct"/>
          </w:tcPr>
          <w:p>
            <w:pPr/>
            <w:r>
              <w:rPr>
                <w:lang w:val="uk-UA"/>
              </w:rPr>
              <w:t>Proposed</w:t>
            </w:r>
          </w:p>
        </w:tc>
        <w:tc>
          <w:tcPr>
            <w:tcW w:w="2310" w:type="pct"/>
          </w:tcPr>
          <w:p>
            <w:pPr/>
            <w:r>
              <w:rPr>
                <w:lang w:val="uk-UA"/>
              </w:rPr>
              <w:t>Low</w:t>
            </w:r>
          </w:p>
        </w:tc>
        <w:tc>
          <w:tcPr>
            <w:tcW w:w="2310" w:type="pct"/>
          </w:tcPr>
          <w:p>
            <w:pPr/>
          </w:p>
        </w:tc>
      </w:tr>
    </w:tbl>
    <w:p>
      <w:pPr/>
    </w:p>
    <w:p>
      <w:pPr/>
      <w:r>
        <w:rPr>
          <w:lang w:val="uk-UA"/>
          <w:rFonts w:ascii="Arial Black" w:hAnsi="Arial Black" w:cs="Arial Black"/>
          <w:b/>
          <w:sz w:val="24"/>
          <w:szCs w:val="24"/>
        </w:rPr>
        <w:t>2. [FEAT] Product Feature</w:t>
      </w:r>
    </w:p>
    <w:p>
      <w:pPr>
        <w:jc w:val="both"/>
      </w:pPr>
      <w:r>
        <w:rPr>
          <w:lang w:val="uk-UA"/>
          <w:rFonts w:ascii="Calibri" w:hAnsi="Calibri" w:cs="Calibri"/>
          <w:sz w:val="24"/>
          <w:szCs w:val="24"/>
        </w:rPr>
        <w:t>Requirement type used for product features identified as high level requirements in the VIsion document.</w:t>
      </w:r>
    </w:p>
    <w:p>
      <w:pPr/>
    </w:p>
    <w:p>
      <w:pPr/>
      <w:r>
        <w:rPr>
          <w:lang w:val="uk-UA"/>
          <w:rFonts w:ascii="Calibri" w:hAnsi="Calibri" w:cs="Calibri"/>
          <w:b/>
          <w:sz w:val="24"/>
          <w:szCs w:val="24"/>
        </w:rPr>
        <w:t>2.1 FEAT1: Baza lokali</w:t>
      </w:r>
    </w:p>
    <w:p>
      <w:pPr/>
      <w:r>
        <w:rPr>
          <w:lang w:val="uk-UA"/>
          <w:rFonts w:ascii="Calibri" w:hAnsi="Calibri" w:cs="Calibri"/>
          <w:sz w:val="24"/>
          <w:szCs w:val="24"/>
        </w:rPr>
        <w:t>Każdy lokal opisywany jest przez listę następujących własności: nazwę lokalu, dokładny adres, godziny otwarcia, numer telefonu, adres www (opcjonalnie) oraz ilość miejsc (dla pubów ilość miejsc wyliczana inaczej niż ilość miejsc siedzących). Można dodać zdjęcie lokalu (maksymalnie 3) oraz krótki opis. Dla zdjęcia pamiętamy datę publikacji na stronie.</w:t>
      </w:r>
    </w:p>
    <w:p>
      <w:pPr/>
    </w:p>
    <w:p>
      <w:pPr/>
      <w:r>
        <w:rPr>
          <w:lang w:val="uk-UA"/>
          <w:rFonts w:ascii="Calibri" w:hAnsi="Calibri" w:cs="Calibri"/>
          <w:b/>
          <w:sz w:val="24"/>
          <w:szCs w:val="24"/>
        </w:rPr>
        <w:t>2.2 FEAT2: Rodzaje lokali</w:t>
      </w:r>
    </w:p>
    <w:p>
      <w:pPr/>
      <w:r>
        <w:rPr>
          <w:lang w:val="uk-UA"/>
          <w:rFonts w:ascii="Calibri" w:hAnsi="Calibri" w:cs="Calibri"/>
          <w:sz w:val="24"/>
          <w:szCs w:val="24"/>
        </w:rPr>
        <w:t xml:space="preserve">Lokale dzielą się m. in. na kawiarnie, restauracje oraz puby. </w:t>
      </w:r>
      <w:r>
        <w:rPr>
          <w:lang w:val="uk-UA"/>
          <w:rFonts w:ascii="Calibri" w:hAnsi="Calibri" w:cs="Calibri"/>
          <w:sz w:val="24"/>
          <w:szCs w:val="24"/>
        </w:rPr>
        <w:br/>
      </w:r>
      <w:r>
        <w:rPr>
          <w:lang w:val="uk-UA"/>
          <w:rFonts w:ascii="Calibri" w:hAnsi="Calibri" w:cs="Calibri"/>
          <w:sz w:val="24"/>
          <w:szCs w:val="24"/>
        </w:rPr>
        <w:t>Dla restauracji należy pamiętać średnią cenę dania głównego. Dla pubu przechowywana jest krótka lista dodatkowych atrakcji. Jest możliwe, że restauracja może pełnić funkcję kawiarni. Restauracja może dodać informację o tym, czy prowadzi usługę dowozu do domu klienta.</w:t>
      </w:r>
    </w:p>
    <w:p>
      <w:pPr/>
    </w:p>
    <w:p>
      <w:pPr/>
      <w:r>
        <w:rPr>
          <w:lang w:val="uk-UA"/>
          <w:rFonts w:ascii="Calibri" w:hAnsi="Calibri" w:cs="Calibri"/>
          <w:b/>
          <w:sz w:val="24"/>
          <w:szCs w:val="24"/>
        </w:rPr>
        <w:t>2.3 FEAT3: Rodzaje lokali ze wzgledu na oferte</w:t>
      </w:r>
    </w:p>
    <w:p>
      <w:pPr/>
      <w:r>
        <w:rPr>
          <w:lang w:val="uk-UA"/>
          <w:rFonts w:ascii="Calibri" w:hAnsi="Calibri" w:cs="Calibri"/>
          <w:sz w:val="24"/>
          <w:szCs w:val="24"/>
        </w:rPr>
        <w:t>Ponadto, lokale dzielą się w zależności od oferowanego typu kuchni, np. „śródziemnomorska”, „polska”, itp. Lokal może zmienić rodzaj oferowanej kuchni.</w:t>
      </w:r>
    </w:p>
    <w:p>
      <w:pPr/>
    </w:p>
    <w:p>
      <w:pPr/>
      <w:r>
        <w:rPr>
          <w:lang w:val="uk-UA"/>
          <w:rFonts w:ascii="Calibri" w:hAnsi="Calibri" w:cs="Calibri"/>
          <w:b/>
          <w:sz w:val="24"/>
          <w:szCs w:val="24"/>
        </w:rPr>
        <w:t>2.4 FEAT4: Recenzje</w:t>
      </w:r>
    </w:p>
    <w:p>
      <w:pPr/>
      <w:r>
        <w:rPr>
          <w:lang w:val="uk-UA"/>
          <w:rFonts w:ascii="Calibri" w:hAnsi="Calibri" w:cs="Calibri"/>
          <w:sz w:val="24"/>
          <w:szCs w:val="24"/>
        </w:rPr>
        <w:t>Dla każdej recenzji znana jest data wpisu, godzina wpisu, data wizyty w lokalu. Recenzja składa się z ocen: „jedzenie”, „wystrój”, „obsługa”, „jakość/cena”, w skali 1-5. Sumaryczna ocena składa się ze średniej obliczonej na podstawie wyżej wymienionych ocen. Ponadto zapamiętywany jest komentarz nie przekraczający 250 znaków.</w:t>
      </w:r>
    </w:p>
    <w:p>
      <w:pPr/>
    </w:p>
    <w:p>
      <w:pPr/>
      <w:r>
        <w:rPr>
          <w:lang w:val="uk-UA"/>
          <w:rFonts w:ascii="Calibri" w:hAnsi="Calibri" w:cs="Calibri"/>
          <w:b/>
          <w:sz w:val="24"/>
          <w:szCs w:val="24"/>
        </w:rPr>
        <w:t>2.5 FEAT5: Ranking lokali</w:t>
      </w:r>
    </w:p>
    <w:p>
      <w:pPr/>
      <w:r>
        <w:rPr>
          <w:lang w:val="uk-UA"/>
          <w:rFonts w:ascii="Calibri" w:hAnsi="Calibri" w:cs="Calibri"/>
          <w:sz w:val="24"/>
          <w:szCs w:val="24"/>
        </w:rPr>
        <w:t>Wszystkie lokale biorą udział w tworzeniu rankingu. Własnością lokującą lokal w rankingu jest średnia ocen wyliczana z zarejestrowanych recenzji.  Aktualizacja rankingu zachodzi codziennie.</w:t>
      </w:r>
    </w:p>
    <w:p>
      <w:pPr/>
    </w:p>
    <w:p>
      <w:pPr/>
      <w:r>
        <w:rPr>
          <w:lang w:val="uk-UA"/>
          <w:rFonts w:ascii="Calibri" w:hAnsi="Calibri" w:cs="Calibri"/>
          <w:b/>
          <w:sz w:val="24"/>
          <w:szCs w:val="24"/>
        </w:rPr>
        <w:t>2.6 FEAT6: Ranking recenzentów</w:t>
      </w:r>
    </w:p>
    <w:p>
      <w:pPr/>
      <w:r>
        <w:rPr>
          <w:lang w:val="uk-UA"/>
          <w:rFonts w:ascii="Calibri" w:hAnsi="Calibri" w:cs="Calibri"/>
          <w:sz w:val="24"/>
          <w:szCs w:val="24"/>
        </w:rPr>
        <w:t>Dla recenzentów prowadzony jest ranking oparty na ilości napisanych opinii. Co miesiąc wybierany jest zwycięzca, który otrzymuje tytuł „Recenzent miesiąca”.</w:t>
      </w:r>
    </w:p>
    <w:p>
      <w:pPr/>
    </w:p>
    <w:p>
      <w:pPr/>
      <w:r>
        <w:rPr>
          <w:lang w:val="uk-UA"/>
          <w:rFonts w:ascii="Calibri" w:hAnsi="Calibri" w:cs="Calibri"/>
          <w:b/>
          <w:sz w:val="24"/>
          <w:szCs w:val="24"/>
        </w:rPr>
        <w:t>2.7 FEAT7: Administrator systemu</w:t>
      </w:r>
    </w:p>
    <w:p>
      <w:pPr/>
      <w:r>
        <w:rPr>
          <w:lang w:val="uk-UA"/>
          <w:rFonts w:ascii="Calibri" w:hAnsi="Calibri" w:cs="Calibri"/>
          <w:sz w:val="24"/>
          <w:szCs w:val="24"/>
        </w:rPr>
        <w:t>Administrator ma możliwość usunięcia recenzji, jeśli zostanie potraktowana jako spam lub zawiera treści obraźliwe. W przypadku gdy użytkownik przekroczy limit 3 niedopuszczalnych recenzji, administrator zablokuje konto użytkownika.</w:t>
      </w:r>
    </w:p>
    <w:p>
      <w:pPr/>
    </w:p>
    <w:p>
      <w:pPr/>
      <w:r>
        <w:rPr>
          <w:lang w:val="uk-UA"/>
          <w:rFonts w:ascii="Calibri" w:hAnsi="Calibri" w:cs="Calibri"/>
          <w:b/>
          <w:sz w:val="24"/>
          <w:szCs w:val="24"/>
        </w:rPr>
        <w:t>2.8 FEAT8: Wymagane realizacje uslug</w:t>
      </w:r>
    </w:p>
    <w:p>
      <w:pPr/>
      <w:r>
        <w:rPr>
          <w:lang w:val="uk-UA"/>
          <w:rFonts w:ascii="Calibri" w:hAnsi="Calibri" w:cs="Calibri"/>
          <w:sz w:val="24"/>
          <w:szCs w:val="24"/>
        </w:rPr>
        <w:t>Wymagane realizacje usług</w:t>
      </w:r>
      <w:r>
        <w:rPr>
          <w:lang w:val="uk-UA"/>
          <w:rFonts w:ascii="Calibri" w:hAnsi="Calibri" w:cs="Calibri"/>
          <w:sz w:val="24"/>
          <w:szCs w:val="24"/>
        </w:rPr>
        <w:br/>
      </w:r>
      <w:r>
        <w:rPr>
          <w:lang w:val="uk-UA"/>
          <w:rFonts w:ascii="Calibri" w:hAnsi="Calibri" w:cs="Calibri"/>
          <w:sz w:val="24"/>
          <w:szCs w:val="24"/>
        </w:rPr>
        <w:t>•</w:t>
      </w:r>
      <w:r>
        <w:rPr>
          <w:lang w:val="uk-UA"/>
          <w:rFonts w:ascii="Calibri" w:hAnsi="Calibri" w:cs="Calibri"/>
          <w:sz w:val="24"/>
          <w:szCs w:val="24"/>
        </w:rPr>
        <w:tab/>
      </w:r>
      <w:r>
        <w:rPr>
          <w:lang w:val="uk-UA"/>
          <w:rFonts w:ascii="Calibri" w:hAnsi="Calibri" w:cs="Calibri"/>
          <w:sz w:val="24"/>
          <w:szCs w:val="24"/>
        </w:rPr>
        <w:t>wyświetlenie wybranej recenzji</w:t>
      </w:r>
      <w:r>
        <w:rPr>
          <w:lang w:val="uk-UA"/>
          <w:rFonts w:ascii="Calibri" w:hAnsi="Calibri" w:cs="Calibri"/>
          <w:sz w:val="24"/>
          <w:szCs w:val="24"/>
        </w:rPr>
        <w:br/>
      </w:r>
      <w:r>
        <w:rPr>
          <w:lang w:val="uk-UA"/>
          <w:rFonts w:ascii="Calibri" w:hAnsi="Calibri" w:cs="Calibri"/>
          <w:sz w:val="24"/>
          <w:szCs w:val="24"/>
        </w:rPr>
        <w:t>•</w:t>
      </w:r>
      <w:r>
        <w:rPr>
          <w:lang w:val="uk-UA"/>
          <w:rFonts w:ascii="Calibri" w:hAnsi="Calibri" w:cs="Calibri"/>
          <w:sz w:val="24"/>
          <w:szCs w:val="24"/>
        </w:rPr>
        <w:tab/>
      </w:r>
      <w:r>
        <w:rPr>
          <w:lang w:val="uk-UA"/>
          <w:rFonts w:ascii="Calibri" w:hAnsi="Calibri" w:cs="Calibri"/>
          <w:sz w:val="24"/>
          <w:szCs w:val="24"/>
        </w:rPr>
        <w:t>wyświetlenie danych lokalu</w:t>
      </w:r>
      <w:r>
        <w:rPr>
          <w:lang w:val="uk-UA"/>
          <w:rFonts w:ascii="Calibri" w:hAnsi="Calibri" w:cs="Calibri"/>
          <w:sz w:val="24"/>
          <w:szCs w:val="24"/>
        </w:rPr>
        <w:br/>
      </w:r>
      <w:r>
        <w:rPr>
          <w:lang w:val="uk-UA"/>
          <w:rFonts w:ascii="Calibri" w:hAnsi="Calibri" w:cs="Calibri"/>
          <w:sz w:val="24"/>
          <w:szCs w:val="24"/>
        </w:rPr>
        <w:t>•</w:t>
      </w:r>
      <w:r>
        <w:rPr>
          <w:lang w:val="uk-UA"/>
          <w:rFonts w:ascii="Calibri" w:hAnsi="Calibri" w:cs="Calibri"/>
          <w:sz w:val="24"/>
          <w:szCs w:val="24"/>
        </w:rPr>
        <w:tab/>
      </w:r>
      <w:r>
        <w:rPr>
          <w:lang w:val="uk-UA"/>
          <w:rFonts w:ascii="Calibri" w:hAnsi="Calibri" w:cs="Calibri"/>
          <w:sz w:val="24"/>
          <w:szCs w:val="24"/>
        </w:rPr>
        <w:t>wyświetlenie rodzaju lokalu (z uwzględnieniem różnicy we własnościach</w:t>
      </w:r>
      <w:r>
        <w:rPr>
          <w:lang w:val="uk-UA"/>
          <w:rFonts w:ascii="Calibri" w:hAnsi="Calibri" w:cs="Calibri"/>
          <w:sz w:val="24"/>
          <w:szCs w:val="24"/>
        </w:rPr>
        <w:br/>
      </w:r>
      <w:r>
        <w:rPr>
          <w:lang w:val="uk-UA"/>
          <w:rFonts w:ascii="Calibri" w:hAnsi="Calibri" w:cs="Calibri"/>
          <w:sz w:val="24"/>
          <w:szCs w:val="24"/>
        </w:rPr>
        <w:t>•</w:t>
      </w:r>
      <w:r>
        <w:rPr>
          <w:lang w:val="uk-UA"/>
          <w:rFonts w:ascii="Calibri" w:hAnsi="Calibri" w:cs="Calibri"/>
          <w:sz w:val="24"/>
          <w:szCs w:val="24"/>
        </w:rPr>
        <w:tab/>
      </w:r>
      <w:r>
        <w:rPr>
          <w:lang w:val="uk-UA"/>
          <w:rFonts w:ascii="Calibri" w:hAnsi="Calibri" w:cs="Calibri"/>
          <w:sz w:val="24"/>
          <w:szCs w:val="24"/>
        </w:rPr>
        <w:t>znajdowanie najlepszego lokalu w danej kategorii</w:t>
      </w:r>
      <w:r>
        <w:rPr>
          <w:lang w:val="uk-UA"/>
          <w:rFonts w:ascii="Calibri" w:hAnsi="Calibri" w:cs="Calibri"/>
          <w:sz w:val="24"/>
          <w:szCs w:val="24"/>
        </w:rPr>
        <w:br/>
      </w:r>
      <w:r>
        <w:rPr>
          <w:lang w:val="uk-UA"/>
          <w:rFonts w:ascii="Calibri" w:hAnsi="Calibri" w:cs="Calibri"/>
          <w:sz w:val="24"/>
          <w:szCs w:val="24"/>
        </w:rPr>
        <w:t>•</w:t>
      </w:r>
      <w:r>
        <w:rPr>
          <w:lang w:val="uk-UA"/>
          <w:rFonts w:ascii="Calibri" w:hAnsi="Calibri" w:cs="Calibri"/>
          <w:sz w:val="24"/>
          <w:szCs w:val="24"/>
        </w:rPr>
        <w:tab/>
      </w:r>
      <w:r>
        <w:rPr>
          <w:lang w:val="uk-UA"/>
          <w:rFonts w:ascii="Calibri" w:hAnsi="Calibri" w:cs="Calibri"/>
          <w:sz w:val="24"/>
          <w:szCs w:val="24"/>
        </w:rPr>
        <w:t>znajdowanie najlepszego lokalu spośród nawyższych miejsc w kategoriach</w:t>
      </w:r>
      <w:r>
        <w:rPr>
          <w:lang w:val="uk-UA"/>
          <w:rFonts w:ascii="Calibri" w:hAnsi="Calibri" w:cs="Calibri"/>
          <w:sz w:val="24"/>
          <w:szCs w:val="24"/>
        </w:rPr>
        <w:br/>
      </w:r>
      <w:r>
        <w:rPr>
          <w:lang w:val="uk-UA"/>
          <w:rFonts w:ascii="Calibri" w:hAnsi="Calibri" w:cs="Calibri"/>
          <w:sz w:val="24"/>
          <w:szCs w:val="24"/>
        </w:rPr>
        <w:t>•</w:t>
      </w:r>
      <w:r>
        <w:rPr>
          <w:lang w:val="uk-UA"/>
          <w:rFonts w:ascii="Calibri" w:hAnsi="Calibri" w:cs="Calibri"/>
          <w:sz w:val="24"/>
          <w:szCs w:val="24"/>
        </w:rPr>
        <w:tab/>
      </w:r>
      <w:r>
        <w:rPr>
          <w:lang w:val="uk-UA"/>
          <w:rFonts w:ascii="Calibri" w:hAnsi="Calibri" w:cs="Calibri"/>
          <w:sz w:val="24"/>
          <w:szCs w:val="24"/>
        </w:rPr>
        <w:t>ustalenie rankingu popularności lokalu w danej kategorii</w:t>
      </w:r>
      <w:r>
        <w:rPr>
          <w:lang w:val="uk-UA"/>
          <w:rFonts w:ascii="Calibri" w:hAnsi="Calibri" w:cs="Calibri"/>
          <w:sz w:val="24"/>
          <w:szCs w:val="24"/>
        </w:rPr>
        <w:br/>
      </w:r>
    </w:p>
    <w:p>
      <w:pPr/>
    </w:p>
    <w:p>
      <w:pPr/>
      <w:r>
        <w:rPr>
          <w:lang w:val="uk-UA"/>
          <w:rFonts w:ascii="Calibri" w:hAnsi="Calibri" w:cs="Calibri"/>
          <w:b/>
          <w:sz w:val="24"/>
          <w:szCs w:val="24"/>
        </w:rPr>
        <w:t>Attributes:</w:t>
      </w:r>
    </w:p>
    <w:tbl>
      <w:tblPr>
        <w:tblStyle w:val="LightList-Accent3"/>
        <w:tblW w:w="5000" w:type="pct"/>
        <w:tblLook w:val="04A0"/>
        <w:jc w:val="center"/>
      </w:tblPr>
      <w:tr>
        <w:tc>
          <w:tcPr>
            <w:tcW w:w="2310" w:type="pct"/>
          </w:tcPr>
          <w:p>
            <w:pPr/>
            <w:r>
              <w:rPr>
                <w:lang w:val="uk-UA"/>
              </w:rPr>
              <w:t>Name</w:t>
            </w:r>
          </w:p>
        </w:tc>
        <w:tc>
          <w:tcPr>
            <w:tcW w:w="2310" w:type="pct"/>
          </w:tcPr>
          <w:p>
            <w:pPr/>
            <w:r>
              <w:rPr>
                <w:lang w:val="uk-UA"/>
              </w:rPr>
              <w:t>Priority</w:t>
            </w:r>
          </w:p>
        </w:tc>
        <w:tc>
          <w:tcPr>
            <w:tcW w:w="2310" w:type="pct"/>
          </w:tcPr>
          <w:p>
            <w:pPr/>
            <w:r>
              <w:rPr>
                <w:lang w:val="uk-UA"/>
              </w:rPr>
              <w:t>Status</w:t>
            </w:r>
          </w:p>
        </w:tc>
        <w:tc>
          <w:tcPr>
            <w:tcW w:w="2310" w:type="pct"/>
          </w:tcPr>
          <w:p>
            <w:pPr/>
            <w:r>
              <w:rPr>
                <w:lang w:val="uk-UA"/>
              </w:rPr>
              <w:t>Difficulty</w:t>
            </w:r>
          </w:p>
        </w:tc>
        <w:tc>
          <w:tcPr>
            <w:tcW w:w="2310" w:type="pct"/>
          </w:tcPr>
          <w:p>
            <w:pPr/>
            <w:r>
              <w:rPr>
                <w:lang w:val="uk-UA"/>
              </w:rPr>
              <w:t>Planned Iteration</w:t>
            </w:r>
          </w:p>
        </w:tc>
        <w:tc>
          <w:tcPr>
            <w:tcW w:w="2310" w:type="pct"/>
          </w:tcPr>
          <w:p>
            <w:pPr/>
            <w:r>
              <w:rPr>
                <w:lang w:val="uk-UA"/>
              </w:rPr>
              <w:t>Stability</w:t>
            </w:r>
          </w:p>
        </w:tc>
      </w:tr>
      <w:tr>
        <w:tc>
          <w:tcPr>
            <w:tcW w:w="2310" w:type="pct"/>
          </w:tcPr>
          <w:p>
            <w:pPr/>
            <w:r>
              <w:rPr>
                <w:lang w:val="uk-UA"/>
              </w:rPr>
              <w:t>FEAT1: Baza lokali</w:t>
            </w:r>
          </w:p>
        </w:tc>
        <w:tc>
          <w:tcPr>
            <w:tcW w:w="2310" w:type="pct"/>
          </w:tcPr>
          <w:p>
            <w:pPr/>
            <w:r>
              <w:rPr>
                <w:lang w:val="uk-UA"/>
              </w:rPr>
              <w:t>High</w:t>
            </w:r>
          </w:p>
        </w:tc>
        <w:tc>
          <w:tcPr>
            <w:tcW w:w="2310" w:type="pct"/>
          </w:tcPr>
          <w:p>
            <w:pPr/>
            <w:r>
              <w:rPr>
                <w:lang w:val="uk-UA"/>
              </w:rPr>
              <w:t>Proposed</w:t>
            </w:r>
          </w:p>
        </w:tc>
        <w:tc>
          <w:tcPr>
            <w:tcW w:w="2310" w:type="pct"/>
          </w:tcPr>
          <w:p>
            <w:pPr/>
            <w:r>
              <w:rPr>
                <w:lang w:val="uk-UA"/>
              </w:rPr>
              <w:t>Medium</w:t>
            </w:r>
          </w:p>
        </w:tc>
        <w:tc>
          <w:tcPr>
            <w:tcW w:w="2310" w:type="pct"/>
          </w:tcPr>
          <w:p>
            <w:pPr/>
            <w:r>
              <w:rPr>
                <w:lang w:val="uk-UA"/>
              </w:rPr>
              <w:t>1</w:t>
            </w:r>
          </w:p>
        </w:tc>
        <w:tc>
          <w:tcPr>
            <w:tcW w:w="2310" w:type="pct"/>
          </w:tcPr>
          <w:p>
            <w:pPr/>
            <w:r>
              <w:rPr>
                <w:lang w:val="uk-UA"/>
              </w:rPr>
              <w:t>Low</w:t>
            </w:r>
          </w:p>
        </w:tc>
      </w:tr>
      <w:tr>
        <w:tc>
          <w:tcPr>
            <w:tcW w:w="2310" w:type="pct"/>
          </w:tcPr>
          <w:p>
            <w:pPr/>
            <w:r>
              <w:rPr>
                <w:lang w:val="uk-UA"/>
              </w:rPr>
              <w:t>FEAT2: Rodzaje lokali</w:t>
            </w:r>
          </w:p>
        </w:tc>
        <w:tc>
          <w:tcPr>
            <w:tcW w:w="2310" w:type="pct"/>
          </w:tcPr>
          <w:p>
            <w:pPr/>
            <w:r>
              <w:rPr>
                <w:lang w:val="uk-UA"/>
              </w:rPr>
              <w:t>High</w:t>
            </w:r>
          </w:p>
        </w:tc>
        <w:tc>
          <w:tcPr>
            <w:tcW w:w="2310" w:type="pct"/>
          </w:tcPr>
          <w:p>
            <w:pPr/>
            <w:r>
              <w:rPr>
                <w:lang w:val="uk-UA"/>
              </w:rPr>
              <w:t>Proposed</w:t>
            </w:r>
          </w:p>
        </w:tc>
        <w:tc>
          <w:tcPr>
            <w:tcW w:w="2310" w:type="pct"/>
          </w:tcPr>
          <w:p>
            <w:pPr/>
            <w:r>
              <w:rPr>
                <w:lang w:val="uk-UA"/>
              </w:rPr>
              <w:t>Medium</w:t>
            </w:r>
          </w:p>
        </w:tc>
        <w:tc>
          <w:tcPr>
            <w:tcW w:w="2310" w:type="pct"/>
          </w:tcPr>
          <w:p>
            <w:pPr/>
            <w:r>
              <w:rPr>
                <w:lang w:val="uk-UA"/>
              </w:rPr>
              <w:t>1</w:t>
            </w:r>
          </w:p>
        </w:tc>
        <w:tc>
          <w:tcPr>
            <w:tcW w:w="2310" w:type="pct"/>
          </w:tcPr>
          <w:p>
            <w:pPr/>
            <w:r>
              <w:rPr>
                <w:lang w:val="uk-UA"/>
              </w:rPr>
              <w:t>Medium</w:t>
            </w:r>
          </w:p>
        </w:tc>
      </w:tr>
      <w:tr>
        <w:tc>
          <w:tcPr>
            <w:tcW w:w="2310" w:type="pct"/>
          </w:tcPr>
          <w:p>
            <w:pPr/>
            <w:r>
              <w:rPr>
                <w:lang w:val="uk-UA"/>
              </w:rPr>
              <w:t>FEAT3: Rodzaje lokali ze wzgledu na oferte</w:t>
            </w:r>
          </w:p>
        </w:tc>
        <w:tc>
          <w:tcPr>
            <w:tcW w:w="2310" w:type="pct"/>
          </w:tcPr>
          <w:p>
            <w:pPr/>
            <w:r>
              <w:rPr>
                <w:lang w:val="uk-UA"/>
              </w:rPr>
              <w:t>High</w:t>
            </w:r>
          </w:p>
        </w:tc>
        <w:tc>
          <w:tcPr>
            <w:tcW w:w="2310" w:type="pct"/>
          </w:tcPr>
          <w:p>
            <w:pPr/>
            <w:r>
              <w:rPr>
                <w:lang w:val="uk-UA"/>
              </w:rPr>
              <w:t>Proposed</w:t>
            </w:r>
          </w:p>
        </w:tc>
        <w:tc>
          <w:tcPr>
            <w:tcW w:w="2310" w:type="pct"/>
          </w:tcPr>
          <w:p>
            <w:pPr/>
            <w:r>
              <w:rPr>
                <w:lang w:val="uk-UA"/>
              </w:rPr>
              <w:t>Medium</w:t>
            </w:r>
          </w:p>
        </w:tc>
        <w:tc>
          <w:tcPr>
            <w:tcW w:w="2310" w:type="pct"/>
          </w:tcPr>
          <w:p>
            <w:pPr/>
            <w:r>
              <w:rPr>
                <w:lang w:val="uk-UA"/>
              </w:rPr>
              <w:t>2</w:t>
            </w:r>
          </w:p>
        </w:tc>
        <w:tc>
          <w:tcPr>
            <w:tcW w:w="2310" w:type="pct"/>
          </w:tcPr>
          <w:p>
            <w:pPr/>
            <w:r>
              <w:rPr>
                <w:lang w:val="uk-UA"/>
              </w:rPr>
              <w:t>Low</w:t>
            </w:r>
          </w:p>
        </w:tc>
      </w:tr>
      <w:tr>
        <w:tc>
          <w:tcPr>
            <w:tcW w:w="2310" w:type="pct"/>
          </w:tcPr>
          <w:p>
            <w:pPr/>
            <w:r>
              <w:rPr>
                <w:lang w:val="uk-UA"/>
              </w:rPr>
              <w:t>FEAT4: Recenzje</w:t>
            </w:r>
          </w:p>
        </w:tc>
        <w:tc>
          <w:tcPr>
            <w:tcW w:w="2310" w:type="pct"/>
          </w:tcPr>
          <w:p>
            <w:pPr/>
            <w:r>
              <w:rPr>
                <w:lang w:val="uk-UA"/>
              </w:rPr>
              <w:t>High</w:t>
            </w:r>
          </w:p>
        </w:tc>
        <w:tc>
          <w:tcPr>
            <w:tcW w:w="2310" w:type="pct"/>
          </w:tcPr>
          <w:p>
            <w:pPr/>
            <w:r>
              <w:rPr>
                <w:lang w:val="uk-UA"/>
              </w:rPr>
              <w:t>Proposed</w:t>
            </w:r>
          </w:p>
        </w:tc>
        <w:tc>
          <w:tcPr>
            <w:tcW w:w="2310" w:type="pct"/>
          </w:tcPr>
          <w:p>
            <w:pPr/>
            <w:r>
              <w:rPr>
                <w:lang w:val="uk-UA"/>
              </w:rPr>
              <w:t>Low</w:t>
            </w:r>
          </w:p>
        </w:tc>
        <w:tc>
          <w:tcPr>
            <w:tcW w:w="2310" w:type="pct"/>
          </w:tcPr>
          <w:p>
            <w:pPr/>
            <w:r>
              <w:rPr>
                <w:lang w:val="uk-UA"/>
              </w:rPr>
              <w:t>3</w:t>
            </w:r>
          </w:p>
        </w:tc>
        <w:tc>
          <w:tcPr>
            <w:tcW w:w="2310" w:type="pct"/>
          </w:tcPr>
          <w:p>
            <w:pPr/>
            <w:r>
              <w:rPr>
                <w:lang w:val="uk-UA"/>
              </w:rPr>
              <w:t>Low</w:t>
            </w:r>
          </w:p>
        </w:tc>
      </w:tr>
      <w:tr>
        <w:tc>
          <w:tcPr>
            <w:tcW w:w="2310" w:type="pct"/>
          </w:tcPr>
          <w:p>
            <w:pPr/>
            <w:r>
              <w:rPr>
                <w:lang w:val="uk-UA"/>
              </w:rPr>
              <w:t>FEAT5: Ranking lokali</w:t>
            </w:r>
          </w:p>
        </w:tc>
        <w:tc>
          <w:tcPr>
            <w:tcW w:w="2310" w:type="pct"/>
          </w:tcPr>
          <w:p>
            <w:pPr/>
            <w:r>
              <w:rPr>
                <w:lang w:val="uk-UA"/>
              </w:rPr>
              <w:t>High</w:t>
            </w:r>
          </w:p>
        </w:tc>
        <w:tc>
          <w:tcPr>
            <w:tcW w:w="2310" w:type="pct"/>
          </w:tcPr>
          <w:p>
            <w:pPr/>
            <w:r>
              <w:rPr>
                <w:lang w:val="uk-UA"/>
              </w:rPr>
              <w:t>Proposed</w:t>
            </w:r>
          </w:p>
        </w:tc>
        <w:tc>
          <w:tcPr>
            <w:tcW w:w="2310" w:type="pct"/>
          </w:tcPr>
          <w:p>
            <w:pPr/>
            <w:r>
              <w:rPr>
                <w:lang w:val="uk-UA"/>
              </w:rPr>
              <w:t>Medium</w:t>
            </w:r>
          </w:p>
        </w:tc>
        <w:tc>
          <w:tcPr>
            <w:tcW w:w="2310" w:type="pct"/>
          </w:tcPr>
          <w:p>
            <w:pPr/>
            <w:r>
              <w:rPr>
                <w:lang w:val="uk-UA"/>
              </w:rPr>
              <w:t>4</w:t>
            </w:r>
          </w:p>
        </w:tc>
        <w:tc>
          <w:tcPr>
            <w:tcW w:w="2310" w:type="pct"/>
          </w:tcPr>
          <w:p>
            <w:pPr/>
            <w:r>
              <w:rPr>
                <w:lang w:val="uk-UA"/>
              </w:rPr>
              <w:t>Low</w:t>
            </w:r>
          </w:p>
        </w:tc>
      </w:tr>
      <w:tr>
        <w:tc>
          <w:tcPr>
            <w:tcW w:w="2310" w:type="pct"/>
          </w:tcPr>
          <w:p>
            <w:pPr/>
            <w:r>
              <w:rPr>
                <w:lang w:val="uk-UA"/>
              </w:rPr>
              <w:t>FEAT6: Ranking recenzentów</w:t>
            </w:r>
          </w:p>
        </w:tc>
        <w:tc>
          <w:tcPr>
            <w:tcW w:w="2310" w:type="pct"/>
          </w:tcPr>
          <w:p>
            <w:pPr/>
            <w:r>
              <w:rPr>
                <w:lang w:val="uk-UA"/>
              </w:rPr>
              <w:t>Medium</w:t>
            </w:r>
          </w:p>
        </w:tc>
        <w:tc>
          <w:tcPr>
            <w:tcW w:w="2310" w:type="pct"/>
          </w:tcPr>
          <w:p>
            <w:pPr/>
            <w:r>
              <w:rPr>
                <w:lang w:val="uk-UA"/>
              </w:rPr>
              <w:t>Proposed</w:t>
            </w:r>
          </w:p>
        </w:tc>
        <w:tc>
          <w:tcPr>
            <w:tcW w:w="2310" w:type="pct"/>
          </w:tcPr>
          <w:p>
            <w:pPr/>
            <w:r>
              <w:rPr>
                <w:lang w:val="uk-UA"/>
              </w:rPr>
              <w:t>Medium</w:t>
            </w:r>
          </w:p>
        </w:tc>
        <w:tc>
          <w:tcPr>
            <w:tcW w:w="2310" w:type="pct"/>
          </w:tcPr>
          <w:p>
            <w:pPr/>
            <w:r>
              <w:rPr>
                <w:lang w:val="uk-UA"/>
              </w:rPr>
              <w:t>4</w:t>
            </w:r>
          </w:p>
        </w:tc>
        <w:tc>
          <w:tcPr>
            <w:tcW w:w="2310" w:type="pct"/>
          </w:tcPr>
          <w:p>
            <w:pPr/>
            <w:r>
              <w:rPr>
                <w:lang w:val="uk-UA"/>
              </w:rPr>
              <w:t>Low</w:t>
            </w:r>
          </w:p>
        </w:tc>
      </w:tr>
      <w:tr>
        <w:tc>
          <w:tcPr>
            <w:tcW w:w="2310" w:type="pct"/>
          </w:tcPr>
          <w:p>
            <w:pPr/>
            <w:r>
              <w:rPr>
                <w:lang w:val="uk-UA"/>
              </w:rPr>
              <w:t>FEAT7: Administrator systemu</w:t>
            </w:r>
          </w:p>
        </w:tc>
        <w:tc>
          <w:tcPr>
            <w:tcW w:w="2310" w:type="pct"/>
          </w:tcPr>
          <w:p>
            <w:pPr/>
            <w:r>
              <w:rPr>
                <w:lang w:val="uk-UA"/>
              </w:rPr>
              <w:t>High</w:t>
            </w:r>
          </w:p>
        </w:tc>
        <w:tc>
          <w:tcPr>
            <w:tcW w:w="2310" w:type="pct"/>
          </w:tcPr>
          <w:p>
            <w:pPr/>
            <w:r>
              <w:rPr>
                <w:lang w:val="uk-UA"/>
              </w:rPr>
              <w:t>Proposed</w:t>
            </w:r>
          </w:p>
        </w:tc>
        <w:tc>
          <w:tcPr>
            <w:tcW w:w="2310" w:type="pct"/>
          </w:tcPr>
          <w:p>
            <w:pPr/>
            <w:r>
              <w:rPr>
                <w:lang w:val="uk-UA"/>
              </w:rPr>
              <w:t>Medium</w:t>
            </w:r>
          </w:p>
        </w:tc>
        <w:tc>
          <w:tcPr>
            <w:tcW w:w="2310" w:type="pct"/>
          </w:tcPr>
          <w:p>
            <w:pPr/>
            <w:r>
              <w:rPr>
                <w:lang w:val="uk-UA"/>
              </w:rPr>
              <w:t>1</w:t>
            </w:r>
          </w:p>
        </w:tc>
        <w:tc>
          <w:tcPr>
            <w:tcW w:w="2310" w:type="pct"/>
          </w:tcPr>
          <w:p>
            <w:pPr/>
            <w:r>
              <w:rPr>
                <w:lang w:val="uk-UA"/>
              </w:rPr>
              <w:t>Medium</w:t>
            </w:r>
          </w:p>
        </w:tc>
      </w:tr>
      <w:tr>
        <w:tc>
          <w:tcPr>
            <w:tcW w:w="2310" w:type="pct"/>
          </w:tcPr>
          <w:p>
            <w:pPr/>
            <w:r>
              <w:rPr>
                <w:lang w:val="uk-UA"/>
              </w:rPr>
              <w:t>FEAT8: Wymagane realizacje uslug</w:t>
            </w:r>
          </w:p>
        </w:tc>
        <w:tc>
          <w:tcPr>
            <w:tcW w:w="2310" w:type="pct"/>
          </w:tcPr>
          <w:p>
            <w:pPr/>
            <w:r>
              <w:rPr>
                <w:lang w:val="uk-UA"/>
              </w:rPr>
              <w:t>High</w:t>
            </w:r>
          </w:p>
        </w:tc>
        <w:tc>
          <w:tcPr>
            <w:tcW w:w="2310" w:type="pct"/>
          </w:tcPr>
          <w:p>
            <w:pPr/>
            <w:r>
              <w:rPr>
                <w:lang w:val="uk-UA"/>
              </w:rPr>
              <w:t>Proposed</w:t>
            </w:r>
          </w:p>
        </w:tc>
        <w:tc>
          <w:tcPr>
            <w:tcW w:w="2310" w:type="pct"/>
          </w:tcPr>
          <w:p>
            <w:pPr/>
            <w:r>
              <w:rPr>
                <w:lang w:val="uk-UA"/>
              </w:rPr>
              <w:t>Medium</w:t>
            </w:r>
          </w:p>
        </w:tc>
        <w:tc>
          <w:tcPr>
            <w:tcW w:w="2310" w:type="pct"/>
          </w:tcPr>
          <w:p>
            <w:pPr/>
            <w:r>
              <w:rPr>
                <w:lang w:val="uk-UA"/>
              </w:rPr>
              <w:t>5</w:t>
            </w:r>
          </w:p>
        </w:tc>
        <w:tc>
          <w:tcPr>
            <w:tcW w:w="2310" w:type="pct"/>
          </w:tcPr>
          <w:p>
            <w:pPr/>
            <w:r>
              <w:rPr>
                <w:lang w:val="uk-UA"/>
              </w:rPr>
              <w:t>Medium</w:t>
            </w:r>
          </w:p>
        </w:tc>
      </w:tr>
    </w:tbl>
    <w:p>
      <w:pPr/>
    </w:p>
    <w:p>
      <w:pPr/>
      <w:r>
        <w:rPr>
          <w:lang w:val="uk-UA"/>
          <w:rFonts w:ascii="Arial Black" w:hAnsi="Arial Black" w:cs="Arial Black"/>
          <w:b/>
          <w:sz w:val="24"/>
          <w:szCs w:val="24"/>
        </w:rPr>
        <w:t>3. [STRQ] Stakeholder Request</w:t>
      </w:r>
    </w:p>
    <w:p>
      <w:pPr>
        <w:jc w:val="both"/>
      </w:pPr>
      <w:r>
        <w:rPr>
          <w:lang w:val="uk-UA"/>
          <w:rFonts w:ascii="Calibri" w:hAnsi="Calibri" w:cs="Calibri"/>
          <w:sz w:val="24"/>
          <w:szCs w:val="24"/>
        </w:rPr>
        <w:t>General requirements which describe the stakeholders needs on a high level. Normally elicited in the beginning of a development cycle by listening to stakeholders needs.</w:t>
      </w:r>
    </w:p>
    <w:p>
      <w:pPr/>
    </w:p>
    <w:p>
      <w:pPr/>
      <w:r>
        <w:rPr>
          <w:lang w:val="uk-UA"/>
          <w:rFonts w:ascii="Calibri" w:hAnsi="Calibri" w:cs="Calibri"/>
          <w:b/>
          <w:sz w:val="24"/>
          <w:szCs w:val="24"/>
        </w:rPr>
        <w:t>3.1 STRQ1: Odnalezc interesujace klienta uslugi</w:t>
      </w:r>
    </w:p>
    <w:p>
      <w:pPr/>
      <w:r>
        <w:rPr>
          <w:lang w:val="uk-UA"/>
          <w:rFonts w:ascii="Calibri" w:hAnsi="Calibri" w:cs="Calibri"/>
          <w:sz w:val="24"/>
          <w:szCs w:val="24"/>
        </w:rPr>
        <w:t>Duża ilość recenzji dla każdego lokalu dajaca perspektywę na jakość, koszy i charakter oferty. Podsumowania pisane przez redakcją dają szybki przegląd.</w:t>
      </w:r>
    </w:p>
    <w:p>
      <w:pPr/>
    </w:p>
    <w:p>
      <w:pPr/>
      <w:r>
        <w:rPr>
          <w:lang w:val="uk-UA"/>
          <w:rFonts w:ascii="Calibri" w:hAnsi="Calibri" w:cs="Calibri"/>
          <w:b/>
          <w:sz w:val="24"/>
          <w:szCs w:val="24"/>
        </w:rPr>
        <w:t>3.2 STRQ2: Przedstawic lokal w dobrym swietle, zachowujac informacje o jego charakterze</w:t>
      </w:r>
    </w:p>
    <w:p>
      <w:pPr/>
      <w:r>
        <w:rPr>
          <w:lang w:val="uk-UA"/>
          <w:rFonts w:ascii="Calibri" w:hAnsi="Calibri" w:cs="Calibri"/>
          <w:sz w:val="24"/>
          <w:szCs w:val="24"/>
        </w:rPr>
        <w:t>Redakcja jest odpowiedzialna za weryfikację treści z reprezentantami lokali i umieszczanie ich odpowiedzi na oskarżenia</w:t>
      </w:r>
    </w:p>
    <w:p>
      <w:pPr/>
    </w:p>
    <w:p>
      <w:pPr/>
      <w:r>
        <w:rPr>
          <w:lang w:val="uk-UA"/>
          <w:rFonts w:ascii="Calibri" w:hAnsi="Calibri" w:cs="Calibri"/>
          <w:b/>
          <w:sz w:val="24"/>
          <w:szCs w:val="24"/>
        </w:rPr>
        <w:t>3.3 STRQ3: Zachowac wysoka jakosc prezentowanych tresci</w:t>
      </w:r>
    </w:p>
    <w:p>
      <w:pPr/>
      <w:r>
        <w:rPr>
          <w:lang w:val="uk-UA"/>
          <w:rFonts w:ascii="Calibri" w:hAnsi="Calibri" w:cs="Calibri"/>
          <w:sz w:val="24"/>
          <w:szCs w:val="24"/>
        </w:rPr>
        <w:t>Zachowac wysoka jakosc prezentowanych tresci</w:t>
      </w:r>
    </w:p>
    <w:p>
      <w:pPr/>
    </w:p>
    <w:p>
      <w:pPr/>
      <w:r>
        <w:rPr>
          <w:lang w:val="uk-UA"/>
          <w:rFonts w:ascii="Calibri" w:hAnsi="Calibri" w:cs="Calibri"/>
          <w:b/>
          <w:sz w:val="24"/>
          <w:szCs w:val="24"/>
        </w:rPr>
        <w:t>Attributes:</w:t>
      </w:r>
    </w:p>
    <w:tbl>
      <w:tblPr>
        <w:tblStyle w:val="LightList-Accent3"/>
        <w:tblW w:w="5000" w:type="pct"/>
        <w:tblLook w:val="04A0"/>
        <w:jc w:val="center"/>
      </w:tblPr>
      <w:tr>
        <w:tc>
          <w:tcPr>
            <w:tcW w:w="2310" w:type="pct"/>
          </w:tcPr>
          <w:p>
            <w:pPr/>
            <w:r>
              <w:rPr>
                <w:lang w:val="uk-UA"/>
              </w:rPr>
              <w:t>Name</w:t>
            </w:r>
          </w:p>
        </w:tc>
        <w:tc>
          <w:tcPr>
            <w:tcW w:w="2310" w:type="pct"/>
          </w:tcPr>
          <w:p>
            <w:pPr/>
            <w:r>
              <w:rPr>
                <w:lang w:val="uk-UA"/>
              </w:rPr>
              <w:t>Priority</w:t>
            </w:r>
          </w:p>
        </w:tc>
        <w:tc>
          <w:tcPr>
            <w:tcW w:w="2310" w:type="pct"/>
          </w:tcPr>
          <w:p>
            <w:pPr/>
            <w:r>
              <w:rPr>
                <w:lang w:val="uk-UA"/>
              </w:rPr>
              <w:t>Difficulty</w:t>
            </w:r>
          </w:p>
        </w:tc>
        <w:tc>
          <w:tcPr>
            <w:tcW w:w="2310" w:type="pct"/>
          </w:tcPr>
          <w:p>
            <w:pPr/>
            <w:r>
              <w:rPr>
                <w:lang w:val="uk-UA"/>
              </w:rPr>
              <w:t>Origin</w:t>
            </w:r>
          </w:p>
        </w:tc>
      </w:tr>
      <w:tr>
        <w:tc>
          <w:tcPr>
            <w:tcW w:w="2310" w:type="pct"/>
          </w:tcPr>
          <w:p>
            <w:pPr/>
            <w:r>
              <w:rPr>
                <w:lang w:val="uk-UA"/>
              </w:rPr>
              <w:t>STRQ1: Odnalezc interesujace klienta uslugi</w:t>
            </w:r>
          </w:p>
        </w:tc>
        <w:tc>
          <w:tcPr>
            <w:tcW w:w="2310" w:type="pct"/>
          </w:tcPr>
          <w:p>
            <w:pPr/>
            <w:r>
              <w:rPr>
                <w:lang w:val="uk-UA"/>
              </w:rPr>
              <w:t>Medium</w:t>
            </w:r>
          </w:p>
        </w:tc>
        <w:tc>
          <w:tcPr>
            <w:tcW w:w="2310" w:type="pct"/>
          </w:tcPr>
          <w:p>
            <w:pPr/>
            <w:r>
              <w:rPr>
                <w:lang w:val="uk-UA"/>
              </w:rPr>
              <w:t>Low</w:t>
            </w:r>
          </w:p>
        </w:tc>
        <w:tc>
          <w:tcPr>
            <w:tcW w:w="2310" w:type="pct"/>
          </w:tcPr>
          <w:p>
            <w:pPr/>
          </w:p>
        </w:tc>
      </w:tr>
      <w:tr>
        <w:tc>
          <w:tcPr>
            <w:tcW w:w="2310" w:type="pct"/>
          </w:tcPr>
          <w:p>
            <w:pPr/>
            <w:r>
              <w:rPr>
                <w:lang w:val="uk-UA"/>
              </w:rPr>
              <w:t>STRQ2: Przedstawic lokal w dobrym swietle, zachowujac informacje o jego charakterze</w:t>
            </w:r>
          </w:p>
        </w:tc>
        <w:tc>
          <w:tcPr>
            <w:tcW w:w="2310" w:type="pct"/>
          </w:tcPr>
          <w:p>
            <w:pPr/>
            <w:r>
              <w:rPr>
                <w:lang w:val="uk-UA"/>
              </w:rPr>
              <w:t>Low</w:t>
            </w:r>
          </w:p>
        </w:tc>
        <w:tc>
          <w:tcPr>
            <w:tcW w:w="2310" w:type="pct"/>
          </w:tcPr>
          <w:p>
            <w:pPr/>
            <w:r>
              <w:rPr>
                <w:lang w:val="uk-UA"/>
              </w:rPr>
              <w:t>Low</w:t>
            </w:r>
          </w:p>
        </w:tc>
        <w:tc>
          <w:tcPr>
            <w:tcW w:w="2310" w:type="pct"/>
          </w:tcPr>
          <w:p>
            <w:pPr/>
          </w:p>
        </w:tc>
      </w:tr>
      <w:tr>
        <w:tc>
          <w:tcPr>
            <w:tcW w:w="2310" w:type="pct"/>
          </w:tcPr>
          <w:p>
            <w:pPr/>
            <w:r>
              <w:rPr>
                <w:lang w:val="uk-UA"/>
              </w:rPr>
              <w:t>STRQ3: Zachowac wysoka jakosc prezentowanych tresci</w:t>
            </w:r>
          </w:p>
        </w:tc>
        <w:tc>
          <w:tcPr>
            <w:tcW w:w="2310" w:type="pct"/>
          </w:tcPr>
          <w:p>
            <w:pPr/>
            <w:r>
              <w:rPr>
                <w:lang w:val="uk-UA"/>
              </w:rPr>
              <w:t>Low</w:t>
            </w:r>
          </w:p>
        </w:tc>
        <w:tc>
          <w:tcPr>
            <w:tcW w:w="2310" w:type="pct"/>
          </w:tcPr>
          <w:p>
            <w:pPr/>
            <w:r>
              <w:rPr>
                <w:lang w:val="uk-UA"/>
              </w:rPr>
              <w:t>Low</w:t>
            </w:r>
          </w:p>
        </w:tc>
        <w:tc>
          <w:tcPr>
            <w:tcW w:w="2310" w:type="pct"/>
          </w:tcPr>
          <w:p>
            <w:pPr/>
          </w:p>
        </w:tc>
      </w:tr>
    </w:tbl>
    <w:p>
      <w:pPr/>
    </w:p>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p>
    <w:pPr>
      <w:jc w:val="right"/>
    </w:pPr>
    <w:fldSimple w:instr=" PAGE   \* MERGEFORMAT ">
      <w:r xmlns:w="http://schemas.openxmlformats.org/wordprocessingml/2006/main" w:rsidR="001D0226">
        <w:rPr>
          <w:noProof/>
        </w:rPr>
        <w:t>1</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p>
    <w:pPr>
      <w:jc w:val="center"/>
    </w:pPr>
    <w:r>
      <w:t>@ZenManager,2016</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tbl>
    <w:tblPr>
      <w:tblStyle w:val="TableGrid"/>
      <w:tblW w:w="5000" w:type="pct"/>
      <w:tblLook w:val="04A0"/>
    </w:tblPr>
    <w:tr>
      <w:tc>
        <w:tcPr>
          <w:tcW w:w="2310" w:type="pct"/>
          <w:vMerge w:val="restart"/>
        </w:tcPr>
        <w:p>
          <w:pPr/>
          <w:r>
            <w:rPr>
              <w:lang w:val="uk-UA"/>
            </w:rPr>
            <w:t>aleGastro</w:t>
          </w:r>
        </w:p>
      </w:tc>
      <w:tc>
        <w:tcPr>
          <w:tcW w:w="2310" w:type="pct"/>
        </w:tcPr>
        <w:p>
          <w:pPr/>
          <w:r>
            <w:rPr>
              <w:lang w:val="uk-UA"/>
            </w:rPr>
            <w:t>Version: 1.0</w:t>
          </w:r>
        </w:p>
      </w:tc>
    </w:tr>
    <w:tr>
      <w:tc>
        <w:tcPr>
          <w:tcW w:w="2310" w:type="pct"/>
          <w:vMerge/>
        </w:tcPr>
        <w:p>
          <w:pPr/>
        </w:p>
      </w:tc>
      <w:tc>
        <w:tcPr>
          <w:tcW w:w="2310" w:type="pct"/>
        </w:tcPr>
        <w:p>
          <w:pPr/>
          <w:r>
            <w:rPr>
              <w:lang w:val="uk-UA"/>
            </w:rPr>
            <w:t>Date: 04.07.2016</w:t>
          </w:r>
        </w:p>
      </w:tc>
    </w:tr>
  </w:tbl>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right"/>
    </w:pPr>
    <w:r>
      <w:rPr>
        <w:b/>
        <w:sz w:val="24"/>
        <w:szCs w:val="24"/>
      </w:rPr>
      <w:t>ZenManager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01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3">
    <w:name w:val="Light List Accent 3"/>
    <w:basedOn w:val="TableNormal"/>
    <w:uiPriority w:val="61"/>
    <w:rsid w:val="00E14F8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_rels/document.xml.rels>&#65279;<?xml version="1.0" encoding="utf-8"?><Relationships xmlns="http://schemas.openxmlformats.org/package/2006/relationships"><Relationship Type="http://schemas.openxmlformats.org/officeDocument/2006/relationships/styles" Target="/word/styles.xml" Id="Rfd59eb51236b4f36" /><Relationship Type="http://schemas.openxmlformats.org/officeDocument/2006/relationships/numbering" Target="/word/numbering.xml" Id="R242576dc273c4a54" /><Relationship Type="http://schemas.openxmlformats.org/officeDocument/2006/relationships/settings" Target="/word/settings.xml" Id="R6e55ac4871f644e7" /><Relationship Type="http://schemas.openxmlformats.org/officeDocument/2006/relationships/header" Target="/word/header1.xml" Id="R3379356471b24282" /><Relationship Type="http://schemas.openxmlformats.org/officeDocument/2006/relationships/header" Target="/word/header2.xml" Id="R178b2faaff4a4f01" /><Relationship Type="http://schemas.openxmlformats.org/officeDocument/2006/relationships/header" Target="/word/header3.xml" Id="R20b898f4a0e748a1" /><Relationship Type="http://schemas.openxmlformats.org/officeDocument/2006/relationships/footer" Target="/word/footer1.xml" Id="R752bd61aa19f4c2b" /><Relationship Type="http://schemas.openxmlformats.org/officeDocument/2006/relationships/footer" Target="/word/footer2.xml" Id="R08c06e1a16e642e9" /><Relationship Type="http://schemas.openxmlformats.org/officeDocument/2006/relationships/footer" Target="/word/footer3.xml" Id="R2abf47f856cd41eb" /></Relationships>
</file>