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TradePilot——基于多智能体的跨境商品智能运营决策助手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TradePilot------</w:t>
      </w:r>
      <w:r>
        <w:rPr>
          <w:rFonts w:eastAsia="等线" w:ascii="Arial" w:cs="Arial" w:hAnsi="Arial"/>
          <w:b w:val="true"/>
          <w:sz w:val="22"/>
        </w:rPr>
        <w:t>基于多智能体的跨境商品智能运营决策助手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项目简称：TradePilot Agent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，跨境电商行业快速发展，越来越多个人创业者和小型创业团队希望通过Amazon、Shopify等海外电商平台销售商品。然而，对于缺少海外运营经验的小规模卖家而言，一个商品从国内市场进入海外市场，需要完成商品分析、用户需求研究、营销方案设计等多个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传统跨境运营流程通常依赖人工完成：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分析商品特点；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判断目标消费群体；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阅读海外消费者评价；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研究同类商品表现；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总结用户关注点；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设计商品卖点和营销文案。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该过程存在以下问题：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数据获取和整理成本较高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商品信息、消费者评价、营销案例等数据来源分散，需要人工搜索、整理和分析。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商品定位依赖个人经验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对于跨境电商新手而言，难以判断：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商品适合哪些海外用户；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应该突出哪些产品特点；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如何设计差异化营销策略。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大模型缺少业务知识支撑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直接使用 ChatGPT 等大模型生成方案时，主要依赖用户输入内容，缺少：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商品案例参考；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用户评价分析；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历史营销经验。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因此，生成结果可能存在针对性不足的问题。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基于以上问题，本项目拟构建一个基于 LangChain 与 LangGraph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的多智能体跨境商品运营决策助手，通过商品理解、用户需求分析和运营方案生成，为个人卖家和小型创业团队提供智能化商品出海辅助。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本项目定位为：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面向跨境电商个人卖家、小型创业团队的 AI 商品运营决策助手。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用户输入已有商品信息，例如：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商品介绍；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产品图片；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目标销售市场。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系统通过多个 Agent 协同分析：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商品卖点；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最终输出：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商品跨境运营分析报告和营销方案。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同时，系统支持</w:t>
      </w:r>
      <w:r>
        <w:rPr>
          <w:rFonts w:eastAsia="等线" w:ascii="Arial" w:cs="Arial" w:hAnsi="Arial"/>
          <w:b w:val="true"/>
          <w:sz w:val="22"/>
        </w:rPr>
        <w:t>对话式交互（客服）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用户可以进一步提出修改需求，例如：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"如果目标用户调整为大学生群体，方案应该如何变化？"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系统根据用户反馈重新调整：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营销文案；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四、目标用户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跨境电商个人创业者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用户拥有商品资源，希望尝试海外销售。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"我有一款便携榨汁机，希望销售到美国市场。"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系统帮助用户：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分析商品特点；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提取核心卖点；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制定营销方案。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小型跨境电商团队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团队准备上线新品，但缺少专业运营分析能力。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系统帮助：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理解消费者需求；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优化商品定位；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快速生成运营内容。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国内供应链创业者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拥有产品供应能力，但缺少海外市场经验。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系统帮助：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分析海外用户需求；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制定商品推广方向。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五、商品范围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【待填】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六、系统整体流程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系统采用对话式 Agent 工作流：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用户输入商品信息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商品分析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用户洞察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运营决策 Agent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↓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证据复核 Agent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生成跨境运营方案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重新调整方案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负责 Agent 工作流管理和状态保存；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负责知识检索、文本处理和大模型调用。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七、多智能体架构设计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【本次新增】系统确定为 4 个业务 Agent。LangGraph 协调器只是编排节点，不单独计为业务 Agent；对话记忆模块也不是独立 Agent。这样既满足多智能体协同，又避免为了数量重复拆分。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 xml:space="preserve"> 商品分析 Agent</w:t>
      </w:r>
      <w:r>
        <w:rPr>
          <w:rFonts w:eastAsia="等线" w:ascii="Arial" w:cs="Arial" w:hAnsi="Arial"/>
          <w:b w:val="true"/>
          <w:sz w:val="32"/>
        </w:rPr>
        <w:t>（注意价格必须参与）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功能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负责理解用户输入商品，并结合商品知识库完成分析。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分析内容：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产品功能；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商品类型：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便携式榨汁机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目标用户：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年轻消费者、健身人群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主要优势：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便携、快速、易使用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优化方向：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突出续航和清洁体验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技术实现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Loader；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 Splitter；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VectorStore；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RAG 检索商品案例库，提高商品分析准确性。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用户洞察 Agent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功能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负责分析海外消费者反馈，发现用户真实需求。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用户评论数据。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正负面情感；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高频关键词；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用户关注点；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用户关注：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便携性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操作简单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主要痛点：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清洁困难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续航不足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技术实现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VectorStore；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Retriever；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Template。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通过检索大量用户评价，让模型基于真实反馈总结消费者需求。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运营决策 Agent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综合商品分析结果和用户洞察结果，生成跨境运营方案。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商品定位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营销内容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商品标题；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运营建议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产品优化方向；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推广重点；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用户沟通策略。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技术实现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运营决策 Agent 使用 LCEL 管道实现，不再仅以单独的 </w:t>
      </w:r>
      <w:r>
        <w:rPr>
          <w:rFonts w:eastAsia="Consolas" w:ascii="Consolas" w:cs="Consolas" w:hAnsi="Consolas"/>
          <w:sz w:val="22"/>
          <w:shd w:fill="EFF0F1"/>
        </w:rPr>
        <w:t>LLMChain</w:t>
      </w:r>
      <w:r>
        <w:rPr>
          <w:rFonts w:eastAsia="等线" w:ascii="Arial" w:cs="Arial" w:hAnsi="Arial"/>
          <w:sz w:val="22"/>
        </w:rPr>
        <w:t xml:space="preserve"> 作为主要调用方式。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主要使用：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ChatPromptTemplate</w:t>
      </w:r>
      <w:r>
        <w:rPr>
          <w:rFonts w:eastAsia="等线" w:ascii="Arial" w:cs="Arial" w:hAnsi="Arial"/>
          <w:sz w:val="22"/>
        </w:rPr>
        <w:t>：组织商品分析、用户洞察和用户约束；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RunnableParallel</w:t>
      </w:r>
      <w:r>
        <w:rPr>
          <w:rFonts w:eastAsia="等线" w:ascii="Arial" w:cs="Arial" w:hAnsi="Arial"/>
          <w:sz w:val="22"/>
        </w:rPr>
        <w:t>：并行整理不同 Agent 的分析结果和工具结果；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RunnablePassthrough</w:t>
      </w:r>
      <w:r>
        <w:rPr>
          <w:rFonts w:eastAsia="等线" w:ascii="Arial" w:cs="Arial" w:hAnsi="Arial"/>
          <w:sz w:val="22"/>
        </w:rPr>
        <w:t>：保留原始商品信息和用户约束；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ChatModel</w:t>
      </w:r>
      <w:r>
        <w:rPr>
          <w:rFonts w:eastAsia="等线" w:ascii="Arial" w:cs="Arial" w:hAnsi="Arial"/>
          <w:sz w:val="22"/>
        </w:rPr>
        <w:t>：调用运营决策模型；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Structured Output</w:t>
      </w:r>
      <w:r>
        <w:rPr>
          <w:rFonts w:eastAsia="等线" w:ascii="Arial" w:cs="Arial" w:hAnsi="Arial"/>
          <w:sz w:val="22"/>
        </w:rPr>
        <w:t>：将模型结果转换为统一的结构化对象；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RunnableLambda</w:t>
      </w:r>
      <w:r>
        <w:rPr>
          <w:rFonts w:eastAsia="等线" w:ascii="Arial" w:cs="Arial" w:hAnsi="Arial"/>
          <w:sz w:val="22"/>
        </w:rPr>
        <w:t>：完成字段转换、证据绑定和结果后处理。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 LCEL 管道为：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商品与市场分析结果</w:t>
              <w:br/>
              <w:t xml:space="preserve">        +</w:t>
              <w:br/>
              <w:t>用户洞察结果</w:t>
              <w:br/>
              <w:t xml:space="preserve">        +</w:t>
              <w:br/>
              <w:t>用户约束与运营内容 Skill</w:t>
              <w:br/>
              <w:t xml:space="preserve">        ↓</w:t>
              <w:br/>
              <w:t>RunnableParallel</w:t>
              <w:br/>
              <w:t xml:space="preserve">        ↓</w:t>
              <w:br/>
              <w:t>ChatPromptTemplate</w:t>
              <w:br/>
              <w:t xml:space="preserve">        ↓</w:t>
              <w:br/>
              <w:t>ChatModel</w:t>
              <w:br/>
              <w:t xml:space="preserve">        ↓</w:t>
              <w:br/>
              <w:t>Structured Output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OperationPlan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4.证据审校 Agent</w:t>
      </w:r>
      <w:r>
        <w:rPr>
          <w:rFonts w:eastAsia="等线" w:ascii="Arial" w:cs="Arial" w:hAnsi="Arial"/>
          <w:b w:val="true"/>
          <w:sz w:val="32"/>
        </w:rPr>
        <w:t xml:space="preserve"> ；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检查每条关键结论是否关联 SQL 结果或 RAG 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检查商品分析与用户洞察是否冲突，例如“价格优势”与实际价格区间不一致。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对证据不足的内容降级为“假设/建议”，不得伪造来源。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可将任务退回到指定 Agent 重算一次，避免无限循环。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八、数据分析、RAG、SQL、文件与 Skill 的使用边界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项目主要建设四类数据。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 商品知识库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作用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用于商品理解和案例参考。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数据内容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字段       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商品名称   产品名称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商品类别   所属类别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商品描述   功能介绍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产品参数   规格信息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使用场景   适用环境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核心卖点   产品优势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数据可能来源</w:t>
      </w:r>
      <w:bookmarkEnd w:id="2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商品公开信息；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公开商品数据集；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人工整理案例。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2. 用户评价数据库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作用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用于分析消费者需求。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数据内容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字段       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商品类别   对应产品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评论文本   用户评价内容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评分       用户满意程度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时间       评价时间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数据可能来源</w:t>
      </w:r>
      <w:bookmarkEnd w:id="2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Reviews 公开数据集；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Kaggle 评论数据集。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</w:t>
      </w:r>
      <w:r>
        <w:rPr>
          <w:rFonts w:eastAsia="等线" w:ascii="Arial" w:cs="Arial" w:hAnsi="Arial"/>
          <w:b w:val="true"/>
          <w:sz w:val="32"/>
        </w:rPr>
        <w:t xml:space="preserve"> 营销案例库</w:t>
      </w:r>
      <w:r>
        <w:rPr>
          <w:rFonts w:eastAsia="等线" w:ascii="Arial" w:cs="Arial" w:hAnsi="Arial"/>
          <w:b w:val="true"/>
          <w:sz w:val="32"/>
        </w:rPr>
        <w:t>（改为skill：OperationContentSkill）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作用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辅助运营方案生成。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数据内容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优秀商品标题；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商品卖点表达；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客服回复模板。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公开商品页面；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人工整理。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8.1 两个逻辑 RAG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不是部署两套完全独立的向量数据库，而是在同一个 Chroma 服务中建立两个 collection（或统一 collection 加 knowledge_type 过滤）。这样实现简单、边界清楚、后续也可独立重建。</w:t>
      </w:r>
    </w:p>
    <w:p>
      <w:pPr>
        <w:spacing w:before="120" w:after="120" w:line="288" w:lineRule="auto"/>
        <w:ind w:left="0"/>
      </w:pPr>
      <w:r>
        <w:object>
          <v:shape id="_x0000_i1026" style="width:414pt;height:8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8.2 SQL 数据库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 xml:space="preserve"> MVP 使用 SQLite + SQLAlchemy，数据量扩大后可迁移 PostgreSQL。SQL 负责可精确筛选、聚合、排序和追踪的数据。</w:t>
      </w:r>
    </w:p>
    <w:p>
      <w:pPr>
        <w:spacing w:before="120" w:after="120" w:line="288" w:lineRule="auto"/>
        <w:ind w:left="0"/>
      </w:pPr>
      <w:r>
        <w:object>
          <v:shape id="_x0000_i1027" style="width:414pt;height:16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8.3 SQL 与 RAG 的判断规则</w:t>
      </w:r>
      <w:bookmarkEnd w:id="34"/>
    </w:p>
    <w:p>
      <w:pPr>
        <w:spacing w:before="120" w:after="120" w:line="288" w:lineRule="auto"/>
        <w:ind w:left="0"/>
      </w:pPr>
      <w:r>
        <w:object>
          <v:shape id="_x0000_i1028" style="width:414pt;height:8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8.4 文件存储与 Skill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商品图片、说明书和导出报告先保存在本地 data/uploads 与 data/reports，数据库只保存路径和元数据。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 xml:space="preserve"> 营销案例库改为“运营内容生成 Skill”：包含标题结构、卖点表达规范、禁用表达、客服模板和输出格式，由运营决策 Agent 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内容以版本化 Markdown/YAML 保存，便于人工修改与复用，不需要额外向量化。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【本次补充】 8.5 领域未确定时的演示数据策略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data/demo/，准备少量通用商品、竞品报价、评论和知识文档；所有记录必须带 is_demo=true 或 data_origin=demo。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系统界面和报告显著显示“演示数据，不代表真实市场结论”。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真实领域确定后，仅新增 domain_profile、数据适配器和真实数据迁移脚本，不重写 Agent 接口、数据库仓储接口和前端契约。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【本次补充】</w:t>
      </w:r>
      <w:r>
        <w:rPr>
          <w:rFonts w:eastAsia="等线" w:ascii="Arial" w:cs="Arial" w:hAnsi="Arial"/>
          <w:b w:val="true"/>
          <w:sz w:val="36"/>
        </w:rPr>
        <w:t>九、LangChain、LCEL 与 LangGraph 技术路线及工作流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本系统采用“LangChain 能力组件 + LCEL 管道 + LangGraph 工作流编排”的技术架构。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其中： 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负责大模型调用、提示词管理、文档处理、知识检索、工具封装和结构化输出；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LCEL 负责将数据准备、RAG 检索、SQL 查询、提示词、模型调用和输出解析连接为可组合的执行管道；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LangGraph 负责多个 Agent 之间的状态传递、并行执行、条件分支、错误处理、流程恢复和局部重算；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数据库负责精确查询、统计计算、任务状态、会话记录和报告版本；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RAG 负责从商品知识、说明书和用户评论等长文本中检索语义证据。  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系统采用两层执行结构：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LangGraph 工作流 负责节点编排、并行执行、条件分支、状态保存、失败恢复和局部重算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              ↓ 调用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LCEL 管道层 负责数据准备、RAG 检索、Tool 调用、Prompt 构建、模型调用和结构化输出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9.1 LCEL 管道设计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LCEL，即 LangChain Expression Language，用于声明式组合不同的 LangChain 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本项目主要使用以下 LCEL 组件：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ChatPromptTemplate</w:t>
      </w:r>
      <w:r>
        <w:rPr>
          <w:rFonts w:eastAsia="等线" w:ascii="Arial" w:cs="Arial" w:hAnsi="Arial"/>
          <w:sz w:val="22"/>
        </w:rPr>
        <w:t>：管理不同 Agent 的提示词模板；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RunnableSequence</w:t>
      </w:r>
      <w:r>
        <w:rPr>
          <w:rFonts w:eastAsia="等线" w:ascii="Arial" w:cs="Arial" w:hAnsi="Arial"/>
          <w:sz w:val="22"/>
        </w:rPr>
        <w:t>：按顺序执行数据处理、模型调用和输出解析；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RunnableParallel</w:t>
      </w:r>
      <w:r>
        <w:rPr>
          <w:rFonts w:eastAsia="等线" w:ascii="Arial" w:cs="Arial" w:hAnsi="Arial"/>
          <w:sz w:val="22"/>
        </w:rPr>
        <w:t>：并行执行 RAG 检索、SQL 查询或多个数据准备任务；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RunnablePassthrough</w:t>
      </w:r>
      <w:r>
        <w:rPr>
          <w:rFonts w:eastAsia="等线" w:ascii="Arial" w:cs="Arial" w:hAnsi="Arial"/>
          <w:sz w:val="22"/>
        </w:rPr>
        <w:t>：在管道中保留原始输入；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RunnableLambda</w:t>
      </w:r>
      <w:r>
        <w:rPr>
          <w:rFonts w:eastAsia="等线" w:ascii="Arial" w:cs="Arial" w:hAnsi="Arial"/>
          <w:sz w:val="22"/>
        </w:rPr>
        <w:t>：执行字段转换、证据绑定和自定义后处理；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Retriever</w:t>
      </w:r>
      <w:r>
        <w:rPr>
          <w:rFonts w:eastAsia="等线" w:ascii="Arial" w:cs="Arial" w:hAnsi="Arial"/>
          <w:sz w:val="22"/>
        </w:rPr>
        <w:t>：检索商品知识或评论证据；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ChatModel</w:t>
      </w:r>
      <w:r>
        <w:rPr>
          <w:rFonts w:eastAsia="等线" w:ascii="Arial" w:cs="Arial" w:hAnsi="Arial"/>
          <w:sz w:val="22"/>
        </w:rPr>
        <w:t>：调用实际的大语言模型；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Structured Output</w:t>
      </w:r>
      <w:r>
        <w:rPr>
          <w:rFonts w:eastAsia="等线" w:ascii="Arial" w:cs="Arial" w:hAnsi="Arial"/>
          <w:sz w:val="22"/>
        </w:rPr>
        <w:t>：将模型输出转换为固定的数据结构；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Output Parser</w:t>
      </w:r>
      <w:r>
        <w:rPr>
          <w:rFonts w:eastAsia="等线" w:ascii="Arial" w:cs="Arial" w:hAnsi="Arial"/>
          <w:sz w:val="22"/>
        </w:rPr>
        <w:t>：校验和解析模型返回结果。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Agent 均通过 LCEL 组织内部执行链，不再仅使用单独的传统 </w:t>
      </w:r>
      <w:r>
        <w:rPr>
          <w:rFonts w:eastAsia="Consolas" w:ascii="Consolas" w:cs="Consolas" w:hAnsi="Consolas"/>
          <w:sz w:val="22"/>
          <w:shd w:fill="EFF0F1"/>
        </w:rPr>
        <w:t>LLMChain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9.2 商品与市场分析 Agent 的 LCEL 管道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商品与市场分析 Agent 负责分析商品属性、价格、市场适配性、竞品差异和潜在风险。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ProductProfile</w:t>
              <w:br/>
              <w:t xml:space="preserve">      ↓</w:t>
              <w:br/>
              <w:t>RunnableParallel</w:t>
              <w:br/>
              <w:t xml:space="preserve">      ├── ProductRetrieverTool</w:t>
              <w:br/>
              <w:t xml:space="preserve">      ├── SQLQueryTool</w:t>
              <w:br/>
              <w:t xml:space="preserve">      ├── StatisticsTool</w:t>
              <w:br/>
              <w:t xml:space="preserve">      ├── 商品图片或说明书解析结果</w:t>
              <w:br/>
              <w:t xml:space="preserve">      └── 用户目标市场与价格约束</w:t>
              <w:br/>
              <w:t xml:space="preserve">      ↓</w:t>
              <w:br/>
              <w:t>商品与市场分析 Prompt</w:t>
              <w:br/>
              <w:t xml:space="preserve">      ↓</w:t>
              <w:br/>
              <w:t>Analysis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ProductMarketAnalysis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ProductRetrieverTool</w:t>
      </w:r>
      <w:r>
        <w:rPr>
          <w:rFonts w:eastAsia="等线" w:ascii="Arial" w:cs="Arial" w:hAnsi="Arial"/>
          <w:sz w:val="22"/>
        </w:rPr>
        <w:t xml:space="preserve"> 从商品知识 RAG 中检索商品说明、参数、使用场景和风险信息；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SQLQueryTool</w:t>
      </w:r>
      <w:r>
        <w:rPr>
          <w:rFonts w:eastAsia="等线" w:ascii="Arial" w:cs="Arial" w:hAnsi="Arial"/>
          <w:sz w:val="22"/>
        </w:rPr>
        <w:t xml:space="preserve"> 查询竞品价格、评分、市场、规格和历史分析记录；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StatisticsTool</w:t>
      </w:r>
      <w:r>
        <w:rPr>
          <w:rFonts w:eastAsia="等线" w:ascii="Arial" w:cs="Arial" w:hAnsi="Arial"/>
          <w:sz w:val="22"/>
        </w:rPr>
        <w:t xml:space="preserve"> 计算价格区间、平均评分、评论数量和分布情况；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RunnableParallel</w:t>
      </w:r>
      <w:r>
        <w:rPr>
          <w:rFonts w:eastAsia="等线" w:ascii="Arial" w:cs="Arial" w:hAnsi="Arial"/>
          <w:sz w:val="22"/>
        </w:rPr>
        <w:t xml:space="preserve"> 并行准备不同来源的数据；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模型根据商品知识、结构化统计和用户约束生成分析结果；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最终结果解析为统一的 </w:t>
      </w:r>
      <w:r>
        <w:rPr>
          <w:rFonts w:eastAsia="Consolas" w:ascii="Consolas" w:cs="Consolas" w:hAnsi="Consolas"/>
          <w:sz w:val="22"/>
          <w:shd w:fill="EFF0F1"/>
        </w:rPr>
        <w:t>ProductMarketAnalysis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输出内容包括：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商品功能；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核心参数；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商品优势；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商品不足；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竞品差异；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价格区间；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目标市场适配性；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产品优化方向；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证据编号；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查询结果编号。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涉及价格、评分、数量、比例等精确数值时，必须来自 SQL 或确定性统计工具，不得由模型自行推测。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9.3 用户洞察 Agent 的 LCEL 管道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 Agent 负责从海外消费者评论、商品问答和售后反馈中分析目标用户需求。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商品类别 + 目标市场 + 用户约束</w:t>
              <w:br/>
              <w:t xml:space="preserve">      ↓</w:t>
              <w:br/>
              <w:t>评论检索 Query Builder</w:t>
              <w:br/>
              <w:t xml:space="preserve">      ↓</w:t>
              <w:br/>
              <w:t>ReviewRetrieverTool</w:t>
              <w:br/>
              <w:t xml:space="preserve">      ↓</w:t>
              <w:br/>
              <w:t>评论证据筛选与整理</w:t>
              <w:br/>
              <w:t xml:space="preserve">      ↓</w:t>
              <w:br/>
              <w:t>用户洞察 Prompt</w:t>
              <w:br/>
              <w:t xml:space="preserve">      ↓</w:t>
              <w:br/>
              <w:t>Analysis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UserInsight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主要执行步骤包括：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根据商品类别、目标市场和目标用户生成评论检索条件；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review_insight</w:t>
      </w:r>
      <w:r>
        <w:rPr>
          <w:rFonts w:eastAsia="等线" w:ascii="Arial" w:cs="Arial" w:hAnsi="Arial"/>
          <w:sz w:val="22"/>
        </w:rPr>
        <w:t xml:space="preserve"> 评论知识域中检索相关评论；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对评论进行去重、筛选和上下文整理；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SQL 中的评分、时间和评论数量等字段进行统计；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调用分析模型生成用户洞察；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将结果解析为统一的 </w:t>
      </w:r>
      <w:r>
        <w:rPr>
          <w:rFonts w:eastAsia="Consolas" w:ascii="Consolas" w:cs="Consolas" w:hAnsi="Consolas"/>
          <w:sz w:val="22"/>
          <w:shd w:fill="EFF0F1"/>
        </w:rPr>
        <w:t>UserInsight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输出内容包括：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目标用户画像；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用户年龄或身份特征；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高频使用场景；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用户购买动机；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正面关注点；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高频关键词；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主要产品痛点；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差评原因；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用户期望；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产品改进建议；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评论证据编号；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当评论数量不足或知识库中没有有效评论时，Agent 应返回 </w:t>
      </w:r>
      <w:r>
        <w:rPr>
          <w:rFonts w:eastAsia="Consolas" w:ascii="Consolas" w:cs="Consolas" w:hAnsi="Consolas"/>
          <w:sz w:val="22"/>
          <w:shd w:fill="EFF0F1"/>
        </w:rPr>
        <w:t>insufficient_evidence</w:t>
      </w:r>
      <w:r>
        <w:rPr>
          <w:rFonts w:eastAsia="等线" w:ascii="Arial" w:cs="Arial" w:hAnsi="Arial"/>
          <w:sz w:val="22"/>
        </w:rPr>
        <w:t>，而不是生成未经验证的用户结论。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9.4 运营决策 Agent 的 LCEL 管道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运营决策 Agent 负责综合商品与市场分析结果、用户洞察结果和用户约束，生成跨境商品运营方案。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RunnableParallel</w:t>
              <w:br/>
              <w:t xml:space="preserve">      ├── ProductMarketAnalysis</w:t>
              <w:br/>
              <w:t xml:space="preserve">      ├── UserInsight</w:t>
              <w:br/>
              <w:t xml:space="preserve">      ├── 用户输入与约束</w:t>
              <w:br/>
              <w:t xml:space="preserve">      ├── 目标市场信息</w:t>
              <w:br/>
              <w:t xml:space="preserve">      └── OperationContentSkill</w:t>
              <w:br/>
              <w:t xml:space="preserve">      ↓</w:t>
              <w:br/>
              <w:t>运营决策 Prompt</w:t>
              <w:br/>
              <w:t xml:space="preserve">      ↓</w:t>
              <w:br/>
              <w:t>Report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OperationPlan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ProductMarketAnalysis</w:t>
      </w:r>
      <w:r>
        <w:rPr>
          <w:rFonts w:eastAsia="等线" w:ascii="Arial" w:cs="Arial" w:hAnsi="Arial"/>
          <w:sz w:val="22"/>
        </w:rPr>
        <w:t xml:space="preserve"> 提供商品、价格、市场和竞品信息；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UserInsight</w:t>
      </w:r>
      <w:r>
        <w:rPr>
          <w:rFonts w:eastAsia="等线" w:ascii="Arial" w:cs="Arial" w:hAnsi="Arial"/>
          <w:sz w:val="22"/>
        </w:rPr>
        <w:t xml:space="preserve"> 提供目标用户、需求和痛点信息；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用户约束包括目标市场、目标价格、渠道、用户群体和文案风格；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OperationContentSkill</w:t>
      </w:r>
      <w:r>
        <w:rPr>
          <w:rFonts w:eastAsia="等线" w:ascii="Arial" w:cs="Arial" w:hAnsi="Arial"/>
          <w:sz w:val="22"/>
        </w:rPr>
        <w:t xml:space="preserve"> 提供标题结构、卖点表达规范、客服模板和禁用表达；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 负责生成结构化运营方案。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输出内容包括：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目标市场建议；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商品定位；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差异化策略；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定价建议；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渠道建议；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商品标题；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推广重点；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产品优化建议；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数据限制；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后续数据补充建议；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运营决策 Agent 不直接修改数据库原始数据，也不得自行生成无法由证据支持的市场规模、销量或价格数值。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9.5 证据审校 Agent 的 LCEL 管道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证据审校 Agent 负责检查运营方案中的关键事实、数值和结论是否具有可靠依据。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OperationPlan</w:t>
              <w:br/>
              <w:t xml:space="preserve">      ↓</w:t>
              <w:br/>
              <w:t>EvidenceAuditTool</w:t>
              <w:br/>
              <w:t xml:space="preserve">      ↓</w:t>
              <w:br/>
              <w:t>规则校验 + 证据映射</w:t>
              <w:br/>
              <w:t xml:space="preserve">      ↓</w:t>
              <w:br/>
              <w:t>证据审校 Prompt</w:t>
              <w:br/>
              <w:t xml:space="preserve">      ↓</w:t>
              <w:br/>
              <w:t>Audit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AuditResult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证据审校 Agent 主要检查：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每条关键结论是否关联 RAG 证据、SQL 查询结果或用户输入；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商品分析和用户洞察结果是否相互冲突；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“价格优势”等结论是否与实际价格区间一致；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模型是否生成未经验证的数值；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文案是否夸大产品功能；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是否使用超出当前数据范围的信息；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建议是否符合用户提出的目标市场、价格和渠道约束；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是否错误地将 Demo 数据描述为真实市场结论。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审校结果统一分为：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</w:t>
      </w:r>
      <w:r>
        <w:rPr>
          <w:rFonts w:eastAsia="等线" w:ascii="Arial" w:cs="Arial" w:hAnsi="Arial"/>
          <w:sz w:val="22"/>
        </w:rPr>
        <w:t>：结论和证据一致，可以生成最终报告；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warning</w:t>
      </w:r>
      <w:r>
        <w:rPr>
          <w:rFonts w:eastAsia="等线" w:ascii="Arial" w:cs="Arial" w:hAnsi="Arial"/>
          <w:sz w:val="22"/>
        </w:rPr>
        <w:t>：存在数据不足或不确定性，但可以在附带限制说明后输出；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rejected</w:t>
      </w:r>
      <w:r>
        <w:rPr>
          <w:rFonts w:eastAsia="等线" w:ascii="Arial" w:cs="Arial" w:hAnsi="Arial"/>
          <w:sz w:val="22"/>
        </w:rPr>
        <w:t>：存在关键事实错误、虚构数值或严重证据冲突，需要退回修改。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当审校结果为 </w:t>
      </w:r>
      <w:r>
        <w:rPr>
          <w:rFonts w:eastAsia="Consolas" w:ascii="Consolas" w:cs="Consolas" w:hAnsi="Consolas"/>
          <w:sz w:val="22"/>
          <w:shd w:fill="EFF0F1"/>
        </w:rPr>
        <w:t>rejected</w:t>
      </w:r>
      <w:r>
        <w:rPr>
          <w:rFonts w:eastAsia="等线" w:ascii="Arial" w:cs="Arial" w:hAnsi="Arial"/>
          <w:sz w:val="22"/>
        </w:rPr>
        <w:t xml:space="preserve"> 时，LangGraph 最多将任务退回运营决策 Agent 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第二次审校仍未通过时，系统终止循环，并输出“需人工确认”的报告，同时列出：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未解决的问题；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冲突证据；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缺少的数据；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不能确认的结论；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建议的人工处理方式。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9.6 LangGraph 工作流设计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系统使用 LangGraph 构建多智能体工作流。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初次分析的主要节点为：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</w:t>
              <w:br/>
              <w:t xml:space="preserve">  ↓</w:t>
              <w:br/>
              <w:t>InputValidator</w:t>
              <w:br/>
              <w:t xml:space="preserve">  ↓</w:t>
              <w:br/>
              <w:t>ProductNormalizer</w:t>
              <w:br/>
              <w:t xml:space="preserve">  ↓</w:t>
              <w:br/>
              <w:t>并行执行</w:t>
              <w:br/>
              <w:t xml:space="preserve">  ├── ProductMarketAgent</w:t>
              <w:br/>
              <w:t xml:space="preserve">  └── UserInsightAgent</w:t>
              <w:br/>
              <w:t xml:space="preserve">  ↓</w:t>
              <w:br/>
              <w:t>OperationsDecisionAgent</w:t>
              <w:br/>
              <w:t xml:space="preserve">  ↓</w:t>
              <w:br/>
              <w:t>EvidenceAuditAgent</w:t>
              <w:br/>
              <w:t xml:space="preserve">  ↓</w:t>
              <w:br/>
              <w:t>条件判断</w:t>
              <w:br/>
              <w:t xml:space="preserve">  ├── pass / warning → PersistAndExport</w:t>
              <w:br/>
              <w:t xml:space="preserve">  └── rejected → OperationsDecisionAgent（最多一次）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END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9.6.1 InputValidator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负责校验：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目标价格；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产品参数；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用户约束；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上传文件类型；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缺失或格式不符合要求的字段不交给模型推测，而是写入 </w:t>
      </w:r>
      <w:r>
        <w:rPr>
          <w:rFonts w:eastAsia="Consolas" w:ascii="Consolas" w:cs="Consolas" w:hAnsi="Consolas"/>
          <w:sz w:val="22"/>
          <w:shd w:fill="EFF0F1"/>
        </w:rPr>
        <w:t>data_gaps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对于关键字段缺失的情况，系统可以直接提示用户补充信息。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9.6.2 ProductNormalizer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负责将不同形式的商品信息整理为统一的 </w:t>
      </w: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输入可能包括：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产品参数；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图片识别结果；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说明书内容；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用户补充信息；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目标售价。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标准化后的 </w:t>
      </w: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 xml:space="preserve"> 包括：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ID；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核心参数；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材质；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尺寸；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功能特点；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价格区间；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已知风险；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数据模式；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文件引用；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9.6.3 并行分析节点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同时执行：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商品与市场分析 Agent；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 Agent 相互独立，可以通过并行执行降低整体等待时间。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两个节点完成后，LangGraph 将结果合并后交给运营决策 Agent。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9.6.4 PersistAndExport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工作流结束后保存：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用户输入；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商品档案；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State；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 Agent 的结构化输出；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查询结果；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检索证据；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审校结果；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节点执行状态；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节点执行耗时；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报告版本；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报告；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报告；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必要时生成 PDF 报告。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9.7 LangGraph State 设计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系统使用统一的 </w:t>
      </w:r>
      <w:r>
        <w:rPr>
          <w:rFonts w:eastAsia="Consolas" w:ascii="Consolas" w:cs="Consolas" w:hAnsi="Consolas"/>
          <w:sz w:val="22"/>
          <w:shd w:fill="EFF0F1"/>
        </w:rPr>
        <w:t>TradePilotState</w:t>
      </w:r>
      <w:r>
        <w:rPr>
          <w:rFonts w:eastAsia="等线" w:ascii="Arial" w:cs="Arial" w:hAnsi="Arial"/>
          <w:sz w:val="22"/>
        </w:rPr>
        <w:t xml:space="preserve"> 在不同节点之间传递数据。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主要字段包括：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task_id</w:t>
              <w:br/>
              <w:t>session_id</w:t>
              <w:br/>
              <w:t>thread_id</w:t>
              <w:br/>
              <w:t>data_mode</w:t>
              <w:br/>
              <w:t>product_profile</w:t>
              <w:br/>
              <w:t>target_market</w:t>
              <w:br/>
              <w:t>user_constraints</w:t>
              <w:br/>
              <w:t>product_market_analysis</w:t>
              <w:br/>
              <w:t>user_insight</w:t>
              <w:br/>
              <w:t>operation_plan</w:t>
              <w:br/>
              <w:t>audit_result</w:t>
              <w:br/>
              <w:t>rag_evidence</w:t>
              <w:br/>
              <w:t>sql_results</w:t>
              <w:br/>
              <w:t>data_gaps</w:t>
              <w:br/>
              <w:t>errors</w:t>
              <w:br/>
              <w:t>current_node</w:t>
              <w:br/>
              <w:t>node_status</w:t>
              <w:br/>
              <w:t>retry_count</w:t>
              <w:br/>
              <w:t>report_version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节点状态统一为：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pending</w:t>
              <w:br/>
              <w:t>running</w:t>
              <w:br/>
              <w:t>succeeded</w:t>
              <w:br/>
              <w:t>failed</w:t>
              <w:br/>
              <w:t>skipped</w:t>
              <w:br/>
            </w:r>
            <w:r>
              <w:rPr>
                <w:rFonts w:eastAsia="Consolas" w:ascii="Consolas" w:cs="Consolas" w:hAnsi="Consolas"/>
                <w:sz w:val="22"/>
              </w:rPr>
              <w:t>insufficient_evidence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每个节点只修改自身负责的状态字段，避免不同 Agent 随意覆盖其他节点结果。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9.8 Memory 设计（可能只用在客服）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为满足多轮对话和任务恢复需求，系统设计三层 Memory。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9.8.1 当前任务状态记忆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LangGraph State 保存当前分析任务中的：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商品档案；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用户约束；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 Agent 输出；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证据；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结果；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审校状态；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当前节点；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该部分主要服务于一次完整分析任务。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9.8.2 短期会话记忆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LangGraph Checkpointer 按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保存同一会话中的工作流状态。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主要用于：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保持多轮对话连续性；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保存用户最近提出的修改要求；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支持局部重算；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支持服务中断后的状态恢复；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查看历史节点状态；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避免重复运行不受影响的节点。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开发阶段可以采用 SQLite Checkpointer。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9.8.3 长期业务记忆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SQL 数据库保存跨任务的长期信息，包括：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会话；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历史消息；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商品档案；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用户确认过的约束；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分析任务；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输出；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报告版本；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用户反馈；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用户修改记录；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历史证据引用。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长期记忆不直接全部加入模型上下文。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系统根据当前任务检索需要的历史信息，并对较长的历史记录进行摘要，避免上下文无限增长。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9.9 多轮对话与局部重算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用户可以在报告生成后继续提出修改要求，例如：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更换目标国家；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修改目标用户；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调整目标售价；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补充商品参数；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强调特定卖点；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修改文案语气；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重新比较不同市场；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要求解释某项结论的证据来源。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Conversation Manager 负责识别用户修改的内容，并更新 LangGraph State。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Conversation Manager 不是独立业务 Agent，不负责生成最终运营结论。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根据用户修改内容，系统选择性重跑节点：</w:t>
      </w:r>
    </w:p>
    <w:p>
      <w:pPr>
        <w:spacing w:before="120" w:after="120" w:line="288" w:lineRule="auto"/>
        <w:ind w:left="0"/>
      </w:pPr>
      <w:r>
        <w:object>
          <v:shape id="_x0000_i1029" style="width:414pt;height:14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局部重算完成后，系统保存新的报告版本，并保留新旧报告之间的差异。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9.10 LangChain 可选模块设计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为满足评优中“同时实现多个 LangChain 可选模块”的要求，本项目计划实现以下能力：</w:t>
      </w:r>
    </w:p>
    <w:p>
      <w:pPr>
        <w:spacing w:before="120" w:after="120" w:line="288" w:lineRule="auto"/>
        <w:ind w:left="0"/>
      </w:pPr>
      <w:r>
        <w:object>
          <v:shape id="_x0000_i1030" style="width:414pt;height:16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其中，以下四项作为必须完成模块：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Memory；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RAG；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Tools / Tool Calling；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Structured Output。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Callbacks、Tracing、Streaming 和 Human-in-the-loop 根据时间和工作量选择实现。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9.11 Structured Output 设计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系统为不同阶段建立统一的数据模型：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ProductMarketAnalysis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UserInsight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OperationPlan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AuditResult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FinalReport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DataGap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EvidenceReference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SQLResultReference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的输出必须经过结构化校验。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结构化输出用于：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统一不同模型的返回格式；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防止字段缺失；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支持数据库保存；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支持前端按模块展示；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支持证据审校；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支持自动化测试；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支持报告导出；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支持不同模型之间切换。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模型输出解析失败时，系统最多进行一次格式修复。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第二次解析仍然失败时，节点返回结构化错误，不直接使用未经校验的自由文本。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9.12 Tools 与 Tool Calling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不直接访问数据库、向量库和文件目录，而是通过受控 Tool 调用外部能力。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 Tool 包括：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SQLQueryTool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负责执行白名单范围内的结构化数据查询，例如：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查询竞品价格；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查询评分；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查询评论数量；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查询商品规格；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查询历史分析任务；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查询报告版本。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不得允许模型自由生成并执行任意 SQL。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StatisticsTool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负责确定性统计计算，例如：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平均价格；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最低价和最高价；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评分分布；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评论数量；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正负面评论比例；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关键词频次；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不同市场对比。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ProductRetrieverTool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负责从商品知识 RAG 中检索：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商品说明；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参数解释；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认证资料；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产品风险；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竞品描述。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ReviewRetrieverTool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负责从评论洞察 RAG 中检索：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用户评论；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商品问答；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售后反馈；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用户投诉；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使用体验。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OperationContentSkill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负责提供：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标题结构；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卖点表达规范；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商品描述模板；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广告关键词规则；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客服话术模板；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禁止使用的夸大表达；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输出格式约束。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EvidenceAuditTool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检查结论是否绑定证据；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检查数值是否来自 SQL；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检查证据是否属于当前商品；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检查证据是否来自正确 RAG 知识域；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Demo 数据和真实数据是否混用。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ReportExportTool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负责导出：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Markdown；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JSON；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PDF；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报告摘要；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9.13 执行追踪与可观测性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系统记录每次 LangGraph 和 LCEL 执行的基础轨迹，但不向前端展示模型的私有推理过程。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记录内容包括：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ID；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 ID；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当前节点；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名称；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节点开始和结束时间；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模型角色；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调用名称；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检索数量；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查询结果编号；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使用量；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节点执行耗时；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节点状态；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异常类型；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错误信息；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审校结果；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是否发生重试；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是否发生降级；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是否使用 Demo 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前端可以展示：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执行顺序；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当前节点状态；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已调用工具摘要；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证据数量；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执行耗时；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错误和重试情况；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 Agent 的结构化结果。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项目可以先使用自定义 Callback 将 Trace 保存到本地文件或数据库。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如条件允许，可接入 LangSmith 进行调试和评估，但 LangSmith 不作为项目运行的强制依赖。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9.14 异常与降级规则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9.14.1 模型配置异常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真实模型未配置、API Key 无效或 Base URL 不可用时，接口必须明确返回模型配置错误。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系统不得自动返回伪造的正式分析结果。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只有用户显式选择 </w:t>
      </w:r>
      <w:r>
        <w:rPr>
          <w:rFonts w:eastAsia="Consolas" w:ascii="Consolas" w:cs="Consolas" w:hAnsi="Consolas"/>
          <w:sz w:val="22"/>
          <w:shd w:fill="EFF0F1"/>
        </w:rPr>
        <w:t>mock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demo</w:t>
      </w:r>
      <w:r>
        <w:rPr>
          <w:rFonts w:eastAsia="等线" w:ascii="Arial" w:cs="Arial" w:hAnsi="Arial"/>
          <w:sz w:val="22"/>
        </w:rPr>
        <w:t xml:space="preserve"> 模式时，才允许返回示范结果。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9.14.2 RAG 证据不足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RAG 知识域未检索到有效证据时，不一定阻断整个流程。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Agent 应返回：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status: insufficient_evidence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并同时返回：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已完成的分析内容；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缺少的证据类型；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建议补充的数据；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当前无法确认的结论。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9.14.3 SQL 查询失败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查询失败、字段缺失或统计结果无效时：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不得让模型自行猜测数值；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对应字段标记为 </w:t>
      </w:r>
      <w:r>
        <w:rPr>
          <w:rFonts w:eastAsia="Consolas" w:ascii="Consolas" w:cs="Consolas" w:hAnsi="Consolas"/>
          <w:sz w:val="22"/>
          <w:shd w:fill="EFF0F1"/>
        </w:rPr>
        <w:t>unknown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记录查询错误；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在报告中说明数据限制；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必要时继续生成不依赖该数值的降级结果。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9.14.4 Agent 节点失败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 Agent 执行失败时，LangGraph 应保存：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失败节点；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错误类型；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错误信息；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已完成节点；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可恢复状态；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是否允许继续执行。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非关键节点失败时，可以使用已有证据生成降级结果。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关键节点失败时，停止相关结论生成，并提示用户补充数据或人工处理。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9.14.5 模型输出格式错误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模型输出不符合结构化数据模型时：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系统尝试一次自动格式修复；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修复后重新校验；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第二次仍失败则将节点标记为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保存原始错误摘要；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不将未校验文本作为正式结果。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9.14.6 证据审校退回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证据审校 Agent 最多退回运营决策 Agent 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第二次审校仍未通过时：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不再继续循环；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输出“需人工确认”的报告；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标注冲突证据；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标注无依据结论；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标注数据缺口；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给出人工检查建议。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9.14.7 流程状态保存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每个关键节点完成后保存当前工作流状态。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当发生模型调用失败、网络异常、服务重启或人工介入时，系统可以从最近的有效节点继续执行，而不是重新运行全部流程。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十、LLM、视觉能力与多环境配置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本系统将大模型作为分析和生成组件，但不将具体模型服务与业务代码绑定。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模型、数据库、RAG、文件目录和运行模式均通过环境配置管理。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10.1 LLM 接入方式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后端采用 OpenAI-compatible 客户端，允许接入：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DeepSeek；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OpenAI；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硅基流动等兼容服务；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其他支持 OpenAI-compatible 接口的模型平台。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代码不得将某个具体商业模型硬编码为唯一选择。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主要配置项包括：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OPENAI_API_KEY</w:t>
              <w:br/>
              <w:t>OPENAI_BASE_URL</w:t>
              <w:br/>
              <w:t>MODEL_FAST</w:t>
              <w:br/>
              <w:t>MODEL_ANALYSIS</w:t>
              <w:br/>
              <w:t>MODEL_REPORT</w:t>
              <w:br/>
              <w:t>MODEL_VISION</w:t>
              <w:br/>
            </w:r>
            <w:r>
              <w:rPr>
                <w:rFonts w:eastAsia="Consolas" w:ascii="Consolas" w:cs="Consolas" w:hAnsi="Consolas"/>
                <w:sz w:val="22"/>
              </w:rPr>
              <w:t>MODEL_TEMPERATURE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服务启动时读取环境变量并检查配置。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真实模型未正确配置时，系统返回明确错误，不静默切换到 Mock。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10.2 模型角色分层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系统根据任务复杂度设置不同模型角色。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Fast Model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输入字段提取；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简单分类；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改写；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用户修改意图识别；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数据格式转换；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简单文本摘要。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调用速度快；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成本较低；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不承担复杂运营决策。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Analysis Model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商品与市场分析；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用户洞察；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证据冲突判断；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风险分析；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商品与市场适配判断。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需要较强的理解和推理能力；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输出必须为结构化结果；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关键结论必须绑定证据。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Report Model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综合多个 Agent 结果；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生成运营方案；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生成最终报告；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优化商品标题和描述；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生成客服话术；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调整报告表达方式。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 不负责自行生成数据事实，只负责在已有证据和结构化结果基础上组织内容。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Vision Model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理解商品图片；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提取包装文字；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识别商品外观；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分析明显的结构特征；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判断图片中展示的使用场景。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Model 为可选模型。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未配置时，系统仍可通过商品文字、参数和说明书完成主要分析。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10.3 商品图片理解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商品图片功能的主要目标是“理解商品”，不是“生成图片”。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当系统配置支持视觉输入的模型时，可以从商品图片中提取：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外观形态；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颜色；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材质特征；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包装文字；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品牌或型号文字；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商品结构；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配件；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明显使用场景；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可能需要用户确认的信息。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图片分析结果需要整理为结构化字段，并合并到 </w:t>
      </w: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图片识别结果只能作为辅助信息。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涉及价格、认证、功率、安全标准和精确参数时，仍应以用户提供的参数表、说明书或结构化数据为准。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当未配置视觉模型时：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图片文件正常保存；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数据库记录文件路径；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系统提示用户补充文字描述；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不阻断纯文本分析流程。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10.4 图片生成功能边界（大概率不需要）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营销海报、商品场景图或广告素材生成列为扩展功能，不纳入 MVP 核心验收。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如后期时间充足，可以通过独立的 </w:t>
      </w:r>
      <w:r>
        <w:rPr>
          <w:rFonts w:eastAsia="Consolas" w:ascii="Consolas" w:cs="Consolas" w:hAnsi="Consolas"/>
          <w:sz w:val="22"/>
          <w:shd w:fill="EFF0F1"/>
        </w:rPr>
        <w:t>ImageGenerationTool</w:t>
      </w:r>
      <w:r>
        <w:rPr>
          <w:rFonts w:eastAsia="等线" w:ascii="Arial" w:cs="Arial" w:hAnsi="Arial"/>
          <w:sz w:val="22"/>
        </w:rPr>
        <w:t xml:space="preserve"> 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该功能与商品图片理解相互独立：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商品图片理解：分析用户上传的商品图片；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图片生成：根据运营方案生成新的营销素材。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图片生成可能涉及模型费用、版权、商标、文字渲染和前端编辑等额外工作，因此不作为前期必须完成内容。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10.5 模型调用规则（尽量使用真实数据和真实分析）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所有模型调用必须遵守以下规则：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真实分析默认使用 </w:t>
      </w:r>
      <w:r>
        <w:rPr>
          <w:rFonts w:eastAsia="Consolas" w:ascii="Consolas" w:cs="Consolas" w:hAnsi="Consolas"/>
          <w:sz w:val="22"/>
          <w:shd w:fill="EFF0F1"/>
        </w:rPr>
        <w:t>real</w:t>
      </w:r>
      <w:r>
        <w:rPr>
          <w:rFonts w:eastAsia="等线" w:ascii="Arial" w:cs="Arial" w:hAnsi="Arial"/>
          <w:sz w:val="22"/>
        </w:rPr>
        <w:t xml:space="preserve"> 模式；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只有用户显式选择时才允许使用 </w:t>
      </w:r>
      <w:r>
        <w:rPr>
          <w:rFonts w:eastAsia="Consolas" w:ascii="Consolas" w:cs="Consolas" w:hAnsi="Consolas"/>
          <w:sz w:val="22"/>
          <w:shd w:fill="EFF0F1"/>
        </w:rPr>
        <w:t>demo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mock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结果必须显著标记；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模型不得编造来源链接；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模型不得编造价格、销量、评分、数量和比例；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模型不得绕过 SQL 和 RAG 直接生成数据事实；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模型输出必须经过结构化校验；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关键结论必须携带证据编号；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模型调用失败时不得静默返回示范结果；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不同角色模型可以使用不同服务，但必须保持统一的数据接口。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10.6 多环境配置分离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为满足项目评优中“多环境配置分离”的要求，系统至少划分以下三类环境：</w:t>
      </w:r>
    </w:p>
    <w:p>
      <w:pPr>
        <w:spacing w:before="120" w:after="120" w:line="288" w:lineRule="auto"/>
        <w:ind w:left="0"/>
      </w:pPr>
      <w:r>
        <w:object>
          <v:shape id="_x0000_i1031" style="width:414pt;height:18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项目通过 </w:t>
      </w:r>
      <w:r>
        <w:rPr>
          <w:rFonts w:eastAsia="Consolas" w:ascii="Consolas" w:cs="Consolas" w:hAnsi="Consolas"/>
          <w:sz w:val="22"/>
          <w:shd w:fill="EFF0F1"/>
        </w:rPr>
        <w:t>APP_ENV</w:t>
      </w:r>
      <w:r>
        <w:rPr>
          <w:rFonts w:eastAsia="等线" w:ascii="Arial" w:cs="Arial" w:hAnsi="Arial"/>
          <w:sz w:val="22"/>
        </w:rPr>
        <w:t xml:space="preserve"> 指定当前环境。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APP_ENV=development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配置文件建议包括：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.env.example</w:t>
              <w:br/>
              <w:t>.env.development</w:t>
              <w:br/>
              <w:t>.env.test</w:t>
              <w:br/>
            </w:r>
            <w:r>
              <w:rPr>
                <w:rFonts w:eastAsia="Consolas" w:ascii="Consolas" w:cs="Consolas" w:hAnsi="Consolas"/>
                <w:sz w:val="22"/>
              </w:rPr>
              <w:t>.env.production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 xml:space="preserve"> 可以提交到 Git；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.env.development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.env.test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.env.production</w:t>
      </w:r>
      <w:r>
        <w:rPr>
          <w:rFonts w:eastAsia="等线" w:ascii="Arial" w:cs="Arial" w:hAnsi="Arial"/>
          <w:sz w:val="22"/>
        </w:rPr>
        <w:t xml:space="preserve"> 不保存到公开仓库；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实际密钥不得提交到 Git；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不同环境使用不同数据库和向量库目录。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10.7 多环境配置内容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不同环境需要分别配置：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API Key；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Base URL；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 Model；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Analysis Model；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Model；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Model；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数据库连接地址；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 保存目录；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模型；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文件上传目录；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报告导出目录；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模式开关；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模式开关；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日志级别；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跨域配置；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鉴权配置；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LangSmith 或其他 Tracing 开关；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API 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APP_ENV=development</w:t>
              <w:br/>
              <w:t>APP_DEBUG=true</w:t>
              <w:br/>
              <w:br/>
              <w:t>OPENAI_API_KEY=</w:t>
              <w:br/>
              <w:t>OPENAI_BASE_URL=</w:t>
              <w:br/>
              <w:t>MODEL_FAST=</w:t>
              <w:br/>
              <w:t>MODEL_ANALYSIS=</w:t>
              <w:br/>
              <w:t>MODEL_REPORT=</w:t>
              <w:br/>
              <w:t>MODEL_VISION=</w:t>
              <w:br/>
              <w:br/>
              <w:t>DATABASE_URL=sqlite:///data/dev/tradepilot.db</w:t>
              <w:br/>
              <w:t>CHROMA_DIR=data/dev/chroma</w:t>
              <w:br/>
              <w:t>UPLOAD_DIR=data/dev/uploads</w:t>
              <w:br/>
              <w:t>REPORT_DIR=data/dev/reports</w:t>
              <w:br/>
              <w:br/>
              <w:t>DEMO_MODE=true</w:t>
              <w:br/>
              <w:t>MOCK_MODE=false</w:t>
              <w:br/>
            </w:r>
            <w:r>
              <w:rPr>
                <w:rFonts w:eastAsia="Consolas" w:ascii="Consolas" w:cs="Consolas" w:hAnsi="Consolas"/>
                <w:sz w:val="22"/>
              </w:rPr>
              <w:t>LOG_LEVEL=DEBUG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APP_ENV=test</w:t>
              <w:br/>
              <w:t>APP_DEBUG=false</w:t>
              <w:br/>
              <w:br/>
              <w:t>DATABASE_URL=sqlite:///data/test/tradepilot_test.db</w:t>
              <w:br/>
              <w:t>CHROMA_DIR=data/test/chroma</w:t>
              <w:br/>
              <w:t>UPLOAD_DIR=data/test/uploads</w:t>
              <w:br/>
              <w:t>REPORT_DIR=data/test/reports</w:t>
              <w:br/>
              <w:br/>
              <w:t>DEMO_MODE=true</w:t>
              <w:br/>
              <w:t>MOCK_MODE=true</w:t>
              <w:br/>
            </w:r>
            <w:r>
              <w:rPr>
                <w:rFonts w:eastAsia="Consolas" w:ascii="Consolas" w:cs="Consolas" w:hAnsi="Consolas"/>
                <w:sz w:val="22"/>
              </w:rPr>
              <w:t>LOG_LEVEL=WARNING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APP_ENV=production</w:t>
              <w:br/>
              <w:t>APP_DEBUG=false</w:t>
              <w:br/>
              <w:br/>
              <w:t>DATABASE_URL=postgresql://...</w:t>
              <w:br/>
              <w:t>CHROMA_DIR=/app/data/chroma</w:t>
              <w:br/>
              <w:t>UPLOAD_DIR=/app/data/uploads</w:t>
              <w:br/>
              <w:t>REPORT_DIR=/app/data/reports</w:t>
              <w:br/>
              <w:br/>
              <w:t>DEMO_MODE=false</w:t>
              <w:br/>
              <w:t>MOCK_MODE=false</w:t>
              <w:br/>
            </w:r>
            <w:r>
              <w:rPr>
                <w:rFonts w:eastAsia="Consolas" w:ascii="Consolas" w:cs="Consolas" w:hAnsi="Consolas"/>
                <w:sz w:val="22"/>
              </w:rPr>
              <w:t>LOG_LEVEL=INFO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10.8 多环境隔离规则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系统遵守以下配置隔离规则：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开发、测试和生产环境使用不同数据库；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开发、测试和生产环境使用不同向量库目录；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测试环境不得读取生产数据；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数据和真实数据必须通过字段或目录隔离；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生产环境默认禁止自动开启 Mock；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生产环境默认禁止自动导入 Demo 数据；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服务启动时输出当前环境名称；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服务启动时不得输出 API Key；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配置缺失时返回明确错误；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不得通过不安全默认值绕过配置检查；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前端根据构建环境选择不同的后端 API 地址；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自动化测试必须使用独立测试配置。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10.9 Demo、Mock 与 Real 模式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系统区分三种运行模式。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Demo 模式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使用预先准备的示范商品、评论和竞品数据。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数据具有完整业务结构；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数据可以进入 Demo 数据库和 Demo RAG；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所有记录带有 </w:t>
      </w:r>
      <w:r>
        <w:rPr>
          <w:rFonts w:eastAsia="Consolas" w:ascii="Consolas" w:cs="Consolas" w:hAnsi="Consolas"/>
          <w:sz w:val="22"/>
          <w:shd w:fill="EFF0F1"/>
        </w:rPr>
        <w:t>is_demo=true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data_origin=demo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用于前端展示和系统演示；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不代表真实市场结论。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Mock 模式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不实际调用真实模型，返回固定结构结果。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用于测试接口和工作流结构；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不代表真实模型分析；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不允许作为最终业务报告；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结果必须标记 </w:t>
      </w:r>
      <w:r>
        <w:rPr>
          <w:rFonts w:eastAsia="Consolas" w:ascii="Consolas" w:cs="Consolas" w:hAnsi="Consolas"/>
          <w:sz w:val="22"/>
          <w:shd w:fill="EFF0F1"/>
        </w:rPr>
        <w:t>mock=true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Real 模式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使用真实模型和真实数据完成正式分析。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必须配置有效模型；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必须使用真实数据或用户上传数据；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必须保留证据来源；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模型配置失败时直接返回错误；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不得自动回退到 Demo 或 Mock。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10.10 配置安全要求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配置管理必须满足：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文件加入 </w:t>
      </w: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不出现在代码中；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不写入日志；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不返回给前端；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前端只获取“是否配置成功”等状态；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数据库密码不写入 README；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项目只提供 </w:t>
      </w: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错误信息不得包含完整密钥；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生产环境关闭调试模式；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日志中对敏感信息进行脱敏。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10.11 模型与环境降级策略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当部分模型不可用时，系统按以下规则处理：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 Model 不可用：允许使用 Analysis Model 处理简单任务；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 不可用：允许使用 Analysis Model 生成简化报告；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Model 不可用：提示用户补充商品文字描述；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模型不可用：RAG 标记为不可用，不让模型伪造检索结果；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所有文本模型均不可用：返回配置错误；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数据库不可用：终止需要持久化的分析任务；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不可用但 SQL 可用：输出仅基于结构化数据的降级结果；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不可用但 RAG 可用：不得生成精确价格和统计数值；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生产环境不得自动切换至 Mock 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所有降级结果必须在最终报告中说明：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未使用的能力；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缺失的数据；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受影响的结论；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当前结果的可信边界。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十一</w:t>
      </w:r>
      <w:r>
        <w:rPr>
          <w:rFonts w:eastAsia="等线" w:ascii="Arial" w:cs="Arial" w:hAnsi="Arial"/>
          <w:b w:val="true"/>
          <w:sz w:val="36"/>
        </w:rPr>
        <w:t>、对话式交互设计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系统区别于普通文本生成工具，支持持续对话优化。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初始阶段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我有一款便携榨汁机，希望卖到美国。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系统分析：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用户需求；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生成初始方案。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调整阶段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我希望主要面向大学生群体。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系统根据反馈更新：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用户画像；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商品卖点；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生成新的方案。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优化阶段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如果强调低价策略是否更合适？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系统重新结合：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用户需求；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调整运营建议。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用户反馈后的局部重算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 xml:space="preserve"> 对话式交互不单独制作“客服 Agent”。由 Conversation Manager 读取会话记忆、识别用户修改的是目标人群、价格、市场还是文案，并更新 LangGraph State。</w:t>
      </w:r>
    </w:p>
    <w:p>
      <w:pPr>
        <w:spacing w:before="120" w:after="120" w:line="288" w:lineRule="auto"/>
        <w:ind w:left="0"/>
      </w:pPr>
      <w:r>
        <w:object>
          <v:shape id="_x0000_i1032" style="width:414pt;height:109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7" w:id="97"/>
      <w:r>
        <w:rPr>
          <w:rFonts w:eastAsia="等线" w:ascii="Arial" w:cs="Arial" w:hAnsi="Arial"/>
          <w:b w:val="true"/>
          <w:sz w:val="36"/>
        </w:rPr>
        <w:t>十二、tools与 Skill 设计</w:t>
      </w:r>
      <w:bookmarkEnd w:id="97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b w:val="true"/>
          <w:sz w:val="36"/>
        </w:rPr>
        <w:t>十三</w:t>
      </w:r>
      <w:r>
        <w:rPr>
          <w:rFonts w:eastAsia="等线" w:ascii="Arial" w:cs="Arial" w:hAnsi="Arial"/>
          <w:b w:val="true"/>
          <w:sz w:val="36"/>
        </w:rPr>
        <w:t>、系统展示设计</w:t>
      </w:r>
      <w:bookmarkEnd w:id="9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1. 对话交互页面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用户输入；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Agent分析过程；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用户反馈；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方案调整过程。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2. 商品分析页面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商品画像；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3. 用户需求分析页面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用户关注点；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好评关键词；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差评关键词。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4. 运营方案页面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商品定位；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营销标题；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卖点设计；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【本次补充】 前端架构与展示设计</w:t>
      </w:r>
      <w:bookmarkEnd w:id="10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1、技术选择建议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默认建议先做 Vue 3 + Vite 的响应式 Web 前端。原因是数据看板、宽表、证据卡片和报告预览更适合桌面浏览器，开发、调试和 Codex 自动生成的稳定性也更高。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>可采用一个 uni-app（Vue 3）工程，第一阶段只发布 Web/H5，后续再适配小程序或 App；不要同时建立独立 Web 和 uni-app 两套代码。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2、页面设计</w:t>
      </w:r>
      <w:bookmarkEnd w:id="105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3、前后端接口约定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前端只消费稳定的 /api/v1 JSON 接口，不读取后端文件目录。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状态统一为 pending/running/succeeded/failed/skipped。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每个结论包含 conclusion_type、confidence、evidence_ids 和 data_gaps，便于通用展示。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长任务 MVP 可先轮询状态；如时间允许再增加 SSE/WebSocket。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【本次补充】 后端模块与 API 设计</w:t>
      </w:r>
      <w:bookmarkEnd w:id="10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1、 建议目录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backend/app/api、core、models、schemas、repositories、services、agents、workflows、rag、tools、skills、storage；tests 与 docs 独立。旧业务模块在迁移验证完成后移入 legacy 或删除。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2、MVP API</w:t>
      </w:r>
      <w:bookmarkEnd w:id="109"/>
    </w:p>
    <w:p>
      <w:pPr>
        <w:spacing w:before="120" w:after="120" w:line="288" w:lineRule="auto"/>
        <w:ind w:left="0"/>
      </w:pPr>
      <w:r>
        <w:object>
          <v:shape id="_x0000_i1035" style="width:414pt;height:182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0" w:id="110"/>
      <w:r>
        <w:rPr>
          <w:rFonts w:eastAsia="等线" w:ascii="Arial" w:cs="Arial" w:hAnsi="Arial"/>
          <w:b w:val="true"/>
          <w:sz w:val="36"/>
        </w:rPr>
        <w:t>十</w:t>
      </w:r>
      <w:r>
        <w:rPr>
          <w:rFonts w:eastAsia="等线" w:ascii="Arial" w:cs="Arial" w:hAnsi="Arial"/>
          <w:b w:val="true"/>
          <w:sz w:val="36"/>
        </w:rPr>
        <w:t>四</w:t>
      </w:r>
      <w:r>
        <w:rPr>
          <w:rFonts w:eastAsia="等线" w:ascii="Arial" w:cs="Arial" w:hAnsi="Arial"/>
          <w:b w:val="true"/>
          <w:sz w:val="36"/>
        </w:rPr>
        <w:t>、项目开发计划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【待填】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b w:val="true"/>
          <w:sz w:val="36"/>
        </w:rPr>
        <w:t>十</w:t>
      </w:r>
      <w:r>
        <w:rPr>
          <w:rFonts w:eastAsia="等线" w:ascii="Arial" w:cs="Arial" w:hAnsi="Arial"/>
          <w:b w:val="true"/>
          <w:sz w:val="36"/>
        </w:rPr>
        <w:t>五</w:t>
      </w:r>
      <w:r>
        <w:rPr>
          <w:rFonts w:eastAsia="等线" w:ascii="Arial" w:cs="Arial" w:hAnsi="Arial"/>
          <w:b w:val="true"/>
          <w:sz w:val="36"/>
        </w:rPr>
        <w:t>、预期成果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最终实现：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LangChain/LangGraph 的跨境商品运营助手；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商品分析 Agent；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 Agent；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运营决策 Agent；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知识库；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对话式方案优化能力；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可视化展示平台。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2" w:id="112"/>
      <w:r>
        <w:rPr>
          <w:rFonts w:eastAsia="等线" w:ascii="Arial" w:cs="Arial" w:hAnsi="Arial"/>
          <w:b w:val="true"/>
          <w:sz w:val="36"/>
        </w:rPr>
        <w:t>十</w:t>
      </w:r>
      <w:r>
        <w:rPr>
          <w:rFonts w:eastAsia="等线" w:ascii="Arial" w:cs="Arial" w:hAnsi="Arial"/>
          <w:b w:val="true"/>
          <w:sz w:val="36"/>
        </w:rPr>
        <w:t>六</w:t>
      </w:r>
      <w:r>
        <w:rPr>
          <w:rFonts w:eastAsia="等线" w:ascii="Arial" w:cs="Arial" w:hAnsi="Arial"/>
          <w:b w:val="true"/>
          <w:sz w:val="36"/>
        </w:rPr>
        <w:t>、项目创新点</w:t>
      </w:r>
      <w:bookmarkEnd w:id="112"/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多智能体协同分析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通过多个 Agent 分工完成：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商品理解 → 用户洞察 → 运营决策。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RAG增强的大模型应用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通过部知识库增强模型能力，使生成结果具有数据依据。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对话式动态优化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用户反馈能够驱动方案重新生成，实现持续交互。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面向实际业务场景的大模型应用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系统不是简单生成文本，而是完成：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商品分析 → 用户需求理解 → 运营方案生成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的完整业务流程。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3" w:id="113"/>
      <w:r>
        <w:rPr>
          <w:rFonts w:eastAsia="等线" w:ascii="Arial" w:cs="Arial" w:hAnsi="Arial"/>
          <w:b w:val="true"/>
          <w:sz w:val="36"/>
        </w:rPr>
        <w:t>队友一：领域数据、清洗和 SQL 统计</w:t>
      </w:r>
      <w:bookmarkEnd w:id="1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4" w:id="114"/>
      <w:r>
        <w:rPr>
          <w:rFonts w:eastAsia="等线" w:ascii="Arial" w:cs="Arial" w:hAnsi="Arial"/>
          <w:b w:val="true"/>
          <w:sz w:val="32"/>
        </w:rPr>
        <w:t>主要任务</w:t>
      </w:r>
      <w:bookmarkEnd w:id="114"/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最终确定的商品领域配置； 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真实商品、竞品报价和评论数据导入； 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数据清洗、去重、字段标准化； 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来源和数据追溯； 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基于 SQL 的价格、评分、数量等确定性统计； 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用真实统计 Provider 替换当前 Stub。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5" w:id="115"/>
      <w:r>
        <w:rPr>
          <w:rFonts w:eastAsia="等线" w:ascii="Arial" w:cs="Arial" w:hAnsi="Arial"/>
          <w:b w:val="true"/>
          <w:sz w:val="32"/>
        </w:rPr>
        <w:t>主要开发文件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优先在这些位置新增或修改：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config/domain_profiles/&lt;真实领域&gt;.yaml</w:t>
              <w:br/>
              <w:br/>
              <w:t>app/adapters/domains/</w:t>
              <w:br/>
              <w:t xml:space="preserve">  &lt;真实领域适配器&gt;.py</w:t>
              <w:br/>
              <w:br/>
              <w:t>app/statistics/providers/</w:t>
              <w:br/>
              <w:t xml:space="preserve">  &lt;真实统计Provider&gt;.py</w:t>
              <w:br/>
              <w:br/>
              <w:t>scripts/domain_imports/</w:t>
              <w:br/>
              <w:t xml:space="preserve">  import_&lt;真实领域&gt;.py</w:t>
              <w:br/>
              <w:t xml:space="preserve">  clean_&lt;真实领域&gt;.py</w:t>
              <w:br/>
              <w:br/>
              <w:t>tests/unit/statistics/</w:t>
              <w:br/>
            </w:r>
            <w:r>
              <w:rPr>
                <w:rFonts w:eastAsia="Consolas" w:ascii="Consolas" w:cs="Consolas" w:hAnsi="Consolas"/>
                <w:sz w:val="22"/>
              </w:rPr>
              <w:t>tests/integration/data/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当前可以参考：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app/adapters/demo.py</w:t>
              <w:br/>
              <w:t>config/domain_profiles/generic_cross_border_demo.yaml</w:t>
              <w:br/>
              <w:t>app/statistics/stub.py</w:t>
              <w:br/>
            </w:r>
            <w:r>
              <w:rPr>
                <w:rFonts w:eastAsia="Consolas" w:ascii="Consolas" w:cs="Consolas" w:hAnsi="Consolas"/>
                <w:sz w:val="22"/>
              </w:rPr>
              <w:t>scripts/seed_demo.py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必须阅读的接口文件</w:t>
      </w:r>
      <w:bookmarkEnd w:id="1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app/adapters/base.py</w:t>
              <w:br/>
              <w:t>app/adapters/profiles.py</w:t>
              <w:br/>
              <w:t>app/statistics/contracts.py</w:t>
              <w:br/>
              <w:t>app/statistics/factory.py</w:t>
              <w:br/>
              <w:t>app/db/repositories/protocols.py</w:t>
              <w:br/>
              <w:t>app/db/models/core.py</w:t>
              <w:br/>
              <w:t>app/schemas/product.py</w:t>
              <w:br/>
            </w:r>
            <w:r>
              <w:rPr>
                <w:rFonts w:eastAsia="Consolas" w:ascii="Consolas" w:cs="Consolas" w:hAnsi="Consolas"/>
                <w:sz w:val="22"/>
              </w:rPr>
              <w:t>app/schemas/evidence.py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其中最重要的契约是：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DomainAdapter</w:t>
              <w:br/>
              <w:t>StatisticsProvider</w:t>
              <w:br/>
              <w:t>StatisticsResult</w:t>
              <w:br/>
              <w:t>ProductRepository</w:t>
              <w:br/>
            </w:r>
            <w:r>
              <w:rPr>
                <w:rFonts w:eastAsia="Consolas" w:ascii="Consolas" w:cs="Consolas" w:hAnsi="Consolas"/>
                <w:sz w:val="22"/>
              </w:rPr>
              <w:t>ProductProfile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队友一输出的统计数据必须符合 </w:t>
      </w:r>
      <w:r>
        <w:rPr>
          <w:rFonts w:eastAsia="Consolas" w:ascii="Consolas" w:cs="Consolas" w:hAnsi="Consolas"/>
          <w:sz w:val="22"/>
          <w:shd w:fill="EFF0F1"/>
        </w:rPr>
        <w:t>StatisticsResult</w:t>
      </w:r>
      <w:r>
        <w:rPr>
          <w:rFonts w:eastAsia="等线" w:ascii="Arial" w:cs="Arial" w:hAnsi="Arial"/>
          <w:sz w:val="22"/>
        </w:rPr>
        <w:t>，队友二只消费这个结果，不应该依赖队友一的内部实现。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b w:val="true"/>
          <w:sz w:val="32"/>
        </w:rPr>
        <w:t>必须阅读的文档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docs/data-contract.md</w:t>
              <w:br/>
              <w:t>docs/development-guide.md</w:t>
              <w:br/>
              <w:t>docs/contract-governance.md</w:t>
              <w:br/>
              <w:t>docs/team-work-split.md</w:t>
              <w:br/>
            </w:r>
            <w:r>
              <w:rPr>
                <w:rFonts w:eastAsia="Consolas" w:ascii="Consolas" w:cs="Consolas" w:hAnsi="Consolas"/>
                <w:sz w:val="22"/>
              </w:rPr>
              <w:t>docs/handover.md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8" w:id="118"/>
      <w:r>
        <w:rPr>
          <w:rFonts w:eastAsia="等线" w:ascii="Arial" w:cs="Arial" w:hAnsi="Arial"/>
          <w:b w:val="true"/>
          <w:sz w:val="32"/>
        </w:rPr>
        <w:t>不应直接修改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业务分支中不要直接修改：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app/statistics/contracts.py</w:t>
              <w:br/>
              <w:t>app/adapters/base.py</w:t>
              <w:br/>
              <w:t>app/workflows/state.py</w:t>
              <w:br/>
              <w:t>app/workflows/graph.py</w:t>
              <w:br/>
              <w:t>app/db/models/core.py</w:t>
              <w:br/>
              <w:t>app/db/repositories/protocols.py</w:t>
              <w:br/>
            </w:r>
            <w:r>
              <w:rPr>
                <w:rFonts w:eastAsia="Consolas" w:ascii="Consolas" w:cs="Consolas" w:hAnsi="Consolas"/>
                <w:sz w:val="22"/>
              </w:rPr>
              <w:t>migrations/versions/20260714_0001_initial_schema.py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确实需要新增数据库公共字段时，应先申请单独的：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contract/&lt;topic&gt;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分支和 Contract PR。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领域特有字段优先放在：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attributes_json</w:t>
              <w:br/>
            </w:r>
            <w:r>
              <w:rPr>
                <w:rFonts w:eastAsia="Consolas" w:ascii="Consolas" w:cs="Consolas" w:hAnsi="Consolas"/>
                <w:sz w:val="22"/>
              </w:rPr>
              <w:t>metadata_json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这样通常不需要改公共数据库结构。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9" w:id="119"/>
      <w:r>
        <w:rPr>
          <w:rFonts w:eastAsia="等线" w:ascii="Arial" w:cs="Arial" w:hAnsi="Arial"/>
          <w:b w:val="true"/>
          <w:sz w:val="36"/>
        </w:rPr>
        <w:t>队友二：两个分析 Agent 与 RAG</w:t>
      </w:r>
      <w:bookmarkEnd w:id="1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</w:rPr>
        <w:t>主要任务</w:t>
      </w:r>
      <w:bookmarkEnd w:id="120"/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ProductMarketAgent</w:t>
      </w:r>
      <w:r>
        <w:rPr>
          <w:rFonts w:eastAsia="等线" w:ascii="Arial" w:cs="Arial" w:hAnsi="Arial"/>
          <w:sz w:val="22"/>
        </w:rPr>
        <w:t xml:space="preserve"> 真实商品与市场分析； 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UserInsightAgent</w:t>
      </w:r>
      <w:r>
        <w:rPr>
          <w:rFonts w:eastAsia="等线" w:ascii="Arial" w:cs="Arial" w:hAnsi="Arial"/>
          <w:sz w:val="22"/>
        </w:rPr>
        <w:t xml:space="preserve"> 真实用户评论洞察； 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商品知识库和评论知识库的数据组织； 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Chroma 实际运行配置； 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Embedding 选型； 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文本切分和元数据设计； 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检索过滤、排序和评测； 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证据绑定； 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无证据时保持 </w:t>
      </w:r>
      <w:r>
        <w:rPr>
          <w:rFonts w:eastAsia="Consolas" w:ascii="Consolas" w:cs="Consolas" w:hAnsi="Consolas"/>
          <w:sz w:val="22"/>
          <w:shd w:fill="EFF0F1"/>
        </w:rPr>
        <w:t>insufficient_evidence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1" w:id="121"/>
      <w:r>
        <w:rPr>
          <w:rFonts w:eastAsia="等线" w:ascii="Arial" w:cs="Arial" w:hAnsi="Arial"/>
          <w:b w:val="true"/>
          <w:sz w:val="32"/>
        </w:rPr>
        <w:t>主要开发文件</w:t>
      </w:r>
      <w:bookmarkEnd w:id="1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app/agents/product_market.py</w:t>
              <w:br/>
              <w:t>app/agents/user_insight.py</w:t>
              <w:br/>
              <w:br/>
              <w:t>app/rag/chroma.py</w:t>
              <w:br/>
              <w:t>app/rag/</w:t>
              <w:br/>
              <w:t xml:space="preserve">  后续新增的切分、导入、检索或评测文件</w:t>
              <w:br/>
              <w:br/>
              <w:t>tests/unit/agents/test_analysis_agents.py</w:t>
              <w:br/>
              <w:t>tests/unit/</w:t>
              <w:br/>
              <w:t xml:space="preserve">  新增的RAG测试文件</w:t>
              <w:br/>
              <w:br/>
              <w:t>tests/integration/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新增的分析Agent与RAG集成测试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Stub 中已经明确留有：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TODO(team-two)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必须阅读的接口文件</w:t>
      </w:r>
      <w:bookmarkEnd w:id="1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app/agents/base.py</w:t>
              <w:br/>
              <w:t>app/agents/contracts.py</w:t>
              <w:br/>
              <w:t>app/schemas/analysis.py</w:t>
              <w:br/>
              <w:t>app/schemas/evidence.py</w:t>
              <w:br/>
              <w:t>app/schemas/product.py</w:t>
              <w:br/>
              <w:br/>
              <w:t>app/rag/contracts.py</w:t>
              <w:br/>
              <w:t>app/rag/factory.py</w:t>
              <w:br/>
              <w:t>app/rag/collections.py</w:t>
              <w:br/>
              <w:t>app/rag/in_memory.py</w:t>
              <w:br/>
              <w:br/>
              <w:t>app/statistics/contracts.py</w:t>
              <w:br/>
              <w:t>app/workflows/state.py</w:t>
              <w:br/>
              <w:t>app/workflows/graph.py</w:t>
              <w:br/>
            </w:r>
            <w:r>
              <w:rPr>
                <w:rFonts w:eastAsia="Consolas" w:ascii="Consolas" w:cs="Consolas" w:hAnsi="Consolas"/>
                <w:sz w:val="22"/>
              </w:rPr>
              <w:t>app/services/knowledge_service.py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重点理解的数据流是：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ProductProfile</w:t>
              <w:br/>
              <w:t>+ EvidenceReference</w:t>
              <w:br/>
              <w:t>+ StatisticsResult</w:t>
              <w:br/>
              <w:t>→ ProductMarketAgent / UserInsightAgent</w:t>
              <w:br/>
            </w:r>
            <w:r>
              <w:rPr>
                <w:rFonts w:eastAsia="Consolas" w:ascii="Consolas" w:cs="Consolas" w:hAnsi="Consolas"/>
                <w:sz w:val="22"/>
              </w:rPr>
              <w:t>→ ProductMarketAnalysis / UserInsight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精确价格、评分、数量和比例必须来自 </w:t>
      </w:r>
      <w:r>
        <w:rPr>
          <w:rFonts w:eastAsia="Consolas" w:ascii="Consolas" w:cs="Consolas" w:hAnsi="Consolas"/>
          <w:sz w:val="22"/>
          <w:shd w:fill="EFF0F1"/>
        </w:rPr>
        <w:t>StatisticsResult</w:t>
      </w:r>
      <w:r>
        <w:rPr>
          <w:rFonts w:eastAsia="等线" w:ascii="Arial" w:cs="Arial" w:hAnsi="Arial"/>
          <w:sz w:val="22"/>
        </w:rPr>
        <w:t>，不能从 RAG 文本中自行猜测。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3" w:id="123"/>
      <w:r>
        <w:rPr>
          <w:rFonts w:eastAsia="等线" w:ascii="Arial" w:cs="Arial" w:hAnsi="Arial"/>
          <w:b w:val="true"/>
          <w:sz w:val="32"/>
        </w:rPr>
        <w:t>必须阅读的文档</w:t>
      </w:r>
      <w:bookmarkEnd w:id="1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docs/agent-contract.md</w:t>
              <w:br/>
              <w:t>docs/data-contract.md</w:t>
              <w:br/>
              <w:t>docs/architecture.md</w:t>
              <w:br/>
              <w:t>docs/contract-governance.md</w:t>
              <w:br/>
              <w:t>docs/team-work-split.md</w:t>
              <w:br/>
              <w:t>docs/testing-guide.md</w:t>
              <w:br/>
            </w:r>
            <w:r>
              <w:rPr>
                <w:rFonts w:eastAsia="Consolas" w:ascii="Consolas" w:cs="Consolas" w:hAnsi="Consolas"/>
                <w:sz w:val="22"/>
              </w:rPr>
              <w:t>docs/handover.md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4" w:id="124"/>
      <w:r>
        <w:rPr>
          <w:rFonts w:eastAsia="等线" w:ascii="Arial" w:cs="Arial" w:hAnsi="Arial"/>
          <w:b w:val="true"/>
          <w:sz w:val="32"/>
        </w:rPr>
        <w:t>不应直接修改</w:t>
      </w:r>
      <w:bookmarkEnd w:id="1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app/agents/contracts.py</w:t>
              <w:br/>
              <w:t>app/statistics/contracts.py</w:t>
              <w:br/>
              <w:t>app/rag/contracts.py</w:t>
              <w:br/>
              <w:t>app/rag/factory.py</w:t>
              <w:br/>
              <w:t>app/workflows/state.py</w:t>
              <w:br/>
              <w:t>app/workflows/graph.py</w:t>
              <w:br/>
              <w:t>app/schemas/</w:t>
              <w:br/>
            </w:r>
            <w:r>
              <w:rPr>
                <w:rFonts w:eastAsia="Consolas" w:ascii="Consolas" w:cs="Consolas" w:hAnsi="Consolas"/>
                <w:sz w:val="22"/>
              </w:rPr>
              <w:t>app/api/v1/router.py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app/rag/factory.py</w:t>
      </w:r>
      <w:r>
        <w:rPr>
          <w:rFonts w:eastAsia="等线" w:ascii="Arial" w:cs="Arial" w:hAnsi="Arial"/>
          <w:sz w:val="22"/>
        </w:rPr>
        <w:t xml:space="preserve"> 默认使用内存 Store 是基座策略。队友二可以先完成 Chroma 业务实现和测试；需要让正式运行配置自动选择 Chroma 时，再由基座负责人通过小型 Contract PR 修改 Factory 和 Settings。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5" w:id="125"/>
      <w:r>
        <w:rPr>
          <w:rFonts w:eastAsia="等线" w:ascii="Arial" w:cs="Arial" w:hAnsi="Arial"/>
          <w:b w:val="true"/>
          <w:sz w:val="36"/>
        </w:rPr>
        <w:t>队友三：运营决策、证据审校、报告与后续前端</w:t>
      </w:r>
      <w:r>
        <w:rPr>
          <w:rFonts w:eastAsia="等线" w:ascii="Arial" w:cs="Arial" w:hAnsi="Arial"/>
          <w:b w:val="true"/>
          <w:sz w:val="36"/>
        </w:rPr>
        <w:t>(wy)</w:t>
      </w:r>
      <w:bookmarkEnd w:id="1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b w:val="true"/>
          <w:sz w:val="32"/>
        </w:rPr>
        <w:t>主要任务</w:t>
      </w:r>
      <w:bookmarkEnd w:id="126"/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OperationsDecisionAgent</w:t>
      </w:r>
      <w:r>
        <w:rPr>
          <w:rFonts w:eastAsia="等线" w:ascii="Arial" w:cs="Arial" w:hAnsi="Arial"/>
          <w:sz w:val="22"/>
        </w:rPr>
        <w:t xml:space="preserve">； 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EvidenceAuditAgent</w:t>
      </w:r>
      <w:r>
        <w:rPr>
          <w:rFonts w:eastAsia="等线" w:ascii="Arial" w:cs="Arial" w:hAnsi="Arial"/>
          <w:sz w:val="22"/>
        </w:rPr>
        <w:t xml:space="preserve">； 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OperationContentSkill； 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标题、卖点、描述、客服话术规则； 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结论与证据对应； 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冲突检测和语义审校； </w:t>
      </w:r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最多一次修正时的具体反馈内容； 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最终报告内容和展示结构； 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报告版本细化； 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API 稳定后的正式前端。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主要开发文件</w:t>
      </w:r>
      <w:bookmarkEnd w:id="1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app/agents/operations_decision.py</w:t>
              <w:br/>
              <w:t>app/agents/evidence_audit.py</w:t>
              <w:br/>
              <w:br/>
              <w:t>app/skills/operation_content/</w:t>
              <w:br/>
              <w:t xml:space="preserve">  skill.yaml</w:t>
              <w:br/>
              <w:t xml:space="preserve">  README.md</w:t>
              <w:br/>
              <w:t xml:space="preserve">  后续规则、模板和Python调用入口</w:t>
              <w:br/>
              <w:br/>
              <w:t>app/services/report_exporter.py</w:t>
              <w:br/>
              <w:br/>
              <w:t>tests/unit/agents/test_decision_agents.py</w:t>
              <w:br/>
              <w:t>tests/unit/test_report_exporter.py</w:t>
              <w:br/>
              <w:t>tests/integration/</w:t>
              <w:br/>
              <w:t xml:space="preserve">  新增的决策、审校和报告集成测试</w:t>
              <w:br/>
              <w:br/>
              <w:t>frontend/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后续阶段再开始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8" w:id="128"/>
      <w:r>
        <w:rPr>
          <w:rFonts w:eastAsia="等线" w:ascii="Arial" w:cs="Arial" w:hAnsi="Arial"/>
          <w:b w:val="true"/>
          <w:sz w:val="32"/>
        </w:rPr>
        <w:t>必须阅读的接口文件</w:t>
      </w:r>
      <w:bookmarkEnd w:id="1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app/agents/base.py</w:t>
              <w:br/>
              <w:t>app/agents/contracts.py</w:t>
              <w:br/>
              <w:t>app/schemas/analysis.py</w:t>
              <w:br/>
              <w:t>app/schemas/report.py</w:t>
              <w:br/>
              <w:t>app/schemas/evidence.py</w:t>
              <w:br/>
              <w:t>app/schemas/common.py</w:t>
              <w:br/>
              <w:br/>
              <w:t>app/workflows/state.py</w:t>
              <w:br/>
              <w:t>app/workflows/graph.py</w:t>
              <w:br/>
            </w:r>
            <w:r>
              <w:rPr>
                <w:rFonts w:eastAsia="Consolas" w:ascii="Consolas" w:cs="Consolas" w:hAnsi="Consolas"/>
                <w:sz w:val="22"/>
              </w:rPr>
              <w:t>app/services/analysis_service.py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主要输入输出链路为：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ProductMarketAnalysis</w:t>
              <w:br/>
              <w:t>+ UserInsight</w:t>
              <w:br/>
              <w:t>→ OperationsDecisionAgent</w:t>
              <w:br/>
              <w:t>→ OperationPlan</w:t>
              <w:br/>
              <w:t>→ EvidenceAuditAgent</w:t>
              <w:br/>
              <w:t>→ AuditResult</w:t>
              <w:br/>
            </w:r>
            <w:r>
              <w:rPr>
                <w:rFonts w:eastAsia="Consolas" w:ascii="Consolas" w:cs="Consolas" w:hAnsi="Consolas"/>
                <w:sz w:val="22"/>
              </w:rPr>
              <w:t>→ ReportExporter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需要保留现有：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pass</w:t>
              <w:br/>
              <w:t>warning</w:t>
              <w:br/>
            </w:r>
            <w:r>
              <w:rPr>
                <w:rFonts w:eastAsia="Consolas" w:ascii="Consolas" w:cs="Consolas" w:hAnsi="Consolas"/>
                <w:sz w:val="22"/>
              </w:rPr>
              <w:t>rejected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以及最多一次回退机制，不能在 Agent 内部自行建立无限循环。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9" w:id="129"/>
      <w:r>
        <w:rPr>
          <w:rFonts w:eastAsia="等线" w:ascii="Arial" w:cs="Arial" w:hAnsi="Arial"/>
          <w:b w:val="true"/>
          <w:sz w:val="32"/>
        </w:rPr>
        <w:t>前端开始前还需要阅读</w:t>
      </w:r>
      <w:bookmarkEnd w:id="1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docs/api-contract.md</w:t>
              <w:br/>
              <w:t>/openapi.json</w:t>
              <w:br/>
              <w:t>docs/data-contract.md</w:t>
              <w:br/>
            </w:r>
            <w:r>
              <w:rPr>
                <w:rFonts w:eastAsia="Consolas" w:ascii="Consolas" w:cs="Consolas" w:hAnsi="Consolas"/>
                <w:sz w:val="22"/>
              </w:rPr>
              <w:t>docs/architecture.md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前端以 OpenAPI 为准，不直接读取数据库、报告目录或 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 xml:space="preserve"> 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0" w:id="130"/>
      <w:r>
        <w:rPr>
          <w:rFonts w:eastAsia="等线" w:ascii="Arial" w:cs="Arial" w:hAnsi="Arial"/>
          <w:b w:val="true"/>
          <w:sz w:val="32"/>
        </w:rPr>
        <w:t>不应直接修改</w:t>
      </w:r>
      <w:bookmarkEnd w:id="1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app/agents/contracts.py</w:t>
              <w:br/>
              <w:t>app/schemas/</w:t>
              <w:br/>
              <w:t>app/workflows/state.py</w:t>
              <w:br/>
              <w:t>app/workflows/graph.py</w:t>
              <w:br/>
              <w:t>app/api/v1/router.py</w:t>
              <w:br/>
            </w:r>
            <w:r>
              <w:rPr>
                <w:rFonts w:eastAsia="Consolas" w:ascii="Consolas" w:cs="Consolas" w:hAnsi="Consolas"/>
                <w:sz w:val="22"/>
              </w:rPr>
              <w:t>app/api/responses.py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需要新增运营方案字段或前端接口时，先提出 Contract PR，而不是在业务分支里顺手修改。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中软实习实训要求汇总</w:t>
        </w:r>
      </w:hyperlink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92251">
    <w:lvl>
      <w:numFmt w:val="bullet"/>
      <w:suff w:val="tab"/>
      <w:lvlText w:val="•"/>
      <w:rPr>
        <w:color w:val="3370ff"/>
      </w:rPr>
    </w:lvl>
  </w:abstractNum>
  <w:abstractNum w:abstractNumId="1192252">
    <w:lvl>
      <w:numFmt w:val="bullet"/>
      <w:suff w:val="tab"/>
      <w:lvlText w:val="•"/>
      <w:rPr>
        <w:color w:val="3370ff"/>
      </w:rPr>
    </w:lvl>
  </w:abstractNum>
  <w:abstractNum w:abstractNumId="1192253">
    <w:lvl>
      <w:numFmt w:val="bullet"/>
      <w:suff w:val="tab"/>
      <w:lvlText w:val="•"/>
      <w:rPr>
        <w:color w:val="3370ff"/>
      </w:rPr>
    </w:lvl>
  </w:abstractNum>
  <w:abstractNum w:abstractNumId="1192254">
    <w:lvl>
      <w:numFmt w:val="bullet"/>
      <w:suff w:val="tab"/>
      <w:lvlText w:val="•"/>
      <w:rPr>
        <w:color w:val="3370ff"/>
      </w:rPr>
    </w:lvl>
  </w:abstractNum>
  <w:abstractNum w:abstractNumId="1192255">
    <w:lvl>
      <w:numFmt w:val="bullet"/>
      <w:suff w:val="tab"/>
      <w:lvlText w:val="•"/>
      <w:rPr>
        <w:color w:val="3370ff"/>
      </w:rPr>
    </w:lvl>
  </w:abstractNum>
  <w:abstractNum w:abstractNumId="1192256">
    <w:lvl>
      <w:numFmt w:val="bullet"/>
      <w:suff w:val="tab"/>
      <w:lvlText w:val="•"/>
      <w:rPr>
        <w:color w:val="3370ff"/>
      </w:rPr>
    </w:lvl>
  </w:abstractNum>
  <w:abstractNum w:abstractNumId="1192257">
    <w:lvl>
      <w:numFmt w:val="bullet"/>
      <w:suff w:val="tab"/>
      <w:lvlText w:val="•"/>
      <w:rPr>
        <w:color w:val="3370ff"/>
      </w:rPr>
    </w:lvl>
  </w:abstractNum>
  <w:abstractNum w:abstractNumId="1192258">
    <w:lvl>
      <w:numFmt w:val="bullet"/>
      <w:suff w:val="tab"/>
      <w:lvlText w:val="•"/>
      <w:rPr>
        <w:color w:val="3370ff"/>
      </w:rPr>
    </w:lvl>
  </w:abstractNum>
  <w:abstractNum w:abstractNumId="1192259">
    <w:lvl>
      <w:numFmt w:val="bullet"/>
      <w:suff w:val="tab"/>
      <w:lvlText w:val="•"/>
      <w:rPr>
        <w:color w:val="3370ff"/>
      </w:rPr>
    </w:lvl>
  </w:abstractNum>
  <w:abstractNum w:abstractNumId="1192260">
    <w:lvl>
      <w:numFmt w:val="bullet"/>
      <w:suff w:val="tab"/>
      <w:lvlText w:val="•"/>
      <w:rPr>
        <w:color w:val="3370ff"/>
      </w:rPr>
    </w:lvl>
  </w:abstractNum>
  <w:abstractNum w:abstractNumId="1192261">
    <w:lvl>
      <w:numFmt w:val="bullet"/>
      <w:suff w:val="tab"/>
      <w:lvlText w:val="•"/>
      <w:rPr>
        <w:color w:val="3370ff"/>
      </w:rPr>
    </w:lvl>
  </w:abstractNum>
  <w:abstractNum w:abstractNumId="1192262">
    <w:lvl>
      <w:numFmt w:val="bullet"/>
      <w:suff w:val="tab"/>
      <w:lvlText w:val="•"/>
      <w:rPr>
        <w:color w:val="3370ff"/>
      </w:rPr>
    </w:lvl>
  </w:abstractNum>
  <w:abstractNum w:abstractNumId="1192263">
    <w:lvl>
      <w:numFmt w:val="bullet"/>
      <w:suff w:val="tab"/>
      <w:lvlText w:val="•"/>
      <w:rPr>
        <w:color w:val="3370ff"/>
      </w:rPr>
    </w:lvl>
  </w:abstractNum>
  <w:abstractNum w:abstractNumId="1192264">
    <w:lvl>
      <w:numFmt w:val="bullet"/>
      <w:suff w:val="tab"/>
      <w:lvlText w:val="•"/>
      <w:rPr>
        <w:color w:val="3370ff"/>
      </w:rPr>
    </w:lvl>
  </w:abstractNum>
  <w:abstractNum w:abstractNumId="1192265">
    <w:lvl>
      <w:numFmt w:val="bullet"/>
      <w:suff w:val="tab"/>
      <w:lvlText w:val="•"/>
      <w:rPr>
        <w:color w:val="3370ff"/>
      </w:rPr>
    </w:lvl>
  </w:abstractNum>
  <w:abstractNum w:abstractNumId="1192266">
    <w:lvl>
      <w:numFmt w:val="bullet"/>
      <w:suff w:val="tab"/>
      <w:lvlText w:val="•"/>
      <w:rPr>
        <w:color w:val="3370ff"/>
      </w:rPr>
    </w:lvl>
  </w:abstractNum>
  <w:abstractNum w:abstractNumId="1192267">
    <w:lvl>
      <w:numFmt w:val="bullet"/>
      <w:suff w:val="tab"/>
      <w:lvlText w:val="•"/>
      <w:rPr>
        <w:color w:val="3370ff"/>
      </w:rPr>
    </w:lvl>
  </w:abstractNum>
  <w:abstractNum w:abstractNumId="1192268">
    <w:lvl>
      <w:numFmt w:val="bullet"/>
      <w:suff w:val="tab"/>
      <w:lvlText w:val="•"/>
      <w:rPr>
        <w:color w:val="3370ff"/>
      </w:rPr>
    </w:lvl>
  </w:abstractNum>
  <w:abstractNum w:abstractNumId="1192269">
    <w:lvl>
      <w:numFmt w:val="bullet"/>
      <w:suff w:val="tab"/>
      <w:lvlText w:val="•"/>
      <w:rPr>
        <w:color w:val="3370ff"/>
      </w:rPr>
    </w:lvl>
  </w:abstractNum>
  <w:abstractNum w:abstractNumId="1192270">
    <w:lvl>
      <w:numFmt w:val="bullet"/>
      <w:suff w:val="tab"/>
      <w:lvlText w:val="•"/>
      <w:rPr>
        <w:color w:val="3370ff"/>
      </w:rPr>
    </w:lvl>
  </w:abstractNum>
  <w:abstractNum w:abstractNumId="1192271">
    <w:lvl>
      <w:numFmt w:val="bullet"/>
      <w:suff w:val="tab"/>
      <w:lvlText w:val="•"/>
      <w:rPr>
        <w:color w:val="3370ff"/>
      </w:rPr>
    </w:lvl>
  </w:abstractNum>
  <w:abstractNum w:abstractNumId="1192272">
    <w:lvl>
      <w:numFmt w:val="bullet"/>
      <w:suff w:val="tab"/>
      <w:lvlText w:val="•"/>
      <w:rPr>
        <w:color w:val="3370ff"/>
      </w:rPr>
    </w:lvl>
  </w:abstractNum>
  <w:abstractNum w:abstractNumId="1192273">
    <w:lvl>
      <w:numFmt w:val="bullet"/>
      <w:suff w:val="tab"/>
      <w:lvlText w:val="•"/>
      <w:rPr>
        <w:color w:val="3370ff"/>
      </w:rPr>
    </w:lvl>
  </w:abstractNum>
  <w:abstractNum w:abstractNumId="1192274">
    <w:lvl>
      <w:numFmt w:val="bullet"/>
      <w:suff w:val="tab"/>
      <w:lvlText w:val="•"/>
      <w:rPr>
        <w:color w:val="3370ff"/>
      </w:rPr>
    </w:lvl>
  </w:abstractNum>
  <w:abstractNum w:abstractNumId="1192275">
    <w:lvl>
      <w:numFmt w:val="bullet"/>
      <w:suff w:val="tab"/>
      <w:lvlText w:val="•"/>
      <w:rPr>
        <w:color w:val="3370ff"/>
      </w:rPr>
    </w:lvl>
  </w:abstractNum>
  <w:abstractNum w:abstractNumId="1192276">
    <w:lvl>
      <w:numFmt w:val="bullet"/>
      <w:suff w:val="tab"/>
      <w:lvlText w:val="•"/>
      <w:rPr>
        <w:color w:val="3370ff"/>
      </w:rPr>
    </w:lvl>
  </w:abstractNum>
  <w:abstractNum w:abstractNumId="1192277">
    <w:lvl>
      <w:numFmt w:val="bullet"/>
      <w:suff w:val="tab"/>
      <w:lvlText w:val="•"/>
      <w:rPr>
        <w:color w:val="3370ff"/>
      </w:rPr>
    </w:lvl>
  </w:abstractNum>
  <w:abstractNum w:abstractNumId="1192278">
    <w:lvl>
      <w:numFmt w:val="bullet"/>
      <w:suff w:val="tab"/>
      <w:lvlText w:val="•"/>
      <w:rPr>
        <w:color w:val="3370ff"/>
      </w:rPr>
    </w:lvl>
  </w:abstractNum>
  <w:abstractNum w:abstractNumId="1192279">
    <w:lvl>
      <w:numFmt w:val="bullet"/>
      <w:suff w:val="tab"/>
      <w:lvlText w:val="•"/>
      <w:rPr>
        <w:color w:val="3370ff"/>
      </w:rPr>
    </w:lvl>
  </w:abstractNum>
  <w:abstractNum w:abstractNumId="1192280">
    <w:lvl>
      <w:numFmt w:val="bullet"/>
      <w:suff w:val="tab"/>
      <w:lvlText w:val="•"/>
      <w:rPr>
        <w:color w:val="3370ff"/>
      </w:rPr>
    </w:lvl>
  </w:abstractNum>
  <w:abstractNum w:abstractNumId="1192281">
    <w:lvl>
      <w:numFmt w:val="bullet"/>
      <w:suff w:val="tab"/>
      <w:lvlText w:val="•"/>
      <w:rPr>
        <w:color w:val="3370ff"/>
      </w:rPr>
    </w:lvl>
  </w:abstractNum>
  <w:abstractNum w:abstractNumId="1192282">
    <w:lvl>
      <w:numFmt w:val="bullet"/>
      <w:suff w:val="tab"/>
      <w:lvlText w:val="•"/>
      <w:rPr>
        <w:color w:val="3370ff"/>
      </w:rPr>
    </w:lvl>
  </w:abstractNum>
  <w:abstractNum w:abstractNumId="1192283">
    <w:lvl>
      <w:numFmt w:val="bullet"/>
      <w:suff w:val="tab"/>
      <w:lvlText w:val="•"/>
      <w:rPr>
        <w:color w:val="3370ff"/>
      </w:rPr>
    </w:lvl>
  </w:abstractNum>
  <w:abstractNum w:abstractNumId="1192284">
    <w:lvl>
      <w:numFmt w:val="bullet"/>
      <w:suff w:val="tab"/>
      <w:lvlText w:val="•"/>
      <w:rPr>
        <w:color w:val="3370ff"/>
      </w:rPr>
    </w:lvl>
  </w:abstractNum>
  <w:abstractNum w:abstractNumId="1192285">
    <w:lvl>
      <w:numFmt w:val="bullet"/>
      <w:suff w:val="tab"/>
      <w:lvlText w:val="•"/>
      <w:rPr>
        <w:color w:val="3370ff"/>
      </w:rPr>
    </w:lvl>
  </w:abstractNum>
  <w:abstractNum w:abstractNumId="1192286">
    <w:lvl>
      <w:numFmt w:val="bullet"/>
      <w:suff w:val="tab"/>
      <w:lvlText w:val="•"/>
      <w:rPr>
        <w:color w:val="3370ff"/>
      </w:rPr>
    </w:lvl>
  </w:abstractNum>
  <w:abstractNum w:abstractNumId="1192287">
    <w:lvl>
      <w:numFmt w:val="bullet"/>
      <w:suff w:val="tab"/>
      <w:lvlText w:val="•"/>
      <w:rPr>
        <w:color w:val="3370ff"/>
      </w:rPr>
    </w:lvl>
  </w:abstractNum>
  <w:abstractNum w:abstractNumId="1192288">
    <w:lvl>
      <w:numFmt w:val="bullet"/>
      <w:suff w:val="tab"/>
      <w:lvlText w:val="•"/>
      <w:rPr>
        <w:color w:val="3370ff"/>
      </w:rPr>
    </w:lvl>
  </w:abstractNum>
  <w:abstractNum w:abstractNumId="1192289">
    <w:lvl>
      <w:numFmt w:val="bullet"/>
      <w:suff w:val="tab"/>
      <w:lvlText w:val="•"/>
      <w:rPr>
        <w:color w:val="3370ff"/>
      </w:rPr>
    </w:lvl>
  </w:abstractNum>
  <w:abstractNum w:abstractNumId="1192290">
    <w:lvl>
      <w:numFmt w:val="bullet"/>
      <w:suff w:val="tab"/>
      <w:lvlText w:val="•"/>
      <w:rPr>
        <w:color w:val="3370ff"/>
      </w:rPr>
    </w:lvl>
  </w:abstractNum>
  <w:abstractNum w:abstractNumId="1192291">
    <w:lvl>
      <w:numFmt w:val="bullet"/>
      <w:suff w:val="tab"/>
      <w:lvlText w:val="•"/>
      <w:rPr>
        <w:color w:val="3370ff"/>
      </w:rPr>
    </w:lvl>
  </w:abstractNum>
  <w:abstractNum w:abstractNumId="1192292">
    <w:lvl>
      <w:numFmt w:val="bullet"/>
      <w:suff w:val="tab"/>
      <w:lvlText w:val="•"/>
      <w:rPr>
        <w:color w:val="3370ff"/>
      </w:rPr>
    </w:lvl>
  </w:abstractNum>
  <w:abstractNum w:abstractNumId="1192293">
    <w:lvl>
      <w:numFmt w:val="bullet"/>
      <w:suff w:val="tab"/>
      <w:lvlText w:val="•"/>
      <w:rPr>
        <w:color w:val="3370ff"/>
      </w:rPr>
    </w:lvl>
  </w:abstractNum>
  <w:abstractNum w:abstractNumId="1192294">
    <w:lvl>
      <w:numFmt w:val="bullet"/>
      <w:suff w:val="tab"/>
      <w:lvlText w:val="•"/>
      <w:rPr>
        <w:color w:val="3370ff"/>
      </w:rPr>
    </w:lvl>
  </w:abstractNum>
  <w:abstractNum w:abstractNumId="1192295">
    <w:lvl>
      <w:numFmt w:val="bullet"/>
      <w:suff w:val="tab"/>
      <w:lvlText w:val="•"/>
      <w:rPr>
        <w:color w:val="3370ff"/>
      </w:rPr>
    </w:lvl>
  </w:abstractNum>
  <w:abstractNum w:abstractNumId="1192296">
    <w:lvl>
      <w:numFmt w:val="bullet"/>
      <w:suff w:val="tab"/>
      <w:lvlText w:val="•"/>
      <w:rPr>
        <w:color w:val="3370ff"/>
      </w:rPr>
    </w:lvl>
  </w:abstractNum>
  <w:abstractNum w:abstractNumId="1192297">
    <w:lvl>
      <w:numFmt w:val="bullet"/>
      <w:suff w:val="tab"/>
      <w:lvlText w:val="•"/>
      <w:rPr>
        <w:color w:val="3370ff"/>
      </w:rPr>
    </w:lvl>
  </w:abstractNum>
  <w:abstractNum w:abstractNumId="1192298">
    <w:lvl>
      <w:numFmt w:val="bullet"/>
      <w:suff w:val="tab"/>
      <w:lvlText w:val="•"/>
      <w:rPr>
        <w:color w:val="3370ff"/>
      </w:rPr>
    </w:lvl>
  </w:abstractNum>
  <w:abstractNum w:abstractNumId="1192299">
    <w:lvl>
      <w:numFmt w:val="bullet"/>
      <w:suff w:val="tab"/>
      <w:lvlText w:val="•"/>
      <w:rPr>
        <w:color w:val="3370ff"/>
      </w:rPr>
    </w:lvl>
  </w:abstractNum>
  <w:abstractNum w:abstractNumId="1192300">
    <w:lvl>
      <w:numFmt w:val="bullet"/>
      <w:suff w:val="tab"/>
      <w:lvlText w:val="•"/>
      <w:rPr>
        <w:color w:val="3370ff"/>
      </w:rPr>
    </w:lvl>
  </w:abstractNum>
  <w:abstractNum w:abstractNumId="1192301">
    <w:lvl>
      <w:numFmt w:val="bullet"/>
      <w:suff w:val="tab"/>
      <w:lvlText w:val="•"/>
      <w:rPr>
        <w:color w:val="3370ff"/>
      </w:rPr>
    </w:lvl>
  </w:abstractNum>
  <w:abstractNum w:abstractNumId="1192302">
    <w:lvl>
      <w:numFmt w:val="bullet"/>
      <w:suff w:val="tab"/>
      <w:lvlText w:val="•"/>
      <w:rPr>
        <w:color w:val="3370ff"/>
      </w:rPr>
    </w:lvl>
  </w:abstractNum>
  <w:abstractNum w:abstractNumId="1192303">
    <w:lvl>
      <w:numFmt w:val="bullet"/>
      <w:suff w:val="tab"/>
      <w:lvlText w:val="•"/>
      <w:rPr>
        <w:color w:val="3370ff"/>
      </w:rPr>
    </w:lvl>
  </w:abstractNum>
  <w:abstractNum w:abstractNumId="1192304">
    <w:lvl>
      <w:numFmt w:val="bullet"/>
      <w:suff w:val="tab"/>
      <w:lvlText w:val="•"/>
      <w:rPr>
        <w:color w:val="3370ff"/>
      </w:rPr>
    </w:lvl>
  </w:abstractNum>
  <w:abstractNum w:abstractNumId="1192305">
    <w:lvl>
      <w:numFmt w:val="bullet"/>
      <w:suff w:val="tab"/>
      <w:lvlText w:val="•"/>
      <w:rPr>
        <w:color w:val="3370ff"/>
      </w:rPr>
    </w:lvl>
  </w:abstractNum>
  <w:abstractNum w:abstractNumId="1192306">
    <w:lvl>
      <w:numFmt w:val="bullet"/>
      <w:suff w:val="tab"/>
      <w:lvlText w:val="•"/>
      <w:rPr>
        <w:color w:val="3370ff"/>
      </w:rPr>
    </w:lvl>
  </w:abstractNum>
  <w:abstractNum w:abstractNumId="1192307">
    <w:lvl>
      <w:numFmt w:val="bullet"/>
      <w:suff w:val="tab"/>
      <w:lvlText w:val="•"/>
      <w:rPr>
        <w:color w:val="3370ff"/>
      </w:rPr>
    </w:lvl>
  </w:abstractNum>
  <w:abstractNum w:abstractNumId="1192308">
    <w:lvl>
      <w:numFmt w:val="bullet"/>
      <w:suff w:val="tab"/>
      <w:lvlText w:val="•"/>
      <w:rPr>
        <w:color w:val="3370ff"/>
      </w:rPr>
    </w:lvl>
  </w:abstractNum>
  <w:abstractNum w:abstractNumId="1192309">
    <w:lvl>
      <w:numFmt w:val="bullet"/>
      <w:suff w:val="tab"/>
      <w:lvlText w:val="•"/>
      <w:rPr>
        <w:color w:val="3370ff"/>
      </w:rPr>
    </w:lvl>
  </w:abstractNum>
  <w:abstractNum w:abstractNumId="1192310">
    <w:lvl>
      <w:numFmt w:val="bullet"/>
      <w:suff w:val="tab"/>
      <w:lvlText w:val="•"/>
      <w:rPr>
        <w:color w:val="3370ff"/>
      </w:rPr>
    </w:lvl>
  </w:abstractNum>
  <w:abstractNum w:abstractNumId="1192311">
    <w:lvl>
      <w:numFmt w:val="bullet"/>
      <w:suff w:val="tab"/>
      <w:lvlText w:val="•"/>
      <w:rPr>
        <w:color w:val="3370ff"/>
      </w:rPr>
    </w:lvl>
  </w:abstractNum>
  <w:abstractNum w:abstractNumId="1192312">
    <w:lvl>
      <w:numFmt w:val="bullet"/>
      <w:suff w:val="tab"/>
      <w:lvlText w:val="•"/>
      <w:rPr>
        <w:color w:val="3370ff"/>
      </w:rPr>
    </w:lvl>
  </w:abstractNum>
  <w:abstractNum w:abstractNumId="1192313">
    <w:lvl>
      <w:numFmt w:val="bullet"/>
      <w:suff w:val="tab"/>
      <w:lvlText w:val="•"/>
      <w:rPr>
        <w:color w:val="3370ff"/>
      </w:rPr>
    </w:lvl>
  </w:abstractNum>
  <w:abstractNum w:abstractNumId="1192314">
    <w:lvl>
      <w:numFmt w:val="bullet"/>
      <w:suff w:val="tab"/>
      <w:lvlText w:val="•"/>
      <w:rPr>
        <w:color w:val="3370ff"/>
      </w:rPr>
    </w:lvl>
  </w:abstractNum>
  <w:abstractNum w:abstractNumId="1192315">
    <w:lvl>
      <w:numFmt w:val="bullet"/>
      <w:suff w:val="tab"/>
      <w:lvlText w:val="•"/>
      <w:rPr>
        <w:color w:val="3370ff"/>
      </w:rPr>
    </w:lvl>
  </w:abstractNum>
  <w:abstractNum w:abstractNumId="1192316">
    <w:lvl>
      <w:numFmt w:val="bullet"/>
      <w:suff w:val="tab"/>
      <w:lvlText w:val="•"/>
      <w:rPr>
        <w:color w:val="3370ff"/>
      </w:rPr>
    </w:lvl>
  </w:abstractNum>
  <w:abstractNum w:abstractNumId="1192317">
    <w:lvl>
      <w:numFmt w:val="bullet"/>
      <w:suff w:val="tab"/>
      <w:lvlText w:val="•"/>
      <w:rPr>
        <w:color w:val="3370ff"/>
      </w:rPr>
    </w:lvl>
  </w:abstractNum>
  <w:abstractNum w:abstractNumId="1192318">
    <w:lvl>
      <w:numFmt w:val="bullet"/>
      <w:suff w:val="tab"/>
      <w:lvlText w:val="•"/>
      <w:rPr>
        <w:color w:val="3370ff"/>
      </w:rPr>
    </w:lvl>
  </w:abstractNum>
  <w:abstractNum w:abstractNumId="1192319">
    <w:lvl>
      <w:numFmt w:val="bullet"/>
      <w:suff w:val="tab"/>
      <w:lvlText w:val="•"/>
      <w:rPr>
        <w:color w:val="3370ff"/>
      </w:rPr>
    </w:lvl>
  </w:abstractNum>
  <w:abstractNum w:abstractNumId="1192320">
    <w:lvl>
      <w:numFmt w:val="bullet"/>
      <w:suff w:val="tab"/>
      <w:lvlText w:val="•"/>
      <w:rPr>
        <w:color w:val="3370ff"/>
      </w:rPr>
    </w:lvl>
  </w:abstractNum>
  <w:abstractNum w:abstractNumId="1192321">
    <w:lvl>
      <w:numFmt w:val="bullet"/>
      <w:suff w:val="tab"/>
      <w:lvlText w:val="•"/>
      <w:rPr>
        <w:color w:val="3370ff"/>
      </w:rPr>
    </w:lvl>
  </w:abstractNum>
  <w:abstractNum w:abstractNumId="1192322">
    <w:lvl>
      <w:numFmt w:val="bullet"/>
      <w:suff w:val="tab"/>
      <w:lvlText w:val="•"/>
      <w:rPr>
        <w:color w:val="3370ff"/>
      </w:rPr>
    </w:lvl>
  </w:abstractNum>
  <w:abstractNum w:abstractNumId="1192323">
    <w:lvl>
      <w:numFmt w:val="bullet"/>
      <w:suff w:val="tab"/>
      <w:lvlText w:val="•"/>
      <w:rPr>
        <w:color w:val="3370ff"/>
      </w:rPr>
    </w:lvl>
  </w:abstractNum>
  <w:abstractNum w:abstractNumId="1192324">
    <w:lvl>
      <w:numFmt w:val="bullet"/>
      <w:suff w:val="tab"/>
      <w:lvlText w:val="•"/>
      <w:rPr>
        <w:color w:val="3370ff"/>
      </w:rPr>
    </w:lvl>
  </w:abstractNum>
  <w:abstractNum w:abstractNumId="1192325">
    <w:lvl>
      <w:numFmt w:val="bullet"/>
      <w:suff w:val="tab"/>
      <w:lvlText w:val="•"/>
      <w:rPr>
        <w:color w:val="3370ff"/>
      </w:rPr>
    </w:lvl>
  </w:abstractNum>
  <w:abstractNum w:abstractNumId="1192326">
    <w:lvl>
      <w:numFmt w:val="bullet"/>
      <w:suff w:val="tab"/>
      <w:lvlText w:val="•"/>
      <w:rPr>
        <w:color w:val="3370ff"/>
      </w:rPr>
    </w:lvl>
  </w:abstractNum>
  <w:abstractNum w:abstractNumId="1192327">
    <w:lvl>
      <w:numFmt w:val="bullet"/>
      <w:suff w:val="tab"/>
      <w:lvlText w:val="•"/>
      <w:rPr>
        <w:color w:val="3370ff"/>
      </w:rPr>
    </w:lvl>
  </w:abstractNum>
  <w:abstractNum w:abstractNumId="1192328">
    <w:lvl>
      <w:numFmt w:val="bullet"/>
      <w:suff w:val="tab"/>
      <w:lvlText w:val="•"/>
      <w:rPr>
        <w:color w:val="3370ff"/>
      </w:rPr>
    </w:lvl>
  </w:abstractNum>
  <w:abstractNum w:abstractNumId="1192329">
    <w:lvl>
      <w:numFmt w:val="bullet"/>
      <w:suff w:val="tab"/>
      <w:lvlText w:val="•"/>
      <w:rPr>
        <w:color w:val="3370ff"/>
      </w:rPr>
    </w:lvl>
  </w:abstractNum>
  <w:abstractNum w:abstractNumId="1192330">
    <w:lvl>
      <w:numFmt w:val="bullet"/>
      <w:suff w:val="tab"/>
      <w:lvlText w:val="•"/>
      <w:rPr>
        <w:color w:val="3370ff"/>
      </w:rPr>
    </w:lvl>
  </w:abstractNum>
  <w:abstractNum w:abstractNumId="1192331">
    <w:lvl>
      <w:numFmt w:val="bullet"/>
      <w:suff w:val="tab"/>
      <w:lvlText w:val="•"/>
      <w:rPr>
        <w:color w:val="3370ff"/>
      </w:rPr>
    </w:lvl>
  </w:abstractNum>
  <w:abstractNum w:abstractNumId="1192332">
    <w:lvl>
      <w:numFmt w:val="bullet"/>
      <w:suff w:val="tab"/>
      <w:lvlText w:val="•"/>
      <w:rPr>
        <w:color w:val="3370ff"/>
      </w:rPr>
    </w:lvl>
  </w:abstractNum>
  <w:abstractNum w:abstractNumId="1192333">
    <w:lvl>
      <w:numFmt w:val="bullet"/>
      <w:suff w:val="tab"/>
      <w:lvlText w:val="•"/>
      <w:rPr>
        <w:color w:val="3370ff"/>
      </w:rPr>
    </w:lvl>
  </w:abstractNum>
  <w:abstractNum w:abstractNumId="1192334">
    <w:lvl>
      <w:numFmt w:val="bullet"/>
      <w:suff w:val="tab"/>
      <w:lvlText w:val="•"/>
      <w:rPr>
        <w:color w:val="3370ff"/>
      </w:rPr>
    </w:lvl>
  </w:abstractNum>
  <w:abstractNum w:abstractNumId="1192335">
    <w:lvl>
      <w:numFmt w:val="bullet"/>
      <w:suff w:val="tab"/>
      <w:lvlText w:val="•"/>
      <w:rPr>
        <w:color w:val="3370ff"/>
      </w:rPr>
    </w:lvl>
  </w:abstractNum>
  <w:abstractNum w:abstractNumId="1192336">
    <w:lvl>
      <w:numFmt w:val="bullet"/>
      <w:suff w:val="tab"/>
      <w:lvlText w:val="•"/>
      <w:rPr>
        <w:color w:val="3370ff"/>
      </w:rPr>
    </w:lvl>
  </w:abstractNum>
  <w:abstractNum w:abstractNumId="1192337">
    <w:lvl>
      <w:numFmt w:val="bullet"/>
      <w:suff w:val="tab"/>
      <w:lvlText w:val="•"/>
      <w:rPr>
        <w:color w:val="3370ff"/>
      </w:rPr>
    </w:lvl>
  </w:abstractNum>
  <w:abstractNum w:abstractNumId="1192338">
    <w:lvl>
      <w:numFmt w:val="bullet"/>
      <w:suff w:val="tab"/>
      <w:lvlText w:val="•"/>
      <w:rPr>
        <w:color w:val="3370ff"/>
      </w:rPr>
    </w:lvl>
  </w:abstractNum>
  <w:abstractNum w:abstractNumId="1192339">
    <w:lvl>
      <w:numFmt w:val="bullet"/>
      <w:suff w:val="tab"/>
      <w:lvlText w:val="•"/>
      <w:rPr>
        <w:color w:val="3370ff"/>
      </w:rPr>
    </w:lvl>
  </w:abstractNum>
  <w:abstractNum w:abstractNumId="1192340">
    <w:lvl>
      <w:numFmt w:val="bullet"/>
      <w:suff w:val="tab"/>
      <w:lvlText w:val="•"/>
      <w:rPr>
        <w:color w:val="3370ff"/>
      </w:rPr>
    </w:lvl>
  </w:abstractNum>
  <w:abstractNum w:abstractNumId="1192341">
    <w:lvl>
      <w:numFmt w:val="bullet"/>
      <w:suff w:val="tab"/>
      <w:lvlText w:val="•"/>
      <w:rPr>
        <w:color w:val="3370ff"/>
      </w:rPr>
    </w:lvl>
  </w:abstractNum>
  <w:abstractNum w:abstractNumId="1192342">
    <w:lvl>
      <w:numFmt w:val="bullet"/>
      <w:suff w:val="tab"/>
      <w:lvlText w:val="•"/>
      <w:rPr>
        <w:color w:val="3370ff"/>
      </w:rPr>
    </w:lvl>
  </w:abstractNum>
  <w:abstractNum w:abstractNumId="1192343">
    <w:lvl>
      <w:numFmt w:val="bullet"/>
      <w:suff w:val="tab"/>
      <w:lvlText w:val="•"/>
      <w:rPr>
        <w:color w:val="3370ff"/>
      </w:rPr>
    </w:lvl>
  </w:abstractNum>
  <w:abstractNum w:abstractNumId="1192344">
    <w:lvl>
      <w:numFmt w:val="bullet"/>
      <w:suff w:val="tab"/>
      <w:lvlText w:val="•"/>
      <w:rPr>
        <w:color w:val="3370ff"/>
      </w:rPr>
    </w:lvl>
  </w:abstractNum>
  <w:abstractNum w:abstractNumId="1192345">
    <w:lvl>
      <w:numFmt w:val="bullet"/>
      <w:suff w:val="tab"/>
      <w:lvlText w:val="•"/>
      <w:rPr>
        <w:color w:val="3370ff"/>
      </w:rPr>
    </w:lvl>
  </w:abstractNum>
  <w:abstractNum w:abstractNumId="1192346">
    <w:lvl>
      <w:numFmt w:val="bullet"/>
      <w:suff w:val="tab"/>
      <w:lvlText w:val="•"/>
      <w:rPr>
        <w:color w:val="3370ff"/>
      </w:rPr>
    </w:lvl>
  </w:abstractNum>
  <w:abstractNum w:abstractNumId="1192347">
    <w:lvl>
      <w:numFmt w:val="bullet"/>
      <w:suff w:val="tab"/>
      <w:lvlText w:val="•"/>
      <w:rPr>
        <w:color w:val="3370ff"/>
      </w:rPr>
    </w:lvl>
  </w:abstractNum>
  <w:abstractNum w:abstractNumId="1192348">
    <w:lvl>
      <w:numFmt w:val="bullet"/>
      <w:suff w:val="tab"/>
      <w:lvlText w:val="•"/>
      <w:rPr>
        <w:color w:val="3370ff"/>
      </w:rPr>
    </w:lvl>
  </w:abstractNum>
  <w:abstractNum w:abstractNumId="1192349">
    <w:lvl>
      <w:numFmt w:val="bullet"/>
      <w:suff w:val="tab"/>
      <w:lvlText w:val="•"/>
      <w:rPr>
        <w:color w:val="3370ff"/>
      </w:rPr>
    </w:lvl>
  </w:abstractNum>
  <w:abstractNum w:abstractNumId="1192350">
    <w:lvl>
      <w:numFmt w:val="bullet"/>
      <w:suff w:val="tab"/>
      <w:lvlText w:val="•"/>
      <w:rPr>
        <w:color w:val="3370ff"/>
      </w:rPr>
    </w:lvl>
  </w:abstractNum>
  <w:abstractNum w:abstractNumId="1192351">
    <w:lvl>
      <w:start w:val="1"/>
      <w:numFmt w:val="decimal"/>
      <w:suff w:val="tab"/>
      <w:lvlText w:val="%1."/>
      <w:rPr>
        <w:color w:val="3370ff"/>
      </w:rPr>
    </w:lvl>
  </w:abstractNum>
  <w:abstractNum w:abstractNumId="1192352">
    <w:lvl>
      <w:start w:val="2"/>
      <w:numFmt w:val="decimal"/>
      <w:suff w:val="tab"/>
      <w:lvlText w:val="%1."/>
      <w:rPr>
        <w:color w:val="3370ff"/>
      </w:rPr>
    </w:lvl>
  </w:abstractNum>
  <w:abstractNum w:abstractNumId="1192353">
    <w:lvl>
      <w:start w:val="3"/>
      <w:numFmt w:val="decimal"/>
      <w:suff w:val="tab"/>
      <w:lvlText w:val="%1."/>
      <w:rPr>
        <w:color w:val="3370ff"/>
      </w:rPr>
    </w:lvl>
  </w:abstractNum>
  <w:abstractNum w:abstractNumId="1192354">
    <w:lvl>
      <w:start w:val="4"/>
      <w:numFmt w:val="decimal"/>
      <w:suff w:val="tab"/>
      <w:lvlText w:val="%1."/>
      <w:rPr>
        <w:color w:val="3370ff"/>
      </w:rPr>
    </w:lvl>
  </w:abstractNum>
  <w:abstractNum w:abstractNumId="1192355">
    <w:lvl>
      <w:start w:val="5"/>
      <w:numFmt w:val="decimal"/>
      <w:suff w:val="tab"/>
      <w:lvlText w:val="%1."/>
      <w:rPr>
        <w:color w:val="3370ff"/>
      </w:rPr>
    </w:lvl>
  </w:abstractNum>
  <w:abstractNum w:abstractNumId="1192356">
    <w:lvl>
      <w:start w:val="6"/>
      <w:numFmt w:val="decimal"/>
      <w:suff w:val="tab"/>
      <w:lvlText w:val="%1."/>
      <w:rPr>
        <w:color w:val="3370ff"/>
      </w:rPr>
    </w:lvl>
  </w:abstractNum>
  <w:abstractNum w:abstractNumId="1192357">
    <w:lvl>
      <w:numFmt w:val="bullet"/>
      <w:suff w:val="tab"/>
      <w:lvlText w:val="•"/>
      <w:rPr>
        <w:color w:val="3370ff"/>
      </w:rPr>
    </w:lvl>
  </w:abstractNum>
  <w:abstractNum w:abstractNumId="1192358">
    <w:lvl>
      <w:numFmt w:val="bullet"/>
      <w:suff w:val="tab"/>
      <w:lvlText w:val="•"/>
      <w:rPr>
        <w:color w:val="3370ff"/>
      </w:rPr>
    </w:lvl>
  </w:abstractNum>
  <w:abstractNum w:abstractNumId="1192359">
    <w:lvl>
      <w:numFmt w:val="bullet"/>
      <w:suff w:val="tab"/>
      <w:lvlText w:val="•"/>
      <w:rPr>
        <w:color w:val="3370ff"/>
      </w:rPr>
    </w:lvl>
  </w:abstractNum>
  <w:abstractNum w:abstractNumId="1192360">
    <w:lvl>
      <w:numFmt w:val="bullet"/>
      <w:suff w:val="tab"/>
      <w:lvlText w:val="•"/>
      <w:rPr>
        <w:color w:val="3370ff"/>
      </w:rPr>
    </w:lvl>
  </w:abstractNum>
  <w:abstractNum w:abstractNumId="1192361">
    <w:lvl>
      <w:numFmt w:val="bullet"/>
      <w:suff w:val="tab"/>
      <w:lvlText w:val="•"/>
      <w:rPr>
        <w:color w:val="3370ff"/>
      </w:rPr>
    </w:lvl>
  </w:abstractNum>
  <w:abstractNum w:abstractNumId="1192362">
    <w:lvl>
      <w:numFmt w:val="bullet"/>
      <w:suff w:val="tab"/>
      <w:lvlText w:val="•"/>
      <w:rPr>
        <w:color w:val="3370ff"/>
      </w:rPr>
    </w:lvl>
  </w:abstractNum>
  <w:abstractNum w:abstractNumId="1192363">
    <w:lvl>
      <w:numFmt w:val="bullet"/>
      <w:suff w:val="tab"/>
      <w:lvlText w:val="•"/>
      <w:rPr>
        <w:color w:val="3370ff"/>
      </w:rPr>
    </w:lvl>
  </w:abstractNum>
  <w:abstractNum w:abstractNumId="1192364">
    <w:lvl>
      <w:numFmt w:val="bullet"/>
      <w:suff w:val="tab"/>
      <w:lvlText w:val="•"/>
      <w:rPr>
        <w:color w:val="3370ff"/>
      </w:rPr>
    </w:lvl>
  </w:abstractNum>
  <w:abstractNum w:abstractNumId="1192365">
    <w:lvl>
      <w:numFmt w:val="bullet"/>
      <w:suff w:val="tab"/>
      <w:lvlText w:val="•"/>
      <w:rPr>
        <w:color w:val="3370ff"/>
      </w:rPr>
    </w:lvl>
  </w:abstractNum>
  <w:abstractNum w:abstractNumId="1192366">
    <w:lvl>
      <w:numFmt w:val="bullet"/>
      <w:suff w:val="tab"/>
      <w:lvlText w:val="•"/>
      <w:rPr>
        <w:color w:val="3370ff"/>
      </w:rPr>
    </w:lvl>
  </w:abstractNum>
  <w:abstractNum w:abstractNumId="1192367">
    <w:lvl>
      <w:numFmt w:val="bullet"/>
      <w:suff w:val="tab"/>
      <w:lvlText w:val="•"/>
      <w:rPr>
        <w:color w:val="3370ff"/>
      </w:rPr>
    </w:lvl>
  </w:abstractNum>
  <w:abstractNum w:abstractNumId="1192368">
    <w:lvl>
      <w:numFmt w:val="bullet"/>
      <w:suff w:val="tab"/>
      <w:lvlText w:val="•"/>
      <w:rPr>
        <w:color w:val="3370ff"/>
      </w:rPr>
    </w:lvl>
  </w:abstractNum>
  <w:abstractNum w:abstractNumId="1192369">
    <w:lvl>
      <w:numFmt w:val="bullet"/>
      <w:suff w:val="tab"/>
      <w:lvlText w:val="•"/>
      <w:rPr>
        <w:color w:val="3370ff"/>
      </w:rPr>
    </w:lvl>
  </w:abstractNum>
  <w:abstractNum w:abstractNumId="1192370">
    <w:lvl>
      <w:numFmt w:val="bullet"/>
      <w:suff w:val="tab"/>
      <w:lvlText w:val="•"/>
      <w:rPr>
        <w:color w:val="3370ff"/>
      </w:rPr>
    </w:lvl>
  </w:abstractNum>
  <w:abstractNum w:abstractNumId="1192371">
    <w:lvl>
      <w:numFmt w:val="bullet"/>
      <w:suff w:val="tab"/>
      <w:lvlText w:val="•"/>
      <w:rPr>
        <w:color w:val="3370ff"/>
      </w:rPr>
    </w:lvl>
  </w:abstractNum>
  <w:abstractNum w:abstractNumId="1192372">
    <w:lvl>
      <w:start w:val="1"/>
      <w:numFmt w:val="decimal"/>
      <w:suff w:val="tab"/>
      <w:lvlText w:val="%1."/>
      <w:rPr>
        <w:color w:val="3370ff"/>
      </w:rPr>
    </w:lvl>
  </w:abstractNum>
  <w:abstractNum w:abstractNumId="1192373">
    <w:lvl>
      <w:start w:val="2"/>
      <w:numFmt w:val="decimal"/>
      <w:suff w:val="tab"/>
      <w:lvlText w:val="%1."/>
      <w:rPr>
        <w:color w:val="3370ff"/>
      </w:rPr>
    </w:lvl>
  </w:abstractNum>
  <w:abstractNum w:abstractNumId="1192374">
    <w:lvl>
      <w:start w:val="3"/>
      <w:numFmt w:val="decimal"/>
      <w:suff w:val="tab"/>
      <w:lvlText w:val="%1."/>
      <w:rPr>
        <w:color w:val="3370ff"/>
      </w:rPr>
    </w:lvl>
  </w:abstractNum>
  <w:abstractNum w:abstractNumId="1192375">
    <w:lvl>
      <w:start w:val="4"/>
      <w:numFmt w:val="decimal"/>
      <w:suff w:val="tab"/>
      <w:lvlText w:val="%1."/>
      <w:rPr>
        <w:color w:val="3370ff"/>
      </w:rPr>
    </w:lvl>
  </w:abstractNum>
  <w:abstractNum w:abstractNumId="1192376">
    <w:lvl>
      <w:start w:val="5"/>
      <w:numFmt w:val="decimal"/>
      <w:suff w:val="tab"/>
      <w:lvlText w:val="%1."/>
      <w:rPr>
        <w:color w:val="3370ff"/>
      </w:rPr>
    </w:lvl>
  </w:abstractNum>
  <w:abstractNum w:abstractNumId="1192377">
    <w:lvl>
      <w:start w:val="6"/>
      <w:numFmt w:val="decimal"/>
      <w:suff w:val="tab"/>
      <w:lvlText w:val="%1."/>
      <w:rPr>
        <w:color w:val="3370ff"/>
      </w:rPr>
    </w:lvl>
  </w:abstractNum>
  <w:abstractNum w:abstractNumId="1192378">
    <w:lvl>
      <w:numFmt w:val="bullet"/>
      <w:suff w:val="tab"/>
      <w:lvlText w:val="•"/>
      <w:rPr>
        <w:color w:val="3370ff"/>
      </w:rPr>
    </w:lvl>
  </w:abstractNum>
  <w:abstractNum w:abstractNumId="1192379">
    <w:lvl>
      <w:numFmt w:val="bullet"/>
      <w:suff w:val="tab"/>
      <w:lvlText w:val="•"/>
      <w:rPr>
        <w:color w:val="3370ff"/>
      </w:rPr>
    </w:lvl>
  </w:abstractNum>
  <w:abstractNum w:abstractNumId="1192380">
    <w:lvl>
      <w:numFmt w:val="bullet"/>
      <w:suff w:val="tab"/>
      <w:lvlText w:val="•"/>
      <w:rPr>
        <w:color w:val="3370ff"/>
      </w:rPr>
    </w:lvl>
  </w:abstractNum>
  <w:abstractNum w:abstractNumId="1192381">
    <w:lvl>
      <w:numFmt w:val="bullet"/>
      <w:suff w:val="tab"/>
      <w:lvlText w:val="•"/>
      <w:rPr>
        <w:color w:val="3370ff"/>
      </w:rPr>
    </w:lvl>
  </w:abstractNum>
  <w:abstractNum w:abstractNumId="1192382">
    <w:lvl>
      <w:numFmt w:val="bullet"/>
      <w:suff w:val="tab"/>
      <w:lvlText w:val="•"/>
      <w:rPr>
        <w:color w:val="3370ff"/>
      </w:rPr>
    </w:lvl>
  </w:abstractNum>
  <w:abstractNum w:abstractNumId="1192383">
    <w:lvl>
      <w:numFmt w:val="bullet"/>
      <w:suff w:val="tab"/>
      <w:lvlText w:val="•"/>
      <w:rPr>
        <w:color w:val="3370ff"/>
      </w:rPr>
    </w:lvl>
  </w:abstractNum>
  <w:abstractNum w:abstractNumId="1192384">
    <w:lvl>
      <w:numFmt w:val="bullet"/>
      <w:suff w:val="tab"/>
      <w:lvlText w:val="•"/>
      <w:rPr>
        <w:color w:val="3370ff"/>
      </w:rPr>
    </w:lvl>
  </w:abstractNum>
  <w:abstractNum w:abstractNumId="1192385">
    <w:lvl>
      <w:numFmt w:val="bullet"/>
      <w:suff w:val="tab"/>
      <w:lvlText w:val="•"/>
      <w:rPr>
        <w:color w:val="3370ff"/>
      </w:rPr>
    </w:lvl>
  </w:abstractNum>
  <w:abstractNum w:abstractNumId="1192386">
    <w:lvl>
      <w:numFmt w:val="bullet"/>
      <w:suff w:val="tab"/>
      <w:lvlText w:val="•"/>
      <w:rPr>
        <w:color w:val="3370ff"/>
      </w:rPr>
    </w:lvl>
  </w:abstractNum>
  <w:abstractNum w:abstractNumId="1192387">
    <w:lvl>
      <w:numFmt w:val="bullet"/>
      <w:suff w:val="tab"/>
      <w:lvlText w:val="•"/>
      <w:rPr>
        <w:color w:val="3370ff"/>
      </w:rPr>
    </w:lvl>
  </w:abstractNum>
  <w:abstractNum w:abstractNumId="1192388">
    <w:lvl>
      <w:numFmt w:val="bullet"/>
      <w:suff w:val="tab"/>
      <w:lvlText w:val="•"/>
      <w:rPr>
        <w:color w:val="3370ff"/>
      </w:rPr>
    </w:lvl>
  </w:abstractNum>
  <w:abstractNum w:abstractNumId="1192389">
    <w:lvl>
      <w:numFmt w:val="bullet"/>
      <w:suff w:val="tab"/>
      <w:lvlText w:val="•"/>
      <w:rPr>
        <w:color w:val="3370ff"/>
      </w:rPr>
    </w:lvl>
  </w:abstractNum>
  <w:abstractNum w:abstractNumId="1192390">
    <w:lvl>
      <w:numFmt w:val="bullet"/>
      <w:suff w:val="tab"/>
      <w:lvlText w:val="•"/>
      <w:rPr>
        <w:color w:val="3370ff"/>
      </w:rPr>
    </w:lvl>
  </w:abstractNum>
  <w:abstractNum w:abstractNumId="1192391">
    <w:lvl>
      <w:numFmt w:val="bullet"/>
      <w:suff w:val="tab"/>
      <w:lvlText w:val="•"/>
      <w:rPr>
        <w:color w:val="3370ff"/>
      </w:rPr>
    </w:lvl>
  </w:abstractNum>
  <w:abstractNum w:abstractNumId="1192392">
    <w:lvl>
      <w:numFmt w:val="bullet"/>
      <w:suff w:val="tab"/>
      <w:lvlText w:val="•"/>
      <w:rPr>
        <w:color w:val="3370ff"/>
      </w:rPr>
    </w:lvl>
  </w:abstractNum>
  <w:abstractNum w:abstractNumId="1192393">
    <w:lvl>
      <w:numFmt w:val="bullet"/>
      <w:suff w:val="tab"/>
      <w:lvlText w:val="•"/>
      <w:rPr>
        <w:color w:val="3370ff"/>
      </w:rPr>
    </w:lvl>
  </w:abstractNum>
  <w:abstractNum w:abstractNumId="1192394">
    <w:lvl>
      <w:numFmt w:val="bullet"/>
      <w:suff w:val="tab"/>
      <w:lvlText w:val="•"/>
      <w:rPr>
        <w:color w:val="3370ff"/>
      </w:rPr>
    </w:lvl>
  </w:abstractNum>
  <w:abstractNum w:abstractNumId="1192395">
    <w:lvl>
      <w:numFmt w:val="bullet"/>
      <w:suff w:val="tab"/>
      <w:lvlText w:val="•"/>
      <w:rPr>
        <w:color w:val="3370ff"/>
      </w:rPr>
    </w:lvl>
  </w:abstractNum>
  <w:abstractNum w:abstractNumId="1192396">
    <w:lvl>
      <w:numFmt w:val="bullet"/>
      <w:suff w:val="tab"/>
      <w:lvlText w:val="•"/>
      <w:rPr>
        <w:color w:val="3370ff"/>
      </w:rPr>
    </w:lvl>
  </w:abstractNum>
  <w:abstractNum w:abstractNumId="1192397">
    <w:lvl>
      <w:numFmt w:val="bullet"/>
      <w:suff w:val="tab"/>
      <w:lvlText w:val="•"/>
      <w:rPr>
        <w:color w:val="3370ff"/>
      </w:rPr>
    </w:lvl>
  </w:abstractNum>
  <w:abstractNum w:abstractNumId="1192398">
    <w:lvl>
      <w:numFmt w:val="bullet"/>
      <w:suff w:val="tab"/>
      <w:lvlText w:val="•"/>
      <w:rPr>
        <w:color w:val="3370ff"/>
      </w:rPr>
    </w:lvl>
  </w:abstractNum>
  <w:abstractNum w:abstractNumId="1192399">
    <w:lvl>
      <w:numFmt w:val="bullet"/>
      <w:suff w:val="tab"/>
      <w:lvlText w:val="•"/>
      <w:rPr>
        <w:color w:val="3370ff"/>
      </w:rPr>
    </w:lvl>
  </w:abstractNum>
  <w:abstractNum w:abstractNumId="1192400">
    <w:lvl>
      <w:numFmt w:val="bullet"/>
      <w:suff w:val="tab"/>
      <w:lvlText w:val="•"/>
      <w:rPr>
        <w:color w:val="3370ff"/>
      </w:rPr>
    </w:lvl>
  </w:abstractNum>
  <w:abstractNum w:abstractNumId="1192401">
    <w:lvl>
      <w:numFmt w:val="bullet"/>
      <w:suff w:val="tab"/>
      <w:lvlText w:val="•"/>
      <w:rPr>
        <w:color w:val="3370ff"/>
      </w:rPr>
    </w:lvl>
  </w:abstractNum>
  <w:abstractNum w:abstractNumId="1192402">
    <w:lvl>
      <w:numFmt w:val="bullet"/>
      <w:suff w:val="tab"/>
      <w:lvlText w:val="•"/>
      <w:rPr>
        <w:color w:val="3370ff"/>
      </w:rPr>
    </w:lvl>
  </w:abstractNum>
  <w:abstractNum w:abstractNumId="1192403">
    <w:lvl>
      <w:numFmt w:val="bullet"/>
      <w:suff w:val="tab"/>
      <w:lvlText w:val="•"/>
      <w:rPr>
        <w:color w:val="3370ff"/>
      </w:rPr>
    </w:lvl>
  </w:abstractNum>
  <w:abstractNum w:abstractNumId="1192404">
    <w:lvl>
      <w:numFmt w:val="bullet"/>
      <w:suff w:val="tab"/>
      <w:lvlText w:val="•"/>
      <w:rPr>
        <w:color w:val="3370ff"/>
      </w:rPr>
    </w:lvl>
  </w:abstractNum>
  <w:abstractNum w:abstractNumId="1192405">
    <w:lvl>
      <w:numFmt w:val="bullet"/>
      <w:suff w:val="tab"/>
      <w:lvlText w:val="•"/>
      <w:rPr>
        <w:color w:val="3370ff"/>
      </w:rPr>
    </w:lvl>
  </w:abstractNum>
  <w:abstractNum w:abstractNumId="1192406">
    <w:lvl>
      <w:numFmt w:val="bullet"/>
      <w:suff w:val="tab"/>
      <w:lvlText w:val="•"/>
      <w:rPr>
        <w:color w:val="3370ff"/>
      </w:rPr>
    </w:lvl>
  </w:abstractNum>
  <w:abstractNum w:abstractNumId="1192407">
    <w:lvl>
      <w:numFmt w:val="bullet"/>
      <w:suff w:val="tab"/>
      <w:lvlText w:val="•"/>
      <w:rPr>
        <w:color w:val="3370ff"/>
      </w:rPr>
    </w:lvl>
  </w:abstractNum>
  <w:abstractNum w:abstractNumId="1192408">
    <w:lvl>
      <w:numFmt w:val="bullet"/>
      <w:suff w:val="tab"/>
      <w:lvlText w:val="•"/>
      <w:rPr>
        <w:color w:val="3370ff"/>
      </w:rPr>
    </w:lvl>
  </w:abstractNum>
  <w:abstractNum w:abstractNumId="1192409">
    <w:lvl>
      <w:numFmt w:val="bullet"/>
      <w:suff w:val="tab"/>
      <w:lvlText w:val="•"/>
      <w:rPr>
        <w:color w:val="3370ff"/>
      </w:rPr>
    </w:lvl>
  </w:abstractNum>
  <w:abstractNum w:abstractNumId="1192410">
    <w:lvl>
      <w:numFmt w:val="bullet"/>
      <w:suff w:val="tab"/>
      <w:lvlText w:val="•"/>
      <w:rPr>
        <w:color w:val="3370ff"/>
      </w:rPr>
    </w:lvl>
  </w:abstractNum>
  <w:abstractNum w:abstractNumId="1192411">
    <w:lvl>
      <w:numFmt w:val="bullet"/>
      <w:suff w:val="tab"/>
      <w:lvlText w:val="•"/>
      <w:rPr>
        <w:color w:val="3370ff"/>
      </w:rPr>
    </w:lvl>
  </w:abstractNum>
  <w:abstractNum w:abstractNumId="1192412">
    <w:lvl>
      <w:numFmt w:val="bullet"/>
      <w:suff w:val="tab"/>
      <w:lvlText w:val="•"/>
      <w:rPr>
        <w:color w:val="3370ff"/>
      </w:rPr>
    </w:lvl>
  </w:abstractNum>
  <w:abstractNum w:abstractNumId="1192413">
    <w:lvl>
      <w:numFmt w:val="bullet"/>
      <w:suff w:val="tab"/>
      <w:lvlText w:val="•"/>
      <w:rPr>
        <w:color w:val="3370ff"/>
      </w:rPr>
    </w:lvl>
  </w:abstractNum>
  <w:abstractNum w:abstractNumId="1192414">
    <w:lvl>
      <w:numFmt w:val="bullet"/>
      <w:suff w:val="tab"/>
      <w:lvlText w:val="•"/>
      <w:rPr>
        <w:color w:val="3370ff"/>
      </w:rPr>
    </w:lvl>
  </w:abstractNum>
  <w:abstractNum w:abstractNumId="1192415">
    <w:lvl>
      <w:numFmt w:val="bullet"/>
      <w:suff w:val="tab"/>
      <w:lvlText w:val="•"/>
      <w:rPr>
        <w:color w:val="3370ff"/>
      </w:rPr>
    </w:lvl>
  </w:abstractNum>
  <w:abstractNum w:abstractNumId="1192416">
    <w:lvl>
      <w:numFmt w:val="bullet"/>
      <w:suff w:val="tab"/>
      <w:lvlText w:val="•"/>
      <w:rPr>
        <w:color w:val="3370ff"/>
      </w:rPr>
    </w:lvl>
  </w:abstractNum>
  <w:abstractNum w:abstractNumId="1192417">
    <w:lvl>
      <w:numFmt w:val="bullet"/>
      <w:suff w:val="tab"/>
      <w:lvlText w:val="•"/>
      <w:rPr>
        <w:color w:val="3370ff"/>
      </w:rPr>
    </w:lvl>
  </w:abstractNum>
  <w:abstractNum w:abstractNumId="1192418">
    <w:lvl>
      <w:numFmt w:val="bullet"/>
      <w:suff w:val="tab"/>
      <w:lvlText w:val="•"/>
      <w:rPr>
        <w:color w:val="3370ff"/>
      </w:rPr>
    </w:lvl>
  </w:abstractNum>
  <w:abstractNum w:abstractNumId="1192419">
    <w:lvl>
      <w:numFmt w:val="bullet"/>
      <w:suff w:val="tab"/>
      <w:lvlText w:val="•"/>
      <w:rPr>
        <w:color w:val="3370ff"/>
      </w:rPr>
    </w:lvl>
  </w:abstractNum>
  <w:abstractNum w:abstractNumId="1192420">
    <w:lvl>
      <w:numFmt w:val="bullet"/>
      <w:suff w:val="tab"/>
      <w:lvlText w:val="•"/>
      <w:rPr>
        <w:color w:val="3370ff"/>
      </w:rPr>
    </w:lvl>
  </w:abstractNum>
  <w:abstractNum w:abstractNumId="1192421">
    <w:lvl>
      <w:numFmt w:val="bullet"/>
      <w:suff w:val="tab"/>
      <w:lvlText w:val="•"/>
      <w:rPr>
        <w:color w:val="3370ff"/>
      </w:rPr>
    </w:lvl>
  </w:abstractNum>
  <w:abstractNum w:abstractNumId="1192422">
    <w:lvl>
      <w:numFmt w:val="bullet"/>
      <w:suff w:val="tab"/>
      <w:lvlText w:val="•"/>
      <w:rPr>
        <w:color w:val="3370ff"/>
      </w:rPr>
    </w:lvl>
  </w:abstractNum>
  <w:abstractNum w:abstractNumId="1192423">
    <w:lvl>
      <w:numFmt w:val="bullet"/>
      <w:suff w:val="tab"/>
      <w:lvlText w:val="•"/>
      <w:rPr>
        <w:color w:val="3370ff"/>
      </w:rPr>
    </w:lvl>
  </w:abstractNum>
  <w:abstractNum w:abstractNumId="1192424">
    <w:lvl>
      <w:numFmt w:val="bullet"/>
      <w:suff w:val="tab"/>
      <w:lvlText w:val="•"/>
      <w:rPr>
        <w:color w:val="3370ff"/>
      </w:rPr>
    </w:lvl>
  </w:abstractNum>
  <w:abstractNum w:abstractNumId="1192425">
    <w:lvl>
      <w:numFmt w:val="bullet"/>
      <w:suff w:val="tab"/>
      <w:lvlText w:val="•"/>
      <w:rPr>
        <w:color w:val="3370ff"/>
      </w:rPr>
    </w:lvl>
  </w:abstractNum>
  <w:abstractNum w:abstractNumId="1192426">
    <w:lvl>
      <w:numFmt w:val="bullet"/>
      <w:suff w:val="tab"/>
      <w:lvlText w:val="•"/>
      <w:rPr>
        <w:color w:val="3370ff"/>
      </w:rPr>
    </w:lvl>
  </w:abstractNum>
  <w:abstractNum w:abstractNumId="1192427">
    <w:lvl>
      <w:numFmt w:val="bullet"/>
      <w:suff w:val="tab"/>
      <w:lvlText w:val="•"/>
      <w:rPr>
        <w:color w:val="3370ff"/>
      </w:rPr>
    </w:lvl>
  </w:abstractNum>
  <w:abstractNum w:abstractNumId="1192428">
    <w:lvl>
      <w:numFmt w:val="bullet"/>
      <w:suff w:val="tab"/>
      <w:lvlText w:val="•"/>
      <w:rPr>
        <w:color w:val="3370ff"/>
      </w:rPr>
    </w:lvl>
  </w:abstractNum>
  <w:abstractNum w:abstractNumId="1192429">
    <w:lvl>
      <w:numFmt w:val="bullet"/>
      <w:suff w:val="tab"/>
      <w:lvlText w:val="•"/>
      <w:rPr>
        <w:color w:val="3370ff"/>
      </w:rPr>
    </w:lvl>
  </w:abstractNum>
  <w:abstractNum w:abstractNumId="1192430">
    <w:lvl>
      <w:numFmt w:val="bullet"/>
      <w:suff w:val="tab"/>
      <w:lvlText w:val="•"/>
      <w:rPr>
        <w:color w:val="3370ff"/>
      </w:rPr>
    </w:lvl>
  </w:abstractNum>
  <w:abstractNum w:abstractNumId="1192431">
    <w:lvl>
      <w:numFmt w:val="bullet"/>
      <w:suff w:val="tab"/>
      <w:lvlText w:val="•"/>
      <w:rPr>
        <w:color w:val="3370ff"/>
      </w:rPr>
    </w:lvl>
  </w:abstractNum>
  <w:abstractNum w:abstractNumId="1192432">
    <w:lvl>
      <w:numFmt w:val="bullet"/>
      <w:suff w:val="tab"/>
      <w:lvlText w:val="•"/>
      <w:rPr>
        <w:color w:val="3370ff"/>
      </w:rPr>
    </w:lvl>
  </w:abstractNum>
  <w:abstractNum w:abstractNumId="1192433">
    <w:lvl>
      <w:numFmt w:val="bullet"/>
      <w:suff w:val="tab"/>
      <w:lvlText w:val="•"/>
      <w:rPr>
        <w:color w:val="3370ff"/>
      </w:rPr>
    </w:lvl>
  </w:abstractNum>
  <w:abstractNum w:abstractNumId="1192434">
    <w:lvl>
      <w:numFmt w:val="bullet"/>
      <w:suff w:val="tab"/>
      <w:lvlText w:val="•"/>
      <w:rPr>
        <w:color w:val="3370ff"/>
      </w:rPr>
    </w:lvl>
  </w:abstractNum>
  <w:abstractNum w:abstractNumId="1192435">
    <w:lvl>
      <w:numFmt w:val="bullet"/>
      <w:suff w:val="tab"/>
      <w:lvlText w:val="•"/>
      <w:rPr>
        <w:color w:val="3370ff"/>
      </w:rPr>
    </w:lvl>
  </w:abstractNum>
  <w:abstractNum w:abstractNumId="1192436">
    <w:lvl>
      <w:numFmt w:val="bullet"/>
      <w:suff w:val="tab"/>
      <w:lvlText w:val="•"/>
      <w:rPr>
        <w:color w:val="3370ff"/>
      </w:rPr>
    </w:lvl>
  </w:abstractNum>
  <w:abstractNum w:abstractNumId="1192437">
    <w:lvl>
      <w:numFmt w:val="bullet"/>
      <w:suff w:val="tab"/>
      <w:lvlText w:val="•"/>
      <w:rPr>
        <w:color w:val="3370ff"/>
      </w:rPr>
    </w:lvl>
  </w:abstractNum>
  <w:abstractNum w:abstractNumId="1192438">
    <w:lvl>
      <w:numFmt w:val="bullet"/>
      <w:suff w:val="tab"/>
      <w:lvlText w:val="•"/>
      <w:rPr>
        <w:color w:val="3370ff"/>
      </w:rPr>
    </w:lvl>
  </w:abstractNum>
  <w:abstractNum w:abstractNumId="1192439">
    <w:lvl>
      <w:numFmt w:val="bullet"/>
      <w:suff w:val="tab"/>
      <w:lvlText w:val="•"/>
      <w:rPr>
        <w:color w:val="3370ff"/>
      </w:rPr>
    </w:lvl>
  </w:abstractNum>
  <w:abstractNum w:abstractNumId="1192440">
    <w:lvl>
      <w:numFmt w:val="bullet"/>
      <w:suff w:val="tab"/>
      <w:lvlText w:val="•"/>
      <w:rPr>
        <w:color w:val="3370ff"/>
      </w:rPr>
    </w:lvl>
  </w:abstractNum>
  <w:abstractNum w:abstractNumId="1192441">
    <w:lvl>
      <w:numFmt w:val="bullet"/>
      <w:suff w:val="tab"/>
      <w:lvlText w:val="•"/>
      <w:rPr>
        <w:color w:val="3370ff"/>
      </w:rPr>
    </w:lvl>
  </w:abstractNum>
  <w:abstractNum w:abstractNumId="1192442">
    <w:lvl>
      <w:numFmt w:val="bullet"/>
      <w:suff w:val="tab"/>
      <w:lvlText w:val="•"/>
      <w:rPr>
        <w:color w:val="3370ff"/>
      </w:rPr>
    </w:lvl>
  </w:abstractNum>
  <w:abstractNum w:abstractNumId="1192443">
    <w:lvl>
      <w:numFmt w:val="bullet"/>
      <w:suff w:val="tab"/>
      <w:lvlText w:val="•"/>
      <w:rPr>
        <w:color w:val="3370ff"/>
      </w:rPr>
    </w:lvl>
  </w:abstractNum>
  <w:abstractNum w:abstractNumId="1192444">
    <w:lvl>
      <w:numFmt w:val="bullet"/>
      <w:suff w:val="tab"/>
      <w:lvlText w:val="•"/>
      <w:rPr>
        <w:color w:val="3370ff"/>
      </w:rPr>
    </w:lvl>
  </w:abstractNum>
  <w:abstractNum w:abstractNumId="1192445">
    <w:lvl>
      <w:numFmt w:val="bullet"/>
      <w:suff w:val="tab"/>
      <w:lvlText w:val="•"/>
      <w:rPr>
        <w:color w:val="3370ff"/>
      </w:rPr>
    </w:lvl>
  </w:abstractNum>
  <w:abstractNum w:abstractNumId="1192446">
    <w:lvl>
      <w:numFmt w:val="bullet"/>
      <w:suff w:val="tab"/>
      <w:lvlText w:val="•"/>
      <w:rPr>
        <w:color w:val="3370ff"/>
      </w:rPr>
    </w:lvl>
  </w:abstractNum>
  <w:abstractNum w:abstractNumId="1192447">
    <w:lvl>
      <w:numFmt w:val="bullet"/>
      <w:suff w:val="tab"/>
      <w:lvlText w:val="•"/>
      <w:rPr>
        <w:color w:val="3370ff"/>
      </w:rPr>
    </w:lvl>
  </w:abstractNum>
  <w:abstractNum w:abstractNumId="1192448">
    <w:lvl>
      <w:numFmt w:val="bullet"/>
      <w:suff w:val="tab"/>
      <w:lvlText w:val="•"/>
      <w:rPr>
        <w:color w:val="3370ff"/>
      </w:rPr>
    </w:lvl>
  </w:abstractNum>
  <w:abstractNum w:abstractNumId="1192449">
    <w:lvl>
      <w:numFmt w:val="bullet"/>
      <w:suff w:val="tab"/>
      <w:lvlText w:val="•"/>
      <w:rPr>
        <w:color w:val="3370ff"/>
      </w:rPr>
    </w:lvl>
  </w:abstractNum>
  <w:abstractNum w:abstractNumId="1192450">
    <w:lvl>
      <w:numFmt w:val="bullet"/>
      <w:suff w:val="tab"/>
      <w:lvlText w:val="•"/>
      <w:rPr>
        <w:color w:val="3370ff"/>
      </w:rPr>
    </w:lvl>
  </w:abstractNum>
  <w:abstractNum w:abstractNumId="1192451">
    <w:lvl>
      <w:numFmt w:val="bullet"/>
      <w:suff w:val="tab"/>
      <w:lvlText w:val="•"/>
      <w:rPr>
        <w:color w:val="3370ff"/>
      </w:rPr>
    </w:lvl>
  </w:abstractNum>
  <w:abstractNum w:abstractNumId="1192452">
    <w:lvl>
      <w:numFmt w:val="bullet"/>
      <w:suff w:val="tab"/>
      <w:lvlText w:val="•"/>
      <w:rPr>
        <w:color w:val="3370ff"/>
      </w:rPr>
    </w:lvl>
  </w:abstractNum>
  <w:abstractNum w:abstractNumId="1192453">
    <w:lvl>
      <w:numFmt w:val="bullet"/>
      <w:suff w:val="tab"/>
      <w:lvlText w:val="•"/>
      <w:rPr>
        <w:color w:val="3370ff"/>
      </w:rPr>
    </w:lvl>
  </w:abstractNum>
  <w:abstractNum w:abstractNumId="1192454">
    <w:lvl>
      <w:numFmt w:val="bullet"/>
      <w:suff w:val="tab"/>
      <w:lvlText w:val="•"/>
      <w:rPr>
        <w:color w:val="3370ff"/>
      </w:rPr>
    </w:lvl>
  </w:abstractNum>
  <w:abstractNum w:abstractNumId="1192455">
    <w:lvl>
      <w:numFmt w:val="bullet"/>
      <w:suff w:val="tab"/>
      <w:lvlText w:val="•"/>
      <w:rPr>
        <w:color w:val="3370ff"/>
      </w:rPr>
    </w:lvl>
  </w:abstractNum>
  <w:abstractNum w:abstractNumId="1192456">
    <w:lvl>
      <w:numFmt w:val="bullet"/>
      <w:suff w:val="tab"/>
      <w:lvlText w:val="•"/>
      <w:rPr>
        <w:color w:val="3370ff"/>
      </w:rPr>
    </w:lvl>
  </w:abstractNum>
  <w:abstractNum w:abstractNumId="1192457">
    <w:lvl>
      <w:numFmt w:val="bullet"/>
      <w:suff w:val="tab"/>
      <w:lvlText w:val="•"/>
      <w:rPr>
        <w:color w:val="3370ff"/>
      </w:rPr>
    </w:lvl>
  </w:abstractNum>
  <w:abstractNum w:abstractNumId="1192458">
    <w:lvl>
      <w:numFmt w:val="bullet"/>
      <w:suff w:val="tab"/>
      <w:lvlText w:val="•"/>
      <w:rPr>
        <w:color w:val="3370ff"/>
      </w:rPr>
    </w:lvl>
  </w:abstractNum>
  <w:abstractNum w:abstractNumId="1192459">
    <w:lvl>
      <w:numFmt w:val="bullet"/>
      <w:suff w:val="tab"/>
      <w:lvlText w:val="•"/>
      <w:rPr>
        <w:color w:val="3370ff"/>
      </w:rPr>
    </w:lvl>
  </w:abstractNum>
  <w:abstractNum w:abstractNumId="1192460">
    <w:lvl>
      <w:numFmt w:val="bullet"/>
      <w:suff w:val="tab"/>
      <w:lvlText w:val="•"/>
      <w:rPr>
        <w:color w:val="3370ff"/>
      </w:rPr>
    </w:lvl>
  </w:abstractNum>
  <w:abstractNum w:abstractNumId="1192461">
    <w:lvl>
      <w:numFmt w:val="bullet"/>
      <w:suff w:val="tab"/>
      <w:lvlText w:val="•"/>
      <w:rPr>
        <w:color w:val="3370ff"/>
      </w:rPr>
    </w:lvl>
  </w:abstractNum>
  <w:abstractNum w:abstractNumId="1192462">
    <w:lvl>
      <w:numFmt w:val="bullet"/>
      <w:suff w:val="tab"/>
      <w:lvlText w:val="•"/>
      <w:rPr>
        <w:color w:val="3370ff"/>
      </w:rPr>
    </w:lvl>
  </w:abstractNum>
  <w:abstractNum w:abstractNumId="1192463">
    <w:lvl>
      <w:numFmt w:val="bullet"/>
      <w:suff w:val="tab"/>
      <w:lvlText w:val="•"/>
      <w:rPr>
        <w:color w:val="3370ff"/>
      </w:rPr>
    </w:lvl>
  </w:abstractNum>
  <w:abstractNum w:abstractNumId="1192464">
    <w:lvl>
      <w:numFmt w:val="bullet"/>
      <w:suff w:val="tab"/>
      <w:lvlText w:val="•"/>
      <w:rPr>
        <w:color w:val="3370ff"/>
      </w:rPr>
    </w:lvl>
  </w:abstractNum>
  <w:abstractNum w:abstractNumId="1192465">
    <w:lvl>
      <w:numFmt w:val="bullet"/>
      <w:suff w:val="tab"/>
      <w:lvlText w:val="•"/>
      <w:rPr>
        <w:color w:val="3370ff"/>
      </w:rPr>
    </w:lvl>
  </w:abstractNum>
  <w:abstractNum w:abstractNumId="1192466">
    <w:lvl>
      <w:numFmt w:val="bullet"/>
      <w:suff w:val="tab"/>
      <w:lvlText w:val="•"/>
      <w:rPr>
        <w:color w:val="3370ff"/>
      </w:rPr>
    </w:lvl>
  </w:abstractNum>
  <w:abstractNum w:abstractNumId="1192467">
    <w:lvl>
      <w:numFmt w:val="bullet"/>
      <w:suff w:val="tab"/>
      <w:lvlText w:val="•"/>
      <w:rPr>
        <w:color w:val="3370ff"/>
      </w:rPr>
    </w:lvl>
  </w:abstractNum>
  <w:abstractNum w:abstractNumId="1192468">
    <w:lvl>
      <w:numFmt w:val="bullet"/>
      <w:suff w:val="tab"/>
      <w:lvlText w:val="•"/>
      <w:rPr>
        <w:color w:val="3370ff"/>
      </w:rPr>
    </w:lvl>
  </w:abstractNum>
  <w:abstractNum w:abstractNumId="1192469">
    <w:lvl>
      <w:numFmt w:val="bullet"/>
      <w:suff w:val="tab"/>
      <w:lvlText w:val="•"/>
      <w:rPr>
        <w:color w:val="3370ff"/>
      </w:rPr>
    </w:lvl>
  </w:abstractNum>
  <w:abstractNum w:abstractNumId="1192470">
    <w:lvl>
      <w:numFmt w:val="bullet"/>
      <w:suff w:val="tab"/>
      <w:lvlText w:val="•"/>
      <w:rPr>
        <w:color w:val="3370ff"/>
      </w:rPr>
    </w:lvl>
  </w:abstractNum>
  <w:abstractNum w:abstractNumId="1192471">
    <w:lvl>
      <w:numFmt w:val="bullet"/>
      <w:suff w:val="tab"/>
      <w:lvlText w:val="•"/>
      <w:rPr>
        <w:color w:val="3370ff"/>
      </w:rPr>
    </w:lvl>
  </w:abstractNum>
  <w:abstractNum w:abstractNumId="1192472">
    <w:lvl>
      <w:numFmt w:val="bullet"/>
      <w:suff w:val="tab"/>
      <w:lvlText w:val="•"/>
      <w:rPr>
        <w:color w:val="3370ff"/>
      </w:rPr>
    </w:lvl>
  </w:abstractNum>
  <w:abstractNum w:abstractNumId="1192473">
    <w:lvl>
      <w:numFmt w:val="bullet"/>
      <w:suff w:val="tab"/>
      <w:lvlText w:val="•"/>
      <w:rPr>
        <w:color w:val="3370ff"/>
      </w:rPr>
    </w:lvl>
  </w:abstractNum>
  <w:abstractNum w:abstractNumId="1192474">
    <w:lvl>
      <w:numFmt w:val="bullet"/>
      <w:suff w:val="tab"/>
      <w:lvlText w:val="•"/>
      <w:rPr>
        <w:color w:val="3370ff"/>
      </w:rPr>
    </w:lvl>
  </w:abstractNum>
  <w:abstractNum w:abstractNumId="1192475">
    <w:lvl>
      <w:numFmt w:val="bullet"/>
      <w:suff w:val="tab"/>
      <w:lvlText w:val="•"/>
      <w:rPr>
        <w:color w:val="3370ff"/>
      </w:rPr>
    </w:lvl>
  </w:abstractNum>
  <w:abstractNum w:abstractNumId="1192476">
    <w:lvl>
      <w:numFmt w:val="bullet"/>
      <w:suff w:val="tab"/>
      <w:lvlText w:val="•"/>
      <w:rPr>
        <w:color w:val="3370ff"/>
      </w:rPr>
    </w:lvl>
  </w:abstractNum>
  <w:abstractNum w:abstractNumId="1192477">
    <w:lvl>
      <w:numFmt w:val="bullet"/>
      <w:suff w:val="tab"/>
      <w:lvlText w:val="•"/>
      <w:rPr>
        <w:color w:val="3370ff"/>
      </w:rPr>
    </w:lvl>
  </w:abstractNum>
  <w:abstractNum w:abstractNumId="1192478">
    <w:lvl>
      <w:numFmt w:val="bullet"/>
      <w:suff w:val="tab"/>
      <w:lvlText w:val="•"/>
      <w:rPr>
        <w:color w:val="3370ff"/>
      </w:rPr>
    </w:lvl>
  </w:abstractNum>
  <w:abstractNum w:abstractNumId="1192479">
    <w:lvl>
      <w:numFmt w:val="bullet"/>
      <w:suff w:val="tab"/>
      <w:lvlText w:val="•"/>
      <w:rPr>
        <w:color w:val="3370ff"/>
      </w:rPr>
    </w:lvl>
  </w:abstractNum>
  <w:abstractNum w:abstractNumId="1192480">
    <w:lvl>
      <w:numFmt w:val="bullet"/>
      <w:suff w:val="tab"/>
      <w:lvlText w:val="•"/>
      <w:rPr>
        <w:color w:val="3370ff"/>
      </w:rPr>
    </w:lvl>
  </w:abstractNum>
  <w:abstractNum w:abstractNumId="1192481">
    <w:lvl>
      <w:numFmt w:val="bullet"/>
      <w:suff w:val="tab"/>
      <w:lvlText w:val="•"/>
      <w:rPr>
        <w:color w:val="3370ff"/>
      </w:rPr>
    </w:lvl>
  </w:abstractNum>
  <w:abstractNum w:abstractNumId="1192482">
    <w:lvl>
      <w:numFmt w:val="bullet"/>
      <w:suff w:val="tab"/>
      <w:lvlText w:val="•"/>
      <w:rPr>
        <w:color w:val="3370ff"/>
      </w:rPr>
    </w:lvl>
  </w:abstractNum>
  <w:abstractNum w:abstractNumId="1192483">
    <w:lvl>
      <w:numFmt w:val="bullet"/>
      <w:suff w:val="tab"/>
      <w:lvlText w:val="•"/>
      <w:rPr>
        <w:color w:val="3370ff"/>
      </w:rPr>
    </w:lvl>
  </w:abstractNum>
  <w:abstractNum w:abstractNumId="1192484">
    <w:lvl>
      <w:numFmt w:val="bullet"/>
      <w:suff w:val="tab"/>
      <w:lvlText w:val="•"/>
      <w:rPr>
        <w:color w:val="3370ff"/>
      </w:rPr>
    </w:lvl>
  </w:abstractNum>
  <w:abstractNum w:abstractNumId="1192485">
    <w:lvl>
      <w:numFmt w:val="bullet"/>
      <w:suff w:val="tab"/>
      <w:lvlText w:val="•"/>
      <w:rPr>
        <w:color w:val="3370ff"/>
      </w:rPr>
    </w:lvl>
  </w:abstractNum>
  <w:abstractNum w:abstractNumId="1192486">
    <w:lvl>
      <w:numFmt w:val="bullet"/>
      <w:suff w:val="tab"/>
      <w:lvlText w:val="•"/>
      <w:rPr>
        <w:color w:val="3370ff"/>
      </w:rPr>
    </w:lvl>
  </w:abstractNum>
  <w:abstractNum w:abstractNumId="1192487">
    <w:lvl>
      <w:numFmt w:val="bullet"/>
      <w:suff w:val="tab"/>
      <w:lvlText w:val="•"/>
      <w:rPr>
        <w:color w:val="3370ff"/>
      </w:rPr>
    </w:lvl>
  </w:abstractNum>
  <w:abstractNum w:abstractNumId="1192488">
    <w:lvl>
      <w:numFmt w:val="bullet"/>
      <w:suff w:val="tab"/>
      <w:lvlText w:val="•"/>
      <w:rPr>
        <w:color w:val="3370ff"/>
      </w:rPr>
    </w:lvl>
  </w:abstractNum>
  <w:abstractNum w:abstractNumId="1192489">
    <w:lvl>
      <w:numFmt w:val="bullet"/>
      <w:suff w:val="tab"/>
      <w:lvlText w:val="•"/>
      <w:rPr>
        <w:color w:val="3370ff"/>
      </w:rPr>
    </w:lvl>
  </w:abstractNum>
  <w:abstractNum w:abstractNumId="1192490">
    <w:lvl>
      <w:numFmt w:val="bullet"/>
      <w:suff w:val="tab"/>
      <w:lvlText w:val="•"/>
      <w:rPr>
        <w:color w:val="3370ff"/>
      </w:rPr>
    </w:lvl>
  </w:abstractNum>
  <w:abstractNum w:abstractNumId="1192491">
    <w:lvl>
      <w:numFmt w:val="bullet"/>
      <w:suff w:val="tab"/>
      <w:lvlText w:val="•"/>
      <w:rPr>
        <w:color w:val="3370ff"/>
      </w:rPr>
    </w:lvl>
  </w:abstractNum>
  <w:abstractNum w:abstractNumId="1192492">
    <w:lvl>
      <w:numFmt w:val="bullet"/>
      <w:suff w:val="tab"/>
      <w:lvlText w:val="•"/>
      <w:rPr>
        <w:color w:val="3370ff"/>
      </w:rPr>
    </w:lvl>
  </w:abstractNum>
  <w:abstractNum w:abstractNumId="1192493">
    <w:lvl>
      <w:numFmt w:val="bullet"/>
      <w:suff w:val="tab"/>
      <w:lvlText w:val="•"/>
      <w:rPr>
        <w:color w:val="3370ff"/>
      </w:rPr>
    </w:lvl>
  </w:abstractNum>
  <w:abstractNum w:abstractNumId="1192494">
    <w:lvl>
      <w:numFmt w:val="bullet"/>
      <w:suff w:val="tab"/>
      <w:lvlText w:val="•"/>
      <w:rPr>
        <w:color w:val="3370ff"/>
      </w:rPr>
    </w:lvl>
  </w:abstractNum>
  <w:abstractNum w:abstractNumId="1192495">
    <w:lvl>
      <w:numFmt w:val="bullet"/>
      <w:suff w:val="tab"/>
      <w:lvlText w:val="•"/>
      <w:rPr>
        <w:color w:val="3370ff"/>
      </w:rPr>
    </w:lvl>
  </w:abstractNum>
  <w:abstractNum w:abstractNumId="1192496">
    <w:lvl>
      <w:numFmt w:val="bullet"/>
      <w:suff w:val="tab"/>
      <w:lvlText w:val="•"/>
      <w:rPr>
        <w:color w:val="3370ff"/>
      </w:rPr>
    </w:lvl>
  </w:abstractNum>
  <w:abstractNum w:abstractNumId="1192497">
    <w:lvl>
      <w:numFmt w:val="bullet"/>
      <w:suff w:val="tab"/>
      <w:lvlText w:val="•"/>
      <w:rPr>
        <w:color w:val="3370ff"/>
      </w:rPr>
    </w:lvl>
  </w:abstractNum>
  <w:abstractNum w:abstractNumId="1192498">
    <w:lvl>
      <w:numFmt w:val="bullet"/>
      <w:suff w:val="tab"/>
      <w:lvlText w:val="•"/>
      <w:rPr>
        <w:color w:val="3370ff"/>
      </w:rPr>
    </w:lvl>
  </w:abstractNum>
  <w:abstractNum w:abstractNumId="1192499">
    <w:lvl>
      <w:numFmt w:val="bullet"/>
      <w:suff w:val="tab"/>
      <w:lvlText w:val="•"/>
      <w:rPr>
        <w:color w:val="3370ff"/>
      </w:rPr>
    </w:lvl>
  </w:abstractNum>
  <w:abstractNum w:abstractNumId="1192500">
    <w:lvl>
      <w:numFmt w:val="bullet"/>
      <w:suff w:val="tab"/>
      <w:lvlText w:val="•"/>
      <w:rPr>
        <w:color w:val="3370ff"/>
      </w:rPr>
    </w:lvl>
  </w:abstractNum>
  <w:abstractNum w:abstractNumId="1192501">
    <w:lvl>
      <w:numFmt w:val="bullet"/>
      <w:suff w:val="tab"/>
      <w:lvlText w:val="•"/>
      <w:rPr>
        <w:color w:val="3370ff"/>
      </w:rPr>
    </w:lvl>
  </w:abstractNum>
  <w:abstractNum w:abstractNumId="1192502">
    <w:lvl>
      <w:numFmt w:val="bullet"/>
      <w:suff w:val="tab"/>
      <w:lvlText w:val="•"/>
      <w:rPr>
        <w:color w:val="3370ff"/>
      </w:rPr>
    </w:lvl>
  </w:abstractNum>
  <w:abstractNum w:abstractNumId="1192503">
    <w:lvl>
      <w:numFmt w:val="bullet"/>
      <w:suff w:val="tab"/>
      <w:lvlText w:val="•"/>
      <w:rPr>
        <w:color w:val="3370ff"/>
      </w:rPr>
    </w:lvl>
  </w:abstractNum>
  <w:abstractNum w:abstractNumId="1192504">
    <w:lvl>
      <w:numFmt w:val="bullet"/>
      <w:suff w:val="tab"/>
      <w:lvlText w:val="•"/>
      <w:rPr>
        <w:color w:val="3370ff"/>
      </w:rPr>
    </w:lvl>
  </w:abstractNum>
  <w:abstractNum w:abstractNumId="1192505">
    <w:lvl>
      <w:numFmt w:val="bullet"/>
      <w:suff w:val="tab"/>
      <w:lvlText w:val="•"/>
      <w:rPr>
        <w:color w:val="3370ff"/>
      </w:rPr>
    </w:lvl>
  </w:abstractNum>
  <w:abstractNum w:abstractNumId="1192506">
    <w:lvl>
      <w:numFmt w:val="bullet"/>
      <w:suff w:val="tab"/>
      <w:lvlText w:val="•"/>
      <w:rPr>
        <w:color w:val="3370ff"/>
      </w:rPr>
    </w:lvl>
  </w:abstractNum>
  <w:abstractNum w:abstractNumId="1192507">
    <w:lvl>
      <w:numFmt w:val="bullet"/>
      <w:suff w:val="tab"/>
      <w:lvlText w:val="•"/>
      <w:rPr>
        <w:color w:val="3370ff"/>
      </w:rPr>
    </w:lvl>
  </w:abstractNum>
  <w:abstractNum w:abstractNumId="1192508">
    <w:lvl>
      <w:numFmt w:val="bullet"/>
      <w:suff w:val="tab"/>
      <w:lvlText w:val="•"/>
      <w:rPr>
        <w:color w:val="3370ff"/>
      </w:rPr>
    </w:lvl>
  </w:abstractNum>
  <w:abstractNum w:abstractNumId="1192509">
    <w:lvl>
      <w:numFmt w:val="bullet"/>
      <w:suff w:val="tab"/>
      <w:lvlText w:val="•"/>
      <w:rPr>
        <w:color w:val="3370ff"/>
      </w:rPr>
    </w:lvl>
  </w:abstractNum>
  <w:abstractNum w:abstractNumId="1192510">
    <w:lvl>
      <w:numFmt w:val="bullet"/>
      <w:suff w:val="tab"/>
      <w:lvlText w:val="•"/>
      <w:rPr>
        <w:color w:val="3370ff"/>
      </w:rPr>
    </w:lvl>
  </w:abstractNum>
  <w:abstractNum w:abstractNumId="1192511">
    <w:lvl>
      <w:start w:val="1"/>
      <w:numFmt w:val="decimal"/>
      <w:suff w:val="tab"/>
      <w:lvlText w:val="%1."/>
      <w:rPr>
        <w:color w:val="3370ff"/>
      </w:rPr>
    </w:lvl>
  </w:abstractNum>
  <w:abstractNum w:abstractNumId="1192512">
    <w:lvl>
      <w:start w:val="2"/>
      <w:numFmt w:val="decimal"/>
      <w:suff w:val="tab"/>
      <w:lvlText w:val="%1."/>
      <w:rPr>
        <w:color w:val="3370ff"/>
      </w:rPr>
    </w:lvl>
  </w:abstractNum>
  <w:abstractNum w:abstractNumId="1192513">
    <w:lvl>
      <w:start w:val="3"/>
      <w:numFmt w:val="decimal"/>
      <w:suff w:val="tab"/>
      <w:lvlText w:val="%1."/>
      <w:rPr>
        <w:color w:val="3370ff"/>
      </w:rPr>
    </w:lvl>
  </w:abstractNum>
  <w:abstractNum w:abstractNumId="1192514">
    <w:lvl>
      <w:start w:val="4"/>
      <w:numFmt w:val="decimal"/>
      <w:suff w:val="tab"/>
      <w:lvlText w:val="%1."/>
      <w:rPr>
        <w:color w:val="3370ff"/>
      </w:rPr>
    </w:lvl>
  </w:abstractNum>
  <w:abstractNum w:abstractNumId="1192515">
    <w:lvl>
      <w:numFmt w:val="bullet"/>
      <w:suff w:val="tab"/>
      <w:lvlText w:val="•"/>
      <w:rPr>
        <w:color w:val="3370ff"/>
      </w:rPr>
    </w:lvl>
  </w:abstractNum>
  <w:abstractNum w:abstractNumId="1192516">
    <w:lvl>
      <w:numFmt w:val="bullet"/>
      <w:suff w:val="tab"/>
      <w:lvlText w:val="•"/>
      <w:rPr>
        <w:color w:val="3370ff"/>
      </w:rPr>
    </w:lvl>
  </w:abstractNum>
  <w:abstractNum w:abstractNumId="1192517">
    <w:lvl>
      <w:numFmt w:val="bullet"/>
      <w:suff w:val="tab"/>
      <w:lvlText w:val="•"/>
      <w:rPr>
        <w:color w:val="3370ff"/>
      </w:rPr>
    </w:lvl>
  </w:abstractNum>
  <w:abstractNum w:abstractNumId="1192518">
    <w:lvl>
      <w:numFmt w:val="bullet"/>
      <w:suff w:val="tab"/>
      <w:lvlText w:val="•"/>
      <w:rPr>
        <w:color w:val="3370ff"/>
      </w:rPr>
    </w:lvl>
  </w:abstractNum>
  <w:abstractNum w:abstractNumId="1192519">
    <w:lvl>
      <w:numFmt w:val="bullet"/>
      <w:suff w:val="tab"/>
      <w:lvlText w:val="•"/>
      <w:rPr>
        <w:color w:val="3370ff"/>
      </w:rPr>
    </w:lvl>
  </w:abstractNum>
  <w:abstractNum w:abstractNumId="1192520">
    <w:lvl>
      <w:numFmt w:val="bullet"/>
      <w:suff w:val="tab"/>
      <w:lvlText w:val="•"/>
      <w:rPr>
        <w:color w:val="3370ff"/>
      </w:rPr>
    </w:lvl>
  </w:abstractNum>
  <w:abstractNum w:abstractNumId="1192521">
    <w:lvl>
      <w:numFmt w:val="bullet"/>
      <w:suff w:val="tab"/>
      <w:lvlText w:val="•"/>
      <w:rPr>
        <w:color w:val="3370ff"/>
      </w:rPr>
    </w:lvl>
  </w:abstractNum>
  <w:abstractNum w:abstractNumId="1192522">
    <w:lvl>
      <w:numFmt w:val="bullet"/>
      <w:suff w:val="tab"/>
      <w:lvlText w:val="•"/>
      <w:rPr>
        <w:color w:val="3370ff"/>
      </w:rPr>
    </w:lvl>
  </w:abstractNum>
  <w:abstractNum w:abstractNumId="1192523">
    <w:lvl>
      <w:numFmt w:val="bullet"/>
      <w:suff w:val="tab"/>
      <w:lvlText w:val="•"/>
      <w:rPr>
        <w:color w:val="3370ff"/>
      </w:rPr>
    </w:lvl>
  </w:abstractNum>
  <w:abstractNum w:abstractNumId="1192524">
    <w:lvl>
      <w:numFmt w:val="bullet"/>
      <w:suff w:val="tab"/>
      <w:lvlText w:val="•"/>
      <w:rPr>
        <w:color w:val="3370ff"/>
      </w:rPr>
    </w:lvl>
  </w:abstractNum>
  <w:abstractNum w:abstractNumId="1192525">
    <w:lvl>
      <w:numFmt w:val="bullet"/>
      <w:suff w:val="tab"/>
      <w:lvlText w:val="•"/>
      <w:rPr>
        <w:color w:val="3370ff"/>
      </w:rPr>
    </w:lvl>
  </w:abstractNum>
  <w:abstractNum w:abstractNumId="1192526">
    <w:lvl>
      <w:numFmt w:val="bullet"/>
      <w:suff w:val="tab"/>
      <w:lvlText w:val="•"/>
      <w:rPr>
        <w:color w:val="3370ff"/>
      </w:rPr>
    </w:lvl>
  </w:abstractNum>
  <w:abstractNum w:abstractNumId="1192527">
    <w:lvl>
      <w:numFmt w:val="bullet"/>
      <w:suff w:val="tab"/>
      <w:lvlText w:val="•"/>
      <w:rPr>
        <w:color w:val="3370ff"/>
      </w:rPr>
    </w:lvl>
  </w:abstractNum>
  <w:abstractNum w:abstractNumId="1192528">
    <w:lvl>
      <w:numFmt w:val="bullet"/>
      <w:suff w:val="tab"/>
      <w:lvlText w:val="•"/>
      <w:rPr>
        <w:color w:val="3370ff"/>
      </w:rPr>
    </w:lvl>
  </w:abstractNum>
  <w:abstractNum w:abstractNumId="1192529">
    <w:lvl>
      <w:numFmt w:val="bullet"/>
      <w:suff w:val="tab"/>
      <w:lvlText w:val="•"/>
      <w:rPr>
        <w:color w:val="3370ff"/>
      </w:rPr>
    </w:lvl>
  </w:abstractNum>
  <w:abstractNum w:abstractNumId="1192530">
    <w:lvl>
      <w:numFmt w:val="bullet"/>
      <w:suff w:val="tab"/>
      <w:lvlText w:val="•"/>
      <w:rPr>
        <w:color w:val="3370ff"/>
      </w:rPr>
    </w:lvl>
  </w:abstractNum>
  <w:abstractNum w:abstractNumId="1192531">
    <w:lvl>
      <w:numFmt w:val="bullet"/>
      <w:suff w:val="tab"/>
      <w:lvlText w:val="•"/>
      <w:rPr>
        <w:color w:val="3370ff"/>
      </w:rPr>
    </w:lvl>
  </w:abstractNum>
  <w:abstractNum w:abstractNumId="1192532">
    <w:lvl>
      <w:numFmt w:val="bullet"/>
      <w:suff w:val="tab"/>
      <w:lvlText w:val="•"/>
      <w:rPr>
        <w:color w:val="3370ff"/>
      </w:rPr>
    </w:lvl>
  </w:abstractNum>
  <w:abstractNum w:abstractNumId="1192533">
    <w:lvl>
      <w:numFmt w:val="bullet"/>
      <w:suff w:val="tab"/>
      <w:lvlText w:val="•"/>
      <w:rPr>
        <w:color w:val="3370ff"/>
      </w:rPr>
    </w:lvl>
  </w:abstractNum>
  <w:abstractNum w:abstractNumId="1192534">
    <w:lvl>
      <w:numFmt w:val="bullet"/>
      <w:suff w:val="tab"/>
      <w:lvlText w:val="•"/>
      <w:rPr>
        <w:color w:val="3370ff"/>
      </w:rPr>
    </w:lvl>
  </w:abstractNum>
  <w:abstractNum w:abstractNumId="1192535">
    <w:lvl>
      <w:numFmt w:val="bullet"/>
      <w:suff w:val="tab"/>
      <w:lvlText w:val="•"/>
      <w:rPr>
        <w:color w:val="3370ff"/>
      </w:rPr>
    </w:lvl>
  </w:abstractNum>
  <w:abstractNum w:abstractNumId="1192536">
    <w:lvl>
      <w:numFmt w:val="bullet"/>
      <w:suff w:val="tab"/>
      <w:lvlText w:val="•"/>
      <w:rPr>
        <w:color w:val="3370ff"/>
      </w:rPr>
    </w:lvl>
  </w:abstractNum>
  <w:abstractNum w:abstractNumId="1192537">
    <w:lvl>
      <w:numFmt w:val="bullet"/>
      <w:suff w:val="tab"/>
      <w:lvlText w:val="•"/>
      <w:rPr>
        <w:color w:val="3370ff"/>
      </w:rPr>
    </w:lvl>
  </w:abstractNum>
  <w:abstractNum w:abstractNumId="1192538">
    <w:lvl>
      <w:numFmt w:val="bullet"/>
      <w:suff w:val="tab"/>
      <w:lvlText w:val="•"/>
      <w:rPr>
        <w:color w:val="3370ff"/>
      </w:rPr>
    </w:lvl>
  </w:abstractNum>
  <w:abstractNum w:abstractNumId="1192539">
    <w:lvl>
      <w:numFmt w:val="bullet"/>
      <w:suff w:val="tab"/>
      <w:lvlText w:val="•"/>
      <w:rPr>
        <w:color w:val="3370ff"/>
      </w:rPr>
    </w:lvl>
  </w:abstractNum>
  <w:abstractNum w:abstractNumId="1192540">
    <w:lvl>
      <w:numFmt w:val="bullet"/>
      <w:suff w:val="tab"/>
      <w:lvlText w:val="•"/>
      <w:rPr>
        <w:color w:val="3370ff"/>
      </w:rPr>
    </w:lvl>
  </w:abstractNum>
  <w:abstractNum w:abstractNumId="1192541">
    <w:lvl>
      <w:numFmt w:val="bullet"/>
      <w:suff w:val="tab"/>
      <w:lvlText w:val="•"/>
      <w:rPr>
        <w:color w:val="3370ff"/>
      </w:rPr>
    </w:lvl>
  </w:abstractNum>
  <w:abstractNum w:abstractNumId="1192542">
    <w:lvl>
      <w:numFmt w:val="bullet"/>
      <w:suff w:val="tab"/>
      <w:lvlText w:val="•"/>
      <w:rPr>
        <w:color w:val="3370ff"/>
      </w:rPr>
    </w:lvl>
  </w:abstractNum>
  <w:abstractNum w:abstractNumId="1192543">
    <w:lvl>
      <w:numFmt w:val="bullet"/>
      <w:suff w:val="tab"/>
      <w:lvlText w:val="•"/>
      <w:rPr>
        <w:color w:val="3370ff"/>
      </w:rPr>
    </w:lvl>
  </w:abstractNum>
  <w:abstractNum w:abstractNumId="1192544">
    <w:lvl>
      <w:numFmt w:val="bullet"/>
      <w:suff w:val="tab"/>
      <w:lvlText w:val="•"/>
      <w:rPr>
        <w:color w:val="3370ff"/>
      </w:rPr>
    </w:lvl>
  </w:abstractNum>
  <w:abstractNum w:abstractNumId="1192545">
    <w:lvl>
      <w:numFmt w:val="bullet"/>
      <w:suff w:val="tab"/>
      <w:lvlText w:val="•"/>
      <w:rPr>
        <w:color w:val="3370ff"/>
      </w:rPr>
    </w:lvl>
  </w:abstractNum>
  <w:abstractNum w:abstractNumId="1192546">
    <w:lvl>
      <w:numFmt w:val="bullet"/>
      <w:suff w:val="tab"/>
      <w:lvlText w:val="•"/>
      <w:rPr>
        <w:color w:val="3370ff"/>
      </w:rPr>
    </w:lvl>
  </w:abstractNum>
  <w:abstractNum w:abstractNumId="1192547">
    <w:lvl>
      <w:numFmt w:val="bullet"/>
      <w:suff w:val="tab"/>
      <w:lvlText w:val="•"/>
      <w:rPr>
        <w:color w:val="3370ff"/>
      </w:rPr>
    </w:lvl>
  </w:abstractNum>
  <w:abstractNum w:abstractNumId="1192548">
    <w:lvl>
      <w:numFmt w:val="bullet"/>
      <w:suff w:val="tab"/>
      <w:lvlText w:val="•"/>
      <w:rPr>
        <w:color w:val="3370ff"/>
      </w:rPr>
    </w:lvl>
  </w:abstractNum>
  <w:abstractNum w:abstractNumId="1192549">
    <w:lvl>
      <w:numFmt w:val="bullet"/>
      <w:suff w:val="tab"/>
      <w:lvlText w:val="•"/>
      <w:rPr>
        <w:color w:val="3370ff"/>
      </w:rPr>
    </w:lvl>
  </w:abstractNum>
  <w:abstractNum w:abstractNumId="1192550">
    <w:lvl>
      <w:numFmt w:val="bullet"/>
      <w:suff w:val="tab"/>
      <w:lvlText w:val="•"/>
      <w:rPr>
        <w:color w:val="3370ff"/>
      </w:rPr>
    </w:lvl>
  </w:abstractNum>
  <w:abstractNum w:abstractNumId="1192551">
    <w:lvl>
      <w:numFmt w:val="bullet"/>
      <w:suff w:val="tab"/>
      <w:lvlText w:val="•"/>
      <w:rPr>
        <w:color w:val="3370ff"/>
      </w:rPr>
    </w:lvl>
  </w:abstractNum>
  <w:abstractNum w:abstractNumId="1192552">
    <w:lvl>
      <w:numFmt w:val="bullet"/>
      <w:suff w:val="tab"/>
      <w:lvlText w:val="•"/>
      <w:rPr>
        <w:color w:val="3370ff"/>
      </w:rPr>
    </w:lvl>
  </w:abstractNum>
  <w:abstractNum w:abstractNumId="1192553">
    <w:lvl>
      <w:numFmt w:val="bullet"/>
      <w:suff w:val="tab"/>
      <w:lvlText w:val="•"/>
      <w:rPr>
        <w:color w:val="3370ff"/>
      </w:rPr>
    </w:lvl>
  </w:abstractNum>
  <w:abstractNum w:abstractNumId="1192554">
    <w:lvl>
      <w:numFmt w:val="bullet"/>
      <w:suff w:val="tab"/>
      <w:lvlText w:val="•"/>
      <w:rPr>
        <w:color w:val="3370ff"/>
      </w:rPr>
    </w:lvl>
  </w:abstractNum>
  <w:abstractNum w:abstractNumId="1192555">
    <w:lvl>
      <w:numFmt w:val="bullet"/>
      <w:suff w:val="tab"/>
      <w:lvlText w:val="•"/>
      <w:rPr>
        <w:color w:val="3370ff"/>
      </w:rPr>
    </w:lvl>
  </w:abstractNum>
  <w:abstractNum w:abstractNumId="1192556">
    <w:lvl>
      <w:numFmt w:val="bullet"/>
      <w:suff w:val="tab"/>
      <w:lvlText w:val="•"/>
      <w:rPr>
        <w:color w:val="3370ff"/>
      </w:rPr>
    </w:lvl>
  </w:abstractNum>
  <w:abstractNum w:abstractNumId="1192557">
    <w:lvl>
      <w:numFmt w:val="bullet"/>
      <w:suff w:val="tab"/>
      <w:lvlText w:val="•"/>
      <w:rPr>
        <w:color w:val="3370ff"/>
      </w:rPr>
    </w:lvl>
  </w:abstractNum>
  <w:abstractNum w:abstractNumId="1192558">
    <w:lvl>
      <w:numFmt w:val="bullet"/>
      <w:suff w:val="tab"/>
      <w:lvlText w:val="•"/>
      <w:rPr>
        <w:color w:val="3370ff"/>
      </w:rPr>
    </w:lvl>
  </w:abstractNum>
  <w:abstractNum w:abstractNumId="1192559">
    <w:lvl>
      <w:numFmt w:val="bullet"/>
      <w:suff w:val="tab"/>
      <w:lvlText w:val="•"/>
      <w:rPr>
        <w:color w:val="3370ff"/>
      </w:rPr>
    </w:lvl>
  </w:abstractNum>
  <w:abstractNum w:abstractNumId="1192560">
    <w:lvl>
      <w:numFmt w:val="bullet"/>
      <w:suff w:val="tab"/>
      <w:lvlText w:val="•"/>
      <w:rPr>
        <w:color w:val="3370ff"/>
      </w:rPr>
    </w:lvl>
  </w:abstractNum>
  <w:abstractNum w:abstractNumId="1192561">
    <w:lvl>
      <w:numFmt w:val="bullet"/>
      <w:suff w:val="tab"/>
      <w:lvlText w:val="•"/>
      <w:rPr>
        <w:color w:val="3370ff"/>
      </w:rPr>
    </w:lvl>
  </w:abstractNum>
  <w:abstractNum w:abstractNumId="1192562">
    <w:lvl>
      <w:numFmt w:val="bullet"/>
      <w:suff w:val="tab"/>
      <w:lvlText w:val="•"/>
      <w:rPr>
        <w:color w:val="3370ff"/>
      </w:rPr>
    </w:lvl>
  </w:abstractNum>
  <w:abstractNum w:abstractNumId="1192563">
    <w:lvl>
      <w:numFmt w:val="bullet"/>
      <w:suff w:val="tab"/>
      <w:lvlText w:val="•"/>
      <w:rPr>
        <w:color w:val="3370ff"/>
      </w:rPr>
    </w:lvl>
  </w:abstractNum>
  <w:abstractNum w:abstractNumId="1192564">
    <w:lvl>
      <w:numFmt w:val="bullet"/>
      <w:suff w:val="tab"/>
      <w:lvlText w:val="•"/>
      <w:rPr>
        <w:color w:val="3370ff"/>
      </w:rPr>
    </w:lvl>
  </w:abstractNum>
  <w:abstractNum w:abstractNumId="1192565">
    <w:lvl>
      <w:numFmt w:val="bullet"/>
      <w:suff w:val="tab"/>
      <w:lvlText w:val="•"/>
      <w:rPr>
        <w:color w:val="3370ff"/>
      </w:rPr>
    </w:lvl>
  </w:abstractNum>
  <w:abstractNum w:abstractNumId="1192566">
    <w:lvl>
      <w:numFmt w:val="bullet"/>
      <w:suff w:val="tab"/>
      <w:lvlText w:val="•"/>
      <w:rPr>
        <w:color w:val="3370ff"/>
      </w:rPr>
    </w:lvl>
  </w:abstractNum>
  <w:abstractNum w:abstractNumId="1192567">
    <w:lvl>
      <w:numFmt w:val="bullet"/>
      <w:suff w:val="tab"/>
      <w:lvlText w:val="•"/>
      <w:rPr>
        <w:color w:val="3370ff"/>
      </w:rPr>
    </w:lvl>
  </w:abstractNum>
  <w:abstractNum w:abstractNumId="1192568">
    <w:lvl>
      <w:numFmt w:val="bullet"/>
      <w:suff w:val="tab"/>
      <w:lvlText w:val="•"/>
      <w:rPr>
        <w:color w:val="3370ff"/>
      </w:rPr>
    </w:lvl>
  </w:abstractNum>
  <w:abstractNum w:abstractNumId="1192569">
    <w:lvl>
      <w:numFmt w:val="bullet"/>
      <w:suff w:val="tab"/>
      <w:lvlText w:val="•"/>
      <w:rPr>
        <w:color w:val="3370ff"/>
      </w:rPr>
    </w:lvl>
  </w:abstractNum>
  <w:abstractNum w:abstractNumId="1192570">
    <w:lvl>
      <w:numFmt w:val="bullet"/>
      <w:suff w:val="tab"/>
      <w:lvlText w:val="•"/>
      <w:rPr>
        <w:color w:val="3370ff"/>
      </w:rPr>
    </w:lvl>
  </w:abstractNum>
  <w:abstractNum w:abstractNumId="1192571">
    <w:lvl>
      <w:numFmt w:val="bullet"/>
      <w:suff w:val="tab"/>
      <w:lvlText w:val="•"/>
      <w:rPr>
        <w:color w:val="3370ff"/>
      </w:rPr>
    </w:lvl>
  </w:abstractNum>
  <w:abstractNum w:abstractNumId="1192572">
    <w:lvl>
      <w:numFmt w:val="bullet"/>
      <w:suff w:val="tab"/>
      <w:lvlText w:val="•"/>
      <w:rPr>
        <w:color w:val="3370ff"/>
      </w:rPr>
    </w:lvl>
  </w:abstractNum>
  <w:abstractNum w:abstractNumId="1192573">
    <w:lvl>
      <w:numFmt w:val="bullet"/>
      <w:suff w:val="tab"/>
      <w:lvlText w:val="•"/>
      <w:rPr>
        <w:color w:val="3370ff"/>
      </w:rPr>
    </w:lvl>
  </w:abstractNum>
  <w:abstractNum w:abstractNumId="1192574">
    <w:lvl>
      <w:numFmt w:val="bullet"/>
      <w:suff w:val="tab"/>
      <w:lvlText w:val="•"/>
      <w:rPr>
        <w:color w:val="3370ff"/>
      </w:rPr>
    </w:lvl>
  </w:abstractNum>
  <w:abstractNum w:abstractNumId="1192575">
    <w:lvl>
      <w:numFmt w:val="bullet"/>
      <w:suff w:val="tab"/>
      <w:lvlText w:val="•"/>
      <w:rPr>
        <w:color w:val="3370ff"/>
      </w:rPr>
    </w:lvl>
  </w:abstractNum>
  <w:abstractNum w:abstractNumId="1192576">
    <w:lvl>
      <w:numFmt w:val="bullet"/>
      <w:suff w:val="tab"/>
      <w:lvlText w:val="•"/>
      <w:rPr>
        <w:color w:val="3370ff"/>
      </w:rPr>
    </w:lvl>
  </w:abstractNum>
  <w:abstractNum w:abstractNumId="1192577">
    <w:lvl>
      <w:numFmt w:val="bullet"/>
      <w:suff w:val="tab"/>
      <w:lvlText w:val="•"/>
      <w:rPr>
        <w:color w:val="3370ff"/>
      </w:rPr>
    </w:lvl>
  </w:abstractNum>
  <w:abstractNum w:abstractNumId="1192578">
    <w:lvl>
      <w:numFmt w:val="bullet"/>
      <w:suff w:val="tab"/>
      <w:lvlText w:val="•"/>
      <w:rPr>
        <w:color w:val="3370ff"/>
      </w:rPr>
    </w:lvl>
  </w:abstractNum>
  <w:abstractNum w:abstractNumId="1192579">
    <w:lvl>
      <w:numFmt w:val="bullet"/>
      <w:suff w:val="tab"/>
      <w:lvlText w:val="•"/>
      <w:rPr>
        <w:color w:val="3370ff"/>
      </w:rPr>
    </w:lvl>
  </w:abstractNum>
  <w:abstractNum w:abstractNumId="1192580">
    <w:lvl>
      <w:numFmt w:val="bullet"/>
      <w:suff w:val="tab"/>
      <w:lvlText w:val="•"/>
      <w:rPr>
        <w:color w:val="3370ff"/>
      </w:rPr>
    </w:lvl>
  </w:abstractNum>
  <w:abstractNum w:abstractNumId="1192581">
    <w:lvl>
      <w:numFmt w:val="bullet"/>
      <w:suff w:val="tab"/>
      <w:lvlText w:val="•"/>
      <w:rPr>
        <w:color w:val="3370ff"/>
      </w:rPr>
    </w:lvl>
  </w:abstractNum>
  <w:abstractNum w:abstractNumId="1192582">
    <w:lvl>
      <w:numFmt w:val="bullet"/>
      <w:suff w:val="tab"/>
      <w:lvlText w:val="•"/>
      <w:rPr>
        <w:color w:val="3370ff"/>
      </w:rPr>
    </w:lvl>
  </w:abstractNum>
  <w:abstractNum w:abstractNumId="1192583">
    <w:lvl>
      <w:numFmt w:val="bullet"/>
      <w:suff w:val="tab"/>
      <w:lvlText w:val="•"/>
      <w:rPr>
        <w:color w:val="3370ff"/>
      </w:rPr>
    </w:lvl>
  </w:abstractNum>
  <w:abstractNum w:abstractNumId="1192584">
    <w:lvl>
      <w:numFmt w:val="bullet"/>
      <w:suff w:val="tab"/>
      <w:lvlText w:val="•"/>
      <w:rPr>
        <w:color w:val="3370ff"/>
      </w:rPr>
    </w:lvl>
  </w:abstractNum>
  <w:abstractNum w:abstractNumId="1192585">
    <w:lvl>
      <w:numFmt w:val="bullet"/>
      <w:suff w:val="tab"/>
      <w:lvlText w:val="•"/>
      <w:rPr>
        <w:color w:val="3370ff"/>
      </w:rPr>
    </w:lvl>
  </w:abstractNum>
  <w:abstractNum w:abstractNumId="1192586">
    <w:lvl>
      <w:numFmt w:val="bullet"/>
      <w:suff w:val="tab"/>
      <w:lvlText w:val="•"/>
      <w:rPr>
        <w:color w:val="3370ff"/>
      </w:rPr>
    </w:lvl>
  </w:abstractNum>
  <w:abstractNum w:abstractNumId="1192587">
    <w:lvl>
      <w:numFmt w:val="bullet"/>
      <w:suff w:val="tab"/>
      <w:lvlText w:val="•"/>
      <w:rPr>
        <w:color w:val="3370ff"/>
      </w:rPr>
    </w:lvl>
  </w:abstractNum>
  <w:abstractNum w:abstractNumId="1192588">
    <w:lvl>
      <w:numFmt w:val="bullet"/>
      <w:suff w:val="tab"/>
      <w:lvlText w:val="•"/>
      <w:rPr>
        <w:color w:val="3370ff"/>
      </w:rPr>
    </w:lvl>
  </w:abstractNum>
  <w:abstractNum w:abstractNumId="1192589">
    <w:lvl>
      <w:numFmt w:val="bullet"/>
      <w:suff w:val="tab"/>
      <w:lvlText w:val="•"/>
      <w:rPr>
        <w:color w:val="3370ff"/>
      </w:rPr>
    </w:lvl>
  </w:abstractNum>
  <w:abstractNum w:abstractNumId="1192590">
    <w:lvl>
      <w:numFmt w:val="bullet"/>
      <w:suff w:val="tab"/>
      <w:lvlText w:val="•"/>
      <w:rPr>
        <w:color w:val="3370ff"/>
      </w:rPr>
    </w:lvl>
  </w:abstractNum>
  <w:abstractNum w:abstractNumId="1192591">
    <w:lvl>
      <w:numFmt w:val="bullet"/>
      <w:suff w:val="tab"/>
      <w:lvlText w:val="•"/>
      <w:rPr>
        <w:color w:val="3370ff"/>
      </w:rPr>
    </w:lvl>
  </w:abstractNum>
  <w:abstractNum w:abstractNumId="1192592">
    <w:lvl>
      <w:numFmt w:val="bullet"/>
      <w:suff w:val="tab"/>
      <w:lvlText w:val="•"/>
      <w:rPr>
        <w:color w:val="3370ff"/>
      </w:rPr>
    </w:lvl>
  </w:abstractNum>
  <w:abstractNum w:abstractNumId="1192593">
    <w:lvl>
      <w:numFmt w:val="bullet"/>
      <w:suff w:val="tab"/>
      <w:lvlText w:val="•"/>
      <w:rPr>
        <w:color w:val="3370ff"/>
      </w:rPr>
    </w:lvl>
  </w:abstractNum>
  <w:abstractNum w:abstractNumId="1192594">
    <w:lvl>
      <w:numFmt w:val="bullet"/>
      <w:suff w:val="tab"/>
      <w:lvlText w:val="•"/>
      <w:rPr>
        <w:color w:val="3370ff"/>
      </w:rPr>
    </w:lvl>
  </w:abstractNum>
  <w:abstractNum w:abstractNumId="1192595">
    <w:lvl>
      <w:numFmt w:val="bullet"/>
      <w:suff w:val="tab"/>
      <w:lvlText w:val="•"/>
      <w:rPr>
        <w:color w:val="3370ff"/>
      </w:rPr>
    </w:lvl>
  </w:abstractNum>
  <w:abstractNum w:abstractNumId="1192596">
    <w:lvl>
      <w:numFmt w:val="bullet"/>
      <w:suff w:val="tab"/>
      <w:lvlText w:val="•"/>
      <w:rPr>
        <w:color w:val="3370ff"/>
      </w:rPr>
    </w:lvl>
  </w:abstractNum>
  <w:abstractNum w:abstractNumId="1192597">
    <w:lvl>
      <w:numFmt w:val="bullet"/>
      <w:suff w:val="tab"/>
      <w:lvlText w:val="•"/>
      <w:rPr>
        <w:color w:val="3370ff"/>
      </w:rPr>
    </w:lvl>
  </w:abstractNum>
  <w:abstractNum w:abstractNumId="1192598">
    <w:lvl>
      <w:numFmt w:val="bullet"/>
      <w:suff w:val="tab"/>
      <w:lvlText w:val="•"/>
      <w:rPr>
        <w:color w:val="3370ff"/>
      </w:rPr>
    </w:lvl>
  </w:abstractNum>
  <w:abstractNum w:abstractNumId="1192599">
    <w:lvl>
      <w:numFmt w:val="bullet"/>
      <w:suff w:val="tab"/>
      <w:lvlText w:val="•"/>
      <w:rPr>
        <w:color w:val="3370ff"/>
      </w:rPr>
    </w:lvl>
  </w:abstractNum>
  <w:abstractNum w:abstractNumId="1192600">
    <w:lvl>
      <w:numFmt w:val="bullet"/>
      <w:suff w:val="tab"/>
      <w:lvlText w:val="•"/>
      <w:rPr>
        <w:color w:val="3370ff"/>
      </w:rPr>
    </w:lvl>
  </w:abstractNum>
  <w:abstractNum w:abstractNumId="1192601">
    <w:lvl>
      <w:numFmt w:val="bullet"/>
      <w:suff w:val="tab"/>
      <w:lvlText w:val="•"/>
      <w:rPr>
        <w:color w:val="3370ff"/>
      </w:rPr>
    </w:lvl>
  </w:abstractNum>
  <w:abstractNum w:abstractNumId="1192602">
    <w:lvl>
      <w:numFmt w:val="bullet"/>
      <w:suff w:val="tab"/>
      <w:lvlText w:val="•"/>
      <w:rPr>
        <w:color w:val="3370ff"/>
      </w:rPr>
    </w:lvl>
  </w:abstractNum>
  <w:abstractNum w:abstractNumId="1192603">
    <w:lvl>
      <w:numFmt w:val="bullet"/>
      <w:suff w:val="tab"/>
      <w:lvlText w:val="•"/>
      <w:rPr>
        <w:color w:val="3370ff"/>
      </w:rPr>
    </w:lvl>
  </w:abstractNum>
  <w:abstractNum w:abstractNumId="1192604">
    <w:lvl>
      <w:numFmt w:val="bullet"/>
      <w:suff w:val="tab"/>
      <w:lvlText w:val="•"/>
      <w:rPr>
        <w:color w:val="3370ff"/>
      </w:rPr>
    </w:lvl>
  </w:abstractNum>
  <w:abstractNum w:abstractNumId="1192605">
    <w:lvl>
      <w:numFmt w:val="bullet"/>
      <w:suff w:val="tab"/>
      <w:lvlText w:val="•"/>
      <w:rPr>
        <w:color w:val="3370ff"/>
      </w:rPr>
    </w:lvl>
  </w:abstractNum>
  <w:abstractNum w:abstractNumId="1192606">
    <w:lvl>
      <w:numFmt w:val="bullet"/>
      <w:suff w:val="tab"/>
      <w:lvlText w:val="•"/>
      <w:rPr>
        <w:color w:val="3370ff"/>
      </w:rPr>
    </w:lvl>
  </w:abstractNum>
  <w:abstractNum w:abstractNumId="1192607">
    <w:lvl>
      <w:numFmt w:val="bullet"/>
      <w:suff w:val="tab"/>
      <w:lvlText w:val="•"/>
      <w:rPr>
        <w:color w:val="3370ff"/>
      </w:rPr>
    </w:lvl>
  </w:abstractNum>
  <w:abstractNum w:abstractNumId="1192608">
    <w:lvl>
      <w:numFmt w:val="bullet"/>
      <w:suff w:val="tab"/>
      <w:lvlText w:val="•"/>
      <w:rPr>
        <w:color w:val="3370ff"/>
      </w:rPr>
    </w:lvl>
  </w:abstractNum>
  <w:abstractNum w:abstractNumId="1192609">
    <w:lvl>
      <w:numFmt w:val="bullet"/>
      <w:suff w:val="tab"/>
      <w:lvlText w:val="•"/>
      <w:rPr>
        <w:color w:val="3370ff"/>
      </w:rPr>
    </w:lvl>
  </w:abstractNum>
  <w:abstractNum w:abstractNumId="1192610">
    <w:lvl>
      <w:numFmt w:val="bullet"/>
      <w:suff w:val="tab"/>
      <w:lvlText w:val="•"/>
      <w:rPr>
        <w:color w:val="3370ff"/>
      </w:rPr>
    </w:lvl>
  </w:abstractNum>
  <w:abstractNum w:abstractNumId="1192611">
    <w:lvl>
      <w:numFmt w:val="bullet"/>
      <w:suff w:val="tab"/>
      <w:lvlText w:val="•"/>
      <w:rPr>
        <w:color w:val="3370ff"/>
      </w:rPr>
    </w:lvl>
  </w:abstractNum>
  <w:abstractNum w:abstractNumId="1192612">
    <w:lvl>
      <w:numFmt w:val="bullet"/>
      <w:suff w:val="tab"/>
      <w:lvlText w:val="•"/>
      <w:rPr>
        <w:color w:val="3370ff"/>
      </w:rPr>
    </w:lvl>
  </w:abstractNum>
  <w:abstractNum w:abstractNumId="1192613">
    <w:lvl>
      <w:numFmt w:val="bullet"/>
      <w:suff w:val="tab"/>
      <w:lvlText w:val="•"/>
      <w:rPr>
        <w:color w:val="3370ff"/>
      </w:rPr>
    </w:lvl>
  </w:abstractNum>
  <w:abstractNum w:abstractNumId="1192614">
    <w:lvl>
      <w:start w:val="1"/>
      <w:numFmt w:val="decimal"/>
      <w:suff w:val="tab"/>
      <w:lvlText w:val="%1."/>
      <w:rPr>
        <w:color w:val="3370ff"/>
      </w:rPr>
    </w:lvl>
  </w:abstractNum>
  <w:abstractNum w:abstractNumId="1192615">
    <w:lvl>
      <w:start w:val="2"/>
      <w:numFmt w:val="decimal"/>
      <w:suff w:val="tab"/>
      <w:lvlText w:val="%1."/>
      <w:rPr>
        <w:color w:val="3370ff"/>
      </w:rPr>
    </w:lvl>
  </w:abstractNum>
  <w:abstractNum w:abstractNumId="1192616">
    <w:lvl>
      <w:start w:val="3"/>
      <w:numFmt w:val="decimal"/>
      <w:suff w:val="tab"/>
      <w:lvlText w:val="%1."/>
      <w:rPr>
        <w:color w:val="3370ff"/>
      </w:rPr>
    </w:lvl>
  </w:abstractNum>
  <w:abstractNum w:abstractNumId="1192617">
    <w:lvl>
      <w:start w:val="4"/>
      <w:numFmt w:val="decimal"/>
      <w:suff w:val="tab"/>
      <w:lvlText w:val="%1."/>
      <w:rPr>
        <w:color w:val="3370ff"/>
      </w:rPr>
    </w:lvl>
  </w:abstractNum>
  <w:abstractNum w:abstractNumId="1192618">
    <w:lvl>
      <w:start w:val="5"/>
      <w:numFmt w:val="decimal"/>
      <w:suff w:val="tab"/>
      <w:lvlText w:val="%1."/>
      <w:rPr>
        <w:color w:val="3370ff"/>
      </w:rPr>
    </w:lvl>
  </w:abstractNum>
  <w:abstractNum w:abstractNumId="1192619">
    <w:lvl>
      <w:numFmt w:val="bullet"/>
      <w:suff w:val="tab"/>
      <w:lvlText w:val="•"/>
      <w:rPr>
        <w:color w:val="3370ff"/>
      </w:rPr>
    </w:lvl>
  </w:abstractNum>
  <w:abstractNum w:abstractNumId="1192620">
    <w:lvl>
      <w:numFmt w:val="bullet"/>
      <w:suff w:val="tab"/>
      <w:lvlText w:val="•"/>
      <w:rPr>
        <w:color w:val="3370ff"/>
      </w:rPr>
    </w:lvl>
  </w:abstractNum>
  <w:abstractNum w:abstractNumId="1192621">
    <w:lvl>
      <w:numFmt w:val="bullet"/>
      <w:suff w:val="tab"/>
      <w:lvlText w:val="•"/>
      <w:rPr>
        <w:color w:val="3370ff"/>
      </w:rPr>
    </w:lvl>
  </w:abstractNum>
  <w:abstractNum w:abstractNumId="1192622">
    <w:lvl>
      <w:numFmt w:val="bullet"/>
      <w:suff w:val="tab"/>
      <w:lvlText w:val="•"/>
      <w:rPr>
        <w:color w:val="3370ff"/>
      </w:rPr>
    </w:lvl>
  </w:abstractNum>
  <w:abstractNum w:abstractNumId="1192623">
    <w:lvl>
      <w:numFmt w:val="bullet"/>
      <w:suff w:val="tab"/>
      <w:lvlText w:val="•"/>
      <w:rPr>
        <w:color w:val="3370ff"/>
      </w:rPr>
    </w:lvl>
  </w:abstractNum>
  <w:abstractNum w:abstractNumId="1192624">
    <w:lvl>
      <w:numFmt w:val="bullet"/>
      <w:suff w:val="tab"/>
      <w:lvlText w:val="•"/>
      <w:rPr>
        <w:color w:val="3370ff"/>
      </w:rPr>
    </w:lvl>
  </w:abstractNum>
  <w:abstractNum w:abstractNumId="1192625">
    <w:lvl>
      <w:numFmt w:val="bullet"/>
      <w:suff w:val="tab"/>
      <w:lvlText w:val="•"/>
      <w:rPr>
        <w:color w:val="3370ff"/>
      </w:rPr>
    </w:lvl>
  </w:abstractNum>
  <w:abstractNum w:abstractNumId="1192626">
    <w:lvl>
      <w:numFmt w:val="bullet"/>
      <w:suff w:val="tab"/>
      <w:lvlText w:val="•"/>
      <w:rPr>
        <w:color w:val="3370ff"/>
      </w:rPr>
    </w:lvl>
  </w:abstractNum>
  <w:abstractNum w:abstractNumId="1192627">
    <w:lvl>
      <w:numFmt w:val="bullet"/>
      <w:suff w:val="tab"/>
      <w:lvlText w:val="•"/>
      <w:rPr>
        <w:color w:val="3370ff"/>
      </w:rPr>
    </w:lvl>
  </w:abstractNum>
  <w:abstractNum w:abstractNumId="1192628">
    <w:lvl>
      <w:numFmt w:val="bullet"/>
      <w:suff w:val="tab"/>
      <w:lvlText w:val="•"/>
      <w:rPr>
        <w:color w:val="3370ff"/>
      </w:rPr>
    </w:lvl>
  </w:abstractNum>
  <w:abstractNum w:abstractNumId="1192629">
    <w:lvl>
      <w:numFmt w:val="bullet"/>
      <w:suff w:val="tab"/>
      <w:lvlText w:val="•"/>
      <w:rPr>
        <w:color w:val="3370ff"/>
      </w:rPr>
    </w:lvl>
  </w:abstractNum>
  <w:abstractNum w:abstractNumId="1192630">
    <w:lvl>
      <w:numFmt w:val="bullet"/>
      <w:suff w:val="tab"/>
      <w:lvlText w:val="•"/>
      <w:rPr>
        <w:color w:val="3370ff"/>
      </w:rPr>
    </w:lvl>
  </w:abstractNum>
  <w:abstractNum w:abstractNumId="1192631">
    <w:lvl>
      <w:numFmt w:val="bullet"/>
      <w:suff w:val="tab"/>
      <w:lvlText w:val="•"/>
      <w:rPr>
        <w:color w:val="3370ff"/>
      </w:rPr>
    </w:lvl>
  </w:abstractNum>
  <w:abstractNum w:abstractNumId="1192632">
    <w:lvl>
      <w:numFmt w:val="bullet"/>
      <w:suff w:val="tab"/>
      <w:lvlText w:val="•"/>
      <w:rPr>
        <w:color w:val="3370ff"/>
      </w:rPr>
    </w:lvl>
  </w:abstractNum>
  <w:abstractNum w:abstractNumId="1192633">
    <w:lvl>
      <w:numFmt w:val="bullet"/>
      <w:suff w:val="tab"/>
      <w:lvlText w:val="•"/>
      <w:rPr>
        <w:color w:val="3370ff"/>
      </w:rPr>
    </w:lvl>
  </w:abstractNum>
  <w:abstractNum w:abstractNumId="1192634">
    <w:lvl>
      <w:numFmt w:val="bullet"/>
      <w:suff w:val="tab"/>
      <w:lvlText w:val="•"/>
      <w:rPr>
        <w:color w:val="3370ff"/>
      </w:rPr>
    </w:lvl>
  </w:abstractNum>
  <w:abstractNum w:abstractNumId="1192635">
    <w:lvl>
      <w:numFmt w:val="bullet"/>
      <w:suff w:val="tab"/>
      <w:lvlText w:val="•"/>
      <w:rPr>
        <w:color w:val="3370ff"/>
      </w:rPr>
    </w:lvl>
  </w:abstractNum>
  <w:abstractNum w:abstractNumId="1192636">
    <w:lvl>
      <w:numFmt w:val="bullet"/>
      <w:suff w:val="tab"/>
      <w:lvlText w:val="•"/>
      <w:rPr>
        <w:color w:val="3370ff"/>
      </w:rPr>
    </w:lvl>
  </w:abstractNum>
  <w:abstractNum w:abstractNumId="1192637">
    <w:lvl>
      <w:numFmt w:val="bullet"/>
      <w:suff w:val="tab"/>
      <w:lvlText w:val="•"/>
      <w:rPr>
        <w:color w:val="3370ff"/>
      </w:rPr>
    </w:lvl>
  </w:abstractNum>
  <w:abstractNum w:abstractNumId="1192638">
    <w:lvl>
      <w:numFmt w:val="bullet"/>
      <w:suff w:val="tab"/>
      <w:lvlText w:val="•"/>
      <w:rPr>
        <w:color w:val="3370ff"/>
      </w:rPr>
    </w:lvl>
  </w:abstractNum>
  <w:abstractNum w:abstractNumId="1192639">
    <w:lvl>
      <w:numFmt w:val="bullet"/>
      <w:suff w:val="tab"/>
      <w:lvlText w:val="•"/>
      <w:rPr>
        <w:color w:val="3370ff"/>
      </w:rPr>
    </w:lvl>
  </w:abstractNum>
  <w:abstractNum w:abstractNumId="1192640">
    <w:lvl>
      <w:numFmt w:val="bullet"/>
      <w:suff w:val="tab"/>
      <w:lvlText w:val="•"/>
      <w:rPr>
        <w:color w:val="3370ff"/>
      </w:rPr>
    </w:lvl>
  </w:abstractNum>
  <w:abstractNum w:abstractNumId="1192641">
    <w:lvl>
      <w:numFmt w:val="bullet"/>
      <w:suff w:val="tab"/>
      <w:lvlText w:val="•"/>
      <w:rPr>
        <w:color w:val="3370ff"/>
      </w:rPr>
    </w:lvl>
  </w:abstractNum>
  <w:abstractNum w:abstractNumId="1192642">
    <w:lvl>
      <w:numFmt w:val="bullet"/>
      <w:suff w:val="tab"/>
      <w:lvlText w:val="•"/>
      <w:rPr>
        <w:color w:val="3370ff"/>
      </w:rPr>
    </w:lvl>
  </w:abstractNum>
  <w:abstractNum w:abstractNumId="1192643">
    <w:lvl>
      <w:numFmt w:val="bullet"/>
      <w:suff w:val="tab"/>
      <w:lvlText w:val="•"/>
      <w:rPr>
        <w:color w:val="3370ff"/>
      </w:rPr>
    </w:lvl>
  </w:abstractNum>
  <w:abstractNum w:abstractNumId="1192644">
    <w:lvl>
      <w:numFmt w:val="bullet"/>
      <w:suff w:val="tab"/>
      <w:lvlText w:val="•"/>
      <w:rPr>
        <w:color w:val="3370ff"/>
      </w:rPr>
    </w:lvl>
  </w:abstractNum>
  <w:abstractNum w:abstractNumId="1192645">
    <w:lvl>
      <w:numFmt w:val="bullet"/>
      <w:suff w:val="tab"/>
      <w:lvlText w:val="•"/>
      <w:rPr>
        <w:color w:val="3370ff"/>
      </w:rPr>
    </w:lvl>
  </w:abstractNum>
  <w:abstractNum w:abstractNumId="1192646">
    <w:lvl>
      <w:numFmt w:val="bullet"/>
      <w:suff w:val="tab"/>
      <w:lvlText w:val="•"/>
      <w:rPr>
        <w:color w:val="3370ff"/>
      </w:rPr>
    </w:lvl>
  </w:abstractNum>
  <w:abstractNum w:abstractNumId="1192647">
    <w:lvl>
      <w:numFmt w:val="bullet"/>
      <w:suff w:val="tab"/>
      <w:lvlText w:val="•"/>
      <w:rPr>
        <w:color w:val="3370ff"/>
      </w:rPr>
    </w:lvl>
  </w:abstractNum>
  <w:abstractNum w:abstractNumId="1192648">
    <w:lvl>
      <w:numFmt w:val="bullet"/>
      <w:suff w:val="tab"/>
      <w:lvlText w:val="•"/>
      <w:rPr>
        <w:color w:val="3370ff"/>
      </w:rPr>
    </w:lvl>
  </w:abstractNum>
  <w:abstractNum w:abstractNumId="1192649">
    <w:lvl>
      <w:numFmt w:val="bullet"/>
      <w:suff w:val="tab"/>
      <w:lvlText w:val="•"/>
      <w:rPr>
        <w:color w:val="3370ff"/>
      </w:rPr>
    </w:lvl>
  </w:abstractNum>
  <w:abstractNum w:abstractNumId="1192650">
    <w:lvl>
      <w:numFmt w:val="bullet"/>
      <w:suff w:val="tab"/>
      <w:lvlText w:val="•"/>
      <w:rPr>
        <w:color w:val="3370ff"/>
      </w:rPr>
    </w:lvl>
  </w:abstractNum>
  <w:abstractNum w:abstractNumId="1192651">
    <w:lvl>
      <w:numFmt w:val="bullet"/>
      <w:suff w:val="tab"/>
      <w:lvlText w:val="•"/>
      <w:rPr>
        <w:color w:val="3370ff"/>
      </w:rPr>
    </w:lvl>
  </w:abstractNum>
  <w:abstractNum w:abstractNumId="1192652">
    <w:lvl>
      <w:numFmt w:val="bullet"/>
      <w:suff w:val="tab"/>
      <w:lvlText w:val="•"/>
      <w:rPr>
        <w:color w:val="3370ff"/>
      </w:rPr>
    </w:lvl>
  </w:abstractNum>
  <w:abstractNum w:abstractNumId="1192653">
    <w:lvl>
      <w:numFmt w:val="bullet"/>
      <w:suff w:val="tab"/>
      <w:lvlText w:val="•"/>
      <w:rPr>
        <w:color w:val="3370ff"/>
      </w:rPr>
    </w:lvl>
  </w:abstractNum>
  <w:abstractNum w:abstractNumId="1192654">
    <w:lvl>
      <w:numFmt w:val="bullet"/>
      <w:suff w:val="tab"/>
      <w:lvlText w:val="•"/>
      <w:rPr>
        <w:color w:val="3370ff"/>
      </w:rPr>
    </w:lvl>
  </w:abstractNum>
  <w:abstractNum w:abstractNumId="1192655">
    <w:lvl>
      <w:numFmt w:val="bullet"/>
      <w:suff w:val="tab"/>
      <w:lvlText w:val="•"/>
      <w:rPr>
        <w:color w:val="3370ff"/>
      </w:rPr>
    </w:lvl>
  </w:abstractNum>
  <w:abstractNum w:abstractNumId="1192656">
    <w:lvl>
      <w:numFmt w:val="bullet"/>
      <w:suff w:val="tab"/>
      <w:lvlText w:val="•"/>
      <w:rPr>
        <w:color w:val="3370ff"/>
      </w:rPr>
    </w:lvl>
  </w:abstractNum>
  <w:abstractNum w:abstractNumId="1192657">
    <w:lvl>
      <w:numFmt w:val="bullet"/>
      <w:suff w:val="tab"/>
      <w:lvlText w:val="•"/>
      <w:rPr>
        <w:color w:val="3370ff"/>
      </w:rPr>
    </w:lvl>
  </w:abstractNum>
  <w:abstractNum w:abstractNumId="1192658">
    <w:lvl>
      <w:numFmt w:val="bullet"/>
      <w:suff w:val="tab"/>
      <w:lvlText w:val="•"/>
      <w:rPr>
        <w:color w:val="3370ff"/>
      </w:rPr>
    </w:lvl>
  </w:abstractNum>
  <w:abstractNum w:abstractNumId="1192659">
    <w:lvl>
      <w:numFmt w:val="bullet"/>
      <w:suff w:val="tab"/>
      <w:lvlText w:val="•"/>
      <w:rPr>
        <w:color w:val="3370ff"/>
      </w:rPr>
    </w:lvl>
  </w:abstractNum>
  <w:abstractNum w:abstractNumId="1192660">
    <w:lvl>
      <w:numFmt w:val="bullet"/>
      <w:suff w:val="tab"/>
      <w:lvlText w:val="•"/>
      <w:rPr>
        <w:color w:val="3370ff"/>
      </w:rPr>
    </w:lvl>
  </w:abstractNum>
  <w:abstractNum w:abstractNumId="1192661">
    <w:lvl>
      <w:numFmt w:val="bullet"/>
      <w:suff w:val="tab"/>
      <w:lvlText w:val="•"/>
      <w:rPr>
        <w:color w:val="3370ff"/>
      </w:rPr>
    </w:lvl>
  </w:abstractNum>
  <w:abstractNum w:abstractNumId="1192662">
    <w:lvl>
      <w:numFmt w:val="bullet"/>
      <w:suff w:val="tab"/>
      <w:lvlText w:val="•"/>
      <w:rPr>
        <w:color w:val="3370ff"/>
      </w:rPr>
    </w:lvl>
  </w:abstractNum>
  <w:abstractNum w:abstractNumId="1192663">
    <w:lvl>
      <w:numFmt w:val="bullet"/>
      <w:suff w:val="tab"/>
      <w:lvlText w:val="•"/>
      <w:rPr>
        <w:color w:val="3370ff"/>
      </w:rPr>
    </w:lvl>
  </w:abstractNum>
  <w:abstractNum w:abstractNumId="1192664">
    <w:lvl>
      <w:numFmt w:val="bullet"/>
      <w:suff w:val="tab"/>
      <w:lvlText w:val="•"/>
      <w:rPr>
        <w:color w:val="3370ff"/>
      </w:rPr>
    </w:lvl>
  </w:abstractNum>
  <w:abstractNum w:abstractNumId="1192665">
    <w:lvl>
      <w:numFmt w:val="bullet"/>
      <w:suff w:val="tab"/>
      <w:lvlText w:val="•"/>
      <w:rPr>
        <w:color w:val="3370ff"/>
      </w:rPr>
    </w:lvl>
  </w:abstractNum>
  <w:abstractNum w:abstractNumId="1192666">
    <w:lvl>
      <w:numFmt w:val="bullet"/>
      <w:suff w:val="tab"/>
      <w:lvlText w:val="•"/>
      <w:rPr>
        <w:color w:val="3370ff"/>
      </w:rPr>
    </w:lvl>
  </w:abstractNum>
  <w:abstractNum w:abstractNumId="1192667">
    <w:lvl>
      <w:numFmt w:val="bullet"/>
      <w:suff w:val="tab"/>
      <w:lvlText w:val="•"/>
      <w:rPr>
        <w:color w:val="3370ff"/>
      </w:rPr>
    </w:lvl>
  </w:abstractNum>
  <w:abstractNum w:abstractNumId="1192668">
    <w:lvl>
      <w:numFmt w:val="bullet"/>
      <w:suff w:val="tab"/>
      <w:lvlText w:val="•"/>
      <w:rPr>
        <w:color w:val="3370ff"/>
      </w:rPr>
    </w:lvl>
  </w:abstractNum>
  <w:abstractNum w:abstractNumId="1192669">
    <w:lvl>
      <w:numFmt w:val="bullet"/>
      <w:suff w:val="tab"/>
      <w:lvlText w:val="•"/>
      <w:rPr>
        <w:color w:val="3370ff"/>
      </w:rPr>
    </w:lvl>
  </w:abstractNum>
  <w:abstractNum w:abstractNumId="1192670">
    <w:lvl>
      <w:numFmt w:val="bullet"/>
      <w:suff w:val="tab"/>
      <w:lvlText w:val="•"/>
      <w:rPr>
        <w:color w:val="3370ff"/>
      </w:rPr>
    </w:lvl>
  </w:abstractNum>
  <w:abstractNum w:abstractNumId="1192671">
    <w:lvl>
      <w:numFmt w:val="bullet"/>
      <w:suff w:val="tab"/>
      <w:lvlText w:val="•"/>
      <w:rPr>
        <w:color w:val="3370ff"/>
      </w:rPr>
    </w:lvl>
  </w:abstractNum>
  <w:abstractNum w:abstractNumId="1192672">
    <w:lvl>
      <w:start w:val="1"/>
      <w:numFmt w:val="decimal"/>
      <w:suff w:val="tab"/>
      <w:lvlText w:val="%1."/>
      <w:rPr>
        <w:color w:val="3370ff"/>
      </w:rPr>
    </w:lvl>
  </w:abstractNum>
  <w:abstractNum w:abstractNumId="1192673">
    <w:lvl>
      <w:start w:val="2"/>
      <w:numFmt w:val="decimal"/>
      <w:suff w:val="tab"/>
      <w:lvlText w:val="%1."/>
      <w:rPr>
        <w:color w:val="3370ff"/>
      </w:rPr>
    </w:lvl>
  </w:abstractNum>
  <w:abstractNum w:abstractNumId="1192674">
    <w:lvl>
      <w:start w:val="3"/>
      <w:numFmt w:val="decimal"/>
      <w:suff w:val="tab"/>
      <w:lvlText w:val="%1."/>
      <w:rPr>
        <w:color w:val="3370ff"/>
      </w:rPr>
    </w:lvl>
  </w:abstractNum>
  <w:abstractNum w:abstractNumId="1192675">
    <w:lvl>
      <w:start w:val="4"/>
      <w:numFmt w:val="decimal"/>
      <w:suff w:val="tab"/>
      <w:lvlText w:val="%1."/>
      <w:rPr>
        <w:color w:val="3370ff"/>
      </w:rPr>
    </w:lvl>
  </w:abstractNum>
  <w:abstractNum w:abstractNumId="1192676">
    <w:lvl>
      <w:start w:val="5"/>
      <w:numFmt w:val="decimal"/>
      <w:suff w:val="tab"/>
      <w:lvlText w:val="%1."/>
      <w:rPr>
        <w:color w:val="3370ff"/>
      </w:rPr>
    </w:lvl>
  </w:abstractNum>
  <w:abstractNum w:abstractNumId="1192677">
    <w:lvl>
      <w:start w:val="6"/>
      <w:numFmt w:val="decimal"/>
      <w:suff w:val="tab"/>
      <w:lvlText w:val="%1."/>
      <w:rPr>
        <w:color w:val="3370ff"/>
      </w:rPr>
    </w:lvl>
  </w:abstractNum>
  <w:abstractNum w:abstractNumId="1192678">
    <w:lvl>
      <w:start w:val="7"/>
      <w:numFmt w:val="decimal"/>
      <w:suff w:val="tab"/>
      <w:lvlText w:val="%1."/>
      <w:rPr>
        <w:color w:val="3370ff"/>
      </w:rPr>
    </w:lvl>
  </w:abstractNum>
  <w:abstractNum w:abstractNumId="1192679">
    <w:lvl>
      <w:start w:val="8"/>
      <w:numFmt w:val="decimal"/>
      <w:suff w:val="tab"/>
      <w:lvlText w:val="%1."/>
      <w:rPr>
        <w:color w:val="3370ff"/>
      </w:rPr>
    </w:lvl>
  </w:abstractNum>
  <w:abstractNum w:abstractNumId="1192680">
    <w:lvl>
      <w:start w:val="9"/>
      <w:numFmt w:val="decimal"/>
      <w:suff w:val="tab"/>
      <w:lvlText w:val="%1."/>
      <w:rPr>
        <w:color w:val="3370ff"/>
      </w:rPr>
    </w:lvl>
  </w:abstractNum>
  <w:abstractNum w:abstractNumId="1192681">
    <w:lvl>
      <w:start w:val="10"/>
      <w:numFmt w:val="decimal"/>
      <w:suff w:val="tab"/>
      <w:lvlText w:val="%1."/>
      <w:rPr>
        <w:color w:val="3370ff"/>
      </w:rPr>
    </w:lvl>
  </w:abstractNum>
  <w:abstractNum w:abstractNumId="1192682">
    <w:lvl>
      <w:numFmt w:val="bullet"/>
      <w:suff w:val="tab"/>
      <w:lvlText w:val="•"/>
      <w:rPr>
        <w:color w:val="3370ff"/>
      </w:rPr>
    </w:lvl>
  </w:abstractNum>
  <w:abstractNum w:abstractNumId="1192683">
    <w:lvl>
      <w:numFmt w:val="bullet"/>
      <w:suff w:val="tab"/>
      <w:lvlText w:val="•"/>
      <w:rPr>
        <w:color w:val="3370ff"/>
      </w:rPr>
    </w:lvl>
  </w:abstractNum>
  <w:abstractNum w:abstractNumId="1192684">
    <w:lvl>
      <w:numFmt w:val="bullet"/>
      <w:suff w:val="tab"/>
      <w:lvlText w:val="•"/>
      <w:rPr>
        <w:color w:val="3370ff"/>
      </w:rPr>
    </w:lvl>
  </w:abstractNum>
  <w:abstractNum w:abstractNumId="1192685">
    <w:lvl>
      <w:numFmt w:val="bullet"/>
      <w:suff w:val="tab"/>
      <w:lvlText w:val="•"/>
      <w:rPr>
        <w:color w:val="3370ff"/>
      </w:rPr>
    </w:lvl>
  </w:abstractNum>
  <w:abstractNum w:abstractNumId="1192686">
    <w:lvl>
      <w:numFmt w:val="bullet"/>
      <w:suff w:val="tab"/>
      <w:lvlText w:val="•"/>
      <w:rPr>
        <w:color w:val="3370ff"/>
      </w:rPr>
    </w:lvl>
  </w:abstractNum>
  <w:abstractNum w:abstractNumId="1192687">
    <w:lvl>
      <w:numFmt w:val="bullet"/>
      <w:suff w:val="tab"/>
      <w:lvlText w:val="•"/>
      <w:rPr>
        <w:color w:val="3370ff"/>
      </w:rPr>
    </w:lvl>
  </w:abstractNum>
  <w:abstractNum w:abstractNumId="1192688">
    <w:lvl>
      <w:numFmt w:val="bullet"/>
      <w:suff w:val="tab"/>
      <w:lvlText w:val="•"/>
      <w:rPr>
        <w:color w:val="3370ff"/>
      </w:rPr>
    </w:lvl>
  </w:abstractNum>
  <w:abstractNum w:abstractNumId="1192689">
    <w:lvl>
      <w:numFmt w:val="bullet"/>
      <w:suff w:val="tab"/>
      <w:lvlText w:val="•"/>
      <w:rPr>
        <w:color w:val="3370ff"/>
      </w:rPr>
    </w:lvl>
  </w:abstractNum>
  <w:abstractNum w:abstractNumId="1192690">
    <w:lvl>
      <w:numFmt w:val="bullet"/>
      <w:suff w:val="tab"/>
      <w:lvlText w:val="•"/>
      <w:rPr>
        <w:color w:val="3370ff"/>
      </w:rPr>
    </w:lvl>
  </w:abstractNum>
  <w:abstractNum w:abstractNumId="1192691">
    <w:lvl>
      <w:numFmt w:val="bullet"/>
      <w:suff w:val="tab"/>
      <w:lvlText w:val="•"/>
      <w:rPr>
        <w:color w:val="3370ff"/>
      </w:rPr>
    </w:lvl>
  </w:abstractNum>
  <w:abstractNum w:abstractNumId="1192692">
    <w:lvl>
      <w:numFmt w:val="bullet"/>
      <w:suff w:val="tab"/>
      <w:lvlText w:val="•"/>
      <w:rPr>
        <w:color w:val="3370ff"/>
      </w:rPr>
    </w:lvl>
  </w:abstractNum>
  <w:abstractNum w:abstractNumId="1192693">
    <w:lvl>
      <w:numFmt w:val="bullet"/>
      <w:suff w:val="tab"/>
      <w:lvlText w:val="•"/>
      <w:rPr>
        <w:color w:val="3370ff"/>
      </w:rPr>
    </w:lvl>
  </w:abstractNum>
  <w:abstractNum w:abstractNumId="1192694">
    <w:lvl>
      <w:numFmt w:val="bullet"/>
      <w:suff w:val="tab"/>
      <w:lvlText w:val="•"/>
      <w:rPr>
        <w:color w:val="3370ff"/>
      </w:rPr>
    </w:lvl>
  </w:abstractNum>
  <w:abstractNum w:abstractNumId="1192695">
    <w:lvl>
      <w:numFmt w:val="bullet"/>
      <w:suff w:val="tab"/>
      <w:lvlText w:val="•"/>
      <w:rPr>
        <w:color w:val="3370ff"/>
      </w:rPr>
    </w:lvl>
  </w:abstractNum>
  <w:abstractNum w:abstractNumId="1192696">
    <w:lvl>
      <w:numFmt w:val="bullet"/>
      <w:suff w:val="tab"/>
      <w:lvlText w:val="•"/>
      <w:rPr>
        <w:color w:val="3370ff"/>
      </w:rPr>
    </w:lvl>
  </w:abstractNum>
  <w:abstractNum w:abstractNumId="1192697">
    <w:lvl>
      <w:numFmt w:val="bullet"/>
      <w:suff w:val="tab"/>
      <w:lvlText w:val="•"/>
      <w:rPr>
        <w:color w:val="3370ff"/>
      </w:rPr>
    </w:lvl>
  </w:abstractNum>
  <w:abstractNum w:abstractNumId="1192698">
    <w:lvl>
      <w:numFmt w:val="bullet"/>
      <w:suff w:val="tab"/>
      <w:lvlText w:val="•"/>
      <w:rPr>
        <w:color w:val="3370ff"/>
      </w:rPr>
    </w:lvl>
  </w:abstractNum>
  <w:abstractNum w:abstractNumId="1192699">
    <w:lvl>
      <w:numFmt w:val="bullet"/>
      <w:suff w:val="tab"/>
      <w:lvlText w:val="•"/>
      <w:rPr>
        <w:color w:val="3370ff"/>
      </w:rPr>
    </w:lvl>
  </w:abstractNum>
  <w:abstractNum w:abstractNumId="1192700">
    <w:lvl>
      <w:numFmt w:val="bullet"/>
      <w:suff w:val="tab"/>
      <w:lvlText w:val="•"/>
      <w:rPr>
        <w:color w:val="3370ff"/>
      </w:rPr>
    </w:lvl>
  </w:abstractNum>
  <w:abstractNum w:abstractNumId="1192701">
    <w:lvl>
      <w:numFmt w:val="bullet"/>
      <w:suff w:val="tab"/>
      <w:lvlText w:val="•"/>
      <w:rPr>
        <w:color w:val="3370ff"/>
      </w:rPr>
    </w:lvl>
  </w:abstractNum>
  <w:abstractNum w:abstractNumId="1192702">
    <w:lvl>
      <w:numFmt w:val="bullet"/>
      <w:suff w:val="tab"/>
      <w:lvlText w:val="•"/>
      <w:rPr>
        <w:color w:val="3370ff"/>
      </w:rPr>
    </w:lvl>
  </w:abstractNum>
  <w:abstractNum w:abstractNumId="1192703">
    <w:lvl>
      <w:numFmt w:val="bullet"/>
      <w:suff w:val="tab"/>
      <w:lvlText w:val="•"/>
      <w:rPr>
        <w:color w:val="3370ff"/>
      </w:rPr>
    </w:lvl>
  </w:abstractNum>
  <w:abstractNum w:abstractNumId="1192704">
    <w:lvl>
      <w:start w:val="1"/>
      <w:numFmt w:val="decimal"/>
      <w:suff w:val="tab"/>
      <w:lvlText w:val="%1."/>
      <w:rPr>
        <w:color w:val="3370ff"/>
      </w:rPr>
    </w:lvl>
  </w:abstractNum>
  <w:abstractNum w:abstractNumId="1192705">
    <w:lvl>
      <w:start w:val="2"/>
      <w:numFmt w:val="decimal"/>
      <w:suff w:val="tab"/>
      <w:lvlText w:val="%1."/>
      <w:rPr>
        <w:color w:val="3370ff"/>
      </w:rPr>
    </w:lvl>
  </w:abstractNum>
  <w:abstractNum w:abstractNumId="1192706">
    <w:lvl>
      <w:start w:val="3"/>
      <w:numFmt w:val="decimal"/>
      <w:suff w:val="tab"/>
      <w:lvlText w:val="%1."/>
      <w:rPr>
        <w:color w:val="3370ff"/>
      </w:rPr>
    </w:lvl>
  </w:abstractNum>
  <w:abstractNum w:abstractNumId="1192707">
    <w:lvl>
      <w:start w:val="4"/>
      <w:numFmt w:val="decimal"/>
      <w:suff w:val="tab"/>
      <w:lvlText w:val="%1."/>
      <w:rPr>
        <w:color w:val="3370ff"/>
      </w:rPr>
    </w:lvl>
  </w:abstractNum>
  <w:abstractNum w:abstractNumId="1192708">
    <w:lvl>
      <w:start w:val="5"/>
      <w:numFmt w:val="decimal"/>
      <w:suff w:val="tab"/>
      <w:lvlText w:val="%1."/>
      <w:rPr>
        <w:color w:val="3370ff"/>
      </w:rPr>
    </w:lvl>
  </w:abstractNum>
  <w:abstractNum w:abstractNumId="1192709">
    <w:lvl>
      <w:start w:val="6"/>
      <w:numFmt w:val="decimal"/>
      <w:suff w:val="tab"/>
      <w:lvlText w:val="%1."/>
      <w:rPr>
        <w:color w:val="3370ff"/>
      </w:rPr>
    </w:lvl>
  </w:abstractNum>
  <w:abstractNum w:abstractNumId="1192710">
    <w:lvl>
      <w:start w:val="7"/>
      <w:numFmt w:val="decimal"/>
      <w:suff w:val="tab"/>
      <w:lvlText w:val="%1."/>
      <w:rPr>
        <w:color w:val="3370ff"/>
      </w:rPr>
    </w:lvl>
  </w:abstractNum>
  <w:abstractNum w:abstractNumId="1192711">
    <w:lvl>
      <w:start w:val="8"/>
      <w:numFmt w:val="decimal"/>
      <w:suff w:val="tab"/>
      <w:lvlText w:val="%1."/>
      <w:rPr>
        <w:color w:val="3370ff"/>
      </w:rPr>
    </w:lvl>
  </w:abstractNum>
  <w:abstractNum w:abstractNumId="1192712">
    <w:lvl>
      <w:start w:val="9"/>
      <w:numFmt w:val="decimal"/>
      <w:suff w:val="tab"/>
      <w:lvlText w:val="%1."/>
      <w:rPr>
        <w:color w:val="3370ff"/>
      </w:rPr>
    </w:lvl>
  </w:abstractNum>
  <w:abstractNum w:abstractNumId="1192713">
    <w:lvl>
      <w:start w:val="10"/>
      <w:numFmt w:val="decimal"/>
      <w:suff w:val="tab"/>
      <w:lvlText w:val="%1."/>
      <w:rPr>
        <w:color w:val="3370ff"/>
      </w:rPr>
    </w:lvl>
  </w:abstractNum>
  <w:abstractNum w:abstractNumId="1192714">
    <w:lvl>
      <w:start w:val="11"/>
      <w:numFmt w:val="decimal"/>
      <w:suff w:val="tab"/>
      <w:lvlText w:val="%1."/>
      <w:rPr>
        <w:color w:val="3370ff"/>
      </w:rPr>
    </w:lvl>
  </w:abstractNum>
  <w:abstractNum w:abstractNumId="1192715">
    <w:lvl>
      <w:start w:val="12"/>
      <w:numFmt w:val="decimal"/>
      <w:suff w:val="tab"/>
      <w:lvlText w:val="%1."/>
      <w:rPr>
        <w:color w:val="3370ff"/>
      </w:rPr>
    </w:lvl>
  </w:abstractNum>
  <w:abstractNum w:abstractNumId="1192716">
    <w:lvl>
      <w:numFmt w:val="bullet"/>
      <w:suff w:val="tab"/>
      <w:lvlText w:val="•"/>
      <w:rPr>
        <w:color w:val="3370ff"/>
      </w:rPr>
    </w:lvl>
  </w:abstractNum>
  <w:abstractNum w:abstractNumId="1192717">
    <w:lvl>
      <w:numFmt w:val="bullet"/>
      <w:suff w:val="tab"/>
      <w:lvlText w:val="•"/>
      <w:rPr>
        <w:color w:val="3370ff"/>
      </w:rPr>
    </w:lvl>
  </w:abstractNum>
  <w:abstractNum w:abstractNumId="1192718">
    <w:lvl>
      <w:numFmt w:val="bullet"/>
      <w:suff w:val="tab"/>
      <w:lvlText w:val="•"/>
      <w:rPr>
        <w:color w:val="3370ff"/>
      </w:rPr>
    </w:lvl>
  </w:abstractNum>
  <w:abstractNum w:abstractNumId="1192719">
    <w:lvl>
      <w:numFmt w:val="bullet"/>
      <w:suff w:val="tab"/>
      <w:lvlText w:val="•"/>
      <w:rPr>
        <w:color w:val="3370ff"/>
      </w:rPr>
    </w:lvl>
  </w:abstractNum>
  <w:abstractNum w:abstractNumId="1192720">
    <w:lvl>
      <w:numFmt w:val="bullet"/>
      <w:suff w:val="tab"/>
      <w:lvlText w:val="•"/>
      <w:rPr>
        <w:color w:val="3370ff"/>
      </w:rPr>
    </w:lvl>
  </w:abstractNum>
  <w:abstractNum w:abstractNumId="1192721">
    <w:lvl>
      <w:numFmt w:val="bullet"/>
      <w:suff w:val="tab"/>
      <w:lvlText w:val="•"/>
      <w:rPr>
        <w:color w:val="3370ff"/>
      </w:rPr>
    </w:lvl>
  </w:abstractNum>
  <w:abstractNum w:abstractNumId="1192722">
    <w:lvl>
      <w:numFmt w:val="bullet"/>
      <w:suff w:val="tab"/>
      <w:lvlText w:val="•"/>
      <w:rPr>
        <w:color w:val="3370ff"/>
      </w:rPr>
    </w:lvl>
  </w:abstractNum>
  <w:abstractNum w:abstractNumId="1192723">
    <w:lvl>
      <w:numFmt w:val="bullet"/>
      <w:suff w:val="tab"/>
      <w:lvlText w:val="•"/>
      <w:rPr>
        <w:color w:val="3370ff"/>
      </w:rPr>
    </w:lvl>
  </w:abstractNum>
  <w:abstractNum w:abstractNumId="1192724">
    <w:lvl>
      <w:numFmt w:val="bullet"/>
      <w:suff w:val="tab"/>
      <w:lvlText w:val="•"/>
      <w:rPr>
        <w:color w:val="3370ff"/>
      </w:rPr>
    </w:lvl>
  </w:abstractNum>
  <w:abstractNum w:abstractNumId="1192725">
    <w:lvl>
      <w:numFmt w:val="bullet"/>
      <w:suff w:val="tab"/>
      <w:lvlText w:val="•"/>
      <w:rPr>
        <w:color w:val="3370ff"/>
      </w:rPr>
    </w:lvl>
  </w:abstractNum>
  <w:abstractNum w:abstractNumId="1192726">
    <w:lvl>
      <w:numFmt w:val="bullet"/>
      <w:suff w:val="tab"/>
      <w:lvlText w:val="•"/>
      <w:rPr>
        <w:color w:val="3370ff"/>
      </w:rPr>
    </w:lvl>
  </w:abstractNum>
  <w:abstractNum w:abstractNumId="1192727">
    <w:lvl>
      <w:numFmt w:val="bullet"/>
      <w:suff w:val="tab"/>
      <w:lvlText w:val="•"/>
      <w:rPr>
        <w:color w:val="3370ff"/>
      </w:rPr>
    </w:lvl>
  </w:abstractNum>
  <w:abstractNum w:abstractNumId="1192728">
    <w:lvl>
      <w:numFmt w:val="bullet"/>
      <w:suff w:val="tab"/>
      <w:lvlText w:val="•"/>
      <w:rPr>
        <w:color w:val="3370ff"/>
      </w:rPr>
    </w:lvl>
  </w:abstractNum>
  <w:abstractNum w:abstractNumId="1192729">
    <w:lvl>
      <w:numFmt w:val="bullet"/>
      <w:suff w:val="tab"/>
      <w:lvlText w:val="•"/>
      <w:rPr>
        <w:color w:val="3370ff"/>
      </w:rPr>
    </w:lvl>
  </w:abstractNum>
  <w:abstractNum w:abstractNumId="1192730">
    <w:lvl>
      <w:numFmt w:val="bullet"/>
      <w:suff w:val="tab"/>
      <w:lvlText w:val="•"/>
      <w:rPr>
        <w:color w:val="3370ff"/>
      </w:rPr>
    </w:lvl>
  </w:abstractNum>
  <w:abstractNum w:abstractNumId="1192731">
    <w:lvl>
      <w:numFmt w:val="bullet"/>
      <w:suff w:val="tab"/>
      <w:lvlText w:val="•"/>
      <w:rPr>
        <w:color w:val="3370ff"/>
      </w:rPr>
    </w:lvl>
  </w:abstractNum>
  <w:abstractNum w:abstractNumId="1192732">
    <w:lvl>
      <w:numFmt w:val="bullet"/>
      <w:suff w:val="tab"/>
      <w:lvlText w:val="•"/>
      <w:rPr>
        <w:color w:val="3370ff"/>
      </w:rPr>
    </w:lvl>
  </w:abstractNum>
  <w:abstractNum w:abstractNumId="1192733">
    <w:lvl>
      <w:numFmt w:val="bullet"/>
      <w:suff w:val="tab"/>
      <w:lvlText w:val="•"/>
      <w:rPr>
        <w:color w:val="3370ff"/>
      </w:rPr>
    </w:lvl>
  </w:abstractNum>
  <w:abstractNum w:abstractNumId="1192734">
    <w:lvl>
      <w:numFmt w:val="bullet"/>
      <w:suff w:val="tab"/>
      <w:lvlText w:val="•"/>
      <w:rPr>
        <w:color w:val="3370ff"/>
      </w:rPr>
    </w:lvl>
  </w:abstractNum>
  <w:abstractNum w:abstractNumId="1192735">
    <w:lvl>
      <w:numFmt w:val="bullet"/>
      <w:suff w:val="tab"/>
      <w:lvlText w:val="•"/>
      <w:rPr>
        <w:color w:val="3370ff"/>
      </w:rPr>
    </w:lvl>
  </w:abstractNum>
  <w:abstractNum w:abstractNumId="1192736">
    <w:lvl>
      <w:numFmt w:val="bullet"/>
      <w:suff w:val="tab"/>
      <w:lvlText w:val="•"/>
      <w:rPr>
        <w:color w:val="3370ff"/>
      </w:rPr>
    </w:lvl>
  </w:abstractNum>
  <w:abstractNum w:abstractNumId="1192737">
    <w:lvl>
      <w:numFmt w:val="bullet"/>
      <w:suff w:val="tab"/>
      <w:lvlText w:val="•"/>
      <w:rPr>
        <w:color w:val="3370ff"/>
      </w:rPr>
    </w:lvl>
  </w:abstractNum>
  <w:abstractNum w:abstractNumId="1192738">
    <w:lvl>
      <w:numFmt w:val="bullet"/>
      <w:suff w:val="tab"/>
      <w:lvlText w:val="•"/>
      <w:rPr>
        <w:color w:val="3370ff"/>
      </w:rPr>
    </w:lvl>
  </w:abstractNum>
  <w:abstractNum w:abstractNumId="1192739">
    <w:lvl>
      <w:numFmt w:val="bullet"/>
      <w:suff w:val="tab"/>
      <w:lvlText w:val="•"/>
      <w:rPr>
        <w:color w:val="3370ff"/>
      </w:rPr>
    </w:lvl>
  </w:abstractNum>
  <w:abstractNum w:abstractNumId="1192740">
    <w:lvl>
      <w:numFmt w:val="bullet"/>
      <w:suff w:val="tab"/>
      <w:lvlText w:val="•"/>
      <w:rPr>
        <w:color w:val="3370ff"/>
      </w:rPr>
    </w:lvl>
  </w:abstractNum>
  <w:abstractNum w:abstractNumId="1192741">
    <w:lvl>
      <w:numFmt w:val="bullet"/>
      <w:suff w:val="tab"/>
      <w:lvlText w:val="•"/>
      <w:rPr>
        <w:color w:val="3370ff"/>
      </w:rPr>
    </w:lvl>
  </w:abstractNum>
  <w:abstractNum w:abstractNumId="1192742">
    <w:lvl>
      <w:numFmt w:val="bullet"/>
      <w:suff w:val="tab"/>
      <w:lvlText w:val="•"/>
      <w:rPr>
        <w:color w:val="3370ff"/>
      </w:rPr>
    </w:lvl>
  </w:abstractNum>
  <w:abstractNum w:abstractNumId="1192743">
    <w:lvl>
      <w:numFmt w:val="bullet"/>
      <w:suff w:val="tab"/>
      <w:lvlText w:val="•"/>
      <w:rPr>
        <w:color w:val="3370ff"/>
      </w:rPr>
    </w:lvl>
  </w:abstractNum>
  <w:abstractNum w:abstractNumId="1192744">
    <w:lvl>
      <w:numFmt w:val="bullet"/>
      <w:suff w:val="tab"/>
      <w:lvlText w:val="•"/>
      <w:rPr>
        <w:color w:val="3370ff"/>
      </w:rPr>
    </w:lvl>
  </w:abstractNum>
  <w:abstractNum w:abstractNumId="1192745">
    <w:lvl>
      <w:numFmt w:val="bullet"/>
      <w:suff w:val="tab"/>
      <w:lvlText w:val="•"/>
      <w:rPr>
        <w:color w:val="3370ff"/>
      </w:rPr>
    </w:lvl>
  </w:abstractNum>
  <w:abstractNum w:abstractNumId="1192746">
    <w:lvl>
      <w:numFmt w:val="bullet"/>
      <w:suff w:val="tab"/>
      <w:lvlText w:val="•"/>
      <w:rPr>
        <w:color w:val="3370ff"/>
      </w:rPr>
    </w:lvl>
  </w:abstractNum>
  <w:abstractNum w:abstractNumId="1192747">
    <w:lvl>
      <w:numFmt w:val="bullet"/>
      <w:suff w:val="tab"/>
      <w:lvlText w:val="•"/>
      <w:rPr>
        <w:color w:val="3370ff"/>
      </w:rPr>
    </w:lvl>
  </w:abstractNum>
  <w:abstractNum w:abstractNumId="1192748">
    <w:lvl>
      <w:numFmt w:val="bullet"/>
      <w:suff w:val="tab"/>
      <w:lvlText w:val="•"/>
      <w:rPr>
        <w:color w:val="3370ff"/>
      </w:rPr>
    </w:lvl>
  </w:abstractNum>
  <w:abstractNum w:abstractNumId="1192749">
    <w:lvl>
      <w:numFmt w:val="bullet"/>
      <w:suff w:val="tab"/>
      <w:lvlText w:val="•"/>
      <w:rPr>
        <w:color w:val="3370ff"/>
      </w:rPr>
    </w:lvl>
  </w:abstractNum>
  <w:abstractNum w:abstractNumId="1192750">
    <w:lvl>
      <w:numFmt w:val="bullet"/>
      <w:suff w:val="tab"/>
      <w:lvlText w:val="•"/>
      <w:rPr>
        <w:color w:val="3370ff"/>
      </w:rPr>
    </w:lvl>
  </w:abstractNum>
  <w:abstractNum w:abstractNumId="1192751">
    <w:lvl>
      <w:numFmt w:val="bullet"/>
      <w:suff w:val="tab"/>
      <w:lvlText w:val="•"/>
      <w:rPr>
        <w:color w:val="3370ff"/>
      </w:rPr>
    </w:lvl>
  </w:abstractNum>
  <w:abstractNum w:abstractNumId="1192752">
    <w:lvl>
      <w:numFmt w:val="bullet"/>
      <w:suff w:val="tab"/>
      <w:lvlText w:val="•"/>
      <w:rPr>
        <w:color w:val="3370ff"/>
      </w:rPr>
    </w:lvl>
  </w:abstractNum>
  <w:abstractNum w:abstractNumId="1192753">
    <w:lvl>
      <w:numFmt w:val="bullet"/>
      <w:suff w:val="tab"/>
      <w:lvlText w:val="•"/>
      <w:rPr>
        <w:color w:val="3370ff"/>
      </w:rPr>
    </w:lvl>
  </w:abstractNum>
  <w:abstractNum w:abstractNumId="1192754">
    <w:lvl>
      <w:numFmt w:val="bullet"/>
      <w:suff w:val="tab"/>
      <w:lvlText w:val="•"/>
      <w:rPr>
        <w:color w:val="3370ff"/>
      </w:rPr>
    </w:lvl>
  </w:abstractNum>
  <w:abstractNum w:abstractNumId="1192755">
    <w:lvl>
      <w:numFmt w:val="bullet"/>
      <w:suff w:val="tab"/>
      <w:lvlText w:val="•"/>
      <w:rPr>
        <w:color w:val="3370ff"/>
      </w:rPr>
    </w:lvl>
  </w:abstractNum>
  <w:abstractNum w:abstractNumId="1192756">
    <w:lvl>
      <w:numFmt w:val="bullet"/>
      <w:suff w:val="tab"/>
      <w:lvlText w:val="•"/>
      <w:rPr>
        <w:color w:val="3370ff"/>
      </w:rPr>
    </w:lvl>
  </w:abstractNum>
  <w:abstractNum w:abstractNumId="1192757">
    <w:lvl>
      <w:numFmt w:val="bullet"/>
      <w:suff w:val="tab"/>
      <w:lvlText w:val="•"/>
      <w:rPr>
        <w:color w:val="3370ff"/>
      </w:rPr>
    </w:lvl>
  </w:abstractNum>
  <w:abstractNum w:abstractNumId="1192758">
    <w:lvl>
      <w:numFmt w:val="bullet"/>
      <w:suff w:val="tab"/>
      <w:lvlText w:val="•"/>
      <w:rPr>
        <w:color w:val="3370ff"/>
      </w:rPr>
    </w:lvl>
  </w:abstractNum>
  <w:abstractNum w:abstractNumId="1192759">
    <w:lvl>
      <w:numFmt w:val="bullet"/>
      <w:suff w:val="tab"/>
      <w:lvlText w:val="•"/>
      <w:rPr>
        <w:color w:val="3370ff"/>
      </w:rPr>
    </w:lvl>
  </w:abstractNum>
  <w:abstractNum w:abstractNumId="1192760">
    <w:lvl>
      <w:numFmt w:val="bullet"/>
      <w:suff w:val="tab"/>
      <w:lvlText w:val="•"/>
      <w:rPr>
        <w:color w:val="3370ff"/>
      </w:rPr>
    </w:lvl>
  </w:abstractNum>
  <w:abstractNum w:abstractNumId="1192761">
    <w:lvl>
      <w:numFmt w:val="bullet"/>
      <w:suff w:val="tab"/>
      <w:lvlText w:val="•"/>
      <w:rPr>
        <w:color w:val="3370ff"/>
      </w:rPr>
    </w:lvl>
  </w:abstractNum>
  <w:abstractNum w:abstractNumId="1192762">
    <w:lvl>
      <w:numFmt w:val="bullet"/>
      <w:suff w:val="tab"/>
      <w:lvlText w:val="•"/>
      <w:rPr>
        <w:color w:val="3370ff"/>
      </w:rPr>
    </w:lvl>
  </w:abstractNum>
  <w:abstractNum w:abstractNumId="1192763">
    <w:lvl>
      <w:numFmt w:val="bullet"/>
      <w:suff w:val="tab"/>
      <w:lvlText w:val="•"/>
      <w:rPr>
        <w:color w:val="3370ff"/>
      </w:rPr>
    </w:lvl>
  </w:abstractNum>
  <w:abstractNum w:abstractNumId="1192764">
    <w:lvl>
      <w:numFmt w:val="bullet"/>
      <w:suff w:val="tab"/>
      <w:lvlText w:val="•"/>
      <w:rPr>
        <w:color w:val="3370ff"/>
      </w:rPr>
    </w:lvl>
  </w:abstractNum>
  <w:abstractNum w:abstractNumId="1192765">
    <w:lvl>
      <w:numFmt w:val="bullet"/>
      <w:suff w:val="tab"/>
      <w:lvlText w:val="•"/>
      <w:rPr>
        <w:color w:val="3370ff"/>
      </w:rPr>
    </w:lvl>
  </w:abstractNum>
  <w:abstractNum w:abstractNumId="1192766">
    <w:lvl>
      <w:numFmt w:val="bullet"/>
      <w:suff w:val="tab"/>
      <w:lvlText w:val="•"/>
      <w:rPr>
        <w:color w:val="3370ff"/>
      </w:rPr>
    </w:lvl>
  </w:abstractNum>
  <w:abstractNum w:abstractNumId="1192767">
    <w:lvl>
      <w:numFmt w:val="bullet"/>
      <w:suff w:val="tab"/>
      <w:lvlText w:val="•"/>
      <w:rPr>
        <w:color w:val="3370ff"/>
      </w:rPr>
    </w:lvl>
  </w:abstractNum>
  <w:abstractNum w:abstractNumId="1192768">
    <w:lvl>
      <w:numFmt w:val="bullet"/>
      <w:suff w:val="tab"/>
      <w:lvlText w:val="•"/>
      <w:rPr>
        <w:color w:val="3370ff"/>
      </w:rPr>
    </w:lvl>
  </w:abstractNum>
  <w:abstractNum w:abstractNumId="1192769">
    <w:lvl>
      <w:numFmt w:val="bullet"/>
      <w:suff w:val="tab"/>
      <w:lvlText w:val="•"/>
      <w:rPr>
        <w:color w:val="3370ff"/>
      </w:rPr>
    </w:lvl>
  </w:abstractNum>
  <w:abstractNum w:abstractNumId="1192770">
    <w:lvl>
      <w:numFmt w:val="bullet"/>
      <w:suff w:val="tab"/>
      <w:lvlText w:val="•"/>
      <w:rPr>
        <w:color w:val="3370ff"/>
      </w:rPr>
    </w:lvl>
  </w:abstractNum>
  <w:abstractNum w:abstractNumId="1192771">
    <w:lvl>
      <w:numFmt w:val="bullet"/>
      <w:suff w:val="tab"/>
      <w:lvlText w:val="•"/>
      <w:rPr>
        <w:color w:val="3370ff"/>
      </w:rPr>
    </w:lvl>
  </w:abstractNum>
  <w:abstractNum w:abstractNumId="1192772">
    <w:lvl>
      <w:numFmt w:val="bullet"/>
      <w:suff w:val="tab"/>
      <w:lvlText w:val="•"/>
      <w:rPr>
        <w:color w:val="3370ff"/>
      </w:rPr>
    </w:lvl>
  </w:abstractNum>
  <w:abstractNum w:abstractNumId="1192773">
    <w:lvl>
      <w:numFmt w:val="bullet"/>
      <w:suff w:val="tab"/>
      <w:lvlText w:val="•"/>
      <w:rPr>
        <w:color w:val="3370ff"/>
      </w:rPr>
    </w:lvl>
  </w:abstractNum>
  <w:abstractNum w:abstractNumId="1192774">
    <w:lvl>
      <w:numFmt w:val="bullet"/>
      <w:suff w:val="tab"/>
      <w:lvlText w:val="•"/>
      <w:rPr>
        <w:color w:val="3370ff"/>
      </w:rPr>
    </w:lvl>
  </w:abstractNum>
  <w:abstractNum w:abstractNumId="1192775">
    <w:lvl>
      <w:numFmt w:val="bullet"/>
      <w:suff w:val="tab"/>
      <w:lvlText w:val="•"/>
      <w:rPr>
        <w:color w:val="3370ff"/>
      </w:rPr>
    </w:lvl>
  </w:abstractNum>
  <w:abstractNum w:abstractNumId="1192776">
    <w:lvl>
      <w:start w:val="1"/>
      <w:numFmt w:val="decimal"/>
      <w:suff w:val="tab"/>
      <w:lvlText w:val="%1."/>
      <w:rPr>
        <w:color w:val="3370ff"/>
      </w:rPr>
    </w:lvl>
  </w:abstractNum>
  <w:abstractNum w:abstractNumId="1192777">
    <w:lvl>
      <w:start w:val="2"/>
      <w:numFmt w:val="decimal"/>
      <w:suff w:val="tab"/>
      <w:lvlText w:val="%1."/>
      <w:rPr>
        <w:color w:val="3370ff"/>
      </w:rPr>
    </w:lvl>
  </w:abstractNum>
  <w:abstractNum w:abstractNumId="1192778">
    <w:lvl>
      <w:start w:val="3"/>
      <w:numFmt w:val="decimal"/>
      <w:suff w:val="tab"/>
      <w:lvlText w:val="%1."/>
      <w:rPr>
        <w:color w:val="3370ff"/>
      </w:rPr>
    </w:lvl>
  </w:abstractNum>
  <w:abstractNum w:abstractNumId="1192779">
    <w:lvl>
      <w:start w:val="4"/>
      <w:numFmt w:val="decimal"/>
      <w:suff w:val="tab"/>
      <w:lvlText w:val="%1."/>
      <w:rPr>
        <w:color w:val="3370ff"/>
      </w:rPr>
    </w:lvl>
  </w:abstractNum>
  <w:abstractNum w:abstractNumId="1192780">
    <w:lvl>
      <w:start w:val="5"/>
      <w:numFmt w:val="decimal"/>
      <w:suff w:val="tab"/>
      <w:lvlText w:val="%1."/>
      <w:rPr>
        <w:color w:val="3370ff"/>
      </w:rPr>
    </w:lvl>
  </w:abstractNum>
  <w:abstractNum w:abstractNumId="1192781">
    <w:lvl>
      <w:start w:val="6"/>
      <w:numFmt w:val="decimal"/>
      <w:suff w:val="tab"/>
      <w:lvlText w:val="%1."/>
      <w:rPr>
        <w:color w:val="3370ff"/>
      </w:rPr>
    </w:lvl>
  </w:abstractNum>
  <w:abstractNum w:abstractNumId="1192782">
    <w:lvl>
      <w:start w:val="7"/>
      <w:numFmt w:val="decimal"/>
      <w:suff w:val="tab"/>
      <w:lvlText w:val="%1."/>
      <w:rPr>
        <w:color w:val="3370ff"/>
      </w:rPr>
    </w:lvl>
  </w:abstractNum>
  <w:abstractNum w:abstractNumId="1192783">
    <w:lvl>
      <w:start w:val="1"/>
      <w:numFmt w:val="decimal"/>
      <w:suff w:val="tab"/>
      <w:lvlText w:val="%1."/>
      <w:rPr>
        <w:color w:val="3370ff"/>
      </w:rPr>
    </w:lvl>
  </w:abstractNum>
  <w:abstractNum w:abstractNumId="1192784">
    <w:lvl>
      <w:start w:val="2"/>
      <w:numFmt w:val="decimal"/>
      <w:suff w:val="tab"/>
      <w:lvlText w:val="%1."/>
      <w:rPr>
        <w:color w:val="3370ff"/>
      </w:rPr>
    </w:lvl>
  </w:abstractNum>
  <w:abstractNum w:abstractNumId="1192785">
    <w:lvl>
      <w:start w:val="3"/>
      <w:numFmt w:val="decimal"/>
      <w:suff w:val="tab"/>
      <w:lvlText w:val="%1."/>
      <w:rPr>
        <w:color w:val="3370ff"/>
      </w:rPr>
    </w:lvl>
  </w:abstractNum>
  <w:abstractNum w:abstractNumId="1192786">
    <w:lvl>
      <w:start w:val="4"/>
      <w:numFmt w:val="decimal"/>
      <w:suff w:val="tab"/>
      <w:lvlText w:val="%1."/>
      <w:rPr>
        <w:color w:val="3370ff"/>
      </w:rPr>
    </w:lvl>
  </w:abstractNum>
  <w:abstractNum w:abstractNumId="1192787">
    <w:lvl>
      <w:start w:val="2084"/>
      <w:numFmt w:val="decimal"/>
      <w:suff w:val="tab"/>
      <w:lvlText w:val="%1."/>
      <w:rPr>
        <w:color w:val="3370ff"/>
      </w:rPr>
    </w:lvl>
  </w:abstractNum>
  <w:abstractNum w:abstractNumId="1192788">
    <w:lvl>
      <w:start w:val="2085"/>
      <w:numFmt w:val="decimal"/>
      <w:suff w:val="tab"/>
      <w:lvlText w:val="%1."/>
      <w:rPr>
        <w:color w:val="3370ff"/>
      </w:rPr>
    </w:lvl>
  </w:abstractNum>
  <w:abstractNum w:abstractNumId="1192789">
    <w:lvl>
      <w:start w:val="2086"/>
      <w:numFmt w:val="decimal"/>
      <w:suff w:val="tab"/>
      <w:lvlText w:val="%1."/>
      <w:rPr>
        <w:color w:val="3370ff"/>
      </w:rPr>
    </w:lvl>
  </w:abstractNum>
  <w:abstractNum w:abstractNumId="1192790">
    <w:lvl>
      <w:start w:val="2087"/>
      <w:numFmt w:val="decimal"/>
      <w:suff w:val="tab"/>
      <w:lvlText w:val="%1."/>
      <w:rPr>
        <w:color w:val="3370ff"/>
      </w:rPr>
    </w:lvl>
  </w:abstractNum>
  <w:abstractNum w:abstractNumId="1192791">
    <w:lvl>
      <w:start w:val="2088"/>
      <w:numFmt w:val="decimal"/>
      <w:suff w:val="tab"/>
      <w:lvlText w:val="%1."/>
      <w:rPr>
        <w:color w:val="3370ff"/>
      </w:rPr>
    </w:lvl>
  </w:abstractNum>
  <w:abstractNum w:abstractNumId="1192792">
    <w:lvl>
      <w:start w:val="2089"/>
      <w:numFmt w:val="decimal"/>
      <w:suff w:val="tab"/>
      <w:lvlText w:val="%1."/>
      <w:rPr>
        <w:color w:val="3370ff"/>
      </w:rPr>
    </w:lvl>
  </w:abstractNum>
  <w:abstractNum w:abstractNumId="1192793">
    <w:lvl>
      <w:start w:val="3585"/>
      <w:numFmt w:val="decimal"/>
      <w:suff w:val="tab"/>
      <w:lvlText w:val="%1."/>
      <w:rPr>
        <w:color w:val="3370ff"/>
      </w:rPr>
    </w:lvl>
  </w:abstractNum>
  <w:abstractNum w:abstractNumId="1192794">
    <w:lvl>
      <w:start w:val="3586"/>
      <w:numFmt w:val="decimal"/>
      <w:suff w:val="tab"/>
      <w:lvlText w:val="%1."/>
      <w:rPr>
        <w:color w:val="3370ff"/>
      </w:rPr>
    </w:lvl>
  </w:abstractNum>
  <w:abstractNum w:abstractNumId="1192795">
    <w:lvl>
      <w:start w:val="3587"/>
      <w:numFmt w:val="decimal"/>
      <w:suff w:val="tab"/>
      <w:lvlText w:val="%1."/>
      <w:rPr>
        <w:color w:val="3370ff"/>
      </w:rPr>
    </w:lvl>
  </w:abstractNum>
  <w:abstractNum w:abstractNumId="1192796">
    <w:lvl>
      <w:start w:val="3588"/>
      <w:numFmt w:val="decimal"/>
      <w:suff w:val="tab"/>
      <w:lvlText w:val="%1."/>
      <w:rPr>
        <w:color w:val="3370ff"/>
      </w:rPr>
    </w:lvl>
  </w:abstractNum>
  <w:abstractNum w:abstractNumId="1192797">
    <w:lvl>
      <w:start w:val="3589"/>
      <w:numFmt w:val="decimal"/>
      <w:suff w:val="tab"/>
      <w:lvlText w:val="%1."/>
      <w:rPr>
        <w:color w:val="3370ff"/>
      </w:rPr>
    </w:lvl>
  </w:abstractNum>
  <w:abstractNum w:abstractNumId="1192798">
    <w:lvl>
      <w:start w:val="3590"/>
      <w:numFmt w:val="decimal"/>
      <w:suff w:val="tab"/>
      <w:lvlText w:val="%1."/>
      <w:rPr>
        <w:color w:val="3370ff"/>
      </w:rPr>
    </w:lvl>
  </w:abstractNum>
  <w:abstractNum w:abstractNumId="1192799">
    <w:lvl>
      <w:start w:val="3591"/>
      <w:numFmt w:val="decimal"/>
      <w:suff w:val="tab"/>
      <w:lvlText w:val="%1."/>
      <w:rPr>
        <w:color w:val="3370ff"/>
      </w:rPr>
    </w:lvl>
  </w:abstractNum>
  <w:abstractNum w:abstractNumId="1192800">
    <w:lvl>
      <w:start w:val="3592"/>
      <w:numFmt w:val="decimal"/>
      <w:suff w:val="tab"/>
      <w:lvlText w:val="%1."/>
      <w:rPr>
        <w:color w:val="3370ff"/>
      </w:rPr>
    </w:lvl>
  </w:abstractNum>
  <w:abstractNum w:abstractNumId="1192801">
    <w:lvl>
      <w:start w:val="3593"/>
      <w:numFmt w:val="decimal"/>
      <w:suff w:val="tab"/>
      <w:lvlText w:val="%1."/>
      <w:rPr>
        <w:color w:val="3370ff"/>
      </w:rPr>
    </w:lvl>
  </w:abstractNum>
  <w:abstractNum w:abstractNumId="1192802">
    <w:lvl>
      <w:start w:val="5173"/>
      <w:numFmt w:val="decimal"/>
      <w:suff w:val="tab"/>
      <w:lvlText w:val="%1."/>
      <w:rPr>
        <w:color w:val="3370ff"/>
      </w:rPr>
    </w:lvl>
  </w:abstractNum>
  <w:abstractNum w:abstractNumId="1192803">
    <w:lvl>
      <w:start w:val="5174"/>
      <w:numFmt w:val="decimal"/>
      <w:suff w:val="tab"/>
      <w:lvlText w:val="%1."/>
      <w:rPr>
        <w:color w:val="3370ff"/>
      </w:rPr>
    </w:lvl>
  </w:abstractNum>
  <w:abstractNum w:abstractNumId="1192804">
    <w:lvl>
      <w:start w:val="5175"/>
      <w:numFmt w:val="decimal"/>
      <w:suff w:val="tab"/>
      <w:lvlText w:val="%1."/>
      <w:rPr>
        <w:color w:val="3370ff"/>
      </w:rPr>
    </w:lvl>
  </w:abstractNum>
  <w:abstractNum w:abstractNumId="1192805">
    <w:lvl>
      <w:start w:val="5176"/>
      <w:numFmt w:val="decimal"/>
      <w:suff w:val="tab"/>
      <w:lvlText w:val="%1."/>
      <w:rPr>
        <w:color w:val="3370ff"/>
      </w:rPr>
    </w:lvl>
  </w:abstractNum>
  <w:abstractNum w:abstractNumId="1192806">
    <w:lvl>
      <w:start w:val="5177"/>
      <w:numFmt w:val="decimal"/>
      <w:suff w:val="tab"/>
      <w:lvlText w:val="%1."/>
      <w:rPr>
        <w:color w:val="3370ff"/>
      </w:rPr>
    </w:lvl>
  </w:abstractNum>
  <w:abstractNum w:abstractNumId="1192807">
    <w:lvl>
      <w:start w:val="5178"/>
      <w:numFmt w:val="decimal"/>
      <w:suff w:val="tab"/>
      <w:lvlText w:val="%1."/>
      <w:rPr>
        <w:color w:val="3370ff"/>
      </w:rPr>
    </w:lvl>
  </w:abstractNum>
  <w:abstractNum w:abstractNumId="1192808">
    <w:lvl>
      <w:start w:val="5179"/>
      <w:numFmt w:val="decimal"/>
      <w:suff w:val="tab"/>
      <w:lvlText w:val="%1."/>
      <w:rPr>
        <w:color w:val="3370ff"/>
      </w:rPr>
    </w:lvl>
  </w:abstractNum>
  <w:abstractNum w:abstractNumId="1192809">
    <w:lvl>
      <w:start w:val="5180"/>
      <w:numFmt w:val="decimal"/>
      <w:suff w:val="tab"/>
      <w:lvlText w:val="%1."/>
      <w:rPr>
        <w:color w:val="3370ff"/>
      </w:rPr>
    </w:lvl>
  </w:abstractNum>
  <w:abstractNum w:abstractNumId="1192810">
    <w:lvl>
      <w:start w:val="5181"/>
      <w:numFmt w:val="decimal"/>
      <w:suff w:val="tab"/>
      <w:lvlText w:val="%1."/>
      <w:rPr>
        <w:color w:val="3370ff"/>
      </w:rPr>
    </w:lvl>
  </w:abstractNum>
  <w:abstractNum w:abstractNumId="1192811">
    <w:lvl>
      <w:start w:val="5182"/>
      <w:numFmt w:val="decimal"/>
      <w:suff w:val="tab"/>
      <w:lvlText w:val="%1."/>
      <w:rPr>
        <w:color w:val="3370ff"/>
      </w:rPr>
    </w:lvl>
  </w:abstractNum>
  <w:num w:numId="1">
    <w:abstractNumId w:val="1192251"/>
  </w:num>
  <w:num w:numId="2">
    <w:abstractNumId w:val="1192252"/>
  </w:num>
  <w:num w:numId="3">
    <w:abstractNumId w:val="1192253"/>
  </w:num>
  <w:num w:numId="4">
    <w:abstractNumId w:val="1192254"/>
  </w:num>
  <w:num w:numId="5">
    <w:abstractNumId w:val="1192255"/>
  </w:num>
  <w:num w:numId="6">
    <w:abstractNumId w:val="1192256"/>
  </w:num>
  <w:num w:numId="7">
    <w:abstractNumId w:val="1192257"/>
  </w:num>
  <w:num w:numId="8">
    <w:abstractNumId w:val="1192258"/>
  </w:num>
  <w:num w:numId="9">
    <w:abstractNumId w:val="1192259"/>
  </w:num>
  <w:num w:numId="10">
    <w:abstractNumId w:val="1192260"/>
  </w:num>
  <w:num w:numId="11">
    <w:abstractNumId w:val="1192261"/>
  </w:num>
  <w:num w:numId="12">
    <w:abstractNumId w:val="1192262"/>
  </w:num>
  <w:num w:numId="13">
    <w:abstractNumId w:val="1192263"/>
  </w:num>
  <w:num w:numId="14">
    <w:abstractNumId w:val="1192264"/>
  </w:num>
  <w:num w:numId="15">
    <w:abstractNumId w:val="1192265"/>
  </w:num>
  <w:num w:numId="16">
    <w:abstractNumId w:val="1192266"/>
  </w:num>
  <w:num w:numId="17">
    <w:abstractNumId w:val="1192267"/>
  </w:num>
  <w:num w:numId="18">
    <w:abstractNumId w:val="1192268"/>
  </w:num>
  <w:num w:numId="19">
    <w:abstractNumId w:val="1192269"/>
  </w:num>
  <w:num w:numId="20">
    <w:abstractNumId w:val="1192270"/>
  </w:num>
  <w:num w:numId="21">
    <w:abstractNumId w:val="1192271"/>
  </w:num>
  <w:num w:numId="22">
    <w:abstractNumId w:val="1192272"/>
  </w:num>
  <w:num w:numId="23">
    <w:abstractNumId w:val="1192273"/>
  </w:num>
  <w:num w:numId="24">
    <w:abstractNumId w:val="1192274"/>
  </w:num>
  <w:num w:numId="25">
    <w:abstractNumId w:val="1192275"/>
  </w:num>
  <w:num w:numId="26">
    <w:abstractNumId w:val="1192276"/>
  </w:num>
  <w:num w:numId="27">
    <w:abstractNumId w:val="1192277"/>
  </w:num>
  <w:num w:numId="28">
    <w:abstractNumId w:val="1192278"/>
  </w:num>
  <w:num w:numId="29">
    <w:abstractNumId w:val="1192279"/>
  </w:num>
  <w:num w:numId="30">
    <w:abstractNumId w:val="1192280"/>
  </w:num>
  <w:num w:numId="31">
    <w:abstractNumId w:val="1192281"/>
  </w:num>
  <w:num w:numId="32">
    <w:abstractNumId w:val="1192282"/>
  </w:num>
  <w:num w:numId="33">
    <w:abstractNumId w:val="1192283"/>
  </w:num>
  <w:num w:numId="34">
    <w:abstractNumId w:val="1192284"/>
  </w:num>
  <w:num w:numId="35">
    <w:abstractNumId w:val="1192285"/>
  </w:num>
  <w:num w:numId="36">
    <w:abstractNumId w:val="1192286"/>
  </w:num>
  <w:num w:numId="37">
    <w:abstractNumId w:val="1192287"/>
  </w:num>
  <w:num w:numId="38">
    <w:abstractNumId w:val="1192288"/>
  </w:num>
  <w:num w:numId="39">
    <w:abstractNumId w:val="1192289"/>
  </w:num>
  <w:num w:numId="40">
    <w:abstractNumId w:val="1192290"/>
  </w:num>
  <w:num w:numId="41">
    <w:abstractNumId w:val="1192291"/>
  </w:num>
  <w:num w:numId="42">
    <w:abstractNumId w:val="1192292"/>
  </w:num>
  <w:num w:numId="43">
    <w:abstractNumId w:val="1192293"/>
  </w:num>
  <w:num w:numId="44">
    <w:abstractNumId w:val="1192294"/>
  </w:num>
  <w:num w:numId="45">
    <w:abstractNumId w:val="1192295"/>
  </w:num>
  <w:num w:numId="46">
    <w:abstractNumId w:val="1192296"/>
  </w:num>
  <w:num w:numId="47">
    <w:abstractNumId w:val="1192297"/>
  </w:num>
  <w:num w:numId="48">
    <w:abstractNumId w:val="1192298"/>
  </w:num>
  <w:num w:numId="49">
    <w:abstractNumId w:val="1192299"/>
  </w:num>
  <w:num w:numId="50">
    <w:abstractNumId w:val="1192300"/>
  </w:num>
  <w:num w:numId="51">
    <w:abstractNumId w:val="1192301"/>
  </w:num>
  <w:num w:numId="52">
    <w:abstractNumId w:val="1192302"/>
  </w:num>
  <w:num w:numId="53">
    <w:abstractNumId w:val="1192303"/>
  </w:num>
  <w:num w:numId="54">
    <w:abstractNumId w:val="1192304"/>
  </w:num>
  <w:num w:numId="55">
    <w:abstractNumId w:val="1192305"/>
  </w:num>
  <w:num w:numId="56">
    <w:abstractNumId w:val="1192306"/>
  </w:num>
  <w:num w:numId="57">
    <w:abstractNumId w:val="1192307"/>
  </w:num>
  <w:num w:numId="58">
    <w:abstractNumId w:val="1192308"/>
  </w:num>
  <w:num w:numId="59">
    <w:abstractNumId w:val="1192309"/>
  </w:num>
  <w:num w:numId="60">
    <w:abstractNumId w:val="1192310"/>
  </w:num>
  <w:num w:numId="61">
    <w:abstractNumId w:val="1192311"/>
  </w:num>
  <w:num w:numId="62">
    <w:abstractNumId w:val="1192312"/>
  </w:num>
  <w:num w:numId="63">
    <w:abstractNumId w:val="1192313"/>
  </w:num>
  <w:num w:numId="64">
    <w:abstractNumId w:val="1192314"/>
  </w:num>
  <w:num w:numId="65">
    <w:abstractNumId w:val="1192315"/>
  </w:num>
  <w:num w:numId="66">
    <w:abstractNumId w:val="1192316"/>
  </w:num>
  <w:num w:numId="67">
    <w:abstractNumId w:val="1192317"/>
  </w:num>
  <w:num w:numId="68">
    <w:abstractNumId w:val="1192318"/>
  </w:num>
  <w:num w:numId="69">
    <w:abstractNumId w:val="1192319"/>
  </w:num>
  <w:num w:numId="70">
    <w:abstractNumId w:val="1192320"/>
  </w:num>
  <w:num w:numId="71">
    <w:abstractNumId w:val="1192321"/>
  </w:num>
  <w:num w:numId="72">
    <w:abstractNumId w:val="1192322"/>
  </w:num>
  <w:num w:numId="73">
    <w:abstractNumId w:val="1192323"/>
  </w:num>
  <w:num w:numId="74">
    <w:abstractNumId w:val="1192324"/>
  </w:num>
  <w:num w:numId="75">
    <w:abstractNumId w:val="1192325"/>
  </w:num>
  <w:num w:numId="76">
    <w:abstractNumId w:val="1192326"/>
  </w:num>
  <w:num w:numId="77">
    <w:abstractNumId w:val="1192327"/>
  </w:num>
  <w:num w:numId="78">
    <w:abstractNumId w:val="1192328"/>
  </w:num>
  <w:num w:numId="79">
    <w:abstractNumId w:val="1192329"/>
  </w:num>
  <w:num w:numId="80">
    <w:abstractNumId w:val="1192330"/>
  </w:num>
  <w:num w:numId="81">
    <w:abstractNumId w:val="1192331"/>
  </w:num>
  <w:num w:numId="82">
    <w:abstractNumId w:val="1192332"/>
  </w:num>
  <w:num w:numId="83">
    <w:abstractNumId w:val="1192333"/>
  </w:num>
  <w:num w:numId="84">
    <w:abstractNumId w:val="1192334"/>
  </w:num>
  <w:num w:numId="85">
    <w:abstractNumId w:val="1192335"/>
  </w:num>
  <w:num w:numId="86">
    <w:abstractNumId w:val="1192336"/>
  </w:num>
  <w:num w:numId="87">
    <w:abstractNumId w:val="1192337"/>
  </w:num>
  <w:num w:numId="88">
    <w:abstractNumId w:val="1192338"/>
  </w:num>
  <w:num w:numId="89">
    <w:abstractNumId w:val="1192339"/>
  </w:num>
  <w:num w:numId="90">
    <w:abstractNumId w:val="1192340"/>
  </w:num>
  <w:num w:numId="91">
    <w:abstractNumId w:val="1192341"/>
  </w:num>
  <w:num w:numId="92">
    <w:abstractNumId w:val="1192342"/>
  </w:num>
  <w:num w:numId="93">
    <w:abstractNumId w:val="1192343"/>
  </w:num>
  <w:num w:numId="94">
    <w:abstractNumId w:val="1192344"/>
  </w:num>
  <w:num w:numId="95">
    <w:abstractNumId w:val="1192345"/>
  </w:num>
  <w:num w:numId="96">
    <w:abstractNumId w:val="1192346"/>
  </w:num>
  <w:num w:numId="97">
    <w:abstractNumId w:val="1192347"/>
  </w:num>
  <w:num w:numId="98">
    <w:abstractNumId w:val="1192348"/>
  </w:num>
  <w:num w:numId="99">
    <w:abstractNumId w:val="1192349"/>
  </w:num>
  <w:num w:numId="100">
    <w:abstractNumId w:val="1192350"/>
  </w:num>
  <w:num w:numId="101">
    <w:abstractNumId w:val="1192351"/>
  </w:num>
  <w:num w:numId="102">
    <w:abstractNumId w:val="1192352"/>
  </w:num>
  <w:num w:numId="103">
    <w:abstractNumId w:val="1192353"/>
  </w:num>
  <w:num w:numId="104">
    <w:abstractNumId w:val="1192354"/>
  </w:num>
  <w:num w:numId="105">
    <w:abstractNumId w:val="1192355"/>
  </w:num>
  <w:num w:numId="106">
    <w:abstractNumId w:val="1192356"/>
  </w:num>
  <w:num w:numId="107">
    <w:abstractNumId w:val="1192357"/>
  </w:num>
  <w:num w:numId="108">
    <w:abstractNumId w:val="1192358"/>
  </w:num>
  <w:num w:numId="109">
    <w:abstractNumId w:val="1192359"/>
  </w:num>
  <w:num w:numId="110">
    <w:abstractNumId w:val="1192360"/>
  </w:num>
  <w:num w:numId="111">
    <w:abstractNumId w:val="1192361"/>
  </w:num>
  <w:num w:numId="112">
    <w:abstractNumId w:val="1192362"/>
  </w:num>
  <w:num w:numId="113">
    <w:abstractNumId w:val="1192363"/>
  </w:num>
  <w:num w:numId="114">
    <w:abstractNumId w:val="1192364"/>
  </w:num>
  <w:num w:numId="115">
    <w:abstractNumId w:val="1192365"/>
  </w:num>
  <w:num w:numId="116">
    <w:abstractNumId w:val="1192366"/>
  </w:num>
  <w:num w:numId="117">
    <w:abstractNumId w:val="1192367"/>
  </w:num>
  <w:num w:numId="118">
    <w:abstractNumId w:val="1192368"/>
  </w:num>
  <w:num w:numId="119">
    <w:abstractNumId w:val="1192369"/>
  </w:num>
  <w:num w:numId="120">
    <w:abstractNumId w:val="1192370"/>
  </w:num>
  <w:num w:numId="121">
    <w:abstractNumId w:val="1192371"/>
  </w:num>
  <w:num w:numId="122">
    <w:abstractNumId w:val="1192372"/>
  </w:num>
  <w:num w:numId="123">
    <w:abstractNumId w:val="1192373"/>
  </w:num>
  <w:num w:numId="124">
    <w:abstractNumId w:val="1192374"/>
  </w:num>
  <w:num w:numId="125">
    <w:abstractNumId w:val="1192375"/>
  </w:num>
  <w:num w:numId="126">
    <w:abstractNumId w:val="1192376"/>
  </w:num>
  <w:num w:numId="127">
    <w:abstractNumId w:val="1192377"/>
  </w:num>
  <w:num w:numId="128">
    <w:abstractNumId w:val="1192378"/>
  </w:num>
  <w:num w:numId="129">
    <w:abstractNumId w:val="1192379"/>
  </w:num>
  <w:num w:numId="130">
    <w:abstractNumId w:val="1192380"/>
  </w:num>
  <w:num w:numId="131">
    <w:abstractNumId w:val="1192381"/>
  </w:num>
  <w:num w:numId="132">
    <w:abstractNumId w:val="1192382"/>
  </w:num>
  <w:num w:numId="133">
    <w:abstractNumId w:val="1192383"/>
  </w:num>
  <w:num w:numId="134">
    <w:abstractNumId w:val="1192384"/>
  </w:num>
  <w:num w:numId="135">
    <w:abstractNumId w:val="1192385"/>
  </w:num>
  <w:num w:numId="136">
    <w:abstractNumId w:val="1192386"/>
  </w:num>
  <w:num w:numId="137">
    <w:abstractNumId w:val="1192387"/>
  </w:num>
  <w:num w:numId="138">
    <w:abstractNumId w:val="1192388"/>
  </w:num>
  <w:num w:numId="139">
    <w:abstractNumId w:val="1192389"/>
  </w:num>
  <w:num w:numId="140">
    <w:abstractNumId w:val="1192390"/>
  </w:num>
  <w:num w:numId="141">
    <w:abstractNumId w:val="1192391"/>
  </w:num>
  <w:num w:numId="142">
    <w:abstractNumId w:val="1192392"/>
  </w:num>
  <w:num w:numId="143">
    <w:abstractNumId w:val="1192393"/>
  </w:num>
  <w:num w:numId="144">
    <w:abstractNumId w:val="1192394"/>
  </w:num>
  <w:num w:numId="145">
    <w:abstractNumId w:val="1192395"/>
  </w:num>
  <w:num w:numId="146">
    <w:abstractNumId w:val="1192396"/>
  </w:num>
  <w:num w:numId="147">
    <w:abstractNumId w:val="1192397"/>
  </w:num>
  <w:num w:numId="148">
    <w:abstractNumId w:val="1192398"/>
  </w:num>
  <w:num w:numId="149">
    <w:abstractNumId w:val="1192399"/>
  </w:num>
  <w:num w:numId="150">
    <w:abstractNumId w:val="1192400"/>
  </w:num>
  <w:num w:numId="151">
    <w:abstractNumId w:val="1192401"/>
  </w:num>
  <w:num w:numId="152">
    <w:abstractNumId w:val="1192402"/>
  </w:num>
  <w:num w:numId="153">
    <w:abstractNumId w:val="1192403"/>
  </w:num>
  <w:num w:numId="154">
    <w:abstractNumId w:val="1192404"/>
  </w:num>
  <w:num w:numId="155">
    <w:abstractNumId w:val="1192405"/>
  </w:num>
  <w:num w:numId="156">
    <w:abstractNumId w:val="1192406"/>
  </w:num>
  <w:num w:numId="157">
    <w:abstractNumId w:val="1192407"/>
  </w:num>
  <w:num w:numId="158">
    <w:abstractNumId w:val="1192408"/>
  </w:num>
  <w:num w:numId="159">
    <w:abstractNumId w:val="1192409"/>
  </w:num>
  <w:num w:numId="160">
    <w:abstractNumId w:val="1192410"/>
  </w:num>
  <w:num w:numId="161">
    <w:abstractNumId w:val="1192411"/>
  </w:num>
  <w:num w:numId="162">
    <w:abstractNumId w:val="1192412"/>
  </w:num>
  <w:num w:numId="163">
    <w:abstractNumId w:val="1192413"/>
  </w:num>
  <w:num w:numId="164">
    <w:abstractNumId w:val="1192414"/>
  </w:num>
  <w:num w:numId="165">
    <w:abstractNumId w:val="1192415"/>
  </w:num>
  <w:num w:numId="166">
    <w:abstractNumId w:val="1192416"/>
  </w:num>
  <w:num w:numId="167">
    <w:abstractNumId w:val="1192417"/>
  </w:num>
  <w:num w:numId="168">
    <w:abstractNumId w:val="1192418"/>
  </w:num>
  <w:num w:numId="169">
    <w:abstractNumId w:val="1192419"/>
  </w:num>
  <w:num w:numId="170">
    <w:abstractNumId w:val="1192420"/>
  </w:num>
  <w:num w:numId="171">
    <w:abstractNumId w:val="1192421"/>
  </w:num>
  <w:num w:numId="172">
    <w:abstractNumId w:val="1192422"/>
  </w:num>
  <w:num w:numId="173">
    <w:abstractNumId w:val="1192423"/>
  </w:num>
  <w:num w:numId="174">
    <w:abstractNumId w:val="1192424"/>
  </w:num>
  <w:num w:numId="175">
    <w:abstractNumId w:val="1192425"/>
  </w:num>
  <w:num w:numId="176">
    <w:abstractNumId w:val="1192426"/>
  </w:num>
  <w:num w:numId="177">
    <w:abstractNumId w:val="1192427"/>
  </w:num>
  <w:num w:numId="178">
    <w:abstractNumId w:val="1192428"/>
  </w:num>
  <w:num w:numId="179">
    <w:abstractNumId w:val="1192429"/>
  </w:num>
  <w:num w:numId="180">
    <w:abstractNumId w:val="1192430"/>
  </w:num>
  <w:num w:numId="181">
    <w:abstractNumId w:val="1192431"/>
  </w:num>
  <w:num w:numId="182">
    <w:abstractNumId w:val="1192432"/>
  </w:num>
  <w:num w:numId="183">
    <w:abstractNumId w:val="1192433"/>
  </w:num>
  <w:num w:numId="184">
    <w:abstractNumId w:val="1192434"/>
  </w:num>
  <w:num w:numId="185">
    <w:abstractNumId w:val="1192435"/>
  </w:num>
  <w:num w:numId="186">
    <w:abstractNumId w:val="1192436"/>
  </w:num>
  <w:num w:numId="187">
    <w:abstractNumId w:val="1192437"/>
  </w:num>
  <w:num w:numId="188">
    <w:abstractNumId w:val="1192438"/>
  </w:num>
  <w:num w:numId="189">
    <w:abstractNumId w:val="1192439"/>
  </w:num>
  <w:num w:numId="190">
    <w:abstractNumId w:val="1192440"/>
  </w:num>
  <w:num w:numId="191">
    <w:abstractNumId w:val="1192441"/>
  </w:num>
  <w:num w:numId="192">
    <w:abstractNumId w:val="1192442"/>
  </w:num>
  <w:num w:numId="193">
    <w:abstractNumId w:val="1192443"/>
  </w:num>
  <w:num w:numId="194">
    <w:abstractNumId w:val="1192444"/>
  </w:num>
  <w:num w:numId="195">
    <w:abstractNumId w:val="1192445"/>
  </w:num>
  <w:num w:numId="196">
    <w:abstractNumId w:val="1192446"/>
  </w:num>
  <w:num w:numId="197">
    <w:abstractNumId w:val="1192447"/>
  </w:num>
  <w:num w:numId="198">
    <w:abstractNumId w:val="1192448"/>
  </w:num>
  <w:num w:numId="199">
    <w:abstractNumId w:val="1192449"/>
  </w:num>
  <w:num w:numId="200">
    <w:abstractNumId w:val="1192450"/>
  </w:num>
  <w:num w:numId="201">
    <w:abstractNumId w:val="1192451"/>
  </w:num>
  <w:num w:numId="202">
    <w:abstractNumId w:val="1192452"/>
  </w:num>
  <w:num w:numId="203">
    <w:abstractNumId w:val="1192453"/>
  </w:num>
  <w:num w:numId="204">
    <w:abstractNumId w:val="1192454"/>
  </w:num>
  <w:num w:numId="205">
    <w:abstractNumId w:val="1192455"/>
  </w:num>
  <w:num w:numId="206">
    <w:abstractNumId w:val="1192456"/>
  </w:num>
  <w:num w:numId="207">
    <w:abstractNumId w:val="1192457"/>
  </w:num>
  <w:num w:numId="208">
    <w:abstractNumId w:val="1192458"/>
  </w:num>
  <w:num w:numId="209">
    <w:abstractNumId w:val="1192459"/>
  </w:num>
  <w:num w:numId="210">
    <w:abstractNumId w:val="1192460"/>
  </w:num>
  <w:num w:numId="211">
    <w:abstractNumId w:val="1192461"/>
  </w:num>
  <w:num w:numId="212">
    <w:abstractNumId w:val="1192462"/>
  </w:num>
  <w:num w:numId="213">
    <w:abstractNumId w:val="1192463"/>
  </w:num>
  <w:num w:numId="214">
    <w:abstractNumId w:val="1192464"/>
  </w:num>
  <w:num w:numId="215">
    <w:abstractNumId w:val="1192465"/>
  </w:num>
  <w:num w:numId="216">
    <w:abstractNumId w:val="1192466"/>
  </w:num>
  <w:num w:numId="217">
    <w:abstractNumId w:val="1192467"/>
  </w:num>
  <w:num w:numId="218">
    <w:abstractNumId w:val="1192468"/>
  </w:num>
  <w:num w:numId="219">
    <w:abstractNumId w:val="1192469"/>
  </w:num>
  <w:num w:numId="220">
    <w:abstractNumId w:val="1192470"/>
  </w:num>
  <w:num w:numId="221">
    <w:abstractNumId w:val="1192471"/>
  </w:num>
  <w:num w:numId="222">
    <w:abstractNumId w:val="1192472"/>
  </w:num>
  <w:num w:numId="223">
    <w:abstractNumId w:val="1192473"/>
  </w:num>
  <w:num w:numId="224">
    <w:abstractNumId w:val="1192474"/>
  </w:num>
  <w:num w:numId="225">
    <w:abstractNumId w:val="1192475"/>
  </w:num>
  <w:num w:numId="226">
    <w:abstractNumId w:val="1192476"/>
  </w:num>
  <w:num w:numId="227">
    <w:abstractNumId w:val="1192477"/>
  </w:num>
  <w:num w:numId="228">
    <w:abstractNumId w:val="1192478"/>
  </w:num>
  <w:num w:numId="229">
    <w:abstractNumId w:val="1192479"/>
  </w:num>
  <w:num w:numId="230">
    <w:abstractNumId w:val="1192480"/>
  </w:num>
  <w:num w:numId="231">
    <w:abstractNumId w:val="1192481"/>
  </w:num>
  <w:num w:numId="232">
    <w:abstractNumId w:val="1192482"/>
  </w:num>
  <w:num w:numId="233">
    <w:abstractNumId w:val="1192483"/>
  </w:num>
  <w:num w:numId="234">
    <w:abstractNumId w:val="1192484"/>
  </w:num>
  <w:num w:numId="235">
    <w:abstractNumId w:val="1192485"/>
  </w:num>
  <w:num w:numId="236">
    <w:abstractNumId w:val="1192486"/>
  </w:num>
  <w:num w:numId="237">
    <w:abstractNumId w:val="1192487"/>
  </w:num>
  <w:num w:numId="238">
    <w:abstractNumId w:val="1192488"/>
  </w:num>
  <w:num w:numId="239">
    <w:abstractNumId w:val="1192489"/>
  </w:num>
  <w:num w:numId="240">
    <w:abstractNumId w:val="1192490"/>
  </w:num>
  <w:num w:numId="241">
    <w:abstractNumId w:val="1192491"/>
  </w:num>
  <w:num w:numId="242">
    <w:abstractNumId w:val="1192492"/>
  </w:num>
  <w:num w:numId="243">
    <w:abstractNumId w:val="1192493"/>
  </w:num>
  <w:num w:numId="244">
    <w:abstractNumId w:val="1192494"/>
  </w:num>
  <w:num w:numId="245">
    <w:abstractNumId w:val="1192495"/>
  </w:num>
  <w:num w:numId="246">
    <w:abstractNumId w:val="1192496"/>
  </w:num>
  <w:num w:numId="247">
    <w:abstractNumId w:val="1192497"/>
  </w:num>
  <w:num w:numId="248">
    <w:abstractNumId w:val="1192498"/>
  </w:num>
  <w:num w:numId="249">
    <w:abstractNumId w:val="1192499"/>
  </w:num>
  <w:num w:numId="250">
    <w:abstractNumId w:val="1192500"/>
  </w:num>
  <w:num w:numId="251">
    <w:abstractNumId w:val="1192501"/>
  </w:num>
  <w:num w:numId="252">
    <w:abstractNumId w:val="1192502"/>
  </w:num>
  <w:num w:numId="253">
    <w:abstractNumId w:val="1192503"/>
  </w:num>
  <w:num w:numId="254">
    <w:abstractNumId w:val="1192504"/>
  </w:num>
  <w:num w:numId="255">
    <w:abstractNumId w:val="1192505"/>
  </w:num>
  <w:num w:numId="256">
    <w:abstractNumId w:val="1192506"/>
  </w:num>
  <w:num w:numId="257">
    <w:abstractNumId w:val="1192507"/>
  </w:num>
  <w:num w:numId="258">
    <w:abstractNumId w:val="1192508"/>
  </w:num>
  <w:num w:numId="259">
    <w:abstractNumId w:val="1192509"/>
  </w:num>
  <w:num w:numId="260">
    <w:abstractNumId w:val="1192510"/>
  </w:num>
  <w:num w:numId="261">
    <w:abstractNumId w:val="1192511"/>
  </w:num>
  <w:num w:numId="262">
    <w:abstractNumId w:val="1192512"/>
  </w:num>
  <w:num w:numId="263">
    <w:abstractNumId w:val="1192513"/>
  </w:num>
  <w:num w:numId="264">
    <w:abstractNumId w:val="1192514"/>
  </w:num>
  <w:num w:numId="265">
    <w:abstractNumId w:val="1192515"/>
  </w:num>
  <w:num w:numId="266">
    <w:abstractNumId w:val="1192516"/>
  </w:num>
  <w:num w:numId="267">
    <w:abstractNumId w:val="1192517"/>
  </w:num>
  <w:num w:numId="268">
    <w:abstractNumId w:val="1192518"/>
  </w:num>
  <w:num w:numId="269">
    <w:abstractNumId w:val="1192519"/>
  </w:num>
  <w:num w:numId="270">
    <w:abstractNumId w:val="1192520"/>
  </w:num>
  <w:num w:numId="271">
    <w:abstractNumId w:val="1192521"/>
  </w:num>
  <w:num w:numId="272">
    <w:abstractNumId w:val="1192522"/>
  </w:num>
  <w:num w:numId="273">
    <w:abstractNumId w:val="1192523"/>
  </w:num>
  <w:num w:numId="274">
    <w:abstractNumId w:val="1192524"/>
  </w:num>
  <w:num w:numId="275">
    <w:abstractNumId w:val="1192525"/>
  </w:num>
  <w:num w:numId="276">
    <w:abstractNumId w:val="1192526"/>
  </w:num>
  <w:num w:numId="277">
    <w:abstractNumId w:val="1192527"/>
  </w:num>
  <w:num w:numId="278">
    <w:abstractNumId w:val="1192528"/>
  </w:num>
  <w:num w:numId="279">
    <w:abstractNumId w:val="1192529"/>
  </w:num>
  <w:num w:numId="280">
    <w:abstractNumId w:val="1192530"/>
  </w:num>
  <w:num w:numId="281">
    <w:abstractNumId w:val="1192531"/>
  </w:num>
  <w:num w:numId="282">
    <w:abstractNumId w:val="1192532"/>
  </w:num>
  <w:num w:numId="283">
    <w:abstractNumId w:val="1192533"/>
  </w:num>
  <w:num w:numId="284">
    <w:abstractNumId w:val="1192534"/>
  </w:num>
  <w:num w:numId="285">
    <w:abstractNumId w:val="1192535"/>
  </w:num>
  <w:num w:numId="286">
    <w:abstractNumId w:val="1192536"/>
  </w:num>
  <w:num w:numId="287">
    <w:abstractNumId w:val="1192537"/>
  </w:num>
  <w:num w:numId="288">
    <w:abstractNumId w:val="1192538"/>
  </w:num>
  <w:num w:numId="289">
    <w:abstractNumId w:val="1192539"/>
  </w:num>
  <w:num w:numId="290">
    <w:abstractNumId w:val="1192540"/>
  </w:num>
  <w:num w:numId="291">
    <w:abstractNumId w:val="1192541"/>
  </w:num>
  <w:num w:numId="292">
    <w:abstractNumId w:val="1192542"/>
  </w:num>
  <w:num w:numId="293">
    <w:abstractNumId w:val="1192543"/>
  </w:num>
  <w:num w:numId="294">
    <w:abstractNumId w:val="1192544"/>
  </w:num>
  <w:num w:numId="295">
    <w:abstractNumId w:val="1192545"/>
  </w:num>
  <w:num w:numId="296">
    <w:abstractNumId w:val="1192546"/>
  </w:num>
  <w:num w:numId="297">
    <w:abstractNumId w:val="1192547"/>
  </w:num>
  <w:num w:numId="298">
    <w:abstractNumId w:val="1192548"/>
  </w:num>
  <w:num w:numId="299">
    <w:abstractNumId w:val="1192549"/>
  </w:num>
  <w:num w:numId="300">
    <w:abstractNumId w:val="1192550"/>
  </w:num>
  <w:num w:numId="301">
    <w:abstractNumId w:val="1192551"/>
  </w:num>
  <w:num w:numId="302">
    <w:abstractNumId w:val="1192552"/>
  </w:num>
  <w:num w:numId="303">
    <w:abstractNumId w:val="1192553"/>
  </w:num>
  <w:num w:numId="304">
    <w:abstractNumId w:val="1192554"/>
  </w:num>
  <w:num w:numId="305">
    <w:abstractNumId w:val="1192555"/>
  </w:num>
  <w:num w:numId="306">
    <w:abstractNumId w:val="1192556"/>
  </w:num>
  <w:num w:numId="307">
    <w:abstractNumId w:val="1192557"/>
  </w:num>
  <w:num w:numId="308">
    <w:abstractNumId w:val="1192558"/>
  </w:num>
  <w:num w:numId="309">
    <w:abstractNumId w:val="1192559"/>
  </w:num>
  <w:num w:numId="310">
    <w:abstractNumId w:val="1192560"/>
  </w:num>
  <w:num w:numId="311">
    <w:abstractNumId w:val="1192561"/>
  </w:num>
  <w:num w:numId="312">
    <w:abstractNumId w:val="1192562"/>
  </w:num>
  <w:num w:numId="313">
    <w:abstractNumId w:val="1192563"/>
  </w:num>
  <w:num w:numId="314">
    <w:abstractNumId w:val="1192564"/>
  </w:num>
  <w:num w:numId="315">
    <w:abstractNumId w:val="1192565"/>
  </w:num>
  <w:num w:numId="316">
    <w:abstractNumId w:val="1192566"/>
  </w:num>
  <w:num w:numId="317">
    <w:abstractNumId w:val="1192567"/>
  </w:num>
  <w:num w:numId="318">
    <w:abstractNumId w:val="1192568"/>
  </w:num>
  <w:num w:numId="319">
    <w:abstractNumId w:val="1192569"/>
  </w:num>
  <w:num w:numId="320">
    <w:abstractNumId w:val="1192570"/>
  </w:num>
  <w:num w:numId="321">
    <w:abstractNumId w:val="1192571"/>
  </w:num>
  <w:num w:numId="322">
    <w:abstractNumId w:val="1192572"/>
  </w:num>
  <w:num w:numId="323">
    <w:abstractNumId w:val="1192573"/>
  </w:num>
  <w:num w:numId="324">
    <w:abstractNumId w:val="1192574"/>
  </w:num>
  <w:num w:numId="325">
    <w:abstractNumId w:val="1192575"/>
  </w:num>
  <w:num w:numId="326">
    <w:abstractNumId w:val="1192576"/>
  </w:num>
  <w:num w:numId="327">
    <w:abstractNumId w:val="1192577"/>
  </w:num>
  <w:num w:numId="328">
    <w:abstractNumId w:val="1192578"/>
  </w:num>
  <w:num w:numId="329">
    <w:abstractNumId w:val="1192579"/>
  </w:num>
  <w:num w:numId="330">
    <w:abstractNumId w:val="1192580"/>
  </w:num>
  <w:num w:numId="331">
    <w:abstractNumId w:val="1192581"/>
  </w:num>
  <w:num w:numId="332">
    <w:abstractNumId w:val="1192582"/>
  </w:num>
  <w:num w:numId="333">
    <w:abstractNumId w:val="1192583"/>
  </w:num>
  <w:num w:numId="334">
    <w:abstractNumId w:val="1192584"/>
  </w:num>
  <w:num w:numId="335">
    <w:abstractNumId w:val="1192585"/>
  </w:num>
  <w:num w:numId="336">
    <w:abstractNumId w:val="1192586"/>
  </w:num>
  <w:num w:numId="337">
    <w:abstractNumId w:val="1192587"/>
  </w:num>
  <w:num w:numId="338">
    <w:abstractNumId w:val="1192588"/>
  </w:num>
  <w:num w:numId="339">
    <w:abstractNumId w:val="1192589"/>
  </w:num>
  <w:num w:numId="340">
    <w:abstractNumId w:val="1192590"/>
  </w:num>
  <w:num w:numId="341">
    <w:abstractNumId w:val="1192591"/>
  </w:num>
  <w:num w:numId="342">
    <w:abstractNumId w:val="1192592"/>
  </w:num>
  <w:num w:numId="343">
    <w:abstractNumId w:val="1192593"/>
  </w:num>
  <w:num w:numId="344">
    <w:abstractNumId w:val="1192594"/>
  </w:num>
  <w:num w:numId="345">
    <w:abstractNumId w:val="1192595"/>
  </w:num>
  <w:num w:numId="346">
    <w:abstractNumId w:val="1192596"/>
  </w:num>
  <w:num w:numId="347">
    <w:abstractNumId w:val="1192597"/>
  </w:num>
  <w:num w:numId="348">
    <w:abstractNumId w:val="1192598"/>
  </w:num>
  <w:num w:numId="349">
    <w:abstractNumId w:val="1192599"/>
  </w:num>
  <w:num w:numId="350">
    <w:abstractNumId w:val="1192600"/>
  </w:num>
  <w:num w:numId="351">
    <w:abstractNumId w:val="1192601"/>
  </w:num>
  <w:num w:numId="352">
    <w:abstractNumId w:val="1192602"/>
  </w:num>
  <w:num w:numId="353">
    <w:abstractNumId w:val="1192603"/>
  </w:num>
  <w:num w:numId="354">
    <w:abstractNumId w:val="1192604"/>
  </w:num>
  <w:num w:numId="355">
    <w:abstractNumId w:val="1192605"/>
  </w:num>
  <w:num w:numId="356">
    <w:abstractNumId w:val="1192606"/>
  </w:num>
  <w:num w:numId="357">
    <w:abstractNumId w:val="1192607"/>
  </w:num>
  <w:num w:numId="358">
    <w:abstractNumId w:val="1192608"/>
  </w:num>
  <w:num w:numId="359">
    <w:abstractNumId w:val="1192609"/>
  </w:num>
  <w:num w:numId="360">
    <w:abstractNumId w:val="1192610"/>
  </w:num>
  <w:num w:numId="361">
    <w:abstractNumId w:val="1192611"/>
  </w:num>
  <w:num w:numId="362">
    <w:abstractNumId w:val="1192612"/>
  </w:num>
  <w:num w:numId="363">
    <w:abstractNumId w:val="1192613"/>
  </w:num>
  <w:num w:numId="364">
    <w:abstractNumId w:val="1192614"/>
  </w:num>
  <w:num w:numId="365">
    <w:abstractNumId w:val="1192615"/>
  </w:num>
  <w:num w:numId="366">
    <w:abstractNumId w:val="1192616"/>
  </w:num>
  <w:num w:numId="367">
    <w:abstractNumId w:val="1192617"/>
  </w:num>
  <w:num w:numId="368">
    <w:abstractNumId w:val="1192618"/>
  </w:num>
  <w:num w:numId="369">
    <w:abstractNumId w:val="1192619"/>
  </w:num>
  <w:num w:numId="370">
    <w:abstractNumId w:val="1192620"/>
  </w:num>
  <w:num w:numId="371">
    <w:abstractNumId w:val="1192621"/>
  </w:num>
  <w:num w:numId="372">
    <w:abstractNumId w:val="1192622"/>
  </w:num>
  <w:num w:numId="373">
    <w:abstractNumId w:val="1192623"/>
  </w:num>
  <w:num w:numId="374">
    <w:abstractNumId w:val="1192624"/>
  </w:num>
  <w:num w:numId="375">
    <w:abstractNumId w:val="1192625"/>
  </w:num>
  <w:num w:numId="376">
    <w:abstractNumId w:val="1192626"/>
  </w:num>
  <w:num w:numId="377">
    <w:abstractNumId w:val="1192627"/>
  </w:num>
  <w:num w:numId="378">
    <w:abstractNumId w:val="1192628"/>
  </w:num>
  <w:num w:numId="379">
    <w:abstractNumId w:val="1192629"/>
  </w:num>
  <w:num w:numId="380">
    <w:abstractNumId w:val="1192630"/>
  </w:num>
  <w:num w:numId="381">
    <w:abstractNumId w:val="1192631"/>
  </w:num>
  <w:num w:numId="382">
    <w:abstractNumId w:val="1192632"/>
  </w:num>
  <w:num w:numId="383">
    <w:abstractNumId w:val="1192633"/>
  </w:num>
  <w:num w:numId="384">
    <w:abstractNumId w:val="1192634"/>
  </w:num>
  <w:num w:numId="385">
    <w:abstractNumId w:val="1192635"/>
  </w:num>
  <w:num w:numId="386">
    <w:abstractNumId w:val="1192636"/>
  </w:num>
  <w:num w:numId="387">
    <w:abstractNumId w:val="1192637"/>
  </w:num>
  <w:num w:numId="388">
    <w:abstractNumId w:val="1192638"/>
  </w:num>
  <w:num w:numId="389">
    <w:abstractNumId w:val="1192639"/>
  </w:num>
  <w:num w:numId="390">
    <w:abstractNumId w:val="1192640"/>
  </w:num>
  <w:num w:numId="391">
    <w:abstractNumId w:val="1192641"/>
  </w:num>
  <w:num w:numId="392">
    <w:abstractNumId w:val="1192642"/>
  </w:num>
  <w:num w:numId="393">
    <w:abstractNumId w:val="1192643"/>
  </w:num>
  <w:num w:numId="394">
    <w:abstractNumId w:val="1192644"/>
  </w:num>
  <w:num w:numId="395">
    <w:abstractNumId w:val="1192645"/>
  </w:num>
  <w:num w:numId="396">
    <w:abstractNumId w:val="1192646"/>
  </w:num>
  <w:num w:numId="397">
    <w:abstractNumId w:val="1192647"/>
  </w:num>
  <w:num w:numId="398">
    <w:abstractNumId w:val="1192648"/>
  </w:num>
  <w:num w:numId="399">
    <w:abstractNumId w:val="1192649"/>
  </w:num>
  <w:num w:numId="400">
    <w:abstractNumId w:val="1192650"/>
  </w:num>
  <w:num w:numId="401">
    <w:abstractNumId w:val="1192651"/>
  </w:num>
  <w:num w:numId="402">
    <w:abstractNumId w:val="1192652"/>
  </w:num>
  <w:num w:numId="403">
    <w:abstractNumId w:val="1192653"/>
  </w:num>
  <w:num w:numId="404">
    <w:abstractNumId w:val="1192654"/>
  </w:num>
  <w:num w:numId="405">
    <w:abstractNumId w:val="1192655"/>
  </w:num>
  <w:num w:numId="406">
    <w:abstractNumId w:val="1192656"/>
  </w:num>
  <w:num w:numId="407">
    <w:abstractNumId w:val="1192657"/>
  </w:num>
  <w:num w:numId="408">
    <w:abstractNumId w:val="1192658"/>
  </w:num>
  <w:num w:numId="409">
    <w:abstractNumId w:val="1192659"/>
  </w:num>
  <w:num w:numId="410">
    <w:abstractNumId w:val="1192660"/>
  </w:num>
  <w:num w:numId="411">
    <w:abstractNumId w:val="1192661"/>
  </w:num>
  <w:num w:numId="412">
    <w:abstractNumId w:val="1192662"/>
  </w:num>
  <w:num w:numId="413">
    <w:abstractNumId w:val="1192663"/>
  </w:num>
  <w:num w:numId="414">
    <w:abstractNumId w:val="1192664"/>
  </w:num>
  <w:num w:numId="415">
    <w:abstractNumId w:val="1192665"/>
  </w:num>
  <w:num w:numId="416">
    <w:abstractNumId w:val="1192666"/>
  </w:num>
  <w:num w:numId="417">
    <w:abstractNumId w:val="1192667"/>
  </w:num>
  <w:num w:numId="418">
    <w:abstractNumId w:val="1192668"/>
  </w:num>
  <w:num w:numId="419">
    <w:abstractNumId w:val="1192669"/>
  </w:num>
  <w:num w:numId="420">
    <w:abstractNumId w:val="1192670"/>
  </w:num>
  <w:num w:numId="421">
    <w:abstractNumId w:val="1192671"/>
  </w:num>
  <w:num w:numId="422">
    <w:abstractNumId w:val="1192672"/>
  </w:num>
  <w:num w:numId="423">
    <w:abstractNumId w:val="1192673"/>
  </w:num>
  <w:num w:numId="424">
    <w:abstractNumId w:val="1192674"/>
  </w:num>
  <w:num w:numId="425">
    <w:abstractNumId w:val="1192675"/>
  </w:num>
  <w:num w:numId="426">
    <w:abstractNumId w:val="1192676"/>
  </w:num>
  <w:num w:numId="427">
    <w:abstractNumId w:val="1192677"/>
  </w:num>
  <w:num w:numId="428">
    <w:abstractNumId w:val="1192678"/>
  </w:num>
  <w:num w:numId="429">
    <w:abstractNumId w:val="1192679"/>
  </w:num>
  <w:num w:numId="430">
    <w:abstractNumId w:val="1192680"/>
  </w:num>
  <w:num w:numId="431">
    <w:abstractNumId w:val="1192681"/>
  </w:num>
  <w:num w:numId="432">
    <w:abstractNumId w:val="1192682"/>
  </w:num>
  <w:num w:numId="433">
    <w:abstractNumId w:val="1192683"/>
  </w:num>
  <w:num w:numId="434">
    <w:abstractNumId w:val="1192684"/>
  </w:num>
  <w:num w:numId="435">
    <w:abstractNumId w:val="1192685"/>
  </w:num>
  <w:num w:numId="436">
    <w:abstractNumId w:val="1192686"/>
  </w:num>
  <w:num w:numId="437">
    <w:abstractNumId w:val="1192687"/>
  </w:num>
  <w:num w:numId="438">
    <w:abstractNumId w:val="1192688"/>
  </w:num>
  <w:num w:numId="439">
    <w:abstractNumId w:val="1192689"/>
  </w:num>
  <w:num w:numId="440">
    <w:abstractNumId w:val="1192690"/>
  </w:num>
  <w:num w:numId="441">
    <w:abstractNumId w:val="1192691"/>
  </w:num>
  <w:num w:numId="442">
    <w:abstractNumId w:val="1192692"/>
  </w:num>
  <w:num w:numId="443">
    <w:abstractNumId w:val="1192693"/>
  </w:num>
  <w:num w:numId="444">
    <w:abstractNumId w:val="1192694"/>
  </w:num>
  <w:num w:numId="445">
    <w:abstractNumId w:val="1192695"/>
  </w:num>
  <w:num w:numId="446">
    <w:abstractNumId w:val="1192696"/>
  </w:num>
  <w:num w:numId="447">
    <w:abstractNumId w:val="1192697"/>
  </w:num>
  <w:num w:numId="448">
    <w:abstractNumId w:val="1192698"/>
  </w:num>
  <w:num w:numId="449">
    <w:abstractNumId w:val="1192699"/>
  </w:num>
  <w:num w:numId="450">
    <w:abstractNumId w:val="1192700"/>
  </w:num>
  <w:num w:numId="451">
    <w:abstractNumId w:val="1192701"/>
  </w:num>
  <w:num w:numId="452">
    <w:abstractNumId w:val="1192702"/>
  </w:num>
  <w:num w:numId="453">
    <w:abstractNumId w:val="1192703"/>
  </w:num>
  <w:num w:numId="454">
    <w:abstractNumId w:val="1192704"/>
  </w:num>
  <w:num w:numId="455">
    <w:abstractNumId w:val="1192705"/>
  </w:num>
  <w:num w:numId="456">
    <w:abstractNumId w:val="1192706"/>
  </w:num>
  <w:num w:numId="457">
    <w:abstractNumId w:val="1192707"/>
  </w:num>
  <w:num w:numId="458">
    <w:abstractNumId w:val="1192708"/>
  </w:num>
  <w:num w:numId="459">
    <w:abstractNumId w:val="1192709"/>
  </w:num>
  <w:num w:numId="460">
    <w:abstractNumId w:val="1192710"/>
  </w:num>
  <w:num w:numId="461">
    <w:abstractNumId w:val="1192711"/>
  </w:num>
  <w:num w:numId="462">
    <w:abstractNumId w:val="1192712"/>
  </w:num>
  <w:num w:numId="463">
    <w:abstractNumId w:val="1192713"/>
  </w:num>
  <w:num w:numId="464">
    <w:abstractNumId w:val="1192714"/>
  </w:num>
  <w:num w:numId="465">
    <w:abstractNumId w:val="1192715"/>
  </w:num>
  <w:num w:numId="466">
    <w:abstractNumId w:val="1192716"/>
  </w:num>
  <w:num w:numId="467">
    <w:abstractNumId w:val="1192717"/>
  </w:num>
  <w:num w:numId="468">
    <w:abstractNumId w:val="1192718"/>
  </w:num>
  <w:num w:numId="469">
    <w:abstractNumId w:val="1192719"/>
  </w:num>
  <w:num w:numId="470">
    <w:abstractNumId w:val="1192720"/>
  </w:num>
  <w:num w:numId="471">
    <w:abstractNumId w:val="1192721"/>
  </w:num>
  <w:num w:numId="472">
    <w:abstractNumId w:val="1192722"/>
  </w:num>
  <w:num w:numId="473">
    <w:abstractNumId w:val="1192723"/>
  </w:num>
  <w:num w:numId="474">
    <w:abstractNumId w:val="1192724"/>
  </w:num>
  <w:num w:numId="475">
    <w:abstractNumId w:val="1192725"/>
  </w:num>
  <w:num w:numId="476">
    <w:abstractNumId w:val="1192726"/>
  </w:num>
  <w:num w:numId="477">
    <w:abstractNumId w:val="1192727"/>
  </w:num>
  <w:num w:numId="478">
    <w:abstractNumId w:val="1192728"/>
  </w:num>
  <w:num w:numId="479">
    <w:abstractNumId w:val="1192729"/>
  </w:num>
  <w:num w:numId="480">
    <w:abstractNumId w:val="1192730"/>
  </w:num>
  <w:num w:numId="481">
    <w:abstractNumId w:val="1192731"/>
  </w:num>
  <w:num w:numId="482">
    <w:abstractNumId w:val="1192732"/>
  </w:num>
  <w:num w:numId="483">
    <w:abstractNumId w:val="1192733"/>
  </w:num>
  <w:num w:numId="484">
    <w:abstractNumId w:val="1192734"/>
  </w:num>
  <w:num w:numId="485">
    <w:abstractNumId w:val="1192735"/>
  </w:num>
  <w:num w:numId="486">
    <w:abstractNumId w:val="1192736"/>
  </w:num>
  <w:num w:numId="487">
    <w:abstractNumId w:val="1192737"/>
  </w:num>
  <w:num w:numId="488">
    <w:abstractNumId w:val="1192738"/>
  </w:num>
  <w:num w:numId="489">
    <w:abstractNumId w:val="1192739"/>
  </w:num>
  <w:num w:numId="490">
    <w:abstractNumId w:val="1192740"/>
  </w:num>
  <w:num w:numId="491">
    <w:abstractNumId w:val="1192741"/>
  </w:num>
  <w:num w:numId="492">
    <w:abstractNumId w:val="1192742"/>
  </w:num>
  <w:num w:numId="493">
    <w:abstractNumId w:val="1192743"/>
  </w:num>
  <w:num w:numId="494">
    <w:abstractNumId w:val="1192744"/>
  </w:num>
  <w:num w:numId="495">
    <w:abstractNumId w:val="1192745"/>
  </w:num>
  <w:num w:numId="496">
    <w:abstractNumId w:val="1192746"/>
  </w:num>
  <w:num w:numId="497">
    <w:abstractNumId w:val="1192747"/>
  </w:num>
  <w:num w:numId="498">
    <w:abstractNumId w:val="1192748"/>
  </w:num>
  <w:num w:numId="499">
    <w:abstractNumId w:val="1192749"/>
  </w:num>
  <w:num w:numId="500">
    <w:abstractNumId w:val="1192750"/>
  </w:num>
  <w:num w:numId="501">
    <w:abstractNumId w:val="1192751"/>
  </w:num>
  <w:num w:numId="502">
    <w:abstractNumId w:val="1192752"/>
  </w:num>
  <w:num w:numId="503">
    <w:abstractNumId w:val="1192753"/>
  </w:num>
  <w:num w:numId="504">
    <w:abstractNumId w:val="1192754"/>
  </w:num>
  <w:num w:numId="505">
    <w:abstractNumId w:val="1192755"/>
  </w:num>
  <w:num w:numId="506">
    <w:abstractNumId w:val="1192756"/>
  </w:num>
  <w:num w:numId="507">
    <w:abstractNumId w:val="1192757"/>
  </w:num>
  <w:num w:numId="508">
    <w:abstractNumId w:val="1192758"/>
  </w:num>
  <w:num w:numId="509">
    <w:abstractNumId w:val="1192759"/>
  </w:num>
  <w:num w:numId="510">
    <w:abstractNumId w:val="1192760"/>
  </w:num>
  <w:num w:numId="511">
    <w:abstractNumId w:val="1192761"/>
  </w:num>
  <w:num w:numId="512">
    <w:abstractNumId w:val="1192762"/>
  </w:num>
  <w:num w:numId="513">
    <w:abstractNumId w:val="1192763"/>
  </w:num>
  <w:num w:numId="514">
    <w:abstractNumId w:val="1192764"/>
  </w:num>
  <w:num w:numId="515">
    <w:abstractNumId w:val="1192765"/>
  </w:num>
  <w:num w:numId="516">
    <w:abstractNumId w:val="1192766"/>
  </w:num>
  <w:num w:numId="517">
    <w:abstractNumId w:val="1192767"/>
  </w:num>
  <w:num w:numId="518">
    <w:abstractNumId w:val="1192768"/>
  </w:num>
  <w:num w:numId="519">
    <w:abstractNumId w:val="1192769"/>
  </w:num>
  <w:num w:numId="520">
    <w:abstractNumId w:val="1192770"/>
  </w:num>
  <w:num w:numId="521">
    <w:abstractNumId w:val="1192771"/>
  </w:num>
  <w:num w:numId="522">
    <w:abstractNumId w:val="1192772"/>
  </w:num>
  <w:num w:numId="523">
    <w:abstractNumId w:val="1192773"/>
  </w:num>
  <w:num w:numId="524">
    <w:abstractNumId w:val="1192774"/>
  </w:num>
  <w:num w:numId="525">
    <w:abstractNumId w:val="1192775"/>
  </w:num>
  <w:num w:numId="526">
    <w:abstractNumId w:val="1192776"/>
  </w:num>
  <w:num w:numId="527">
    <w:abstractNumId w:val="1192777"/>
  </w:num>
  <w:num w:numId="528">
    <w:abstractNumId w:val="1192778"/>
  </w:num>
  <w:num w:numId="529">
    <w:abstractNumId w:val="1192779"/>
  </w:num>
  <w:num w:numId="530">
    <w:abstractNumId w:val="1192780"/>
  </w:num>
  <w:num w:numId="531">
    <w:abstractNumId w:val="1192781"/>
  </w:num>
  <w:num w:numId="532">
    <w:abstractNumId w:val="1192782"/>
  </w:num>
  <w:num w:numId="533">
    <w:abstractNumId w:val="1192783"/>
  </w:num>
  <w:num w:numId="534">
    <w:abstractNumId w:val="1192784"/>
  </w:num>
  <w:num w:numId="535">
    <w:abstractNumId w:val="1192785"/>
  </w:num>
  <w:num w:numId="536">
    <w:abstractNumId w:val="1192786"/>
  </w:num>
  <w:num w:numId="537">
    <w:abstractNumId w:val="1192787"/>
  </w:num>
  <w:num w:numId="538">
    <w:abstractNumId w:val="1192788"/>
  </w:num>
  <w:num w:numId="539">
    <w:abstractNumId w:val="1192789"/>
  </w:num>
  <w:num w:numId="540">
    <w:abstractNumId w:val="1192790"/>
  </w:num>
  <w:num w:numId="541">
    <w:abstractNumId w:val="1192791"/>
  </w:num>
  <w:num w:numId="542">
    <w:abstractNumId w:val="1192792"/>
  </w:num>
  <w:num w:numId="543">
    <w:abstractNumId w:val="1192793"/>
  </w:num>
  <w:num w:numId="544">
    <w:abstractNumId w:val="1192794"/>
  </w:num>
  <w:num w:numId="545">
    <w:abstractNumId w:val="1192795"/>
  </w:num>
  <w:num w:numId="546">
    <w:abstractNumId w:val="1192796"/>
  </w:num>
  <w:num w:numId="547">
    <w:abstractNumId w:val="1192797"/>
  </w:num>
  <w:num w:numId="548">
    <w:abstractNumId w:val="1192798"/>
  </w:num>
  <w:num w:numId="549">
    <w:abstractNumId w:val="1192799"/>
  </w:num>
  <w:num w:numId="550">
    <w:abstractNumId w:val="1192800"/>
  </w:num>
  <w:num w:numId="551">
    <w:abstractNumId w:val="1192801"/>
  </w:num>
  <w:num w:numId="552">
    <w:abstractNumId w:val="1192802"/>
  </w:num>
  <w:num w:numId="553">
    <w:abstractNumId w:val="1192803"/>
  </w:num>
  <w:num w:numId="554">
    <w:abstractNumId w:val="1192804"/>
  </w:num>
  <w:num w:numId="555">
    <w:abstractNumId w:val="1192805"/>
  </w:num>
  <w:num w:numId="556">
    <w:abstractNumId w:val="1192806"/>
  </w:num>
  <w:num w:numId="557">
    <w:abstractNumId w:val="1192807"/>
  </w:num>
  <w:num w:numId="558">
    <w:abstractNumId w:val="1192808"/>
  </w:num>
  <w:num w:numId="559">
    <w:abstractNumId w:val="1192809"/>
  </w:num>
  <w:num w:numId="560">
    <w:abstractNumId w:val="1192810"/>
  </w:num>
  <w:num w:numId="561">
    <w:abstractNumId w:val="11928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ttps://nankai.feishu.cn/wiki/Fl5CwaIeQiIlfSkEI7hcuAu9n8b" TargetMode="External" Type="http://schemas.openxmlformats.org/officeDocument/2006/relationships/hyperlink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2026-07-14T16:51:11Z</dcterms:created>
  <dc:creator>Apache POI</dc:creator>
</cp:coreProperties>
</file>