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CB8CD">
      <w:pPr>
        <w:pStyle w:val="1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765A8541">
      <w:pPr>
        <w:pStyle w:val="1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06D2A829">
      <w:pPr>
        <w:pStyle w:val="1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6BE4E8F6">
      <w:pPr>
        <w:pStyle w:val="1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</w:p>
    <w:p w14:paraId="4A860624">
      <w:pPr>
        <w:pStyle w:val="1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  <w:t>高级语言程序设计</w:t>
      </w:r>
    </w:p>
    <w:p w14:paraId="12A677EF">
      <w:pPr>
        <w:pStyle w:val="17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56"/>
          <w:szCs w:val="56"/>
        </w:rPr>
      </w:pPr>
      <w:r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  <w:t>实验报告</w:t>
      </w:r>
    </w:p>
    <w:p w14:paraId="21992F3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-1129030</wp:posOffset>
                </wp:positionH>
                <wp:positionV relativeFrom="paragraph">
                  <wp:posOffset>1626870</wp:posOffset>
                </wp:positionV>
                <wp:extent cx="753300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005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 xml:space="preserve">南开大学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>工科试验班（信息科学与技术）</w:t>
                            </w:r>
                          </w:p>
                          <w:p w14:paraId="7022AE40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35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蒋林瀞</w:t>
                            </w:r>
                          </w:p>
                          <w:p w14:paraId="7D83D192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2413507</w:t>
                            </w:r>
                          </w:p>
                          <w:p w14:paraId="450BC5D9"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0978</w:t>
                            </w:r>
                          </w:p>
                          <w:p w14:paraId="6FB200C1"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2025年5月12日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35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-88.9pt;margin-top:128.1pt;height:124.8pt;width:593.15pt;mso-position-horizontal-relative:margin;z-index:251660288;v-text-anchor:bottom;mso-width-relative:page;mso-height-relative:page;" filled="f" stroked="f" coordsize="21600,21600" o:gfxdata="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ytafJ2wAAAA0BAAAP&#10;AAAAAAAAAAEAIAAAACIAAABkcnMvZG93bnJldi54bWxQSwECFAAUAAAACACHTuJARBSuv9wBAACn&#10;AwAADgAAAAAAAAABACAAAAAqAQAAZHJzL2Uyb0RvYy54bWxQSwUGAAAAAAYABgBZAQAAeA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310035F4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 xml:space="preserve">南开大学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>工科试验班（信息科学与技术）</w:t>
                      </w:r>
                    </w:p>
                    <w:p w14:paraId="7022AE40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35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蒋林瀞</w:t>
                      </w:r>
                    </w:p>
                    <w:p w14:paraId="7D83D192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学号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2413507</w:t>
                      </w:r>
                    </w:p>
                    <w:p w14:paraId="450BC5D9"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班级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0978</w:t>
                      </w:r>
                    </w:p>
                    <w:p w14:paraId="6FB200C1"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2025年5月12日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35"/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311"/>
        <w15:color w:val="DBDBDB"/>
        <w:docPartObj>
          <w:docPartGallery w:val="Table of Contents"/>
          <w:docPartUnique/>
        </w:docPartObj>
      </w:sdtPr>
      <w:sdtContent>
        <w:p w14:paraId="178837CE"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sz w:val="48"/>
              <w:szCs w:val="48"/>
            </w:rPr>
          </w:pPr>
          <w:r>
            <w:rPr>
              <w:rFonts w:ascii="宋体" w:hAnsi="宋体" w:eastAsia="宋体"/>
              <w:sz w:val="48"/>
              <w:szCs w:val="48"/>
            </w:rPr>
            <w:t>目录</w:t>
          </w:r>
        </w:p>
        <w:p w14:paraId="53FE3F6D">
          <w:pPr>
            <w:pStyle w:val="9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_Toc20109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sz w:val="36"/>
              <w:szCs w:val="36"/>
              <w:lang w:val="en-US" w:eastAsia="zh-CN"/>
            </w:rPr>
            <w:t>高级语言程序设计大作业实验报告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_Toc20109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 w14:paraId="6451F8DA">
          <w:pPr>
            <w:pStyle w:val="11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_Toc14002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sz w:val="36"/>
              <w:szCs w:val="36"/>
              <w:lang w:val="en-US" w:eastAsia="zh-CN"/>
            </w:rPr>
            <w:t>一、 作业题目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_Toc14002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 w14:paraId="756DCDB4">
          <w:pPr>
            <w:pStyle w:val="11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_Toc30935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sz w:val="36"/>
              <w:szCs w:val="36"/>
              <w:lang w:val="en-US" w:eastAsia="zh-CN"/>
            </w:rPr>
            <w:t>二、 开发软件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_Toc30935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 w14:paraId="7F2B1ABC">
          <w:pPr>
            <w:pStyle w:val="11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_Toc22814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sz w:val="36"/>
              <w:szCs w:val="36"/>
              <w:lang w:val="en-US" w:eastAsia="zh-CN"/>
            </w:rPr>
            <w:t>三、 课题要求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_Toc22814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 w14:paraId="382BE1F0">
          <w:pPr>
            <w:pStyle w:val="11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_Toc16595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sz w:val="36"/>
              <w:szCs w:val="36"/>
              <w:lang w:val="en-US" w:eastAsia="zh-CN"/>
            </w:rPr>
            <w:t>四、 主要流程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_Toc16595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 w14:paraId="1FFF8626">
          <w:pPr>
            <w:pStyle w:val="6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_Toc14854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第一部分：学习gitee与github的使用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_Toc14854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7A5827A8">
          <w:pPr>
            <w:pStyle w:val="6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_Toc8102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第二部分：考虑需要实现的功能：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_Toc8102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7666153A">
          <w:pPr>
            <w:pStyle w:val="6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_Toc5262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第三部分：具体游戏实现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_Toc5262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3A9C5057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_Toc14380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cs="宋体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t>. 创建游戏框架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_Toc14380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2A34006E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_Toc11074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cs="宋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t>. 设计游戏角色和怪物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_Toc11074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02A473CF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_Toc18777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cs="宋体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t>. 实现角色控制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_Toc18777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409EC315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_Toc5500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cs="宋体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t>. 设计背景和图像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_Toc5500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327CBDD9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eastAsiaTheme="minorEastAsia"/>
              <w:sz w:val="28"/>
              <w:szCs w:val="28"/>
              <w:lang w:val="en-US" w:eastAsia="zh-CN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_Toc22671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5.  增加开始游戏窗口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_Toc22671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5B86840F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_Toc2261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rFonts w:hint="eastAsia"/>
              <w:sz w:val="28"/>
              <w:szCs w:val="28"/>
            </w:rPr>
            <w:t xml:space="preserve">. </w:t>
          </w:r>
          <w:r>
            <w:rPr>
              <w:rFonts w:hint="eastAsia"/>
              <w:sz w:val="28"/>
              <w:szCs w:val="28"/>
              <w:lang w:val="en-US" w:eastAsia="zh-CN"/>
            </w:rPr>
            <w:t xml:space="preserve"> </w:t>
          </w:r>
          <w:r>
            <w:rPr>
              <w:rFonts w:hint="eastAsia"/>
              <w:sz w:val="28"/>
              <w:szCs w:val="28"/>
            </w:rPr>
            <w:t>添加音效与音乐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_Toc2261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66548514">
          <w:pPr>
            <w:pStyle w:val="1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_Toc31672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rFonts w:hint="eastAsia"/>
              <w:sz w:val="28"/>
              <w:szCs w:val="28"/>
            </w:rPr>
            <w:t xml:space="preserve">. </w:t>
          </w:r>
          <w:r>
            <w:rPr>
              <w:rFonts w:hint="eastAsia"/>
              <w:sz w:val="28"/>
              <w:szCs w:val="28"/>
              <w:lang w:val="en-US" w:eastAsia="zh-CN"/>
            </w:rPr>
            <w:t xml:space="preserve"> </w:t>
          </w:r>
          <w:r>
            <w:rPr>
              <w:rFonts w:hint="eastAsia"/>
              <w:sz w:val="28"/>
              <w:szCs w:val="28"/>
            </w:rPr>
            <w:t>优化与调试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_Toc31672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620D42D3">
          <w:pPr>
            <w:pStyle w:val="6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_Toc1886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第四部分：遇到的问题及解决方法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_Toc1886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3E80A605">
          <w:pPr>
            <w:pStyle w:val="11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360" w:firstLineChars="100"/>
            <w:textAlignment w:val="auto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_Toc10539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sz w:val="36"/>
              <w:szCs w:val="36"/>
              <w:lang w:val="en-US" w:eastAsia="zh-CN"/>
            </w:rPr>
            <w:t>五、学习过程中的收获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_Toc10539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6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 w14:paraId="22041505">
          <w:pPr>
            <w:pStyle w:val="6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_Toc24698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一、面向对象编程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_Toc24698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4101DBD4">
          <w:pPr>
            <w:pStyle w:val="6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_Toc25497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二、Qt编程技能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_Toc25497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6DB0A641">
          <w:pPr>
            <w:pStyle w:val="6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_Toc8580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三、游戏逻辑控制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_Toc8580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31B774A3">
          <w:pPr>
            <w:pStyle w:val="6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_Toc2719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四、资源管理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_Toc2719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59594607"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fldChar w:fldCharType="end"/>
          </w:r>
        </w:p>
      </w:sdtContent>
    </w:sdt>
    <w:p w14:paraId="6DBD2AAC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bookmarkStart w:id="0" w:name="_Toc28186"/>
      <w:bookmarkStart w:id="1" w:name="_Toc20109"/>
      <w:r>
        <w:rPr>
          <w:rFonts w:hint="eastAsia"/>
          <w:lang w:val="en-US" w:eastAsia="zh-CN"/>
        </w:rPr>
        <w:t>高级语言程序设计大作业实验报告</w:t>
      </w:r>
      <w:bookmarkEnd w:id="0"/>
      <w:bookmarkEnd w:id="1"/>
    </w:p>
    <w:p w14:paraId="14E56E84"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2" w:name="_Toc30333"/>
      <w:bookmarkStart w:id="3" w:name="_Toc14002"/>
      <w:r>
        <w:rPr>
          <w:rFonts w:hint="eastAsia"/>
          <w:lang w:val="en-US" w:eastAsia="zh-CN"/>
        </w:rPr>
        <w:t>作业题目</w:t>
      </w:r>
      <w:bookmarkEnd w:id="2"/>
      <w:bookmarkEnd w:id="3"/>
    </w:p>
    <w:p w14:paraId="6B12667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（自选题目）运用qt制作一个简化版本的植物大战僵尸</w:t>
      </w:r>
    </w:p>
    <w:p w14:paraId="65694C9B"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" w:name="_Toc15749"/>
      <w:bookmarkStart w:id="5" w:name="_Toc30935"/>
      <w:r>
        <w:rPr>
          <w:rFonts w:hint="eastAsia"/>
          <w:lang w:val="en-US" w:eastAsia="zh-CN"/>
        </w:rPr>
        <w:t>开发软件</w:t>
      </w:r>
      <w:bookmarkEnd w:id="4"/>
      <w:bookmarkEnd w:id="5"/>
    </w:p>
    <w:p w14:paraId="509EC950"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Qt5</w:t>
      </w:r>
    </w:p>
    <w:p w14:paraId="75F44A46"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6" w:name="_Toc24775"/>
      <w:bookmarkStart w:id="7" w:name="_Toc22814"/>
      <w:r>
        <w:rPr>
          <w:rFonts w:hint="eastAsia"/>
          <w:lang w:val="en-US" w:eastAsia="zh-CN"/>
        </w:rPr>
        <w:t>课题要求</w:t>
      </w:r>
      <w:bookmarkEnd w:id="6"/>
      <w:bookmarkEnd w:id="7"/>
    </w:p>
    <w:p w14:paraId="4D27762A"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完成一个图形化小程序</w:t>
      </w:r>
    </w:p>
    <w:p w14:paraId="39C56B41"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8" w:name="_Toc798"/>
      <w:bookmarkStart w:id="9" w:name="_Toc16595"/>
      <w:r>
        <w:rPr>
          <w:rFonts w:hint="eastAsia"/>
          <w:lang w:val="en-US" w:eastAsia="zh-CN"/>
        </w:rPr>
        <w:t>主要流程</w:t>
      </w:r>
      <w:bookmarkEnd w:id="8"/>
      <w:bookmarkEnd w:id="9"/>
    </w:p>
    <w:p w14:paraId="3FA2ACAC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10" w:name="_Toc22578"/>
      <w:bookmarkStart w:id="11" w:name="_Toc14854"/>
      <w:r>
        <w:rPr>
          <w:rFonts w:hint="eastAsia"/>
          <w:lang w:val="en-US" w:eastAsia="zh-CN"/>
        </w:rPr>
        <w:t>第一部分：学习gitee与github的使用</w:t>
      </w:r>
      <w:bookmarkEnd w:id="10"/>
      <w:bookmarkEnd w:id="11"/>
    </w:p>
    <w:p w14:paraId="18A9C85E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12" w:name="_Toc17245"/>
      <w:bookmarkStart w:id="13" w:name="_Toc8102"/>
      <w:r>
        <w:rPr>
          <w:rFonts w:hint="eastAsia"/>
          <w:lang w:val="en-US" w:eastAsia="zh-CN"/>
        </w:rPr>
        <w:t>第二部分：考虑需要实现的功能：</w:t>
      </w:r>
      <w:bookmarkEnd w:id="12"/>
      <w:bookmarkEnd w:id="13"/>
    </w:p>
    <w:p w14:paraId="63B231D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确定游戏机制：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参考知名游戏植物大战僵尸，</w:t>
      </w:r>
      <w:r>
        <w:rPr>
          <w:rFonts w:hint="eastAsia" w:ascii="宋体" w:hAnsi="宋体" w:eastAsia="宋体" w:cs="宋体"/>
          <w:sz w:val="21"/>
          <w:szCs w:val="21"/>
        </w:rPr>
        <w:t>控制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植物种植并</w:t>
      </w:r>
      <w:r>
        <w:rPr>
          <w:rFonts w:hint="eastAsia" w:ascii="宋体" w:hAnsi="宋体" w:eastAsia="宋体" w:cs="宋体"/>
          <w:sz w:val="21"/>
          <w:szCs w:val="21"/>
        </w:rPr>
        <w:t>打怪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收集阳光</w:t>
      </w:r>
      <w:r>
        <w:rPr>
          <w:rFonts w:hint="eastAsia" w:ascii="宋体" w:hAnsi="宋体" w:eastAsia="宋体" w:cs="宋体"/>
          <w:sz w:val="21"/>
          <w:szCs w:val="21"/>
        </w:rPr>
        <w:t>等。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将游戏改为积分制，但达到最高分数后强制胜利。</w:t>
      </w:r>
    </w:p>
    <w:p w14:paraId="3C88810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</w:rPr>
      </w:pPr>
      <w:r>
        <w:rPr>
          <w:rStyle w:val="15"/>
          <w:rFonts w:hint="eastAsia" w:ascii="宋体" w:hAnsi="宋体" w:eastAsia="宋体" w:cs="宋体"/>
          <w:b/>
          <w:bCs w:val="0"/>
          <w:sz w:val="21"/>
          <w:szCs w:val="21"/>
        </w:rPr>
        <w:t>打怪系统：</w:t>
      </w:r>
      <w:r>
        <w:rPr>
          <w:rFonts w:hint="eastAsia" w:ascii="宋体" w:hAnsi="宋体" w:eastAsia="宋体" w:cs="宋体"/>
          <w:b/>
          <w:bCs w:val="0"/>
          <w:sz w:val="21"/>
          <w:szCs w:val="21"/>
        </w:rPr>
        <w:t xml:space="preserve"> </w:t>
      </w:r>
    </w:p>
    <w:p w14:paraId="6856057C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怪物的种类、攻击方式、血量等。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子弹发射，击中命中敌人，命中效果。</w:t>
      </w:r>
    </w:p>
    <w:p w14:paraId="5248B814">
      <w:pPr>
        <w:pStyle w:val="1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2.</w:t>
      </w:r>
      <w:r>
        <w:rPr>
          <w:rStyle w:val="1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僵尸</w:t>
      </w:r>
      <w:r>
        <w:rPr>
          <w:rStyle w:val="15"/>
          <w:rFonts w:hint="eastAsia" w:ascii="宋体" w:hAnsi="宋体" w:eastAsia="宋体" w:cs="宋体"/>
          <w:b w:val="0"/>
          <w:bCs/>
          <w:sz w:val="21"/>
          <w:szCs w:val="21"/>
        </w:rPr>
        <w:t>生成与行为：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创建怪物生成机制（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在固定的线路终点几个格子内随机生成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）。每个怪物有不同的攻击方式和行为模式（如移动、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食用植物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等）。</w:t>
      </w:r>
    </w:p>
    <w:p w14:paraId="5B14F91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Style w:val="1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3.</w:t>
      </w:r>
      <w:r>
        <w:rPr>
          <w:rStyle w:val="15"/>
          <w:rFonts w:hint="eastAsia" w:ascii="宋体" w:hAnsi="宋体" w:eastAsia="宋体" w:cs="宋体"/>
          <w:b w:val="0"/>
          <w:bCs/>
          <w:sz w:val="21"/>
          <w:szCs w:val="21"/>
        </w:rPr>
        <w:t>攻击系统：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设计一个攻击机制，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当植物的子弹或者爆炸植物类的本体碰到僵尸，僵尸掉血，血条&lt;=0之后僵尸死亡。</w:t>
      </w:r>
    </w:p>
    <w:p w14:paraId="590BDA1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Style w:val="15"/>
          <w:rFonts w:hint="eastAsia" w:ascii="宋体" w:hAnsi="宋体" w:eastAsia="宋体" w:cs="宋体"/>
          <w:b w:val="0"/>
          <w:bCs/>
          <w:sz w:val="21"/>
          <w:szCs w:val="21"/>
        </w:rPr>
        <w:t>自定义图像：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人物、怪物、背景、道具等图像资源。</w:t>
      </w:r>
    </w:p>
    <w:p w14:paraId="3A0ED85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Style w:val="15"/>
          <w:rFonts w:hint="eastAsia" w:ascii="宋体" w:hAnsi="宋体" w:eastAsia="宋体" w:cs="宋体"/>
          <w:b w:val="0"/>
          <w:bCs/>
          <w:sz w:val="21"/>
          <w:szCs w:val="21"/>
        </w:rPr>
        <w:t>关卡设计</w:t>
      </w:r>
      <w:r>
        <w:rPr>
          <w:rStyle w:val="15"/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简化版本不做特殊地图，调整游戏结构，使得僵尸为随机出现且积分制</w:t>
      </w:r>
    </w:p>
    <w:p w14:paraId="0AB4077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阳光系统</w:t>
      </w:r>
      <w:r>
        <w:rPr>
          <w:rStyle w:val="15"/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 w14:paraId="0FF154B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1.生成：阳光自动生成，向日葵植物生成。</w:t>
      </w:r>
    </w:p>
    <w:p w14:paraId="4329A9A2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2.阳光总数：一个计数器，记录阳光总数。</w:t>
      </w:r>
    </w:p>
    <w:p w14:paraId="188CE3A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3.植物种植需要阳光：阳光不足时，不能种相关植物。</w:t>
      </w:r>
    </w:p>
    <w:p w14:paraId="2B04D263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14" w:name="_Toc9877"/>
      <w:bookmarkStart w:id="15" w:name="_Toc5262"/>
      <w:r>
        <w:rPr>
          <w:rFonts w:hint="eastAsia"/>
          <w:lang w:val="en-US" w:eastAsia="zh-CN"/>
        </w:rPr>
        <w:t>第三部分：具体游戏实现</w:t>
      </w:r>
      <w:bookmarkEnd w:id="14"/>
      <w:bookmarkEnd w:id="15"/>
    </w:p>
    <w:p w14:paraId="1AB62FD9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16" w:name="_Toc14380"/>
      <w:r>
        <w:rPr>
          <w:rFonts w:hint="eastAsia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 xml:space="preserve">. </w:t>
      </w:r>
      <w:r>
        <w:rPr>
          <w:rStyle w:val="15"/>
          <w:rFonts w:hint="eastAsia" w:ascii="宋体" w:hAnsi="宋体" w:eastAsia="宋体" w:cs="宋体"/>
          <w:b/>
          <w:sz w:val="21"/>
          <w:szCs w:val="21"/>
        </w:rPr>
        <w:t>创建游戏框架</w:t>
      </w:r>
      <w:bookmarkEnd w:id="16"/>
    </w:p>
    <w:p w14:paraId="05E18E5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初始化Qt项目：</w:t>
      </w:r>
      <w:r>
        <w:rPr>
          <w:rFonts w:hint="eastAsia" w:ascii="宋体" w:hAnsi="宋体" w:eastAsia="宋体" w:cs="宋体"/>
          <w:sz w:val="21"/>
          <w:szCs w:val="21"/>
        </w:rPr>
        <w:t xml:space="preserve"> 创建一个Qt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MainWindow</w:t>
      </w:r>
      <w:r>
        <w:rPr>
          <w:rFonts w:hint="eastAsia" w:ascii="宋体" w:hAnsi="宋体" w:eastAsia="宋体" w:cs="宋体"/>
          <w:sz w:val="21"/>
          <w:szCs w:val="21"/>
        </w:rPr>
        <w:t>应用，选择合适的模板。</w:t>
      </w:r>
    </w:p>
    <w:p w14:paraId="47268A6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设置游戏窗口：</w:t>
      </w:r>
      <w:r>
        <w:rPr>
          <w:rFonts w:hint="eastAsia" w:ascii="宋体" w:hAnsi="宋体" w:eastAsia="宋体" w:cs="宋体"/>
          <w:sz w:val="21"/>
          <w:szCs w:val="21"/>
        </w:rPr>
        <w:t xml:space="preserve"> 设置一个适当的窗口大小，作为游戏的主界面。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与找到的背景图片相符合）</w:t>
      </w:r>
    </w:p>
    <w:p w14:paraId="0118216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管理游戏主循环：</w:t>
      </w:r>
      <w:r>
        <w:rPr>
          <w:rFonts w:hint="eastAsia" w:ascii="宋体" w:hAnsi="宋体" w:eastAsia="宋体" w:cs="宋体"/>
          <w:sz w:val="21"/>
          <w:szCs w:val="21"/>
        </w:rPr>
        <w:t xml:space="preserve"> 创建一个定时器（QTimer）来不断更新游戏状态，刷新显示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 w14:paraId="0CC835A0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17" w:name="_Toc11074"/>
      <w:r>
        <w:rPr>
          <w:rFonts w:hint="eastAsia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 xml:space="preserve">. </w:t>
      </w:r>
      <w:r>
        <w:rPr>
          <w:rStyle w:val="15"/>
          <w:rFonts w:hint="eastAsia" w:ascii="宋体" w:hAnsi="宋体" w:eastAsia="宋体" w:cs="宋体"/>
          <w:b/>
          <w:sz w:val="21"/>
          <w:szCs w:val="21"/>
        </w:rPr>
        <w:t>设计游戏角色和怪物</w:t>
      </w:r>
      <w:bookmarkEnd w:id="17"/>
    </w:p>
    <w:p w14:paraId="2093AAE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植物类（包括派生类）</w:t>
      </w:r>
      <w:r>
        <w:rPr>
          <w:rStyle w:val="15"/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 xml:space="preserve"> 负责处理角色的移动、跳跃、攻击等逻辑。可以使用</w:t>
      </w:r>
      <w:r>
        <w:rPr>
          <w:rStyle w:val="16"/>
          <w:rFonts w:hint="eastAsia" w:ascii="宋体" w:hAnsi="宋体" w:eastAsia="宋体" w:cs="宋体"/>
          <w:sz w:val="21"/>
          <w:szCs w:val="21"/>
        </w:rPr>
        <w:t>Q</w:t>
      </w:r>
      <w:r>
        <w:rPr>
          <w:rStyle w:val="16"/>
          <w:rFonts w:hint="eastAsia" w:ascii="宋体" w:hAnsi="宋体" w:eastAsia="宋体" w:cs="宋体"/>
          <w:sz w:val="21"/>
          <w:szCs w:val="21"/>
          <w:lang w:val="en-US" w:eastAsia="zh-CN"/>
        </w:rPr>
        <w:t>Movie</w:t>
      </w:r>
      <w:r>
        <w:rPr>
          <w:rFonts w:hint="eastAsia" w:ascii="宋体" w:hAnsi="宋体" w:eastAsia="宋体" w:cs="宋体"/>
          <w:sz w:val="21"/>
          <w:szCs w:val="21"/>
        </w:rPr>
        <w:t>加载人物图像并进行显示。</w:t>
      </w:r>
      <w:r>
        <w:drawing>
          <wp:inline distT="0" distB="0" distL="114300" distR="114300">
            <wp:extent cx="5268595" cy="2728595"/>
            <wp:effectExtent l="0" t="0" r="825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BDF3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僵尸</w:t>
      </w:r>
      <w:r>
        <w:rPr>
          <w:rStyle w:val="15"/>
          <w:rFonts w:hint="eastAsia" w:ascii="宋体" w:hAnsi="宋体" w:eastAsia="宋体" w:cs="宋体"/>
          <w:sz w:val="21"/>
          <w:szCs w:val="21"/>
        </w:rPr>
        <w:t>类</w:t>
      </w:r>
      <w:r>
        <w:rPr>
          <w:rStyle w:val="15"/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包括派生类）</w:t>
      </w:r>
      <w:r>
        <w:rPr>
          <w:rStyle w:val="15"/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 xml:space="preserve"> 用于管理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僵尸</w:t>
      </w:r>
      <w:r>
        <w:rPr>
          <w:rFonts w:hint="eastAsia" w:ascii="宋体" w:hAnsi="宋体" w:eastAsia="宋体" w:cs="宋体"/>
          <w:sz w:val="21"/>
          <w:szCs w:val="21"/>
        </w:rPr>
        <w:t>的生成、移动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食用植物</w:t>
      </w:r>
      <w:r>
        <w:rPr>
          <w:rFonts w:hint="eastAsia" w:ascii="宋体" w:hAnsi="宋体" w:eastAsia="宋体" w:cs="宋体"/>
          <w:sz w:val="21"/>
          <w:szCs w:val="21"/>
        </w:rPr>
        <w:t>和生命值。</w:t>
      </w:r>
    </w:p>
    <w:p w14:paraId="592454E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36" w:name="_GoBack"/>
      <w:r>
        <w:drawing>
          <wp:inline distT="0" distB="0" distL="114300" distR="114300">
            <wp:extent cx="5270500" cy="2317115"/>
            <wp:effectExtent l="0" t="0" r="635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14:paraId="29A45AC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4878070" cy="2851150"/>
            <wp:effectExtent l="0" t="0" r="8255" b="6350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F99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碰撞检测：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 w14:paraId="6EC3970C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植物与僵尸，僵尸碰到植物之后需要更新状态，更新图像。</w:t>
      </w:r>
    </w:p>
    <w:p w14:paraId="43A72974">
      <w:pPr>
        <w:pStyle w:val="1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2.子弹与僵尸：子弹碰到僵尸，僵尸扣血。</w:t>
      </w:r>
    </w:p>
    <w:p w14:paraId="24F8982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3.僵尸与小推车之间的碰撞。僵尸碰到小推车会死亡。</w:t>
      </w:r>
    </w:p>
    <w:p w14:paraId="75B6B7AE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5"/>
          <w:rFonts w:hint="eastAsia" w:ascii="宋体" w:hAnsi="宋体" w:eastAsia="宋体" w:cs="宋体"/>
          <w:b/>
          <w:sz w:val="21"/>
          <w:szCs w:val="21"/>
        </w:rPr>
      </w:pPr>
      <w:bookmarkStart w:id="18" w:name="_Toc18777"/>
      <w:r>
        <w:rPr>
          <w:rFonts w:hint="eastAsia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 xml:space="preserve">. </w:t>
      </w:r>
      <w:r>
        <w:rPr>
          <w:rStyle w:val="15"/>
          <w:rFonts w:hint="eastAsia" w:ascii="宋体" w:hAnsi="宋体" w:eastAsia="宋体" w:cs="宋体"/>
          <w:b/>
          <w:sz w:val="21"/>
          <w:szCs w:val="21"/>
        </w:rPr>
        <w:t>实现角色控制</w:t>
      </w:r>
      <w:bookmarkEnd w:id="18"/>
    </w:p>
    <w:p w14:paraId="09919DE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/>
          <w:b w:val="0"/>
          <w:bCs/>
          <w:lang w:val="en-US" w:eastAsia="zh-CN"/>
        </w:rPr>
      </w:pPr>
      <w:r>
        <w:rPr>
          <w:rStyle w:val="15"/>
          <w:rFonts w:hint="eastAsia" w:ascii="宋体" w:hAnsi="宋体" w:eastAsia="宋体" w:cs="宋体"/>
          <w:b/>
          <w:sz w:val="21"/>
          <w:szCs w:val="21"/>
          <w:lang w:val="en-US" w:eastAsia="zh-CN"/>
        </w:rPr>
        <w:t>植物的拖拽：</w:t>
      </w:r>
      <w:r>
        <w:rPr>
          <w:rStyle w:val="15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拖拽植物到“草坪”上进行种植，运用铲子可以移除植物。</w:t>
      </w:r>
    </w:p>
    <w:p w14:paraId="295D3C9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植物</w:t>
      </w:r>
      <w:r>
        <w:rPr>
          <w:rStyle w:val="15"/>
          <w:rFonts w:hint="eastAsia" w:ascii="宋体" w:hAnsi="宋体" w:eastAsia="宋体" w:cs="宋体"/>
          <w:sz w:val="21"/>
          <w:szCs w:val="21"/>
        </w:rPr>
        <w:t>动画：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运用gif重复播放，实现植物“看起来在动”的状态</w:t>
      </w:r>
    </w:p>
    <w:p w14:paraId="08811095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僵尸动画与移动：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同样运用gif重复播放。僵尸的移动是固定的，需要运用坐标平移，加上碰撞检测。</w:t>
      </w:r>
    </w:p>
    <w:p w14:paraId="696768B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确定输赢条件：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僵尸的坐标进入房子则输，分数到达一定指标则获胜。</w:t>
      </w:r>
    </w:p>
    <w:p w14:paraId="0A02DC14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19" w:name="_Toc5500"/>
      <w:r>
        <w:rPr>
          <w:rFonts w:hint="eastAsia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 xml:space="preserve">. </w:t>
      </w:r>
      <w:r>
        <w:rPr>
          <w:rStyle w:val="15"/>
          <w:rFonts w:hint="eastAsia" w:ascii="宋体" w:hAnsi="宋体" w:eastAsia="宋体" w:cs="宋体"/>
          <w:b/>
          <w:sz w:val="21"/>
          <w:szCs w:val="21"/>
        </w:rPr>
        <w:t>设计背景和图像</w:t>
      </w:r>
      <w:bookmarkEnd w:id="19"/>
    </w:p>
    <w:p w14:paraId="278F1B8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20" w:right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自定义背景：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网络上寻找植物大战僵尸的图片。</w:t>
      </w:r>
    </w:p>
    <w:p w14:paraId="2507D59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20" w:right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商店：用于存放植物卡牌</w:t>
      </w:r>
    </w:p>
    <w:p w14:paraId="536CB6F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20" w:right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计分板：用于计分</w:t>
      </w:r>
    </w:p>
    <w:p w14:paraId="0ACCCF9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20" w:right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按钮：包括pause（continue），exit等按钮，用于交互</w:t>
      </w:r>
    </w:p>
    <w:p w14:paraId="6F4F0C41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20" w:name="_Toc22671"/>
      <w:r>
        <w:rPr>
          <w:rFonts w:hint="eastAsia"/>
          <w:lang w:val="en-US" w:eastAsia="zh-CN"/>
        </w:rPr>
        <w:t>5.增加开始游戏窗口</w:t>
      </w:r>
      <w:bookmarkEnd w:id="20"/>
    </w:p>
    <w:p w14:paraId="00537D75">
      <w:pPr>
        <w:pStyle w:val="1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rightChars="0"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Startwindow用于开屏显示，增加互动</w:t>
      </w:r>
    </w:p>
    <w:p w14:paraId="3D371541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21" w:name="_Toc2261"/>
      <w:r>
        <w:rPr>
          <w:rFonts w:hint="eastAsia"/>
          <w:lang w:val="en-US" w:eastAsia="zh-CN"/>
        </w:rPr>
        <w:t>6</w:t>
      </w:r>
      <w:r>
        <w:rPr>
          <w:rFonts w:hint="eastAsia"/>
        </w:rPr>
        <w:t>. 添加音效与音乐</w:t>
      </w:r>
      <w:bookmarkEnd w:id="21"/>
    </w:p>
    <w:p w14:paraId="612AD02C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20" w:right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背景音乐：</w:t>
      </w:r>
      <w:r>
        <w:rPr>
          <w:rFonts w:hint="eastAsia" w:ascii="宋体" w:hAnsi="宋体" w:eastAsia="宋体" w:cs="宋体"/>
          <w:sz w:val="21"/>
          <w:szCs w:val="21"/>
        </w:rPr>
        <w:t xml:space="preserve"> 使用</w:t>
      </w:r>
      <w:r>
        <w:rPr>
          <w:rStyle w:val="16"/>
          <w:rFonts w:hint="eastAsia" w:ascii="宋体" w:hAnsi="宋体" w:eastAsia="宋体" w:cs="宋体"/>
          <w:sz w:val="21"/>
          <w:szCs w:val="21"/>
        </w:rPr>
        <w:t>Q</w:t>
      </w:r>
      <w:r>
        <w:rPr>
          <w:rStyle w:val="16"/>
          <w:rFonts w:hint="eastAsia" w:ascii="宋体" w:hAnsi="宋体" w:eastAsia="宋体" w:cs="宋体"/>
          <w:sz w:val="21"/>
          <w:szCs w:val="21"/>
          <w:lang w:val="en-US" w:eastAsia="zh-CN"/>
        </w:rPr>
        <w:t>Sound</w:t>
      </w:r>
      <w:r>
        <w:rPr>
          <w:rFonts w:hint="eastAsia" w:ascii="宋体" w:hAnsi="宋体" w:eastAsia="宋体" w:cs="宋体"/>
          <w:sz w:val="21"/>
          <w:szCs w:val="21"/>
        </w:rPr>
        <w:t>播放背景音乐。</w:t>
      </w:r>
    </w:p>
    <w:p w14:paraId="7E765BF0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22" w:name="_Toc31672"/>
      <w:r>
        <w:rPr>
          <w:rFonts w:hint="eastAsia"/>
          <w:lang w:val="en-US" w:eastAsia="zh-CN"/>
        </w:rPr>
        <w:t>7</w:t>
      </w:r>
      <w:r>
        <w:rPr>
          <w:rFonts w:hint="eastAsia"/>
        </w:rPr>
        <w:t>. 优化与调试</w:t>
      </w:r>
      <w:bookmarkEnd w:id="22"/>
    </w:p>
    <w:p w14:paraId="5AC237D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720" w:right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Style w:val="15"/>
          <w:rFonts w:hint="eastAsia" w:ascii="宋体" w:hAnsi="宋体" w:eastAsia="宋体" w:cs="宋体"/>
          <w:sz w:val="21"/>
          <w:szCs w:val="21"/>
        </w:rPr>
        <w:t>BUG修复：</w:t>
      </w:r>
      <w:r>
        <w:rPr>
          <w:rFonts w:hint="eastAsia" w:ascii="宋体" w:hAnsi="宋体" w:eastAsia="宋体" w:cs="宋体"/>
          <w:sz w:val="21"/>
          <w:szCs w:val="21"/>
        </w:rPr>
        <w:t xml:space="preserve"> 通过调试发现并修复游戏中的各种问题。</w:t>
      </w:r>
    </w:p>
    <w:p w14:paraId="4C195CB1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23" w:name="_Toc8950"/>
      <w:bookmarkStart w:id="24" w:name="_Toc1886"/>
      <w:r>
        <w:rPr>
          <w:rFonts w:hint="eastAsia"/>
          <w:lang w:val="en-US" w:eastAsia="zh-CN"/>
        </w:rPr>
        <w:t>第四部分：遇到的问题及解决方法</w:t>
      </w:r>
      <w:bookmarkEnd w:id="23"/>
      <w:bookmarkEnd w:id="24"/>
    </w:p>
    <w:p w14:paraId="74C79F21"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原先运用的是多个图片拼凑，运用QTimer实时更新zombie或者plant的图像，难以实现且效率低，难以管理。</w:t>
      </w:r>
    </w:p>
    <w:p w14:paraId="6D1F7C03"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解决方法：运用QMovie，寻找现有gif动图，直接改进。</w:t>
      </w:r>
    </w:p>
    <w:p w14:paraId="5E863A6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b w:val="0"/>
          <w:bCs w:val="0"/>
          <w:sz w:val="21"/>
          <w:szCs w:val="21"/>
        </w:rPr>
        <w:t>游戏逻辑调度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混乱</w:t>
      </w:r>
      <w:r>
        <w:rPr>
          <w:b w:val="0"/>
          <w:bCs w:val="0"/>
          <w:sz w:val="21"/>
          <w:szCs w:val="21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b w:val="0"/>
          <w:bCs w:val="0"/>
          <w:sz w:val="21"/>
          <w:szCs w:val="21"/>
        </w:rPr>
        <w:t>植物攻击僵尸、子弹打中僵尸、阳光收集等事件交织在一起，容易造成逻辑错误</w:t>
      </w:r>
      <w:r>
        <w:rPr>
          <w:b w:val="0"/>
          <w:bCs w:val="0"/>
        </w:rPr>
        <w:t>。</w:t>
      </w:r>
    </w:p>
    <w:p w14:paraId="53851A2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b w:val="0"/>
          <w:bCs w:val="0"/>
        </w:rPr>
      </w:pPr>
      <w:r>
        <w:rPr>
          <w:rStyle w:val="15"/>
          <w:b w:val="0"/>
          <w:bCs w:val="0"/>
          <w:sz w:val="21"/>
          <w:szCs w:val="21"/>
        </w:rPr>
        <w:t>解决方法：</w:t>
      </w:r>
      <w:r>
        <w:rPr>
          <w:b w:val="0"/>
          <w:bCs w:val="0"/>
          <w:sz w:val="21"/>
          <w:szCs w:val="21"/>
        </w:rPr>
        <w:t xml:space="preserve">使用 </w:t>
      </w:r>
      <w:r>
        <w:rPr>
          <w:rStyle w:val="15"/>
          <w:b w:val="0"/>
          <w:bCs w:val="0"/>
          <w:sz w:val="21"/>
          <w:szCs w:val="21"/>
        </w:rPr>
        <w:t>状态机</w:t>
      </w:r>
      <w:r>
        <w:rPr>
          <w:b w:val="0"/>
          <w:bCs w:val="0"/>
          <w:sz w:val="21"/>
          <w:szCs w:val="21"/>
        </w:rPr>
        <w:t>（如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僵尸</w:t>
      </w:r>
      <w:r>
        <w:rPr>
          <w:b w:val="0"/>
          <w:bCs w:val="0"/>
          <w:sz w:val="21"/>
          <w:szCs w:val="21"/>
        </w:rPr>
        <w:t>有“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行走</w:t>
      </w:r>
      <w:r>
        <w:rPr>
          <w:b w:val="0"/>
          <w:bCs w:val="0"/>
          <w:sz w:val="21"/>
          <w:szCs w:val="21"/>
        </w:rPr>
        <w:t>”-&gt;“攻击”-&gt;“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死亡</w:t>
      </w:r>
      <w:r>
        <w:rPr>
          <w:b w:val="0"/>
          <w:bCs w:val="0"/>
          <w:sz w:val="21"/>
          <w:szCs w:val="21"/>
        </w:rPr>
        <w:t>”）管理角色行为。定义好每类对象的职责，例如：</w:t>
      </w:r>
      <w:r>
        <w:rPr>
          <w:rStyle w:val="16"/>
          <w:b w:val="0"/>
          <w:bCs w:val="0"/>
          <w:sz w:val="21"/>
          <w:szCs w:val="21"/>
        </w:rPr>
        <w:t>Plant</w:t>
      </w:r>
      <w:r>
        <w:rPr>
          <w:b w:val="0"/>
          <w:bCs w:val="0"/>
          <w:sz w:val="21"/>
          <w:szCs w:val="21"/>
        </w:rPr>
        <w:t>只处理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植物以及攻击</w:t>
      </w:r>
      <w:r>
        <w:rPr>
          <w:b w:val="0"/>
          <w:bCs w:val="0"/>
          <w:sz w:val="21"/>
          <w:szCs w:val="21"/>
        </w:rPr>
        <w:t>逻辑。</w:t>
      </w:r>
      <w:r>
        <w:rPr>
          <w:rStyle w:val="16"/>
          <w:b w:val="0"/>
          <w:bCs w:val="0"/>
          <w:sz w:val="21"/>
          <w:szCs w:val="21"/>
        </w:rPr>
        <w:t>Zombie</w:t>
      </w:r>
      <w:r>
        <w:rPr>
          <w:b w:val="0"/>
          <w:bCs w:val="0"/>
          <w:sz w:val="21"/>
          <w:szCs w:val="21"/>
        </w:rPr>
        <w:t xml:space="preserve"> 处理行走和被击</w:t>
      </w:r>
      <w:r>
        <w:rPr>
          <w:b w:val="0"/>
          <w:bCs w:val="0"/>
        </w:rPr>
        <w:t>中。</w:t>
      </w:r>
    </w:p>
    <w:p w14:paraId="7665293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3.植物放置逻辑难以确定</w:t>
      </w:r>
    </w:p>
    <w:p w14:paraId="4B179E0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采用精确position放置，防止错放。</w:t>
      </w:r>
    </w:p>
    <w:p w14:paraId="38ED9F43"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25" w:name="_Toc16165"/>
      <w:bookmarkStart w:id="26" w:name="_Toc10539"/>
      <w:r>
        <w:rPr>
          <w:rFonts w:hint="eastAsia"/>
          <w:lang w:val="en-US" w:eastAsia="zh-CN"/>
        </w:rPr>
        <w:t>学习过程中的收获</w:t>
      </w:r>
      <w:bookmarkEnd w:id="25"/>
      <w:bookmarkEnd w:id="26"/>
      <w:r>
        <w:rPr>
          <w:rFonts w:hint="eastAsia"/>
          <w:lang w:val="en-US" w:eastAsia="zh-CN"/>
        </w:rPr>
        <w:tab/>
      </w:r>
    </w:p>
    <w:p w14:paraId="31DCB7B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 </w:t>
      </w:r>
      <w:bookmarkStart w:id="27" w:name="_Toc27731"/>
      <w:bookmarkStart w:id="28" w:name="_Toc24698"/>
      <w:r>
        <w:t>一、</w:t>
      </w:r>
      <w:r>
        <w:rPr>
          <w:rStyle w:val="15"/>
          <w:b/>
        </w:rPr>
        <w:t>面向对象编程</w:t>
      </w:r>
      <w:bookmarkEnd w:id="27"/>
      <w:bookmarkEnd w:id="28"/>
    </w:p>
    <w:p w14:paraId="15E8B13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类的封装：如 Plant、Zombie类。</w:t>
      </w:r>
    </w:p>
    <w:p w14:paraId="059B48F3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继承与多态：不同植物/僵尸行为差异的实现。</w:t>
      </w:r>
    </w:p>
    <w:p w14:paraId="6170217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模块化设计：把功能划分成清晰的类和模块。</w:t>
      </w:r>
    </w:p>
    <w:p w14:paraId="77189B9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9" w:name="_Toc32391"/>
      <w:bookmarkStart w:id="30" w:name="_Toc25497"/>
      <w:r>
        <w:t>二、</w:t>
      </w:r>
      <w:r>
        <w:rPr>
          <w:rStyle w:val="15"/>
          <w:b/>
        </w:rPr>
        <w:t>Qt编程技能</w:t>
      </w:r>
      <w:bookmarkEnd w:id="29"/>
      <w:bookmarkEnd w:id="30"/>
    </w:p>
    <w:p w14:paraId="58FE4EAF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图形界面：熟悉 QWidget、QGraphicsScene 等绘图机制。</w:t>
      </w:r>
    </w:p>
    <w:p w14:paraId="34C9AC2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动画实现：使用 QTimer 控制帧动画、QPainter 绘图。</w:t>
      </w:r>
    </w:p>
    <w:p w14:paraId="1AE896F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事件处理：处理鼠标点击、键盘操作、定时事件。</w:t>
      </w:r>
    </w:p>
    <w:p w14:paraId="24B0677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信号与槽：组件之间的通信机制。</w:t>
      </w:r>
    </w:p>
    <w:p w14:paraId="3285FE9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1" w:name="_Toc24031"/>
      <w:bookmarkStart w:id="32" w:name="_Toc8580"/>
      <w:r>
        <w:t>三、</w:t>
      </w:r>
      <w:r>
        <w:rPr>
          <w:rStyle w:val="15"/>
          <w:b/>
        </w:rPr>
        <w:t>游戏逻辑控制</w:t>
      </w:r>
      <w:bookmarkEnd w:id="31"/>
      <w:bookmarkEnd w:id="32"/>
    </w:p>
    <w:p w14:paraId="038F5B5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游戏循环：定时刷新、角色状态更新。</w:t>
      </w:r>
    </w:p>
    <w:p w14:paraId="54E12B75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碰撞检测：如子弹击中僵尸的判断。</w:t>
      </w:r>
    </w:p>
    <w:p w14:paraId="6588A4F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状态机：植物和僵尸的不同状态管理（</w:t>
      </w:r>
      <w:r>
        <w:rPr>
          <w:rFonts w:hint="eastAsia"/>
          <w:lang w:val="en-US" w:eastAsia="zh-CN"/>
        </w:rPr>
        <w:t>行走</w:t>
      </w:r>
      <w:r>
        <w:t>、攻击、死亡等）。</w:t>
      </w:r>
    </w:p>
    <w:p w14:paraId="675AF4F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3" w:name="_Toc5231"/>
      <w:bookmarkStart w:id="34" w:name="_Toc2719"/>
      <w:r>
        <w:t>四、</w:t>
      </w:r>
      <w:r>
        <w:rPr>
          <w:rStyle w:val="15"/>
          <w:b/>
        </w:rPr>
        <w:t>资源管理</w:t>
      </w:r>
      <w:bookmarkEnd w:id="33"/>
      <w:bookmarkEnd w:id="34"/>
    </w:p>
    <w:p w14:paraId="251B11F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图像资源加载与缓存：QPixmap、QImage 等。</w:t>
      </w:r>
    </w:p>
    <w:p w14:paraId="1488A60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firstLine="420" w:firstLineChars="0"/>
        <w:textAlignment w:val="auto"/>
      </w:pPr>
      <w:r>
        <w:t>动态对象管理：合理创建/销毁植物、僵尸，优化效率。</w:t>
      </w:r>
    </w:p>
    <w:p w14:paraId="507BDEB4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AFF223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168975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168975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D4FD0"/>
    <w:multiLevelType w:val="singleLevel"/>
    <w:tmpl w:val="304D4F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40897A3"/>
    <w:multiLevelType w:val="singleLevel"/>
    <w:tmpl w:val="440897A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54EA"/>
    <w:rsid w:val="09414948"/>
    <w:rsid w:val="0E1D7BE7"/>
    <w:rsid w:val="191C6452"/>
    <w:rsid w:val="1C934842"/>
    <w:rsid w:val="73B1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qFormat/>
    <w:uiPriority w:val="0"/>
    <w:rPr>
      <w:sz w:val="24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7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825</Words>
  <Characters>875</Characters>
  <Lines>0</Lines>
  <Paragraphs>0</Paragraphs>
  <TotalTime>14</TotalTime>
  <ScaleCrop>false</ScaleCrop>
  <LinksUpToDate>false</LinksUpToDate>
  <CharactersWithSpaces>902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2025-04-04T14:54:00Z</dcterms:created>
  <dc:creator>sprin</dc:creator>
  <cp:lastModifiedBy>Gereedschap</cp:lastModifiedBy>
  <dcterms:modified xsi:type="dcterms:W3CDTF">2025-05-13T14:39:42Z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eyJoZGlkIjoiMDljYzUzMWQ4OWI0YzBkYjYzMDRhZTY5ZjZkYmFmYTgiLCJ1c2VySWQiOiIxMzA1ODIyNjc2In0=</vt:lpwstr>
  </property>
  <property fmtid="{D5CDD505-2E9C-101B-9397-08002B2CF9AE}" pid="4" name="ICV">
    <vt:lpwstr>E675C77CF7E944AF9D24F2DD932C4457_12</vt:lpwstr>
  </property>
</Properties>
</file>