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原创短篇 之【红绳与无名桥】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红绳和无名桥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眼前，是一座夜色下的无名桥。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有人递给她了一根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36"/>
          <w:lang w:val="en-US" w:eastAsia="zh-CN"/>
        </w:rPr>
        <w:t>长长的红绳，引着一步步向前。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桥头，坐着个落拓的流浪歌手，沙哑的嗓子在这秋夜里，格外地有颗粒感，连词也是一股子荒凉劲：唱着这桥上四季变换的风景，唱着那桥下消弥殆尽的时光。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桥的中间是窄窄的青石板过道，只容一个人穿行。两边是用旧报纸铺成的长摊，摊子上都是些眼熟的老物件——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他们一起烧制的“不老仙丹玉瓶”，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他们一起养的那只红眼兔子，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他们一起滚过的宜家床单，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她说好看但没舍得剁手的裙子，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他说精致但没舍得下单的镜头，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她给他买的棒球帽，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他给她挑的小画册，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……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她的热情骄傲放纵患得患失歇斯底里。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他的温柔体贴霸道冷漠毒舌颐指气使。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……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走一步路，松一节绳。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……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快到尽头了吧，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你看，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她的戒指，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他的戒指。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可再好的东西，扔到这纸摊上，也就是个过气的命头，只有展览的份。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想到这，她的身体像被撕裂了一般，一处拽着她疾速前行，一处拖着她停留忏悔，还有一处在悄悄地把这摊上外放的情绪死命地往心里收。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可惜，没有哪一处的她能够抗住绳子带来的阻力，它不想让人停留，却也不会容她逃匿，正所谓，覆水难收。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就这么，一步步地，绳子越来越紧。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桥尾到了。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红绳的那一头，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却不是他。也不是谁。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是空。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她还没来得及叹上一口气，却发现红绳已经滑出了掌心，继续横亘在这桥中心。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转过身，看见桥头上，被红绳牵着的他。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真是公平呐。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阿生，这一次，我比你先哦。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珍重。</w:t>
      </w: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2018-9-18 阿六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E0D93"/>
    <w:rsid w:val="2BD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2019-10-15T15:05:00Z</dcterms:created>
  <dc:creator>LR</dc:creator>
  <cp:lastModifiedBy>LR</cp:lastModifiedBy>
  <dcterms:modified xsi:type="dcterms:W3CDTF">2019-10-15T15:14:53Z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