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5D42B" w14:textId="77777777" w:rsidR="00094310" w:rsidRDefault="00094310" w:rsidP="00094310">
      <w:r>
        <w:t xml:space="preserve">                 Part Pricer Estimated Expense Report</w:t>
      </w:r>
    </w:p>
    <w:p w14:paraId="20B946C5" w14:textId="77777777" w:rsidR="00094310" w:rsidRDefault="00094310" w:rsidP="00094310">
      <w:r>
        <w:t xml:space="preserve">                 ====================================</w:t>
      </w:r>
    </w:p>
    <w:p w14:paraId="7EDCC28A" w14:textId="77777777" w:rsidR="00094310" w:rsidRDefault="00094310" w:rsidP="00094310"/>
    <w:p w14:paraId="76201334" w14:textId="77777777" w:rsidR="00094310" w:rsidRDefault="00094310" w:rsidP="00094310">
      <w:r>
        <w:t xml:space="preserve">Material            Quantity       Cost Per Unit       Materials Cost </w:t>
      </w:r>
    </w:p>
    <w:p w14:paraId="478DA175" w14:textId="77777777" w:rsidR="00094310" w:rsidRDefault="00094310" w:rsidP="00094310">
      <w:r>
        <w:t>=========================================================================</w:t>
      </w:r>
    </w:p>
    <w:p w14:paraId="1F77F12E" w14:textId="77777777" w:rsidR="00094310" w:rsidRDefault="00094310" w:rsidP="00094310">
      <w:r>
        <w:t xml:space="preserve">Bricks              1,000 Units    $5.62               $5620.00        </w:t>
      </w:r>
    </w:p>
    <w:p w14:paraId="576C25DC" w14:textId="77777777" w:rsidR="00094310" w:rsidRDefault="00094310" w:rsidP="00094310">
      <w:r>
        <w:t xml:space="preserve">Mortar              500 Units      $13.56              $6780.00        </w:t>
      </w:r>
    </w:p>
    <w:p w14:paraId="6AF552F1" w14:textId="77777777" w:rsidR="00094310" w:rsidRDefault="00094310" w:rsidP="00094310">
      <w:r>
        <w:t xml:space="preserve">Bathroom Tiles      5,000 Units    $3.24               $16200.00       </w:t>
      </w:r>
    </w:p>
    <w:p w14:paraId="607BE893" w14:textId="77777777" w:rsidR="00094310" w:rsidRDefault="00094310" w:rsidP="00094310">
      <w:r>
        <w:t xml:space="preserve">Copper Pipes        225 Units      $6.98               $1570.50        </w:t>
      </w:r>
    </w:p>
    <w:p w14:paraId="0C964784" w14:textId="77777777" w:rsidR="00094310" w:rsidRDefault="00094310" w:rsidP="00094310">
      <w:r>
        <w:t xml:space="preserve">Copper Connectors   50 Units       $6.32               $316.00         </w:t>
      </w:r>
    </w:p>
    <w:p w14:paraId="7C424CF2" w14:textId="77777777" w:rsidR="00094310" w:rsidRDefault="00094310" w:rsidP="00094310"/>
    <w:p w14:paraId="168ED062" w14:textId="77777777" w:rsidR="00094310" w:rsidRDefault="00094310" w:rsidP="00094310"/>
    <w:p w14:paraId="7FDD0BCD" w14:textId="77777777" w:rsidR="00094310" w:rsidRDefault="00094310" w:rsidP="00094310"/>
    <w:p w14:paraId="5E1AAD42" w14:textId="77777777" w:rsidR="00094310" w:rsidRDefault="00094310" w:rsidP="00094310">
      <w:r>
        <w:t>Total Material Types...................................5 Material Type(s)</w:t>
      </w:r>
    </w:p>
    <w:p w14:paraId="4075AB7F" w14:textId="77777777" w:rsidR="00094310" w:rsidRDefault="00094310" w:rsidP="00094310">
      <w:r>
        <w:t>Total Number of Units..................................6,775 Total Unit(s)</w:t>
      </w:r>
    </w:p>
    <w:p w14:paraId="7D40FDE6" w14:textId="77777777" w:rsidR="00094310" w:rsidRDefault="00094310" w:rsidP="00094310">
      <w:r>
        <w:t>Estimated Total Cost...................................$30486.50</w:t>
      </w:r>
    </w:p>
    <w:p w14:paraId="41596DCB" w14:textId="77777777" w:rsidR="00094310" w:rsidRDefault="00094310" w:rsidP="00094310"/>
    <w:p w14:paraId="1ED5EDB9" w14:textId="77777777" w:rsidR="00094310" w:rsidRDefault="00094310" w:rsidP="00094310">
      <w:r>
        <w:t xml:space="preserve">                   Thank you for using Part Pricer</w:t>
      </w:r>
    </w:p>
    <w:p w14:paraId="100D980B" w14:textId="77777777" w:rsidR="00094310" w:rsidRDefault="00094310" w:rsidP="00094310">
      <w:r>
        <w:t xml:space="preserve">                   ===============================</w:t>
      </w:r>
    </w:p>
    <w:p w14:paraId="68773D93" w14:textId="77777777" w:rsidR="00A17799" w:rsidRDefault="00A17799"/>
    <w:sectPr w:rsidR="00A17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10"/>
    <w:rsid w:val="00070340"/>
    <w:rsid w:val="00094310"/>
    <w:rsid w:val="008E77F0"/>
    <w:rsid w:val="008F4244"/>
    <w:rsid w:val="00A17799"/>
    <w:rsid w:val="00DD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8EBDC"/>
  <w15:chartTrackingRefBased/>
  <w15:docId w15:val="{87C9FBEC-612F-4442-86B0-050BA1480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3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3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3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3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3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Skylar Thompson</dc:creator>
  <cp:keywords/>
  <dc:description/>
  <cp:lastModifiedBy>Skylar Thompson</cp:lastModifiedBy>
  <cp:revision>1</cp:revision>
  <dcterms:created xsi:type="dcterms:W3CDTF">2025-05-10T18:51:00Z</dcterms:created>
  <dcterms:modified xsi:type="dcterms:W3CDTF">2025-05-10T18:52:00Z</dcterms:modified>
</cp:coreProperties>
</file>