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78" w:rsidRPr="002D6615" w:rsidRDefault="00487A78" w:rsidP="00487A78">
      <w:pPr>
        <w:pStyle w:val="a3"/>
        <w:jc w:val="left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S</w:t>
      </w:r>
      <w:r w:rsidRPr="002D6615">
        <w:rPr>
          <w:rFonts w:ascii="微软雅黑" w:eastAsia="微软雅黑" w:hAnsi="微软雅黑" w:hint="eastAsia"/>
        </w:rPr>
        <w:t>kylar</w:t>
      </w:r>
      <w:r w:rsidRPr="002D6615">
        <w:rPr>
          <w:rFonts w:ascii="微软雅黑" w:eastAsia="微软雅黑" w:hAnsi="微软雅黑"/>
        </w:rPr>
        <w:t>kWsp.DanmakuEngine</w:t>
      </w:r>
      <w:proofErr w:type="spellEnd"/>
    </w:p>
    <w:p w:rsidR="00487A78" w:rsidRPr="002D6615" w:rsidRDefault="00487A78" w:rsidP="00487A78">
      <w:pPr>
        <w:pStyle w:val="a4"/>
        <w:jc w:val="left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简介</w:t>
      </w:r>
    </w:p>
    <w:p w:rsidR="00487A78" w:rsidRDefault="00487A78" w:rsidP="00487A78">
      <w:pPr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SkylarkWsp.DanmakuEngine</w:t>
      </w:r>
      <w:proofErr w:type="spellEnd"/>
      <w:r w:rsidRPr="002D6615">
        <w:rPr>
          <w:rFonts w:ascii="微软雅黑" w:eastAsia="微软雅黑" w:hAnsi="微软雅黑" w:hint="eastAsia"/>
        </w:rPr>
        <w:t>（Codename</w:t>
      </w:r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HikariEngine</w:t>
      </w:r>
      <w:proofErr w:type="spellEnd"/>
      <w:r w:rsidRPr="002D6615">
        <w:rPr>
          <w:rFonts w:ascii="微软雅黑" w:eastAsia="微软雅黑" w:hAnsi="微软雅黑" w:hint="eastAsia"/>
        </w:rPr>
        <w:t>）是一个为UWP平台设计的，弹幕引擎和控件库。</w:t>
      </w:r>
      <w:r w:rsidR="007502F4">
        <w:rPr>
          <w:rFonts w:ascii="微软雅黑" w:eastAsia="微软雅黑" w:hAnsi="微软雅黑" w:hint="eastAsia"/>
        </w:rPr>
        <w:t>由Skylark Workshop开发。</w:t>
      </w:r>
    </w:p>
    <w:p w:rsidR="007502F4" w:rsidRDefault="007502F4" w:rsidP="00487A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联系方式：</w:t>
      </w:r>
    </w:p>
    <w:p w:rsidR="007502F4" w:rsidRDefault="007502F4" w:rsidP="00487A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Kevin</w:t>
      </w:r>
      <w:r>
        <w:rPr>
          <w:rFonts w:ascii="微软雅黑" w:eastAsia="微软雅黑" w:hAnsi="微软雅黑"/>
        </w:rPr>
        <w:t xml:space="preserve"> G</w:t>
      </w:r>
      <w:r>
        <w:rPr>
          <w:rFonts w:ascii="微软雅黑" w:eastAsia="微软雅黑" w:hAnsi="微软雅黑" w:hint="eastAsia"/>
        </w:rPr>
        <w:t>ao：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"mailto:</w:instrText>
      </w:r>
      <w:r w:rsidRPr="007502F4">
        <w:rPr>
          <w:rFonts w:ascii="微软雅黑" w:eastAsia="微软雅黑" w:hAnsi="微软雅黑" w:hint="eastAsia"/>
        </w:rPr>
        <w:instrText>gaojunxuanbox@live.com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A60A4B">
        <w:rPr>
          <w:rStyle w:val="a6"/>
          <w:rFonts w:ascii="微软雅黑" w:eastAsia="微软雅黑" w:hAnsi="微软雅黑" w:hint="eastAsia"/>
        </w:rPr>
        <w:t>gaojunxuanbox@live.com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 xml:space="preserve"> （</w:t>
      </w:r>
      <w:proofErr w:type="gramStart"/>
      <w:r w:rsidRPr="007502F4">
        <w:rPr>
          <w:rFonts w:ascii="微软雅黑" w:eastAsia="微软雅黑" w:hAnsi="微软雅黑" w:hint="eastAsia"/>
        </w:rPr>
        <w:t>微博</w:t>
      </w:r>
      <w:proofErr w:type="gramEnd"/>
      <w:r w:rsidRPr="007502F4">
        <w:rPr>
          <w:rFonts w:ascii="微软雅黑" w:eastAsia="微软雅黑" w:hAnsi="微软雅黑" w:hint="eastAsia"/>
        </w:rPr>
        <w:t>/</w:t>
      </w:r>
      <w:r w:rsidRPr="007502F4">
        <w:rPr>
          <w:rFonts w:ascii="微软雅黑" w:eastAsia="微软雅黑" w:hAnsi="微软雅黑"/>
        </w:rPr>
        <w:t>Twitter</w:t>
      </w:r>
      <w:r>
        <w:rPr>
          <w:rFonts w:ascii="微软雅黑" w:eastAsia="微软雅黑" w:hAnsi="微软雅黑" w:hint="eastAsia"/>
        </w:rPr>
        <w:t>：@Coding的高同学/@</w:t>
      </w:r>
      <w:proofErr w:type="spellStart"/>
      <w:r w:rsidRPr="007502F4">
        <w:rPr>
          <w:rFonts w:ascii="微软雅黑" w:eastAsia="微软雅黑" w:hAnsi="微软雅黑"/>
        </w:rPr>
        <w:t>kevingjx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7502F4" w:rsidRPr="007502F4" w:rsidRDefault="007502F4" w:rsidP="00487A7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Hao</w:t>
      </w:r>
      <w:proofErr w:type="spellEnd"/>
      <w:r>
        <w:rPr>
          <w:rFonts w:ascii="微软雅黑" w:eastAsia="微软雅黑" w:hAnsi="微软雅黑"/>
        </w:rPr>
        <w:t xml:space="preserve"> L</w:t>
      </w:r>
      <w:r>
        <w:rPr>
          <w:rFonts w:ascii="微软雅黑" w:eastAsia="微软雅黑" w:hAnsi="微软雅黑" w:hint="eastAsia"/>
        </w:rPr>
        <w:t>ing：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"mailto:</w:instrText>
      </w:r>
      <w:r w:rsidRPr="007502F4">
        <w:rPr>
          <w:rFonts w:ascii="微软雅黑" w:eastAsia="微软雅黑" w:hAnsi="微软雅黑"/>
        </w:rPr>
        <w:instrText>lingmengc@outlook.com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A60A4B">
        <w:rPr>
          <w:rStyle w:val="a6"/>
          <w:rFonts w:ascii="微软雅黑" w:eastAsia="微软雅黑" w:hAnsi="微软雅黑"/>
        </w:rPr>
        <w:t>lingmengc@outlook.com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微博：@</w:t>
      </w:r>
      <w:r w:rsidRPr="007502F4">
        <w:t xml:space="preserve"> </w:t>
      </w:r>
      <w:proofErr w:type="spellStart"/>
      <w:r w:rsidRPr="007502F4">
        <w:rPr>
          <w:rFonts w:ascii="微软雅黑" w:eastAsia="微软雅黑" w:hAnsi="微软雅黑"/>
        </w:rPr>
        <w:t>Future_Labs</w:t>
      </w:r>
      <w:proofErr w:type="spellEnd"/>
      <w:r>
        <w:rPr>
          <w:rFonts w:ascii="微软雅黑" w:eastAsia="微软雅黑" w:hAnsi="微软雅黑"/>
        </w:rPr>
        <w:t>）</w:t>
      </w:r>
    </w:p>
    <w:p w:rsidR="00833CA1" w:rsidRDefault="00833CA1" w:rsidP="00487A78">
      <w:pPr>
        <w:rPr>
          <w:rFonts w:ascii="微软雅黑" w:eastAsia="微软雅黑" w:hAnsi="微软雅黑"/>
        </w:rPr>
      </w:pPr>
      <w:r w:rsidRPr="00833CA1">
        <w:rPr>
          <w:rFonts w:ascii="微软雅黑" w:eastAsia="微软雅黑" w:hAnsi="微软雅黑"/>
          <w:noProof/>
        </w:rPr>
        <w:drawing>
          <wp:inline distT="0" distB="0" distL="0" distR="0">
            <wp:extent cx="5274310" cy="1475228"/>
            <wp:effectExtent l="0" t="0" r="2540" b="0"/>
            <wp:docPr id="2" name="图片 2" descr="C:\Users\jx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x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A1" w:rsidRPr="002D6615" w:rsidRDefault="00833CA1" w:rsidP="00487A78">
      <w:pPr>
        <w:rPr>
          <w:rFonts w:ascii="微软雅黑" w:eastAsia="微软雅黑" w:hAnsi="微软雅黑"/>
        </w:rPr>
      </w:pPr>
      <w:r w:rsidRPr="00833CA1">
        <w:rPr>
          <w:rFonts w:ascii="微软雅黑" w:eastAsia="微软雅黑" w:hAnsi="微软雅黑"/>
          <w:noProof/>
        </w:rPr>
        <w:drawing>
          <wp:inline distT="0" distB="0" distL="0" distR="0">
            <wp:extent cx="5274310" cy="1311161"/>
            <wp:effectExtent l="0" t="0" r="2540" b="3810"/>
            <wp:docPr id="3" name="图片 3" descr="C:\Users\jx\Pictures\Screenshots\Screenshot (5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x\Pictures\Screenshots\Screenshot (57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78" w:rsidRPr="002D6615" w:rsidRDefault="00487A78" w:rsidP="00487A78">
      <w:pPr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其中包含了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 w:hint="eastAsia"/>
        </w:rPr>
        <w:t>DanmakuManager</w:t>
      </w:r>
      <w:proofErr w:type="spellEnd"/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提供了弹幕的布局、添加、控制等方法的实现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 w:hint="eastAsia"/>
        </w:rPr>
        <w:t>DanmakuPresenter</w:t>
      </w:r>
      <w:bookmarkStart w:id="0" w:name="_GoBack"/>
      <w:bookmarkEnd w:id="0"/>
      <w:proofErr w:type="spellEnd"/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一个根据</w:t>
      </w:r>
      <w:proofErr w:type="spellStart"/>
      <w:r w:rsidRPr="002D6615">
        <w:rPr>
          <w:rFonts w:ascii="微软雅黑" w:eastAsia="微软雅黑" w:hAnsi="微软雅黑" w:hint="eastAsia"/>
        </w:rPr>
        <w:t>DanmakuManager</w:t>
      </w:r>
      <w:proofErr w:type="spellEnd"/>
      <w:r w:rsidRPr="002D6615">
        <w:rPr>
          <w:rFonts w:ascii="微软雅黑" w:eastAsia="微软雅黑" w:hAnsi="微软雅黑" w:hint="eastAsia"/>
        </w:rPr>
        <w:t>编写的弹幕容器，主体为一个Grid容器，用于显示弹幕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 w:hint="eastAsia"/>
        </w:rPr>
        <w:t>DanmakuPlayer</w:t>
      </w:r>
      <w:proofErr w:type="spellEnd"/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一个可以根据弹幕Time属性定时显示弹幕的播放控件，主体由一个</w:t>
      </w:r>
      <w:proofErr w:type="spellStart"/>
      <w:r w:rsidRPr="002D6615">
        <w:rPr>
          <w:rFonts w:ascii="微软雅黑" w:eastAsia="微软雅黑" w:hAnsi="微软雅黑" w:hint="eastAsia"/>
        </w:rPr>
        <w:t>MediaElement</w:t>
      </w:r>
      <w:proofErr w:type="spellEnd"/>
      <w:r w:rsidRPr="002D6615">
        <w:rPr>
          <w:rFonts w:ascii="微软雅黑" w:eastAsia="微软雅黑" w:hAnsi="微软雅黑" w:hint="eastAsia"/>
        </w:rPr>
        <w:t>、</w:t>
      </w:r>
      <w:proofErr w:type="spellStart"/>
      <w:r w:rsidRPr="002D6615">
        <w:rPr>
          <w:rFonts w:ascii="微软雅黑" w:eastAsia="微软雅黑" w:hAnsi="微软雅黑" w:hint="eastAsia"/>
        </w:rPr>
        <w:lastRenderedPageBreak/>
        <w:t>DanmakuPresenter</w:t>
      </w:r>
      <w:proofErr w:type="spellEnd"/>
      <w:r w:rsidRPr="002D6615">
        <w:rPr>
          <w:rFonts w:ascii="微软雅黑" w:eastAsia="微软雅黑" w:hAnsi="微软雅黑" w:hint="eastAsia"/>
        </w:rPr>
        <w:t>和Logger组成。使用</w:t>
      </w:r>
      <w:proofErr w:type="spellStart"/>
      <w:r w:rsidRPr="002D6615">
        <w:rPr>
          <w:rFonts w:ascii="微软雅黑" w:eastAsia="微软雅黑" w:hAnsi="微软雅黑" w:hint="eastAsia"/>
        </w:rPr>
        <w:t>TimeLineMarker</w:t>
      </w:r>
      <w:proofErr w:type="spellEnd"/>
      <w:r w:rsidRPr="002D6615">
        <w:rPr>
          <w:rFonts w:ascii="微软雅黑" w:eastAsia="微软雅黑" w:hAnsi="微软雅黑" w:hint="eastAsia"/>
        </w:rPr>
        <w:t>实现定时显示弹幕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Logger</w:t>
      </w:r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一个简单的日志记录控件，用于在屏幕上显示弹</w:t>
      </w:r>
      <w:proofErr w:type="gramStart"/>
      <w:r w:rsidRPr="002D6615">
        <w:rPr>
          <w:rFonts w:ascii="微软雅黑" w:eastAsia="微软雅黑" w:hAnsi="微软雅黑" w:hint="eastAsia"/>
        </w:rPr>
        <w:t>幕数据</w:t>
      </w:r>
      <w:proofErr w:type="gramEnd"/>
      <w:r w:rsidRPr="002D6615">
        <w:rPr>
          <w:rFonts w:ascii="微软雅黑" w:eastAsia="微软雅黑" w:hAnsi="微软雅黑" w:hint="eastAsia"/>
        </w:rPr>
        <w:t>的加载信息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 w:hint="eastAsia"/>
        </w:rPr>
        <w:t>DanmakuParser</w:t>
      </w:r>
      <w:proofErr w:type="spellEnd"/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包含两个Parser工厂类</w:t>
      </w:r>
      <w:r w:rsidR="002D6615" w:rsidRPr="002D6615">
        <w:rPr>
          <w:rFonts w:ascii="微软雅黑" w:eastAsia="微软雅黑" w:hAnsi="微软雅黑" w:hint="eastAsia"/>
        </w:rPr>
        <w:t>和一个工厂接口</w:t>
      </w:r>
      <w:r w:rsidRPr="002D6615">
        <w:rPr>
          <w:rFonts w:ascii="微软雅黑" w:eastAsia="微软雅黑" w:hAnsi="微软雅黑" w:hint="eastAsia"/>
        </w:rPr>
        <w:t>，用于将</w:t>
      </w:r>
      <w:proofErr w:type="spellStart"/>
      <w:r w:rsidRPr="002D6615">
        <w:rPr>
          <w:rFonts w:ascii="微软雅黑" w:eastAsia="微软雅黑" w:hAnsi="微软雅黑" w:hint="eastAsia"/>
        </w:rPr>
        <w:t>Bilibili</w:t>
      </w:r>
      <w:proofErr w:type="spellEnd"/>
      <w:r w:rsidRPr="002D6615">
        <w:rPr>
          <w:rFonts w:ascii="微软雅黑" w:eastAsia="微软雅黑" w:hAnsi="微软雅黑" w:hint="eastAsia"/>
        </w:rPr>
        <w:t>和</w:t>
      </w:r>
      <w:proofErr w:type="spellStart"/>
      <w:r w:rsidRPr="002D6615">
        <w:rPr>
          <w:rFonts w:ascii="微软雅黑" w:eastAsia="微软雅黑" w:hAnsi="微软雅黑" w:hint="eastAsia"/>
        </w:rPr>
        <w:t>AcFun</w:t>
      </w:r>
      <w:proofErr w:type="spellEnd"/>
      <w:r w:rsidRPr="002D6615">
        <w:rPr>
          <w:rFonts w:ascii="微软雅黑" w:eastAsia="微软雅黑" w:hAnsi="微软雅黑" w:hint="eastAsia"/>
        </w:rPr>
        <w:t>的弹</w:t>
      </w:r>
      <w:proofErr w:type="gramStart"/>
      <w:r w:rsidRPr="002D6615">
        <w:rPr>
          <w:rFonts w:ascii="微软雅黑" w:eastAsia="微软雅黑" w:hAnsi="微软雅黑" w:hint="eastAsia"/>
        </w:rPr>
        <w:t>幕数据成</w:t>
      </w:r>
      <w:proofErr w:type="gramEnd"/>
      <w:r w:rsidRPr="002D6615">
        <w:rPr>
          <w:rFonts w:ascii="微软雅黑" w:eastAsia="微软雅黑" w:hAnsi="微软雅黑" w:hint="eastAsia"/>
        </w:rPr>
        <w:t>解析成引擎所使用的</w:t>
      </w:r>
      <w:proofErr w:type="spellStart"/>
      <w:r w:rsidRPr="002D6615">
        <w:rPr>
          <w:rFonts w:ascii="微软雅黑" w:eastAsia="微软雅黑" w:hAnsi="微软雅黑" w:hint="eastAsia"/>
        </w:rPr>
        <w:t>Danmaku</w:t>
      </w:r>
      <w:proofErr w:type="spellEnd"/>
      <w:r w:rsidRPr="002D6615">
        <w:rPr>
          <w:rFonts w:ascii="微软雅黑" w:eastAsia="微软雅黑" w:hAnsi="微软雅黑" w:hint="eastAsia"/>
        </w:rPr>
        <w:t>类型</w:t>
      </w:r>
    </w:p>
    <w:p w:rsidR="00487A78" w:rsidRPr="002D6615" w:rsidRDefault="00487A78" w:rsidP="00487A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ColorExtension</w:t>
      </w:r>
      <w:proofErr w:type="spellEnd"/>
    </w:p>
    <w:p w:rsidR="00487A78" w:rsidRPr="002D6615" w:rsidRDefault="00487A78" w:rsidP="00487A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一个</w:t>
      </w:r>
      <w:r w:rsidR="001119E0" w:rsidRPr="002D6615">
        <w:rPr>
          <w:rFonts w:ascii="微软雅黑" w:eastAsia="微软雅黑" w:hAnsi="微软雅黑" w:hint="eastAsia"/>
        </w:rPr>
        <w:t>扩展类，包含两个扩展方法，用于将10进制颜色数据解析成Color类型</w:t>
      </w:r>
    </w:p>
    <w:p w:rsidR="001119E0" w:rsidRPr="002D6615" w:rsidRDefault="001119E0" w:rsidP="001119E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ShadowTextBlock</w:t>
      </w:r>
      <w:proofErr w:type="spellEnd"/>
      <w:r w:rsidRPr="002D6615">
        <w:rPr>
          <w:rFonts w:ascii="微软雅黑" w:eastAsia="微软雅黑" w:hAnsi="微软雅黑"/>
        </w:rPr>
        <w:t>（</w:t>
      </w:r>
      <w:r w:rsidRPr="002D6615">
        <w:rPr>
          <w:rFonts w:ascii="微软雅黑" w:eastAsia="微软雅黑" w:hAnsi="微软雅黑" w:hint="eastAsia"/>
        </w:rPr>
        <w:t>已弃用）</w:t>
      </w:r>
    </w:p>
    <w:p w:rsidR="001119E0" w:rsidRPr="002D6615" w:rsidRDefault="001119E0" w:rsidP="001119E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一个包含阴影的</w:t>
      </w:r>
      <w:proofErr w:type="spellStart"/>
      <w:r w:rsidRPr="002D6615">
        <w:rPr>
          <w:rFonts w:ascii="微软雅黑" w:eastAsia="微软雅黑" w:hAnsi="微软雅黑" w:hint="eastAsia"/>
        </w:rPr>
        <w:t>TextBlock</w:t>
      </w:r>
      <w:proofErr w:type="spellEnd"/>
      <w:r w:rsidRPr="002D6615">
        <w:rPr>
          <w:rFonts w:ascii="微软雅黑" w:eastAsia="微软雅黑" w:hAnsi="微软雅黑" w:hint="eastAsia"/>
        </w:rPr>
        <w:t>控件，引用自微软的Win2</w:t>
      </w:r>
      <w:r w:rsidRPr="002D6615">
        <w:rPr>
          <w:rFonts w:ascii="微软雅黑" w:eastAsia="微软雅黑" w:hAnsi="微软雅黑"/>
        </w:rPr>
        <w:t>DS</w:t>
      </w:r>
      <w:r w:rsidRPr="002D6615">
        <w:rPr>
          <w:rFonts w:ascii="微软雅黑" w:eastAsia="微软雅黑" w:hAnsi="微软雅黑" w:hint="eastAsia"/>
        </w:rPr>
        <w:t>ample，但由于渲染占用CPU较高和所需时间较长的缘故，并未在项目中使用，如果有需要，也可以根据需要使用。</w:t>
      </w:r>
    </w:p>
    <w:p w:rsidR="001119E0" w:rsidRPr="002D6615" w:rsidRDefault="001119E0" w:rsidP="001119E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lang w:eastAsia="ja-JP"/>
        </w:rPr>
      </w:pPr>
      <w:r w:rsidRPr="002D6615">
        <w:rPr>
          <w:rFonts w:ascii="微软雅黑" w:eastAsia="微软雅黑" w:hAnsi="微软雅黑" w:hint="eastAsia"/>
          <w:lang w:eastAsia="ja-JP"/>
        </w:rPr>
        <w:t>实例应用和ギリギリEYE</w:t>
      </w:r>
    </w:p>
    <w:p w:rsidR="001119E0" w:rsidRPr="002D6615" w:rsidRDefault="001119E0" w:rsidP="001119E0">
      <w:pPr>
        <w:pStyle w:val="a5"/>
        <w:ind w:left="420" w:firstLineChars="0" w:firstLine="0"/>
        <w:rPr>
          <w:rFonts w:ascii="微软雅黑" w:eastAsia="微软雅黑" w:hAnsi="微软雅黑"/>
          <w:lang w:eastAsia="ja-JP"/>
        </w:rPr>
      </w:pPr>
      <w:r w:rsidRPr="002D6615">
        <w:rPr>
          <w:rFonts w:ascii="微软雅黑" w:eastAsia="微软雅黑" w:hAnsi="微软雅黑" w:hint="eastAsia"/>
        </w:rPr>
        <w:t>一个演示</w:t>
      </w:r>
      <w:proofErr w:type="spellStart"/>
      <w:r w:rsidRPr="002D6615">
        <w:rPr>
          <w:rFonts w:ascii="微软雅黑" w:eastAsia="微软雅黑" w:hAnsi="微软雅黑" w:hint="eastAsia"/>
        </w:rPr>
        <w:t>DanmakuEngine</w:t>
      </w:r>
      <w:proofErr w:type="spellEnd"/>
      <w:r w:rsidRPr="002D6615">
        <w:rPr>
          <w:rFonts w:ascii="微软雅黑" w:eastAsia="微软雅黑" w:hAnsi="微软雅黑" w:hint="eastAsia"/>
        </w:rPr>
        <w:t>使用方法的UWP应用，从</w:t>
      </w:r>
      <w:proofErr w:type="spellStart"/>
      <w:r w:rsidRPr="002D6615">
        <w:rPr>
          <w:rFonts w:ascii="微软雅黑" w:eastAsia="微软雅黑" w:hAnsi="微软雅黑" w:hint="eastAsia"/>
        </w:rPr>
        <w:t>Bilibili</w:t>
      </w:r>
      <w:proofErr w:type="spellEnd"/>
      <w:r w:rsidRPr="002D6615">
        <w:rPr>
          <w:rFonts w:ascii="微软雅黑" w:eastAsia="微软雅黑" w:hAnsi="微软雅黑" w:hint="eastAsia"/>
        </w:rPr>
        <w:t>上获取样</w:t>
      </w:r>
      <w:proofErr w:type="gramStart"/>
      <w:r w:rsidRPr="002D6615">
        <w:rPr>
          <w:rFonts w:ascii="微软雅黑" w:eastAsia="微软雅黑" w:hAnsi="微软雅黑" w:hint="eastAsia"/>
        </w:rPr>
        <w:t>例弹幕数据</w:t>
      </w:r>
      <w:proofErr w:type="gramEnd"/>
      <w:r w:rsidRPr="002D6615">
        <w:rPr>
          <w:rFonts w:ascii="微软雅黑" w:eastAsia="微软雅黑" w:hAnsi="微软雅黑" w:hint="eastAsia"/>
        </w:rPr>
        <w:t>并显示。</w:t>
      </w:r>
      <w:r w:rsidRPr="002D6615">
        <w:rPr>
          <w:rFonts w:ascii="微软雅黑" w:eastAsia="微软雅黑" w:hAnsi="微软雅黑" w:hint="eastAsia"/>
          <w:lang w:eastAsia="ja-JP"/>
        </w:rPr>
        <w:t>（此应用内置了ギリギリEYE，请谨慎使用）</w:t>
      </w:r>
    </w:p>
    <w:p w:rsidR="001119E0" w:rsidRPr="002D6615" w:rsidRDefault="001119E0" w:rsidP="001119E0">
      <w:pPr>
        <w:pStyle w:val="a5"/>
        <w:ind w:left="420" w:firstLineChars="0" w:firstLine="0"/>
        <w:rPr>
          <w:rFonts w:ascii="微软雅黑" w:eastAsia="微软雅黑" w:hAnsi="微软雅黑"/>
          <w:lang w:eastAsia="ja-JP"/>
        </w:rPr>
      </w:pPr>
    </w:p>
    <w:p w:rsidR="001119E0" w:rsidRPr="002D6615" w:rsidRDefault="001119E0" w:rsidP="001119E0">
      <w:pPr>
        <w:pStyle w:val="a4"/>
        <w:jc w:val="left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  <w:lang w:eastAsia="ja-JP"/>
        </w:rPr>
        <w:t>DanmakuManager</w:t>
      </w:r>
      <w:proofErr w:type="spellEnd"/>
    </w:p>
    <w:p w:rsidR="001119E0" w:rsidRPr="002D6615" w:rsidRDefault="001119E0" w:rsidP="001119E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方法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构造函数</w:t>
      </w: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DanmakuManager</w:t>
      </w:r>
      <w:proofErr w:type="spellEnd"/>
      <w:r w:rsidRPr="002D6615">
        <w:rPr>
          <w:rFonts w:ascii="微软雅黑" w:eastAsia="微软雅黑" w:hAnsi="微软雅黑"/>
        </w:rPr>
        <w:t>(Grid container)</w:t>
      </w:r>
    </w:p>
    <w:p w:rsidR="00BF23B7" w:rsidRPr="002D6615" w:rsidRDefault="00466308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将指定Grid作为容器，初始化</w:t>
      </w:r>
      <w:proofErr w:type="spellStart"/>
      <w:r w:rsidRPr="002D6615">
        <w:rPr>
          <w:rFonts w:ascii="微软雅黑" w:eastAsia="微软雅黑" w:hAnsi="微软雅黑"/>
        </w:rPr>
        <w:t>DanmakuManager</w:t>
      </w:r>
      <w:proofErr w:type="spellEnd"/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void </w:t>
      </w:r>
      <w:proofErr w:type="spellStart"/>
      <w:r w:rsidRPr="002D6615">
        <w:rPr>
          <w:rFonts w:ascii="微软雅黑" w:eastAsia="微软雅黑" w:hAnsi="微软雅黑"/>
        </w:rPr>
        <w:t>ClearAllLine</w:t>
      </w:r>
      <w:proofErr w:type="spellEnd"/>
      <w:r w:rsidRPr="002D6615">
        <w:rPr>
          <w:rFonts w:ascii="微软雅黑" w:eastAsia="微软雅黑" w:hAnsi="微软雅黑"/>
        </w:rPr>
        <w:t>()</w:t>
      </w:r>
    </w:p>
    <w:p w:rsidR="001119E0" w:rsidRPr="002D6615" w:rsidRDefault="00BF23B7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解除</w:t>
      </w:r>
      <w:r w:rsidR="001119E0" w:rsidRPr="002D6615">
        <w:rPr>
          <w:rFonts w:ascii="微软雅黑" w:eastAsia="微软雅黑" w:hAnsi="微软雅黑" w:hint="eastAsia"/>
        </w:rPr>
        <w:t>对所有行的占用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GetAvailableLine</w:t>
      </w:r>
      <w:proofErr w:type="spellEnd"/>
      <w:r w:rsidRPr="002D6615">
        <w:rPr>
          <w:rFonts w:ascii="微软雅黑" w:eastAsia="微软雅黑" w:hAnsi="微软雅黑"/>
        </w:rPr>
        <w:t>()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lastRenderedPageBreak/>
        <w:t>获取当前未被占用的行编号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GetAvailableLineForTopDanmaku</w:t>
      </w:r>
      <w:proofErr w:type="spellEnd"/>
      <w:r w:rsidRPr="002D6615">
        <w:rPr>
          <w:rFonts w:ascii="微软雅黑" w:eastAsia="微软雅黑" w:hAnsi="微软雅黑"/>
        </w:rPr>
        <w:t>()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为顶部弹幕获取可用行编号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GetAvailableLineForBottomDanmaku</w:t>
      </w:r>
      <w:proofErr w:type="spellEnd"/>
      <w:r w:rsidRPr="002D6615">
        <w:rPr>
          <w:rFonts w:ascii="微软雅黑" w:eastAsia="微软雅黑" w:hAnsi="微软雅黑"/>
        </w:rPr>
        <w:t>()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为底部弹幕获取可用行编号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GetY</w:t>
      </w:r>
      <w:proofErr w:type="spellEnd"/>
      <w:r w:rsidRPr="002D6615">
        <w:rPr>
          <w:rFonts w:ascii="微软雅黑" w:eastAsia="微软雅黑" w:hAnsi="微软雅黑"/>
        </w:rPr>
        <w:t>(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line)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根据提供的行编号，</w:t>
      </w:r>
      <w:proofErr w:type="gramStart"/>
      <w:r w:rsidRPr="002D6615">
        <w:rPr>
          <w:rFonts w:ascii="微软雅黑" w:eastAsia="微软雅黑" w:hAnsi="微软雅黑" w:hint="eastAsia"/>
        </w:rPr>
        <w:t>计算出弹幕</w:t>
      </w:r>
      <w:proofErr w:type="gramEnd"/>
      <w:r w:rsidRPr="002D6615">
        <w:rPr>
          <w:rFonts w:ascii="微软雅黑" w:eastAsia="微软雅黑" w:hAnsi="微软雅黑" w:hint="eastAsia"/>
        </w:rPr>
        <w:t>所处位置的Y坐标值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private void _</w:t>
      </w:r>
      <w:proofErr w:type="spellStart"/>
      <w:r w:rsidRPr="002D6615">
        <w:rPr>
          <w:rFonts w:ascii="微软雅黑" w:eastAsia="微软雅黑" w:hAnsi="微软雅黑"/>
        </w:rPr>
        <w:t>container_SizeChanged</w:t>
      </w:r>
      <w:proofErr w:type="spellEnd"/>
      <w:r w:rsidRPr="002D6615">
        <w:rPr>
          <w:rFonts w:ascii="微软雅黑" w:eastAsia="微软雅黑" w:hAnsi="微软雅黑"/>
        </w:rPr>
        <w:t xml:space="preserve">(object sender, </w:t>
      </w:r>
      <w:proofErr w:type="spellStart"/>
      <w:r w:rsidRPr="002D6615">
        <w:rPr>
          <w:rFonts w:ascii="微软雅黑" w:eastAsia="微软雅黑" w:hAnsi="微软雅黑"/>
        </w:rPr>
        <w:t>SizeChangedEventArgs</w:t>
      </w:r>
      <w:proofErr w:type="spellEnd"/>
      <w:r w:rsidRPr="002D6615">
        <w:rPr>
          <w:rFonts w:ascii="微软雅黑" w:eastAsia="微软雅黑" w:hAnsi="微软雅黑"/>
        </w:rPr>
        <w:t xml:space="preserve"> e)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响应控件大小变化</w:t>
      </w:r>
    </w:p>
    <w:p w:rsidR="001119E0" w:rsidRPr="002D6615" w:rsidRDefault="001119E0" w:rsidP="001119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AddScrollableDanmaku</w:t>
      </w:r>
      <w:proofErr w:type="spellEnd"/>
      <w:r w:rsidRPr="002D6615">
        <w:rPr>
          <w:rFonts w:ascii="微软雅黑" w:eastAsia="微软雅黑" w:hAnsi="微软雅黑"/>
        </w:rPr>
        <w:t>(string text, Color foreground, double size, bool shadow)</w:t>
      </w:r>
    </w:p>
    <w:p w:rsidR="001119E0" w:rsidRPr="002D6615" w:rsidRDefault="001119E0" w:rsidP="001119E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添加一个滚动弹幕，text为弹幕内容，foreground为弹幕颜色，size为弹幕字体大小，shadow为</w:t>
      </w:r>
      <w:r w:rsidR="00BF23B7" w:rsidRPr="002D6615">
        <w:rPr>
          <w:rFonts w:ascii="微软雅黑" w:eastAsia="微软雅黑" w:hAnsi="微软雅黑" w:hint="eastAsia"/>
        </w:rPr>
        <w:t>指定是否为弹幕添加阴影的布尔值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AddScrollableDanmaku</w:t>
      </w:r>
      <w:proofErr w:type="spellEnd"/>
      <w:r w:rsidRPr="002D6615">
        <w:rPr>
          <w:rFonts w:ascii="微软雅黑" w:eastAsia="微软雅黑" w:hAnsi="微软雅黑"/>
        </w:rPr>
        <w:t xml:space="preserve">(string text, Color foreground, double size,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speed,bool</w:t>
      </w:r>
      <w:proofErr w:type="spellEnd"/>
      <w:r w:rsidRPr="002D6615">
        <w:rPr>
          <w:rFonts w:ascii="微软雅黑" w:eastAsia="微软雅黑" w:hAnsi="微软雅黑"/>
        </w:rPr>
        <w:t xml:space="preserve"> shadow)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添加一个滚动弹幕，text为弹幕内容，foreground为弹幕颜色，size为弹幕字体大小，speed为弹幕运动速度，shadow为指定是否为弹幕添加阴影的布尔值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void </w:t>
      </w:r>
      <w:proofErr w:type="spellStart"/>
      <w:r w:rsidRPr="002D6615">
        <w:rPr>
          <w:rFonts w:ascii="微软雅黑" w:eastAsia="微软雅黑" w:hAnsi="微软雅黑"/>
        </w:rPr>
        <w:t>AddTopMotionlessDanmaku</w:t>
      </w:r>
      <w:proofErr w:type="spellEnd"/>
      <w:r w:rsidRPr="002D6615">
        <w:rPr>
          <w:rFonts w:ascii="微软雅黑" w:eastAsia="微软雅黑" w:hAnsi="微软雅黑"/>
        </w:rPr>
        <w:t xml:space="preserve">(string text, Color foreground, double </w:t>
      </w:r>
      <w:proofErr w:type="spellStart"/>
      <w:r w:rsidRPr="002D6615">
        <w:rPr>
          <w:rFonts w:ascii="微软雅黑" w:eastAsia="微软雅黑" w:hAnsi="微软雅黑"/>
        </w:rPr>
        <w:t>size,bool</w:t>
      </w:r>
      <w:proofErr w:type="spellEnd"/>
      <w:r w:rsidRPr="002D6615">
        <w:rPr>
          <w:rFonts w:ascii="微软雅黑" w:eastAsia="微软雅黑" w:hAnsi="微软雅黑"/>
        </w:rPr>
        <w:t xml:space="preserve"> shadow)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添加位于屏幕顶端的</w:t>
      </w:r>
      <w:proofErr w:type="gramStart"/>
      <w:r w:rsidRPr="002D6615">
        <w:rPr>
          <w:rFonts w:ascii="微软雅黑" w:eastAsia="微软雅黑" w:hAnsi="微软雅黑" w:hint="eastAsia"/>
        </w:rPr>
        <w:t>固定弹</w:t>
      </w:r>
      <w:proofErr w:type="gramEnd"/>
      <w:r w:rsidRPr="002D6615">
        <w:rPr>
          <w:rFonts w:ascii="微软雅黑" w:eastAsia="微软雅黑" w:hAnsi="微软雅黑" w:hint="eastAsia"/>
        </w:rPr>
        <w:t>幕。text为弹幕内容，foreground为弹幕颜色，size为弹幕字体大小，shadow为指定是否为弹幕添加阴影的布尔值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lastRenderedPageBreak/>
        <w:t xml:space="preserve">public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void </w:t>
      </w:r>
      <w:proofErr w:type="spellStart"/>
      <w:r w:rsidRPr="002D6615">
        <w:rPr>
          <w:rFonts w:ascii="微软雅黑" w:eastAsia="微软雅黑" w:hAnsi="微软雅黑"/>
        </w:rPr>
        <w:t>AddBottomMotionlessDanmaku</w:t>
      </w:r>
      <w:proofErr w:type="spellEnd"/>
      <w:r w:rsidRPr="002D6615">
        <w:rPr>
          <w:rFonts w:ascii="微软雅黑" w:eastAsia="微软雅黑" w:hAnsi="微软雅黑"/>
        </w:rPr>
        <w:t xml:space="preserve">(string text, Color foreground, double </w:t>
      </w:r>
      <w:proofErr w:type="spellStart"/>
      <w:r w:rsidRPr="002D6615">
        <w:rPr>
          <w:rFonts w:ascii="微软雅黑" w:eastAsia="微软雅黑" w:hAnsi="微软雅黑"/>
        </w:rPr>
        <w:t>size,bool</w:t>
      </w:r>
      <w:proofErr w:type="spellEnd"/>
      <w:r w:rsidRPr="002D6615">
        <w:rPr>
          <w:rFonts w:ascii="微软雅黑" w:eastAsia="微软雅黑" w:hAnsi="微软雅黑"/>
        </w:rPr>
        <w:t xml:space="preserve"> shadow)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添加位于屏幕底端的</w:t>
      </w:r>
      <w:proofErr w:type="gramStart"/>
      <w:r w:rsidRPr="002D6615">
        <w:rPr>
          <w:rFonts w:ascii="微软雅黑" w:eastAsia="微软雅黑" w:hAnsi="微软雅黑" w:hint="eastAsia"/>
        </w:rPr>
        <w:t>固定弹</w:t>
      </w:r>
      <w:proofErr w:type="gramEnd"/>
      <w:r w:rsidRPr="002D6615">
        <w:rPr>
          <w:rFonts w:ascii="微软雅黑" w:eastAsia="微软雅黑" w:hAnsi="微软雅黑" w:hint="eastAsia"/>
        </w:rPr>
        <w:t>幕。text为弹幕内容，foreground为弹幕颜色，size为弹幕字体大小，shadow为指定是否为弹幕添加阴影的布尔值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AddDanmaku</w:t>
      </w:r>
      <w:proofErr w:type="spellEnd"/>
      <w:r w:rsidRPr="002D6615">
        <w:rPr>
          <w:rFonts w:ascii="微软雅黑" w:eastAsia="微软雅黑" w:hAnsi="微软雅黑"/>
        </w:rPr>
        <w:t xml:space="preserve">(string text, Color foreground, double </w:t>
      </w:r>
      <w:proofErr w:type="spellStart"/>
      <w:r w:rsidRPr="002D6615">
        <w:rPr>
          <w:rFonts w:ascii="微软雅黑" w:eastAsia="微软雅黑" w:hAnsi="微软雅黑"/>
        </w:rPr>
        <w:t>size,DanmakuMode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mode,bool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shadow,int</w:t>
      </w:r>
      <w:proofErr w:type="spellEnd"/>
      <w:r w:rsidRPr="002D6615">
        <w:rPr>
          <w:rFonts w:ascii="微软雅黑" w:eastAsia="微软雅黑" w:hAnsi="微软雅黑"/>
        </w:rPr>
        <w:t xml:space="preserve"> speed=5000)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添加一条弹幕。text为弹幕内容，foreground为弹幕颜色，size为弹幕字体大小，mode为弹幕类型（见下），speed为弹幕运动速度，shadow为指定是否为弹幕添加阴影的布尔值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SwitchVisibility</w:t>
      </w:r>
      <w:proofErr w:type="spellEnd"/>
      <w:r w:rsidRPr="002D6615">
        <w:rPr>
          <w:rFonts w:ascii="微软雅黑" w:eastAsia="微软雅黑" w:hAnsi="微软雅黑"/>
        </w:rPr>
        <w:t>()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显示或隐藏容器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void Pause()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暂停容器中正在运动的弹幕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void Resume()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恢复被暂停运动的弹幕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void Clear()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清空容器，解除对所有行的占用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SetLimit</w:t>
      </w:r>
      <w:proofErr w:type="spellEnd"/>
      <w:r w:rsidRPr="002D6615">
        <w:rPr>
          <w:rFonts w:ascii="微软雅黑" w:eastAsia="微软雅黑" w:hAnsi="微软雅黑"/>
        </w:rPr>
        <w:t>(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count)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限制容器中最大弹幕数量</w:t>
      </w:r>
    </w:p>
    <w:p w:rsidR="00BF23B7" w:rsidRPr="002D6615" w:rsidRDefault="00BF23B7" w:rsidP="00BF23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private double </w:t>
      </w:r>
      <w:proofErr w:type="spellStart"/>
      <w:r w:rsidRPr="002D6615">
        <w:rPr>
          <w:rFonts w:ascii="微软雅黑" w:eastAsia="微软雅黑" w:hAnsi="微软雅黑"/>
        </w:rPr>
        <w:t>GetDefaultFontSize</w:t>
      </w:r>
      <w:proofErr w:type="spellEnd"/>
      <w:r w:rsidRPr="002D6615">
        <w:rPr>
          <w:rFonts w:ascii="微软雅黑" w:eastAsia="微软雅黑" w:hAnsi="微软雅黑"/>
        </w:rPr>
        <w:t>(double size)</w:t>
      </w:r>
    </w:p>
    <w:p w:rsidR="00BF23B7" w:rsidRPr="002D6615" w:rsidRDefault="00BF23B7" w:rsidP="00BF23B7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获取默认字体大小（未定）</w:t>
      </w:r>
    </w:p>
    <w:p w:rsidR="00BF23B7" w:rsidRPr="002D6615" w:rsidRDefault="00BF23B7" w:rsidP="00BF23B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枚举</w:t>
      </w:r>
    </w:p>
    <w:p w:rsidR="00BF23B7" w:rsidRPr="002D6615" w:rsidRDefault="00BF23B7" w:rsidP="00BF23B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lastRenderedPageBreak/>
        <w:t>DanmakuMode</w:t>
      </w:r>
      <w:proofErr w:type="spellEnd"/>
    </w:p>
    <w:p w:rsidR="00BF23B7" w:rsidRPr="002D6615" w:rsidRDefault="00BF23B7" w:rsidP="00BF23B7">
      <w:pPr>
        <w:pStyle w:val="a5"/>
        <w:ind w:left="81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指定弹幕类型，分别为：顶部固定、从右至左滚动、从左至右滚动（未实现）、底部固定、高级（未实现）、脚本（未实现）</w:t>
      </w:r>
    </w:p>
    <w:p w:rsidR="00BF23B7" w:rsidRPr="002D6615" w:rsidRDefault="00BF23B7" w:rsidP="00BF23B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DanmakuSource</w:t>
      </w:r>
      <w:proofErr w:type="spellEnd"/>
    </w:p>
    <w:p w:rsidR="00BF23B7" w:rsidRPr="002D6615" w:rsidRDefault="00BF23B7" w:rsidP="00BF23B7">
      <w:pPr>
        <w:pStyle w:val="a5"/>
        <w:ind w:left="81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指定了弹</w:t>
      </w:r>
      <w:proofErr w:type="gramStart"/>
      <w:r w:rsidRPr="002D6615">
        <w:rPr>
          <w:rFonts w:ascii="微软雅黑" w:eastAsia="微软雅黑" w:hAnsi="微软雅黑" w:hint="eastAsia"/>
        </w:rPr>
        <w:t>幕数据</w:t>
      </w:r>
      <w:proofErr w:type="gramEnd"/>
      <w:r w:rsidRPr="002D6615">
        <w:rPr>
          <w:rFonts w:ascii="微软雅黑" w:eastAsia="微软雅黑" w:hAnsi="微软雅黑" w:hint="eastAsia"/>
        </w:rPr>
        <w:t>的源，分别为：</w:t>
      </w:r>
      <w:proofErr w:type="spellStart"/>
      <w:r w:rsidRPr="002D6615">
        <w:rPr>
          <w:rFonts w:ascii="微软雅黑" w:eastAsia="微软雅黑" w:hAnsi="微软雅黑" w:hint="eastAsia"/>
        </w:rPr>
        <w:t>AcFun</w:t>
      </w:r>
      <w:proofErr w:type="spellEnd"/>
      <w:r w:rsidRPr="002D6615">
        <w:rPr>
          <w:rFonts w:ascii="微软雅黑" w:eastAsia="微软雅黑" w:hAnsi="微软雅黑" w:hint="eastAsia"/>
        </w:rPr>
        <w:t>、</w:t>
      </w:r>
      <w:proofErr w:type="spellStart"/>
      <w:r w:rsidRPr="002D6615">
        <w:rPr>
          <w:rFonts w:ascii="微软雅黑" w:eastAsia="微软雅黑" w:hAnsi="微软雅黑" w:hint="eastAsia"/>
        </w:rPr>
        <w:t>Bilibili</w:t>
      </w:r>
      <w:proofErr w:type="spellEnd"/>
      <w:r w:rsidRPr="002D6615">
        <w:rPr>
          <w:rFonts w:ascii="微软雅黑" w:eastAsia="微软雅黑" w:hAnsi="微软雅黑" w:hint="eastAsia"/>
        </w:rPr>
        <w:t>、</w:t>
      </w:r>
      <w:proofErr w:type="spellStart"/>
      <w:r w:rsidRPr="002D6615">
        <w:rPr>
          <w:rFonts w:ascii="微软雅黑" w:eastAsia="微软雅黑" w:hAnsi="微软雅黑" w:hint="eastAsia"/>
        </w:rPr>
        <w:t>Niconico</w:t>
      </w:r>
      <w:proofErr w:type="spellEnd"/>
      <w:r w:rsidRPr="002D6615">
        <w:rPr>
          <w:rFonts w:ascii="微软雅黑" w:eastAsia="微软雅黑" w:hAnsi="微软雅黑" w:hint="eastAsia"/>
        </w:rPr>
        <w:t>和其他</w:t>
      </w:r>
    </w:p>
    <w:p w:rsidR="00730A10" w:rsidRDefault="00730A10" w:rsidP="00466308">
      <w:pPr>
        <w:pStyle w:val="a4"/>
        <w:jc w:val="left"/>
        <w:rPr>
          <w:rFonts w:ascii="微软雅黑" w:eastAsia="微软雅黑" w:hAnsi="微软雅黑"/>
          <w:lang w:eastAsia="ja-JP"/>
        </w:rPr>
      </w:pPr>
    </w:p>
    <w:p w:rsidR="00466308" w:rsidRPr="002D6615" w:rsidRDefault="00466308" w:rsidP="00466308">
      <w:pPr>
        <w:pStyle w:val="a4"/>
        <w:jc w:val="left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  <w:lang w:eastAsia="ja-JP"/>
        </w:rPr>
        <w:t>DanmakuPre</w:t>
      </w:r>
      <w:r w:rsidRPr="002D6615">
        <w:rPr>
          <w:rFonts w:ascii="微软雅黑" w:eastAsia="微软雅黑" w:hAnsi="微软雅黑" w:hint="eastAsia"/>
        </w:rPr>
        <w:t>senter</w:t>
      </w:r>
      <w:proofErr w:type="spellEnd"/>
    </w:p>
    <w:p w:rsidR="00466308" w:rsidRPr="002D6615" w:rsidRDefault="00466308" w:rsidP="00466308">
      <w:pPr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无特殊的方法，使用姿势和Manager类似。</w:t>
      </w:r>
    </w:p>
    <w:p w:rsidR="00730A10" w:rsidRDefault="00730A10" w:rsidP="00466308">
      <w:pPr>
        <w:pStyle w:val="a4"/>
        <w:jc w:val="left"/>
        <w:rPr>
          <w:rFonts w:ascii="微软雅黑" w:eastAsia="微软雅黑" w:hAnsi="微软雅黑"/>
          <w:lang w:eastAsia="ja-JP"/>
        </w:rPr>
      </w:pPr>
    </w:p>
    <w:p w:rsidR="00466308" w:rsidRPr="002D6615" w:rsidRDefault="00466308" w:rsidP="00466308">
      <w:pPr>
        <w:pStyle w:val="a4"/>
        <w:jc w:val="left"/>
        <w:rPr>
          <w:rFonts w:ascii="微软雅黑" w:eastAsia="微软雅黑" w:hAnsi="微软雅黑"/>
          <w:lang w:eastAsia="ja-JP"/>
        </w:rPr>
      </w:pPr>
      <w:proofErr w:type="spellStart"/>
      <w:r w:rsidRPr="002D6615">
        <w:rPr>
          <w:rFonts w:ascii="微软雅黑" w:eastAsia="微软雅黑" w:hAnsi="微软雅黑" w:hint="eastAsia"/>
          <w:lang w:eastAsia="ja-JP"/>
        </w:rPr>
        <w:t>DanmakuPlayer</w:t>
      </w:r>
      <w:proofErr w:type="spellEnd"/>
    </w:p>
    <w:p w:rsidR="00466308" w:rsidRPr="002D6615" w:rsidRDefault="00466308" w:rsidP="0046630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方法</w:t>
      </w:r>
    </w:p>
    <w:p w:rsidR="00466308" w:rsidRPr="002D6615" w:rsidRDefault="00466308" w:rsidP="0046630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SetDanmakuSource</w:t>
      </w:r>
      <w:proofErr w:type="spellEnd"/>
      <w:r w:rsidRPr="002D6615">
        <w:rPr>
          <w:rFonts w:ascii="微软雅黑" w:eastAsia="微软雅黑" w:hAnsi="微软雅黑"/>
        </w:rPr>
        <w:t>(</w:t>
      </w:r>
      <w:proofErr w:type="spellStart"/>
      <w:r w:rsidRPr="002D6615">
        <w:rPr>
          <w:rFonts w:ascii="微软雅黑" w:eastAsia="微软雅黑" w:hAnsi="微软雅黑"/>
        </w:rPr>
        <w:t>ObservableCollection</w:t>
      </w:r>
      <w:proofErr w:type="spellEnd"/>
      <w:r w:rsidRPr="002D6615">
        <w:rPr>
          <w:rFonts w:ascii="微软雅黑" w:eastAsia="微软雅黑" w:hAnsi="微软雅黑"/>
        </w:rPr>
        <w:t>&lt;</w:t>
      </w:r>
      <w:proofErr w:type="spellStart"/>
      <w:r w:rsidRPr="002D6615">
        <w:rPr>
          <w:rFonts w:ascii="微软雅黑" w:eastAsia="微软雅黑" w:hAnsi="微软雅黑"/>
        </w:rPr>
        <w:t>Danmaku</w:t>
      </w:r>
      <w:proofErr w:type="spellEnd"/>
      <w:r w:rsidRPr="002D6615">
        <w:rPr>
          <w:rFonts w:ascii="微软雅黑" w:eastAsia="微软雅黑" w:hAnsi="微软雅黑"/>
        </w:rPr>
        <w:t>&gt; source)</w:t>
      </w:r>
    </w:p>
    <w:p w:rsidR="00466308" w:rsidRPr="002D6615" w:rsidRDefault="00466308" w:rsidP="0046630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将当前弹幕播放器的</w:t>
      </w:r>
      <w:proofErr w:type="gramStart"/>
      <w:r w:rsidR="003E0A2A" w:rsidRPr="002D6615">
        <w:rPr>
          <w:rFonts w:ascii="微软雅黑" w:eastAsia="微软雅黑" w:hAnsi="微软雅黑" w:hint="eastAsia"/>
        </w:rPr>
        <w:t>弹幕源设定</w:t>
      </w:r>
      <w:proofErr w:type="gramEnd"/>
      <w:r w:rsidR="003E0A2A" w:rsidRPr="002D6615">
        <w:rPr>
          <w:rFonts w:ascii="微软雅黑" w:eastAsia="微软雅黑" w:hAnsi="微软雅黑" w:hint="eastAsia"/>
        </w:rPr>
        <w:t>为指定的</w:t>
      </w:r>
      <w:proofErr w:type="spellStart"/>
      <w:r w:rsidR="003E0A2A" w:rsidRPr="002D6615">
        <w:rPr>
          <w:rFonts w:ascii="微软雅黑" w:eastAsia="微软雅黑" w:hAnsi="微软雅黑"/>
        </w:rPr>
        <w:t>ObservableCollection</w:t>
      </w:r>
      <w:proofErr w:type="spellEnd"/>
      <w:r w:rsidR="003E0A2A" w:rsidRPr="002D6615">
        <w:rPr>
          <w:rFonts w:ascii="微软雅黑" w:eastAsia="微软雅黑" w:hAnsi="微软雅黑"/>
        </w:rPr>
        <w:t>（</w:t>
      </w:r>
      <w:r w:rsidR="003E0A2A" w:rsidRPr="002D6615">
        <w:rPr>
          <w:rFonts w:ascii="微软雅黑" w:eastAsia="微软雅黑" w:hAnsi="微软雅黑" w:hint="eastAsia"/>
        </w:rPr>
        <w:t>正考虑使用List替代</w:t>
      </w:r>
      <w:proofErr w:type="spellStart"/>
      <w:r w:rsidR="003E0A2A" w:rsidRPr="002D6615">
        <w:rPr>
          <w:rFonts w:ascii="微软雅黑" w:eastAsia="微软雅黑" w:hAnsi="微软雅黑"/>
        </w:rPr>
        <w:t>ObservableCollection</w:t>
      </w:r>
      <w:proofErr w:type="spellEnd"/>
      <w:r w:rsidR="003E0A2A" w:rsidRPr="002D6615">
        <w:rPr>
          <w:rFonts w:ascii="微软雅黑" w:eastAsia="微软雅黑" w:hAnsi="微软雅黑"/>
        </w:rPr>
        <w:t>）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void </w:t>
      </w:r>
      <w:proofErr w:type="spellStart"/>
      <w:r w:rsidRPr="002D6615">
        <w:rPr>
          <w:rFonts w:ascii="微软雅黑" w:eastAsia="微软雅黑" w:hAnsi="微软雅黑"/>
        </w:rPr>
        <w:t>LoadDanmaku</w:t>
      </w:r>
      <w:proofErr w:type="spellEnd"/>
      <w:r w:rsidRPr="002D6615">
        <w:rPr>
          <w:rFonts w:ascii="微软雅黑" w:eastAsia="微软雅黑" w:hAnsi="微软雅黑"/>
        </w:rPr>
        <w:t xml:space="preserve">(string </w:t>
      </w:r>
      <w:proofErr w:type="spellStart"/>
      <w:r w:rsidRPr="002D6615">
        <w:rPr>
          <w:rFonts w:ascii="微软雅黑" w:eastAsia="微软雅黑" w:hAnsi="微软雅黑"/>
        </w:rPr>
        <w:t>danmakuId,DanmakuSource</w:t>
      </w:r>
      <w:proofErr w:type="spellEnd"/>
      <w:r w:rsidRPr="002D6615">
        <w:rPr>
          <w:rFonts w:ascii="微软雅黑" w:eastAsia="微软雅黑" w:hAnsi="微软雅黑"/>
        </w:rPr>
        <w:t xml:space="preserve"> source)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调用</w:t>
      </w:r>
      <w:proofErr w:type="spellStart"/>
      <w:r w:rsidRPr="002D6615">
        <w:rPr>
          <w:rFonts w:ascii="微软雅黑" w:eastAsia="微软雅黑" w:hAnsi="微软雅黑" w:hint="eastAsia"/>
        </w:rPr>
        <w:t>DanmakuParser</w:t>
      </w:r>
      <w:proofErr w:type="spellEnd"/>
      <w:r w:rsidRPr="002D6615">
        <w:rPr>
          <w:rFonts w:ascii="微软雅黑" w:eastAsia="微软雅黑" w:hAnsi="微软雅黑" w:hint="eastAsia"/>
        </w:rPr>
        <w:t>获取弹幕数据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void Play()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播放视频和弹幕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void Stop()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停止播放视频（弹幕也不会继续加载）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lastRenderedPageBreak/>
        <w:t>public void Pause()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暂停视频和弹幕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WriteLine</w:t>
      </w:r>
      <w:proofErr w:type="spellEnd"/>
      <w:r w:rsidRPr="002D6615">
        <w:rPr>
          <w:rFonts w:ascii="微软雅黑" w:eastAsia="微软雅黑" w:hAnsi="微软雅黑"/>
        </w:rPr>
        <w:t xml:space="preserve">(string </w:t>
      </w:r>
      <w:proofErr w:type="spellStart"/>
      <w:r w:rsidRPr="002D6615">
        <w:rPr>
          <w:rFonts w:ascii="微软雅黑" w:eastAsia="微软雅黑" w:hAnsi="微软雅黑"/>
        </w:rPr>
        <w:t>msg</w:t>
      </w:r>
      <w:proofErr w:type="spellEnd"/>
      <w:r w:rsidRPr="002D6615">
        <w:rPr>
          <w:rFonts w:ascii="微软雅黑" w:eastAsia="微软雅黑" w:hAnsi="微软雅黑"/>
        </w:rPr>
        <w:t>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在屏幕日志上显示内容</w:t>
      </w:r>
    </w:p>
    <w:p w:rsidR="003E0A2A" w:rsidRPr="002D6615" w:rsidRDefault="003E0A2A" w:rsidP="003E0A2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void </w:t>
      </w:r>
      <w:proofErr w:type="spellStart"/>
      <w:r w:rsidRPr="002D6615">
        <w:rPr>
          <w:rFonts w:ascii="微软雅黑" w:eastAsia="微软雅黑" w:hAnsi="微软雅黑"/>
        </w:rPr>
        <w:t>SetLimit</w:t>
      </w:r>
      <w:proofErr w:type="spellEnd"/>
      <w:r w:rsidRPr="002D6615">
        <w:rPr>
          <w:rFonts w:ascii="微软雅黑" w:eastAsia="微软雅黑" w:hAnsi="微软雅黑"/>
        </w:rPr>
        <w:t>(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count)</w:t>
      </w:r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设定</w:t>
      </w:r>
      <w:proofErr w:type="spellStart"/>
      <w:r w:rsidRPr="002D6615">
        <w:rPr>
          <w:rFonts w:ascii="微软雅黑" w:eastAsia="微软雅黑" w:hAnsi="微软雅黑" w:hint="eastAsia"/>
        </w:rPr>
        <w:t>DanmakuPresenter</w:t>
      </w:r>
      <w:proofErr w:type="spellEnd"/>
      <w:r w:rsidRPr="002D6615">
        <w:rPr>
          <w:rFonts w:ascii="微软雅黑" w:eastAsia="微软雅黑" w:hAnsi="微软雅黑" w:hint="eastAsia"/>
        </w:rPr>
        <w:t>的最大弹</w:t>
      </w:r>
      <w:proofErr w:type="gramStart"/>
      <w:r w:rsidRPr="002D6615">
        <w:rPr>
          <w:rFonts w:ascii="微软雅黑" w:eastAsia="微软雅黑" w:hAnsi="微软雅黑" w:hint="eastAsia"/>
        </w:rPr>
        <w:t>幕数量</w:t>
      </w:r>
      <w:proofErr w:type="gramEnd"/>
      <w:r w:rsidRPr="002D6615">
        <w:rPr>
          <w:rFonts w:ascii="微软雅黑" w:eastAsia="微软雅黑" w:hAnsi="微软雅黑" w:hint="eastAsia"/>
        </w:rPr>
        <w:t>限制</w:t>
      </w:r>
    </w:p>
    <w:p w:rsidR="003E0A2A" w:rsidRPr="002D6615" w:rsidRDefault="003E0A2A" w:rsidP="003E0A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事件</w:t>
      </w:r>
    </w:p>
    <w:p w:rsidR="003E0A2A" w:rsidRPr="002D6615" w:rsidRDefault="003E0A2A" w:rsidP="003E0A2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多数</w:t>
      </w:r>
      <w:proofErr w:type="spellStart"/>
      <w:r w:rsidRPr="002D6615">
        <w:rPr>
          <w:rFonts w:ascii="微软雅黑" w:eastAsia="微软雅黑" w:hAnsi="微软雅黑" w:hint="eastAsia"/>
        </w:rPr>
        <w:t>MediaElement</w:t>
      </w:r>
      <w:proofErr w:type="spellEnd"/>
      <w:r w:rsidRPr="002D6615">
        <w:rPr>
          <w:rFonts w:ascii="微软雅黑" w:eastAsia="微软雅黑" w:hAnsi="微软雅黑" w:hint="eastAsia"/>
        </w:rPr>
        <w:t>自带的事件及其处理</w:t>
      </w:r>
    </w:p>
    <w:p w:rsidR="003E0A2A" w:rsidRPr="002D6615" w:rsidRDefault="003E0A2A" w:rsidP="003E0A2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event </w:t>
      </w:r>
      <w:proofErr w:type="spellStart"/>
      <w:r w:rsidRPr="002D6615">
        <w:rPr>
          <w:rFonts w:ascii="微软雅黑" w:eastAsia="微软雅黑" w:hAnsi="微软雅黑"/>
        </w:rPr>
        <w:t>RoutedEventHandler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DanmakuLoadStart</w:t>
      </w:r>
      <w:proofErr w:type="spellEnd"/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在弹</w:t>
      </w:r>
      <w:proofErr w:type="gramStart"/>
      <w:r w:rsidRPr="002D6615">
        <w:rPr>
          <w:rFonts w:ascii="微软雅黑" w:eastAsia="微软雅黑" w:hAnsi="微软雅黑" w:hint="eastAsia"/>
        </w:rPr>
        <w:t>幕开始</w:t>
      </w:r>
      <w:proofErr w:type="gramEnd"/>
      <w:r w:rsidRPr="002D6615">
        <w:rPr>
          <w:rFonts w:ascii="微软雅黑" w:eastAsia="微软雅黑" w:hAnsi="微软雅黑" w:hint="eastAsia"/>
        </w:rPr>
        <w:t>加载时触发</w:t>
      </w:r>
    </w:p>
    <w:p w:rsidR="003E0A2A" w:rsidRPr="002D6615" w:rsidRDefault="003E0A2A" w:rsidP="003E0A2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event </w:t>
      </w:r>
      <w:proofErr w:type="spellStart"/>
      <w:r w:rsidRPr="002D6615">
        <w:rPr>
          <w:rFonts w:ascii="微软雅黑" w:eastAsia="微软雅黑" w:hAnsi="微软雅黑"/>
        </w:rPr>
        <w:t>RoutedEventHandler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DanmakuLoadComplete</w:t>
      </w:r>
      <w:proofErr w:type="spellEnd"/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在弹幕加载完成时触发</w:t>
      </w:r>
    </w:p>
    <w:p w:rsidR="003E0A2A" w:rsidRPr="002D6615" w:rsidRDefault="003E0A2A" w:rsidP="003E0A2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event </w:t>
      </w:r>
      <w:proofErr w:type="spellStart"/>
      <w:r w:rsidRPr="002D6615">
        <w:rPr>
          <w:rFonts w:ascii="微软雅黑" w:eastAsia="微软雅黑" w:hAnsi="微软雅黑"/>
        </w:rPr>
        <w:t>DanmakuExceptionRoutedEventHandler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DanmakuLoadFailed</w:t>
      </w:r>
      <w:proofErr w:type="spellEnd"/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在弹幕加载出现错误或播放过程中因弹</w:t>
      </w:r>
      <w:proofErr w:type="gramStart"/>
      <w:r w:rsidRPr="002D6615">
        <w:rPr>
          <w:rFonts w:ascii="微软雅黑" w:eastAsia="微软雅黑" w:hAnsi="微软雅黑" w:hint="eastAsia"/>
        </w:rPr>
        <w:t>幕出现</w:t>
      </w:r>
      <w:proofErr w:type="gramEnd"/>
      <w:r w:rsidRPr="002D6615">
        <w:rPr>
          <w:rFonts w:ascii="微软雅黑" w:eastAsia="微软雅黑" w:hAnsi="微软雅黑" w:hint="eastAsia"/>
        </w:rPr>
        <w:t>问题而引发异常时触发的事件</w:t>
      </w:r>
    </w:p>
    <w:p w:rsidR="003E0A2A" w:rsidRPr="002D6615" w:rsidRDefault="003E0A2A" w:rsidP="003E0A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属性和De</w:t>
      </w:r>
      <w:r w:rsidRPr="002D6615">
        <w:rPr>
          <w:rFonts w:ascii="微软雅黑" w:eastAsia="微软雅黑" w:hAnsi="微软雅黑"/>
        </w:rPr>
        <w:t>pendency Properties</w:t>
      </w:r>
    </w:p>
    <w:p w:rsidR="003E0A2A" w:rsidRPr="002D6615" w:rsidRDefault="003E0A2A" w:rsidP="003E0A2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多数</w:t>
      </w:r>
      <w:proofErr w:type="spellStart"/>
      <w:r w:rsidRPr="002D6615">
        <w:rPr>
          <w:rFonts w:ascii="微软雅黑" w:eastAsia="微软雅黑" w:hAnsi="微软雅黑" w:hint="eastAsia"/>
        </w:rPr>
        <w:t>MediaElement</w:t>
      </w:r>
      <w:proofErr w:type="spellEnd"/>
      <w:r w:rsidRPr="002D6615">
        <w:rPr>
          <w:rFonts w:ascii="微软雅黑" w:eastAsia="微软雅黑" w:hAnsi="微软雅黑" w:hint="eastAsia"/>
        </w:rPr>
        <w:t>的内置属性，例如Source、Volume等</w:t>
      </w:r>
    </w:p>
    <w:p w:rsidR="003E0A2A" w:rsidRPr="002D6615" w:rsidRDefault="003E0A2A" w:rsidP="003E0A2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ShowLogger</w:t>
      </w:r>
      <w:proofErr w:type="spellEnd"/>
    </w:p>
    <w:p w:rsidR="003E0A2A" w:rsidRPr="002D6615" w:rsidRDefault="003E0A2A" w:rsidP="003E0A2A">
      <w:pPr>
        <w:pStyle w:val="a5"/>
        <w:ind w:left="840" w:firstLineChars="0" w:firstLine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 w:hint="eastAsia"/>
        </w:rPr>
        <w:t>De</w:t>
      </w:r>
      <w:r w:rsidRPr="002D6615">
        <w:rPr>
          <w:rFonts w:ascii="微软雅黑" w:eastAsia="微软雅黑" w:hAnsi="微软雅黑"/>
        </w:rPr>
        <w:t>pendencyProperty</w:t>
      </w:r>
      <w:proofErr w:type="spellEnd"/>
      <w:r w:rsidRPr="002D6615">
        <w:rPr>
          <w:rFonts w:ascii="微软雅黑" w:eastAsia="微软雅黑" w:hAnsi="微软雅黑"/>
        </w:rPr>
        <w:t>，</w:t>
      </w:r>
      <w:r w:rsidRPr="002D6615">
        <w:rPr>
          <w:rFonts w:ascii="微软雅黑" w:eastAsia="微软雅黑" w:hAnsi="微软雅黑" w:hint="eastAsia"/>
        </w:rPr>
        <w:t>指定了是否显示日志控件</w:t>
      </w:r>
    </w:p>
    <w:p w:rsidR="00730A10" w:rsidRDefault="00730A10" w:rsidP="003E0A2A">
      <w:pPr>
        <w:pStyle w:val="a4"/>
        <w:jc w:val="left"/>
        <w:rPr>
          <w:rFonts w:ascii="微软雅黑" w:eastAsia="微软雅黑" w:hAnsi="微软雅黑"/>
          <w:lang w:eastAsia="ja-JP"/>
        </w:rPr>
      </w:pPr>
    </w:p>
    <w:p w:rsidR="003E0A2A" w:rsidRPr="002D6615" w:rsidRDefault="003E0A2A" w:rsidP="003E0A2A">
      <w:pPr>
        <w:pStyle w:val="a4"/>
        <w:jc w:val="left"/>
        <w:rPr>
          <w:rFonts w:ascii="微软雅黑" w:eastAsia="微软雅黑" w:hAnsi="微软雅黑"/>
          <w:lang w:eastAsia="ja-JP"/>
        </w:rPr>
      </w:pPr>
      <w:proofErr w:type="spellStart"/>
      <w:r w:rsidRPr="002D6615">
        <w:rPr>
          <w:rFonts w:ascii="微软雅黑" w:eastAsia="微软雅黑" w:hAnsi="微软雅黑" w:hint="eastAsia"/>
          <w:lang w:eastAsia="ja-JP"/>
        </w:rPr>
        <w:t>Danmaku</w:t>
      </w:r>
      <w:r w:rsidRPr="002D6615">
        <w:rPr>
          <w:rFonts w:ascii="微软雅黑" w:eastAsia="微软雅黑" w:hAnsi="微软雅黑"/>
          <w:lang w:eastAsia="ja-JP"/>
        </w:rPr>
        <w:t>Facto</w:t>
      </w:r>
      <w:r w:rsidRPr="002D6615">
        <w:rPr>
          <w:rFonts w:ascii="微软雅黑" w:eastAsia="微软雅黑" w:hAnsi="微软雅黑" w:hint="eastAsia"/>
          <w:lang w:eastAsia="ja-JP"/>
        </w:rPr>
        <w:t>r</w:t>
      </w:r>
      <w:r w:rsidRPr="002D6615">
        <w:rPr>
          <w:rFonts w:ascii="微软雅黑" w:eastAsia="微软雅黑" w:hAnsi="微软雅黑"/>
          <w:lang w:eastAsia="ja-JP"/>
        </w:rPr>
        <w:t>y</w:t>
      </w:r>
      <w:proofErr w:type="spellEnd"/>
    </w:p>
    <w:p w:rsidR="003E0A2A" w:rsidRPr="002D6615" w:rsidRDefault="003E0A2A" w:rsidP="003E0A2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通过创建</w:t>
      </w:r>
      <w:proofErr w:type="spellStart"/>
      <w:r w:rsidRPr="002D6615">
        <w:rPr>
          <w:rFonts w:ascii="微软雅黑" w:eastAsia="微软雅黑" w:hAnsi="微软雅黑" w:hint="eastAsia"/>
        </w:rPr>
        <w:t>IDanmuFactory</w:t>
      </w:r>
      <w:proofErr w:type="spellEnd"/>
      <w:r w:rsidRPr="002D6615">
        <w:rPr>
          <w:rFonts w:ascii="微软雅黑" w:eastAsia="微软雅黑" w:hAnsi="微软雅黑" w:hint="eastAsia"/>
        </w:rPr>
        <w:t>来获取弹幕Model，提供</w:t>
      </w:r>
      <w:proofErr w:type="spellStart"/>
      <w:r w:rsidRPr="002D6615">
        <w:rPr>
          <w:rFonts w:ascii="微软雅黑" w:eastAsia="微软雅黑" w:hAnsi="微软雅黑" w:hint="eastAsia"/>
        </w:rPr>
        <w:t>BiliDanmuFactory</w:t>
      </w:r>
      <w:proofErr w:type="spellEnd"/>
      <w:r w:rsidRPr="002D6615">
        <w:rPr>
          <w:rFonts w:ascii="微软雅黑" w:eastAsia="微软雅黑" w:hAnsi="微软雅黑" w:hint="eastAsia"/>
        </w:rPr>
        <w:t>和</w:t>
      </w:r>
      <w:proofErr w:type="spellStart"/>
      <w:r w:rsidRPr="002D6615">
        <w:rPr>
          <w:rFonts w:ascii="微软雅黑" w:eastAsia="微软雅黑" w:hAnsi="微软雅黑" w:hint="eastAsia"/>
        </w:rPr>
        <w:lastRenderedPageBreak/>
        <w:t>AcDanmuFactory</w:t>
      </w:r>
      <w:proofErr w:type="spellEnd"/>
      <w:r w:rsidRPr="002D6615">
        <w:rPr>
          <w:rFonts w:ascii="微软雅黑" w:eastAsia="微软雅黑" w:hAnsi="微软雅黑" w:hint="eastAsia"/>
        </w:rPr>
        <w:t>两个工厂类，同时可以继续拓展实例工厂类。</w:t>
      </w:r>
    </w:p>
    <w:p w:rsidR="003E0A2A" w:rsidRPr="002D6615" w:rsidRDefault="003E0A2A" w:rsidP="003E0A2A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例如：</w:t>
      </w:r>
    </w:p>
    <w:p w:rsidR="003E0A2A" w:rsidRPr="002D6615" w:rsidRDefault="003E0A2A" w:rsidP="003E0A2A">
      <w:pPr>
        <w:pStyle w:val="a5"/>
        <w:ind w:left="360" w:firstLineChars="0" w:firstLine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IDanmuFactory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fac</w:t>
      </w:r>
      <w:proofErr w:type="spellEnd"/>
      <w:r w:rsidRPr="002D6615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2D6615">
        <w:rPr>
          <w:rFonts w:ascii="微软雅黑" w:eastAsia="微软雅黑" w:hAnsi="微软雅黑"/>
        </w:rPr>
        <w:t>BiliDanmuFactory</w:t>
      </w:r>
      <w:proofErr w:type="spellEnd"/>
      <w:r w:rsidRPr="002D6615">
        <w:rPr>
          <w:rFonts w:ascii="微软雅黑" w:eastAsia="微软雅黑" w:hAnsi="微软雅黑"/>
        </w:rPr>
        <w:t>(</w:t>
      </w:r>
      <w:proofErr w:type="gramEnd"/>
      <w:r w:rsidRPr="002D6615">
        <w:rPr>
          <w:rFonts w:ascii="微软雅黑" w:eastAsia="微软雅黑" w:hAnsi="微软雅黑"/>
        </w:rPr>
        <w:t>);</w:t>
      </w:r>
    </w:p>
    <w:p w:rsidR="003E0A2A" w:rsidRPr="002D6615" w:rsidRDefault="003E0A2A" w:rsidP="003E0A2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通过接口提供的方法</w:t>
      </w:r>
      <w:proofErr w:type="spellStart"/>
      <w:r w:rsidRPr="002D6615">
        <w:rPr>
          <w:rFonts w:ascii="微软雅黑" w:eastAsia="微软雅黑" w:hAnsi="微软雅黑" w:hint="eastAsia"/>
        </w:rPr>
        <w:t>CreateDanMuModel</w:t>
      </w:r>
      <w:proofErr w:type="spellEnd"/>
      <w:r w:rsidRPr="002D6615">
        <w:rPr>
          <w:rFonts w:ascii="微软雅黑" w:eastAsia="微软雅黑" w:hAnsi="微软雅黑" w:hint="eastAsia"/>
        </w:rPr>
        <w:t>来创建Model：</w:t>
      </w:r>
    </w:p>
    <w:p w:rsidR="003E0A2A" w:rsidRPr="002D6615" w:rsidRDefault="003E0A2A" w:rsidP="003E0A2A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例如：</w:t>
      </w:r>
    </w:p>
    <w:p w:rsidR="003E0A2A" w:rsidRPr="002D6615" w:rsidRDefault="003E0A2A" w:rsidP="003E0A2A">
      <w:pPr>
        <w:pStyle w:val="a5"/>
        <w:ind w:left="360" w:firstLineChars="0" w:firstLine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DanmuModelBase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biliModel</w:t>
      </w:r>
      <w:proofErr w:type="spellEnd"/>
      <w:r w:rsidRPr="002D6615">
        <w:rPr>
          <w:rFonts w:ascii="微软雅黑" w:eastAsia="微软雅黑" w:hAnsi="微软雅黑"/>
        </w:rPr>
        <w:t xml:space="preserve"> = await </w:t>
      </w:r>
      <w:proofErr w:type="spellStart"/>
      <w:proofErr w:type="gramStart"/>
      <w:r w:rsidRPr="002D6615">
        <w:rPr>
          <w:rFonts w:ascii="微软雅黑" w:eastAsia="微软雅黑" w:hAnsi="微软雅黑"/>
        </w:rPr>
        <w:t>fac.CreateDanMuModel</w:t>
      </w:r>
      <w:proofErr w:type="spellEnd"/>
      <w:r w:rsidRPr="002D6615">
        <w:rPr>
          <w:rFonts w:ascii="微软雅黑" w:eastAsia="微软雅黑" w:hAnsi="微软雅黑"/>
        </w:rPr>
        <w:t>(</w:t>
      </w:r>
      <w:proofErr w:type="gramEnd"/>
      <w:r w:rsidRPr="002D6615">
        <w:rPr>
          <w:rFonts w:ascii="微软雅黑" w:eastAsia="微软雅黑" w:hAnsi="微软雅黑"/>
        </w:rPr>
        <w:t>"5212471");</w:t>
      </w:r>
    </w:p>
    <w:p w:rsidR="002D6615" w:rsidRPr="002D6615" w:rsidRDefault="002D6615" w:rsidP="002D6615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可以向下转型来获得实例模型额外的数据：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例如：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</w:rPr>
        <w:t>BiliDanMuModel</w:t>
      </w:r>
      <w:proofErr w:type="spellEnd"/>
      <w:r w:rsidRPr="002D6615">
        <w:rPr>
          <w:rFonts w:ascii="微软雅黑" w:eastAsia="微软雅黑" w:hAnsi="微软雅黑"/>
        </w:rPr>
        <w:t xml:space="preserve"> biliModel2 = (</w:t>
      </w:r>
      <w:proofErr w:type="spellStart"/>
      <w:r w:rsidRPr="002D6615">
        <w:rPr>
          <w:rFonts w:ascii="微软雅黑" w:eastAsia="微软雅黑" w:hAnsi="微软雅黑"/>
        </w:rPr>
        <w:t>BiliDanMuModel</w:t>
      </w:r>
      <w:proofErr w:type="spellEnd"/>
      <w:proofErr w:type="gramStart"/>
      <w:r w:rsidRPr="002D6615">
        <w:rPr>
          <w:rFonts w:ascii="微软雅黑" w:eastAsia="微软雅黑" w:hAnsi="微软雅黑"/>
        </w:rPr>
        <w:t>)</w:t>
      </w:r>
      <w:proofErr w:type="spellStart"/>
      <w:r w:rsidRPr="002D6615">
        <w:rPr>
          <w:rFonts w:ascii="微软雅黑" w:eastAsia="微软雅黑" w:hAnsi="微软雅黑"/>
        </w:rPr>
        <w:t>biliModel</w:t>
      </w:r>
      <w:proofErr w:type="spellEnd"/>
      <w:proofErr w:type="gramEnd"/>
      <w:r w:rsidRPr="002D6615">
        <w:rPr>
          <w:rFonts w:ascii="微软雅黑" w:eastAsia="微软雅黑" w:hAnsi="微软雅黑"/>
        </w:rPr>
        <w:t>;</w:t>
      </w:r>
    </w:p>
    <w:p w:rsidR="00730A10" w:rsidRDefault="00730A10" w:rsidP="002D6615">
      <w:pPr>
        <w:pStyle w:val="a4"/>
        <w:jc w:val="left"/>
        <w:rPr>
          <w:rFonts w:ascii="微软雅黑" w:eastAsia="微软雅黑" w:hAnsi="微软雅黑"/>
          <w:lang w:eastAsia="ja-JP"/>
        </w:rPr>
      </w:pPr>
    </w:p>
    <w:p w:rsidR="002D6615" w:rsidRPr="002D6615" w:rsidRDefault="002D6615" w:rsidP="002D6615">
      <w:pPr>
        <w:pStyle w:val="a4"/>
        <w:jc w:val="left"/>
        <w:rPr>
          <w:rFonts w:ascii="微软雅黑" w:eastAsia="微软雅黑" w:hAnsi="微软雅黑"/>
          <w:lang w:eastAsia="ja-JP"/>
        </w:rPr>
      </w:pPr>
      <w:proofErr w:type="spellStart"/>
      <w:r w:rsidRPr="002D6615">
        <w:rPr>
          <w:rFonts w:ascii="微软雅黑" w:eastAsia="微软雅黑" w:hAnsi="微软雅黑" w:hint="eastAsia"/>
          <w:lang w:eastAsia="ja-JP"/>
        </w:rPr>
        <w:t>Danmaku</w:t>
      </w:r>
      <w:r w:rsidRPr="002D6615">
        <w:rPr>
          <w:rFonts w:ascii="微软雅黑" w:eastAsia="微软雅黑" w:hAnsi="微软雅黑"/>
          <w:lang w:eastAsia="ja-JP"/>
        </w:rPr>
        <w:t>Parser</w:t>
      </w:r>
      <w:proofErr w:type="spellEnd"/>
    </w:p>
    <w:p w:rsidR="002D6615" w:rsidRPr="002D6615" w:rsidRDefault="002D6615" w:rsidP="002D6615">
      <w:pPr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调用</w:t>
      </w:r>
      <w:proofErr w:type="spellStart"/>
      <w:r w:rsidRPr="002D6615">
        <w:rPr>
          <w:rFonts w:ascii="微软雅黑" w:eastAsia="微软雅黑" w:hAnsi="微软雅黑" w:hint="eastAsia"/>
        </w:rPr>
        <w:t>DanmakuFactory</w:t>
      </w:r>
      <w:proofErr w:type="spellEnd"/>
      <w:r w:rsidRPr="002D6615">
        <w:rPr>
          <w:rFonts w:ascii="微软雅黑" w:eastAsia="微软雅黑" w:hAnsi="微软雅黑" w:hint="eastAsia"/>
        </w:rPr>
        <w:t>实现</w:t>
      </w:r>
      <w:proofErr w:type="gramStart"/>
      <w:r w:rsidRPr="002D6615">
        <w:rPr>
          <w:rFonts w:ascii="微软雅黑" w:eastAsia="微软雅黑" w:hAnsi="微软雅黑" w:hint="eastAsia"/>
        </w:rPr>
        <w:t>对弹幕数据</w:t>
      </w:r>
      <w:proofErr w:type="gramEnd"/>
      <w:r w:rsidRPr="002D6615">
        <w:rPr>
          <w:rFonts w:ascii="微软雅黑" w:eastAsia="微软雅黑" w:hAnsi="微软雅黑" w:hint="eastAsia"/>
        </w:rPr>
        <w:t>的Parsing</w:t>
      </w:r>
    </w:p>
    <w:p w:rsidR="002D6615" w:rsidRPr="002D6615" w:rsidRDefault="002D6615" w:rsidP="002D66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方法</w:t>
      </w:r>
    </w:p>
    <w:p w:rsidR="002D6615" w:rsidRPr="002D6615" w:rsidRDefault="002D6615" w:rsidP="002D6615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static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Task&lt;</w:t>
      </w:r>
      <w:proofErr w:type="spellStart"/>
      <w:r w:rsidRPr="002D6615">
        <w:rPr>
          <w:rFonts w:ascii="微软雅黑" w:eastAsia="微软雅黑" w:hAnsi="微软雅黑"/>
        </w:rPr>
        <w:t>BiliDanmakuModel</w:t>
      </w:r>
      <w:proofErr w:type="spellEnd"/>
      <w:r w:rsidRPr="002D6615">
        <w:rPr>
          <w:rFonts w:ascii="微软雅黑" w:eastAsia="微软雅黑" w:hAnsi="微软雅黑"/>
        </w:rPr>
        <w:t xml:space="preserve">&gt; </w:t>
      </w:r>
      <w:proofErr w:type="spellStart"/>
      <w:r w:rsidRPr="002D6615">
        <w:rPr>
          <w:rFonts w:ascii="微软雅黑" w:eastAsia="微软雅黑" w:hAnsi="微软雅黑"/>
        </w:rPr>
        <w:t>GetBiliDanmaku</w:t>
      </w:r>
      <w:proofErr w:type="spellEnd"/>
      <w:r w:rsidRPr="002D6615">
        <w:rPr>
          <w:rFonts w:ascii="微软雅黑" w:eastAsia="微软雅黑" w:hAnsi="微软雅黑"/>
        </w:rPr>
        <w:t>(string id)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使用指定的ID从</w:t>
      </w:r>
      <w:proofErr w:type="spellStart"/>
      <w:r w:rsidRPr="002D6615">
        <w:rPr>
          <w:rFonts w:ascii="微软雅黑" w:eastAsia="微软雅黑" w:hAnsi="微软雅黑" w:hint="eastAsia"/>
        </w:rPr>
        <w:t>Bilibili</w:t>
      </w:r>
      <w:proofErr w:type="spellEnd"/>
      <w:r w:rsidRPr="002D6615">
        <w:rPr>
          <w:rFonts w:ascii="微软雅黑" w:eastAsia="微软雅黑" w:hAnsi="微软雅黑" w:hint="eastAsia"/>
        </w:rPr>
        <w:t>获取弹幕数据</w:t>
      </w:r>
    </w:p>
    <w:p w:rsidR="002D6615" w:rsidRPr="002D6615" w:rsidRDefault="002D6615" w:rsidP="002D6615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static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Task&lt;</w:t>
      </w:r>
      <w:proofErr w:type="spellStart"/>
      <w:r w:rsidRPr="002D6615">
        <w:rPr>
          <w:rFonts w:ascii="微软雅黑" w:eastAsia="微软雅黑" w:hAnsi="微软雅黑"/>
        </w:rPr>
        <w:t>BiliDanmakuModel</w:t>
      </w:r>
      <w:proofErr w:type="spellEnd"/>
      <w:r w:rsidRPr="002D6615">
        <w:rPr>
          <w:rFonts w:ascii="微软雅黑" w:eastAsia="微软雅黑" w:hAnsi="微软雅黑"/>
        </w:rPr>
        <w:t xml:space="preserve">&gt; </w:t>
      </w:r>
      <w:proofErr w:type="spellStart"/>
      <w:r w:rsidRPr="002D6615">
        <w:rPr>
          <w:rFonts w:ascii="微软雅黑" w:eastAsia="微软雅黑" w:hAnsi="微软雅黑"/>
        </w:rPr>
        <w:t>GetBiliDanmaku</w:t>
      </w:r>
      <w:proofErr w:type="spellEnd"/>
      <w:r w:rsidRPr="002D6615">
        <w:rPr>
          <w:rFonts w:ascii="微软雅黑" w:eastAsia="微软雅黑" w:hAnsi="微软雅黑"/>
        </w:rPr>
        <w:t xml:space="preserve">(string </w:t>
      </w:r>
      <w:proofErr w:type="spellStart"/>
      <w:r w:rsidRPr="002D6615">
        <w:rPr>
          <w:rFonts w:ascii="微软雅黑" w:eastAsia="微软雅黑" w:hAnsi="微软雅黑"/>
        </w:rPr>
        <w:t>id,string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uri</w:t>
      </w:r>
      <w:proofErr w:type="spellEnd"/>
      <w:r w:rsidRPr="002D6615">
        <w:rPr>
          <w:rFonts w:ascii="微软雅黑" w:eastAsia="微软雅黑" w:hAnsi="微软雅黑"/>
        </w:rPr>
        <w:t>)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使用指定的ID从</w:t>
      </w:r>
      <w:proofErr w:type="spellStart"/>
      <w:r w:rsidRPr="002D6615">
        <w:rPr>
          <w:rFonts w:ascii="微软雅黑" w:eastAsia="微软雅黑" w:hAnsi="微软雅黑" w:hint="eastAsia"/>
        </w:rPr>
        <w:t>Bilibili</w:t>
      </w:r>
      <w:proofErr w:type="spellEnd"/>
      <w:r w:rsidRPr="002D6615">
        <w:rPr>
          <w:rFonts w:ascii="微软雅黑" w:eastAsia="微软雅黑" w:hAnsi="微软雅黑" w:hint="eastAsia"/>
        </w:rPr>
        <w:t>获取弹幕数据，并使用指定URI作为</w:t>
      </w:r>
      <w:proofErr w:type="gramStart"/>
      <w:r w:rsidRPr="002D6615">
        <w:rPr>
          <w:rFonts w:ascii="微软雅黑" w:eastAsia="微软雅黑" w:hAnsi="微软雅黑" w:hint="eastAsia"/>
        </w:rPr>
        <w:t>弹幕源服务器</w:t>
      </w:r>
      <w:proofErr w:type="gramEnd"/>
      <w:r w:rsidRPr="002D6615">
        <w:rPr>
          <w:rFonts w:ascii="微软雅黑" w:eastAsia="微软雅黑" w:hAnsi="微软雅黑" w:hint="eastAsia"/>
        </w:rPr>
        <w:t>地址</w:t>
      </w:r>
    </w:p>
    <w:p w:rsidR="002D6615" w:rsidRPr="002D6615" w:rsidRDefault="002D6615" w:rsidP="002D6615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static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Task&lt;</w:t>
      </w:r>
      <w:proofErr w:type="spellStart"/>
      <w:r w:rsidRPr="002D6615">
        <w:rPr>
          <w:rFonts w:ascii="微软雅黑" w:eastAsia="微软雅黑" w:hAnsi="微软雅黑"/>
        </w:rPr>
        <w:t>AcDanmakuModel</w:t>
      </w:r>
      <w:proofErr w:type="spellEnd"/>
      <w:r w:rsidRPr="002D6615">
        <w:rPr>
          <w:rFonts w:ascii="微软雅黑" w:eastAsia="微软雅黑" w:hAnsi="微软雅黑"/>
        </w:rPr>
        <w:t xml:space="preserve">&gt; </w:t>
      </w:r>
      <w:proofErr w:type="spellStart"/>
      <w:r w:rsidRPr="002D6615">
        <w:rPr>
          <w:rFonts w:ascii="微软雅黑" w:eastAsia="微软雅黑" w:hAnsi="微软雅黑"/>
        </w:rPr>
        <w:t>GetAcDanmaku</w:t>
      </w:r>
      <w:proofErr w:type="spellEnd"/>
      <w:r w:rsidRPr="002D6615">
        <w:rPr>
          <w:rFonts w:ascii="微软雅黑" w:eastAsia="微软雅黑" w:hAnsi="微软雅黑"/>
        </w:rPr>
        <w:t>(string id)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使用指定的ID从</w:t>
      </w:r>
      <w:proofErr w:type="spellStart"/>
      <w:r w:rsidRPr="002D6615">
        <w:rPr>
          <w:rFonts w:ascii="微软雅黑" w:eastAsia="微软雅黑" w:hAnsi="微软雅黑" w:hint="eastAsia"/>
        </w:rPr>
        <w:t>AcFun</w:t>
      </w:r>
      <w:proofErr w:type="spellEnd"/>
      <w:r w:rsidRPr="002D6615">
        <w:rPr>
          <w:rFonts w:ascii="微软雅黑" w:eastAsia="微软雅黑" w:hAnsi="微软雅黑" w:hint="eastAsia"/>
        </w:rPr>
        <w:t>获取弹幕数据</w:t>
      </w:r>
    </w:p>
    <w:p w:rsidR="002D6615" w:rsidRPr="002D6615" w:rsidRDefault="002D6615" w:rsidP="002D6615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static </w:t>
      </w:r>
      <w:proofErr w:type="spellStart"/>
      <w:r w:rsidRPr="002D6615">
        <w:rPr>
          <w:rFonts w:ascii="微软雅黑" w:eastAsia="微软雅黑" w:hAnsi="微软雅黑"/>
        </w:rPr>
        <w:t>async</w:t>
      </w:r>
      <w:proofErr w:type="spellEnd"/>
      <w:r w:rsidRPr="002D6615">
        <w:rPr>
          <w:rFonts w:ascii="微软雅黑" w:eastAsia="微软雅黑" w:hAnsi="微软雅黑"/>
        </w:rPr>
        <w:t xml:space="preserve"> Task&lt;</w:t>
      </w:r>
      <w:proofErr w:type="spellStart"/>
      <w:r w:rsidRPr="002D6615">
        <w:rPr>
          <w:rFonts w:ascii="微软雅黑" w:eastAsia="微软雅黑" w:hAnsi="微软雅黑"/>
        </w:rPr>
        <w:t>AcDanmakuModel</w:t>
      </w:r>
      <w:proofErr w:type="spellEnd"/>
      <w:r w:rsidRPr="002D6615">
        <w:rPr>
          <w:rFonts w:ascii="微软雅黑" w:eastAsia="微软雅黑" w:hAnsi="微软雅黑"/>
        </w:rPr>
        <w:t xml:space="preserve">&gt; </w:t>
      </w:r>
      <w:proofErr w:type="spellStart"/>
      <w:r w:rsidRPr="002D6615">
        <w:rPr>
          <w:rFonts w:ascii="微软雅黑" w:eastAsia="微软雅黑" w:hAnsi="微软雅黑"/>
        </w:rPr>
        <w:t>GetAcDanmaku</w:t>
      </w:r>
      <w:proofErr w:type="spellEnd"/>
      <w:r w:rsidRPr="002D6615">
        <w:rPr>
          <w:rFonts w:ascii="微软雅黑" w:eastAsia="微软雅黑" w:hAnsi="微软雅黑"/>
        </w:rPr>
        <w:t xml:space="preserve">(string </w:t>
      </w:r>
      <w:proofErr w:type="spellStart"/>
      <w:r w:rsidRPr="002D6615">
        <w:rPr>
          <w:rFonts w:ascii="微软雅黑" w:eastAsia="微软雅黑" w:hAnsi="微软雅黑"/>
        </w:rPr>
        <w:t>id,string</w:t>
      </w:r>
      <w:proofErr w:type="spellEnd"/>
      <w:r w:rsidRPr="002D6615">
        <w:rPr>
          <w:rFonts w:ascii="微软雅黑" w:eastAsia="微软雅黑" w:hAnsi="微软雅黑"/>
        </w:rPr>
        <w:t xml:space="preserve"> </w:t>
      </w:r>
      <w:proofErr w:type="spellStart"/>
      <w:r w:rsidRPr="002D6615">
        <w:rPr>
          <w:rFonts w:ascii="微软雅黑" w:eastAsia="微软雅黑" w:hAnsi="微软雅黑"/>
        </w:rPr>
        <w:t>uri</w:t>
      </w:r>
      <w:proofErr w:type="spellEnd"/>
      <w:r w:rsidRPr="002D6615">
        <w:rPr>
          <w:rFonts w:ascii="微软雅黑" w:eastAsia="微软雅黑" w:hAnsi="微软雅黑"/>
        </w:rPr>
        <w:t>)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lastRenderedPageBreak/>
        <w:t>使用指定的ID从</w:t>
      </w:r>
      <w:proofErr w:type="spellStart"/>
      <w:r w:rsidRPr="002D6615">
        <w:rPr>
          <w:rFonts w:ascii="微软雅黑" w:eastAsia="微软雅黑" w:hAnsi="微软雅黑"/>
        </w:rPr>
        <w:t>A</w:t>
      </w:r>
      <w:r w:rsidRPr="002D6615">
        <w:rPr>
          <w:rFonts w:ascii="微软雅黑" w:eastAsia="微软雅黑" w:hAnsi="微软雅黑" w:hint="eastAsia"/>
        </w:rPr>
        <w:t>cFun</w:t>
      </w:r>
      <w:proofErr w:type="spellEnd"/>
      <w:r w:rsidRPr="002D6615">
        <w:rPr>
          <w:rFonts w:ascii="微软雅黑" w:eastAsia="微软雅黑" w:hAnsi="微软雅黑" w:hint="eastAsia"/>
        </w:rPr>
        <w:t>获取弹幕数据，并使用指定URI作为</w:t>
      </w:r>
      <w:proofErr w:type="gramStart"/>
      <w:r w:rsidRPr="002D6615">
        <w:rPr>
          <w:rFonts w:ascii="微软雅黑" w:eastAsia="微软雅黑" w:hAnsi="微软雅黑" w:hint="eastAsia"/>
        </w:rPr>
        <w:t>弹幕源服务器</w:t>
      </w:r>
      <w:proofErr w:type="gramEnd"/>
      <w:r w:rsidRPr="002D6615">
        <w:rPr>
          <w:rFonts w:ascii="微软雅黑" w:eastAsia="微软雅黑" w:hAnsi="微软雅黑" w:hint="eastAsia"/>
        </w:rPr>
        <w:t>地址</w:t>
      </w:r>
    </w:p>
    <w:p w:rsidR="00730A10" w:rsidRDefault="00730A10" w:rsidP="002D6615">
      <w:pPr>
        <w:pStyle w:val="a4"/>
        <w:jc w:val="left"/>
        <w:rPr>
          <w:rFonts w:ascii="微软雅黑" w:eastAsia="微软雅黑" w:hAnsi="微软雅黑"/>
        </w:rPr>
      </w:pPr>
    </w:p>
    <w:p w:rsidR="002D6615" w:rsidRPr="002D6615" w:rsidRDefault="002D6615" w:rsidP="002D6615">
      <w:pPr>
        <w:pStyle w:val="a4"/>
        <w:jc w:val="left"/>
        <w:rPr>
          <w:rFonts w:ascii="微软雅黑" w:eastAsia="微软雅黑" w:hAnsi="微软雅黑"/>
        </w:rPr>
      </w:pPr>
      <w:proofErr w:type="spellStart"/>
      <w:r w:rsidRPr="002D6615">
        <w:rPr>
          <w:rFonts w:ascii="微软雅黑" w:eastAsia="微软雅黑" w:hAnsi="微软雅黑"/>
          <w:lang w:eastAsia="ja-JP"/>
        </w:rPr>
        <w:t>Danmaku</w:t>
      </w:r>
      <w:proofErr w:type="spellEnd"/>
      <w:r w:rsidRPr="002D6615">
        <w:rPr>
          <w:rFonts w:ascii="微软雅黑" w:eastAsia="微软雅黑" w:hAnsi="微软雅黑" w:hint="eastAsia"/>
        </w:rPr>
        <w:t>类型</w:t>
      </w:r>
    </w:p>
    <w:p w:rsidR="002D6615" w:rsidRPr="002D6615" w:rsidRDefault="002D6615" w:rsidP="002D6615">
      <w:pPr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所有弹</w:t>
      </w:r>
      <w:proofErr w:type="gramStart"/>
      <w:r w:rsidRPr="002D6615">
        <w:rPr>
          <w:rFonts w:ascii="微软雅黑" w:eastAsia="微软雅黑" w:hAnsi="微软雅黑" w:hint="eastAsia"/>
        </w:rPr>
        <w:t>幕数据</w:t>
      </w:r>
      <w:proofErr w:type="gramEnd"/>
      <w:r w:rsidRPr="002D6615">
        <w:rPr>
          <w:rFonts w:ascii="微软雅黑" w:eastAsia="微软雅黑" w:hAnsi="微软雅黑" w:hint="eastAsia"/>
        </w:rPr>
        <w:t>的类型，包含如下属性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string Content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弹幕的内容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IList</w:t>
      </w:r>
      <w:proofErr w:type="spellEnd"/>
      <w:r w:rsidRPr="002D6615">
        <w:rPr>
          <w:rFonts w:ascii="微软雅黑" w:eastAsia="微软雅黑" w:hAnsi="微软雅黑"/>
        </w:rPr>
        <w:t xml:space="preserve">&lt;string&gt; </w:t>
      </w:r>
      <w:proofErr w:type="spellStart"/>
      <w:r w:rsidRPr="002D6615">
        <w:rPr>
          <w:rFonts w:ascii="微软雅黑" w:eastAsia="微软雅黑" w:hAnsi="微软雅黑"/>
        </w:rPr>
        <w:t>PositionData</w:t>
      </w:r>
      <w:proofErr w:type="spellEnd"/>
      <w:r w:rsidRPr="002D6615">
        <w:rPr>
          <w:rFonts w:ascii="微软雅黑" w:eastAsia="微软雅黑" w:hAnsi="微软雅黑"/>
        </w:rPr>
        <w:t xml:space="preserve">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弹幕的详细信息，例如位置、颜色等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double Size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弹幕的文本大小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int</w:t>
      </w:r>
      <w:proofErr w:type="spellEnd"/>
      <w:r w:rsidRPr="002D6615">
        <w:rPr>
          <w:rFonts w:ascii="微软雅黑" w:eastAsia="微软雅黑" w:hAnsi="微软雅黑"/>
        </w:rPr>
        <w:t xml:space="preserve"> Speed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弹幕的运动速度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>public double Time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</w:t>
      </w:r>
      <w:proofErr w:type="gramStart"/>
      <w:r w:rsidRPr="002D6615">
        <w:rPr>
          <w:rFonts w:ascii="微软雅黑" w:eastAsia="微软雅黑" w:hAnsi="微软雅黑" w:hint="eastAsia"/>
        </w:rPr>
        <w:t>幕出现</w:t>
      </w:r>
      <w:proofErr w:type="gramEnd"/>
      <w:r w:rsidRPr="002D6615">
        <w:rPr>
          <w:rFonts w:ascii="微软雅黑" w:eastAsia="微软雅黑" w:hAnsi="微软雅黑" w:hint="eastAsia"/>
        </w:rPr>
        <w:t>的时间（以毫秒计）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</w:t>
      </w:r>
      <w:proofErr w:type="spellStart"/>
      <w:r w:rsidRPr="002D6615">
        <w:rPr>
          <w:rFonts w:ascii="微软雅黑" w:eastAsia="微软雅黑" w:hAnsi="微软雅黑"/>
        </w:rPr>
        <w:t>DanmakuMode</w:t>
      </w:r>
      <w:proofErr w:type="spellEnd"/>
      <w:r w:rsidRPr="002D6615">
        <w:rPr>
          <w:rFonts w:ascii="微软雅黑" w:eastAsia="微软雅黑" w:hAnsi="微软雅黑"/>
        </w:rPr>
        <w:t xml:space="preserve"> Mode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弹幕模式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Color </w:t>
      </w:r>
      <w:proofErr w:type="spellStart"/>
      <w:r w:rsidRPr="002D6615">
        <w:rPr>
          <w:rFonts w:ascii="微软雅黑" w:eastAsia="微软雅黑" w:hAnsi="微软雅黑"/>
        </w:rPr>
        <w:t>ForegroundColor</w:t>
      </w:r>
      <w:proofErr w:type="spellEnd"/>
      <w:r w:rsidRPr="002D6615">
        <w:rPr>
          <w:rFonts w:ascii="微软雅黑" w:eastAsia="微软雅黑" w:hAnsi="微软雅黑"/>
        </w:rPr>
        <w:t xml:space="preserve">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弹幕的颜色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string </w:t>
      </w:r>
      <w:proofErr w:type="spellStart"/>
      <w:r w:rsidRPr="002D6615">
        <w:rPr>
          <w:rFonts w:ascii="微软雅黑" w:eastAsia="微软雅黑" w:hAnsi="微软雅黑"/>
        </w:rPr>
        <w:t>UserId</w:t>
      </w:r>
      <w:proofErr w:type="spellEnd"/>
      <w:r w:rsidRPr="002D6615">
        <w:rPr>
          <w:rFonts w:ascii="微软雅黑" w:eastAsia="微软雅黑" w:hAnsi="微软雅黑"/>
        </w:rPr>
        <w:t xml:space="preserve">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弹幕发送者的用户ID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string </w:t>
      </w:r>
      <w:proofErr w:type="spellStart"/>
      <w:r w:rsidRPr="002D6615">
        <w:rPr>
          <w:rFonts w:ascii="微软雅黑" w:eastAsia="微软雅黑" w:hAnsi="微软雅黑"/>
        </w:rPr>
        <w:t>DanmakuId</w:t>
      </w:r>
      <w:proofErr w:type="spellEnd"/>
      <w:r w:rsidRPr="002D6615">
        <w:rPr>
          <w:rFonts w:ascii="微软雅黑" w:eastAsia="微软雅黑" w:hAnsi="微软雅黑"/>
        </w:rPr>
        <w:t xml:space="preserve"> { get; set; }</w:t>
      </w:r>
    </w:p>
    <w:p w:rsidR="002D6615" w:rsidRP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lastRenderedPageBreak/>
        <w:t>弹幕ID</w:t>
      </w:r>
    </w:p>
    <w:p w:rsidR="002D6615" w:rsidRPr="002D6615" w:rsidRDefault="002D6615" w:rsidP="002D661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/>
        </w:rPr>
        <w:t xml:space="preserve">public bool </w:t>
      </w:r>
      <w:proofErr w:type="spellStart"/>
      <w:r w:rsidRPr="002D6615">
        <w:rPr>
          <w:rFonts w:ascii="微软雅黑" w:eastAsia="微软雅黑" w:hAnsi="微软雅黑"/>
        </w:rPr>
        <w:t>IsShowed</w:t>
      </w:r>
      <w:proofErr w:type="spellEnd"/>
      <w:r w:rsidRPr="002D6615">
        <w:rPr>
          <w:rFonts w:ascii="微软雅黑" w:eastAsia="微软雅黑" w:hAnsi="微软雅黑"/>
        </w:rPr>
        <w:t xml:space="preserve"> { get; set; }</w:t>
      </w:r>
    </w:p>
    <w:p w:rsidR="002D6615" w:rsidRDefault="002D6615" w:rsidP="002D6615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D6615">
        <w:rPr>
          <w:rFonts w:ascii="微软雅黑" w:eastAsia="微软雅黑" w:hAnsi="微软雅黑" w:hint="eastAsia"/>
        </w:rPr>
        <w:t>指示弹</w:t>
      </w:r>
      <w:proofErr w:type="gramStart"/>
      <w:r w:rsidRPr="002D6615">
        <w:rPr>
          <w:rFonts w:ascii="微软雅黑" w:eastAsia="微软雅黑" w:hAnsi="微软雅黑" w:hint="eastAsia"/>
        </w:rPr>
        <w:t>幕是否</w:t>
      </w:r>
      <w:proofErr w:type="gramEnd"/>
      <w:r w:rsidRPr="002D6615">
        <w:rPr>
          <w:rFonts w:ascii="微软雅黑" w:eastAsia="微软雅黑" w:hAnsi="微软雅黑" w:hint="eastAsia"/>
        </w:rPr>
        <w:t>已经在</w:t>
      </w:r>
      <w:proofErr w:type="spellStart"/>
      <w:r w:rsidRPr="002D6615">
        <w:rPr>
          <w:rFonts w:ascii="微软雅黑" w:eastAsia="微软雅黑" w:hAnsi="微软雅黑" w:hint="eastAsia"/>
        </w:rPr>
        <w:t>DanmakuPlayer</w:t>
      </w:r>
      <w:proofErr w:type="spellEnd"/>
      <w:r w:rsidRPr="002D6615">
        <w:rPr>
          <w:rFonts w:ascii="微软雅黑" w:eastAsia="微软雅黑" w:hAnsi="微软雅黑" w:hint="eastAsia"/>
        </w:rPr>
        <w:t>中显示过，以避免重复显示</w:t>
      </w:r>
    </w:p>
    <w:p w:rsidR="00730A10" w:rsidRDefault="00730A10" w:rsidP="002E762E">
      <w:pPr>
        <w:pStyle w:val="a4"/>
        <w:jc w:val="left"/>
        <w:rPr>
          <w:rFonts w:ascii="微软雅黑" w:eastAsia="MS Mincho" w:hAnsi="微软雅黑"/>
          <w:lang w:eastAsia="ja-JP"/>
        </w:rPr>
      </w:pPr>
    </w:p>
    <w:p w:rsidR="002E762E" w:rsidRDefault="002E762E" w:rsidP="002E762E">
      <w:pPr>
        <w:pStyle w:val="a4"/>
        <w:jc w:val="left"/>
        <w:rPr>
          <w:rFonts w:ascii="微软雅黑" w:eastAsia="微软雅黑" w:hAnsi="微软雅黑"/>
          <w:lang w:eastAsia="ja-JP"/>
        </w:rPr>
      </w:pPr>
      <w:r>
        <w:rPr>
          <w:rFonts w:ascii="微软雅黑" w:eastAsia="微软雅黑" w:hAnsi="微软雅黑" w:hint="eastAsia"/>
          <w:lang w:eastAsia="ja-JP"/>
        </w:rPr>
        <w:t>如何使用</w:t>
      </w:r>
    </w:p>
    <w:p w:rsidR="002E762E" w:rsidRDefault="00833CA1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首先，在项目中引用</w:t>
      </w:r>
      <w:proofErr w:type="spellStart"/>
      <w:r>
        <w:rPr>
          <w:rFonts w:ascii="微软雅黑" w:eastAsia="微软雅黑" w:hAnsi="微软雅黑" w:hint="eastAsia"/>
        </w:rPr>
        <w:t>SkylarkWsp</w:t>
      </w:r>
      <w:r>
        <w:rPr>
          <w:rFonts w:ascii="微软雅黑" w:eastAsia="微软雅黑" w:hAnsi="微软雅黑"/>
        </w:rPr>
        <w:t>.DanmakuEngine</w:t>
      </w:r>
      <w:proofErr w:type="spellEnd"/>
    </w:p>
    <w:p w:rsidR="00833CA1" w:rsidRDefault="00833CA1" w:rsidP="002E762E">
      <w:pPr>
        <w:rPr>
          <w:rFonts w:ascii="微软雅黑" w:eastAsia="微软雅黑" w:hAnsi="微软雅黑"/>
        </w:rPr>
      </w:pPr>
      <w:r w:rsidRPr="00833CA1">
        <w:rPr>
          <w:rFonts w:ascii="微软雅黑" w:eastAsia="微软雅黑" w:hAnsi="微软雅黑"/>
          <w:noProof/>
        </w:rPr>
        <w:drawing>
          <wp:inline distT="0" distB="0" distL="0" distR="0">
            <wp:extent cx="5274310" cy="1826926"/>
            <wp:effectExtent l="0" t="0" r="2540" b="1905"/>
            <wp:docPr id="1" name="图片 1" descr="C:\Users\jx\Pictures\Screenshots\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x\Pictures\Screenshots\Screenshot (5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A1" w:rsidRDefault="00833CA1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在XAML中，引用</w:t>
      </w:r>
      <w:proofErr w:type="spellStart"/>
      <w:r>
        <w:rPr>
          <w:rFonts w:ascii="微软雅黑" w:eastAsia="微软雅黑" w:hAnsi="微软雅黑" w:hint="eastAsia"/>
        </w:rPr>
        <w:t>SkylarkWsp.DanmakuEngine</w:t>
      </w:r>
      <w:proofErr w:type="spellEnd"/>
      <w:r>
        <w:rPr>
          <w:rFonts w:ascii="微软雅黑" w:eastAsia="微软雅黑" w:hAnsi="微软雅黑" w:hint="eastAsia"/>
        </w:rPr>
        <w:t>命名空间</w:t>
      </w:r>
    </w:p>
    <w:p w:rsidR="00833CA1" w:rsidRDefault="00833CA1" w:rsidP="002E762E">
      <w:pPr>
        <w:rPr>
          <w:rFonts w:ascii="微软雅黑" w:eastAsia="微软雅黑" w:hAnsi="微软雅黑"/>
        </w:rPr>
      </w:pPr>
      <w:proofErr w:type="spellStart"/>
      <w:proofErr w:type="gramStart"/>
      <w:r w:rsidRPr="00833CA1">
        <w:rPr>
          <w:rFonts w:ascii="微软雅黑" w:eastAsia="微软雅黑" w:hAnsi="微软雅黑"/>
        </w:rPr>
        <w:t>xmlns:</w:t>
      </w:r>
      <w:proofErr w:type="gramEnd"/>
      <w:r w:rsidRPr="00833CA1">
        <w:rPr>
          <w:rFonts w:ascii="微软雅黑" w:eastAsia="微软雅黑" w:hAnsi="微软雅黑"/>
        </w:rPr>
        <w:t>Danmaku</w:t>
      </w:r>
      <w:proofErr w:type="spellEnd"/>
      <w:r w:rsidRPr="00833CA1">
        <w:rPr>
          <w:rFonts w:ascii="微软雅黑" w:eastAsia="微软雅黑" w:hAnsi="微软雅黑"/>
        </w:rPr>
        <w:t>="</w:t>
      </w:r>
      <w:proofErr w:type="spellStart"/>
      <w:r w:rsidRPr="00833CA1">
        <w:rPr>
          <w:rFonts w:ascii="微软雅黑" w:eastAsia="微软雅黑" w:hAnsi="微软雅黑"/>
        </w:rPr>
        <w:t>using:SkylarkWsp.DanmakuEngine</w:t>
      </w:r>
      <w:proofErr w:type="spellEnd"/>
      <w:r w:rsidRPr="00833CA1">
        <w:rPr>
          <w:rFonts w:ascii="微软雅黑" w:eastAsia="微软雅黑" w:hAnsi="微软雅黑"/>
        </w:rPr>
        <w:t>"</w:t>
      </w:r>
    </w:p>
    <w:p w:rsidR="00833CA1" w:rsidRDefault="00833CA1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添加如下XAML代码，来在UI中放置一个</w:t>
      </w:r>
      <w:proofErr w:type="spellStart"/>
      <w:r>
        <w:rPr>
          <w:rFonts w:ascii="微软雅黑" w:eastAsia="微软雅黑" w:hAnsi="微软雅黑" w:hint="eastAsia"/>
        </w:rPr>
        <w:t>DanmakuPlayer</w:t>
      </w:r>
      <w:proofErr w:type="spellEnd"/>
      <w:r>
        <w:rPr>
          <w:rFonts w:ascii="微软雅黑" w:eastAsia="微软雅黑" w:hAnsi="微软雅黑" w:hint="eastAsia"/>
        </w:rPr>
        <w:t>，并设定其视频源</w:t>
      </w:r>
    </w:p>
    <w:p w:rsidR="00833CA1" w:rsidRDefault="00833CA1" w:rsidP="002E762E">
      <w:pPr>
        <w:rPr>
          <w:rFonts w:ascii="微软雅黑" w:eastAsia="微软雅黑" w:hAnsi="微软雅黑"/>
        </w:rPr>
      </w:pPr>
      <w:r w:rsidRPr="00833CA1">
        <w:rPr>
          <w:rFonts w:ascii="微软雅黑" w:eastAsia="微软雅黑" w:hAnsi="微软雅黑"/>
        </w:rPr>
        <w:t>&lt;</w:t>
      </w:r>
      <w:proofErr w:type="spellStart"/>
      <w:r w:rsidRPr="00833CA1">
        <w:rPr>
          <w:rFonts w:ascii="微软雅黑" w:eastAsia="微软雅黑" w:hAnsi="微软雅黑"/>
        </w:rPr>
        <w:t>Danmaku</w:t>
      </w:r>
      <w:proofErr w:type="gramStart"/>
      <w:r w:rsidRPr="00833CA1">
        <w:rPr>
          <w:rFonts w:ascii="微软雅黑" w:eastAsia="微软雅黑" w:hAnsi="微软雅黑"/>
        </w:rPr>
        <w:t>:DanmakuPlayer</w:t>
      </w:r>
      <w:proofErr w:type="spellEnd"/>
      <w:proofErr w:type="gramEnd"/>
      <w:r w:rsidRPr="00833CA1">
        <w:rPr>
          <w:rFonts w:ascii="微软雅黑" w:eastAsia="微软雅黑" w:hAnsi="微软雅黑"/>
        </w:rPr>
        <w:t xml:space="preserve"> x:Name="player" So</w:t>
      </w:r>
      <w:r>
        <w:rPr>
          <w:rFonts w:ascii="微软雅黑" w:eastAsia="微软雅黑" w:hAnsi="微软雅黑"/>
        </w:rPr>
        <w:t xml:space="preserve">urce="Assets/test-girigiri.mp4" </w:t>
      </w:r>
      <w:r w:rsidRPr="00833CA1">
        <w:rPr>
          <w:rFonts w:ascii="微软雅黑" w:eastAsia="微软雅黑" w:hAnsi="微软雅黑"/>
        </w:rPr>
        <w:t>/&gt;</w:t>
      </w:r>
    </w:p>
    <w:p w:rsidR="00833CA1" w:rsidRDefault="00833CA1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在后台代码中为player设定弹幕源</w:t>
      </w:r>
    </w:p>
    <w:p w:rsidR="00833CA1" w:rsidRDefault="00833CA1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调用 </w:t>
      </w:r>
      <w:proofErr w:type="spellStart"/>
      <w:r>
        <w:rPr>
          <w:rFonts w:ascii="微软雅黑" w:eastAsia="微软雅黑" w:hAnsi="微软雅黑" w:hint="eastAsia"/>
        </w:rPr>
        <w:t>player.Play</w:t>
      </w:r>
      <w:proofErr w:type="spellEnd"/>
      <w:r>
        <w:rPr>
          <w:rFonts w:ascii="微软雅黑" w:eastAsia="微软雅黑" w:hAnsi="微软雅黑" w:hint="eastAsia"/>
        </w:rPr>
        <w:t>(); 开始播放</w:t>
      </w:r>
    </w:p>
    <w:p w:rsidR="00730A10" w:rsidRDefault="00730A10" w:rsidP="00BE7D5A">
      <w:pPr>
        <w:pStyle w:val="a4"/>
        <w:jc w:val="left"/>
        <w:rPr>
          <w:rFonts w:ascii="微软雅黑" w:eastAsia="微软雅黑" w:hAnsi="微软雅黑"/>
          <w:lang w:eastAsia="ja-JP"/>
        </w:rPr>
      </w:pPr>
    </w:p>
    <w:p w:rsidR="00BE7D5A" w:rsidRPr="00BE7D5A" w:rsidRDefault="00BE7D5A" w:rsidP="00BE7D5A">
      <w:pPr>
        <w:pStyle w:val="a4"/>
        <w:jc w:val="left"/>
        <w:rPr>
          <w:rFonts w:ascii="微软雅黑" w:eastAsia="微软雅黑" w:hAnsi="微软雅黑"/>
          <w:lang w:eastAsia="ja-JP"/>
        </w:rPr>
      </w:pPr>
      <w:r w:rsidRPr="00BE7D5A">
        <w:rPr>
          <w:rFonts w:ascii="微软雅黑" w:eastAsia="微软雅黑" w:hAnsi="微软雅黑"/>
          <w:lang w:eastAsia="ja-JP"/>
        </w:rPr>
        <w:t>Contributing</w:t>
      </w:r>
    </w:p>
    <w:p w:rsidR="00BE7D5A" w:rsidRDefault="00BE7D5A" w:rsidP="002E7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各位菊</w:t>
      </w:r>
      <w:proofErr w:type="gramStart"/>
      <w:r>
        <w:rPr>
          <w:rFonts w:ascii="微软雅黑" w:eastAsia="微软雅黑" w:hAnsi="微软雅黑" w:hint="eastAsia"/>
        </w:rPr>
        <w:t>苣</w:t>
      </w:r>
      <w:proofErr w:type="gram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dalao</w:t>
      </w:r>
      <w:proofErr w:type="spellEnd"/>
      <w:r w:rsidR="007502F4">
        <w:rPr>
          <w:rFonts w:ascii="微软雅黑" w:eastAsia="微软雅黑" w:hAnsi="微软雅黑" w:hint="eastAsia"/>
        </w:rPr>
        <w:t>啊</w:t>
      </w:r>
      <w:r>
        <w:rPr>
          <w:rFonts w:ascii="微软雅黑" w:eastAsia="微软雅黑" w:hAnsi="微软雅黑" w:hint="eastAsia"/>
        </w:rPr>
        <w:t>，欢迎提出各种吐槽、意见和bug，您可以</w:t>
      </w:r>
      <w:r w:rsidR="007502F4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PULL请求来提交您的</w:t>
      </w:r>
      <w:r>
        <w:rPr>
          <w:rFonts w:ascii="微软雅黑" w:eastAsia="微软雅黑" w:hAnsi="微软雅黑" w:hint="eastAsia"/>
        </w:rPr>
        <w:lastRenderedPageBreak/>
        <w:t>贡献，定会感激不尽</w:t>
      </w:r>
      <w:proofErr w:type="spellStart"/>
      <w:r>
        <w:rPr>
          <w:rFonts w:ascii="微软雅黑" w:eastAsia="微软雅黑" w:hAnsi="微软雅黑" w:hint="eastAsia"/>
        </w:rPr>
        <w:t>orz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730A10" w:rsidRDefault="00BE7D5A" w:rsidP="002E762E">
      <w:pPr>
        <w:rPr>
          <w:rFonts w:ascii="微软雅黑" w:eastAsia="微软雅黑" w:hAnsi="微软雅黑" w:cstheme="majorBidi"/>
          <w:b/>
          <w:bCs/>
          <w:kern w:val="28"/>
          <w:sz w:val="32"/>
          <w:szCs w:val="32"/>
          <w:lang w:eastAsia="ja-JP"/>
        </w:rPr>
      </w:pPr>
      <w:r w:rsidRPr="00BE7D5A">
        <w:rPr>
          <w:rFonts w:ascii="微软雅黑" w:eastAsia="微软雅黑" w:hAnsi="微软雅黑"/>
        </w:rPr>
        <w:t>Submit</w:t>
      </w:r>
      <w:r w:rsidR="007502F4">
        <w:rPr>
          <w:rFonts w:ascii="微软雅黑" w:eastAsia="微软雅黑" w:hAnsi="微软雅黑"/>
        </w:rPr>
        <w:t xml:space="preserve"> Pull Requests to contribute to this project.</w:t>
      </w:r>
      <w:r w:rsidR="00730A10">
        <w:rPr>
          <w:rFonts w:ascii="微软雅黑" w:eastAsia="微软雅黑" w:hAnsi="微软雅黑"/>
        </w:rPr>
        <w:br/>
      </w:r>
    </w:p>
    <w:p w:rsidR="00BE7D5A" w:rsidRPr="00730A10" w:rsidRDefault="00730A10" w:rsidP="002E762E">
      <w:pPr>
        <w:rPr>
          <w:rFonts w:ascii="微软雅黑" w:eastAsia="微软雅黑" w:hAnsi="微软雅黑" w:cstheme="majorBidi"/>
          <w:b/>
          <w:bCs/>
          <w:kern w:val="28"/>
          <w:sz w:val="32"/>
          <w:szCs w:val="32"/>
          <w:lang w:eastAsia="ja-JP"/>
        </w:rPr>
      </w:pPr>
      <w:r w:rsidRPr="00730A10">
        <w:rPr>
          <w:rFonts w:ascii="微软雅黑" w:eastAsia="微软雅黑" w:hAnsi="微软雅黑" w:cstheme="majorBidi"/>
          <w:b/>
          <w:bCs/>
          <w:kern w:val="28"/>
          <w:sz w:val="32"/>
          <w:szCs w:val="32"/>
          <w:lang w:eastAsia="ja-JP"/>
        </w:rPr>
        <w:t>License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MIT License</w:t>
      </w:r>
    </w:p>
    <w:p w:rsidR="00730A10" w:rsidRPr="00CF0DD2" w:rsidRDefault="00730A10" w:rsidP="00730A10">
      <w:pPr>
        <w:rPr>
          <w:rFonts w:eastAsia="微软雅黑 Light"/>
        </w:rPr>
      </w:pP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Copyright (c) 2016 Skylark Workshop</w:t>
      </w:r>
    </w:p>
    <w:p w:rsidR="00730A10" w:rsidRPr="00CF0DD2" w:rsidRDefault="00730A10" w:rsidP="00730A10">
      <w:pPr>
        <w:rPr>
          <w:rFonts w:eastAsia="微软雅黑 Light"/>
        </w:rPr>
      </w:pP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Permission is hereby granted, free of charge, to any person obtaining a copy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of</w:t>
      </w:r>
      <w:proofErr w:type="gramEnd"/>
      <w:r w:rsidRPr="00CF0DD2">
        <w:rPr>
          <w:rFonts w:eastAsia="微软雅黑 Light"/>
        </w:rPr>
        <w:t xml:space="preserve"> this software and associated documentation files (the "Software"), to deal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in</w:t>
      </w:r>
      <w:proofErr w:type="gramEnd"/>
      <w:r w:rsidRPr="00CF0DD2">
        <w:rPr>
          <w:rFonts w:eastAsia="微软雅黑 Light"/>
        </w:rPr>
        <w:t xml:space="preserve"> the Software without restriction, including without limitation the rights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to</w:t>
      </w:r>
      <w:proofErr w:type="gramEnd"/>
      <w:r w:rsidRPr="00CF0DD2">
        <w:rPr>
          <w:rFonts w:eastAsia="微软雅黑 Light"/>
        </w:rPr>
        <w:t xml:space="preserve"> use, copy, modify, merge, publish, distribute, sublicense, and/or sell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copies</w:t>
      </w:r>
      <w:proofErr w:type="gramEnd"/>
      <w:r w:rsidRPr="00CF0DD2">
        <w:rPr>
          <w:rFonts w:eastAsia="微软雅黑 Light"/>
        </w:rPr>
        <w:t xml:space="preserve"> of the Software, and to permit persons to whom the Software is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furnished</w:t>
      </w:r>
      <w:proofErr w:type="gramEnd"/>
      <w:r w:rsidRPr="00CF0DD2">
        <w:rPr>
          <w:rFonts w:eastAsia="微软雅黑 Light"/>
        </w:rPr>
        <w:t xml:space="preserve"> to do so, subject to the following conditions:</w:t>
      </w:r>
    </w:p>
    <w:p w:rsidR="00730A10" w:rsidRPr="00CF0DD2" w:rsidRDefault="00730A10" w:rsidP="00730A10">
      <w:pPr>
        <w:rPr>
          <w:rFonts w:eastAsia="微软雅黑 Light"/>
        </w:rPr>
      </w:pP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The above copyright notice and this permission notice shall be included in all</w:t>
      </w:r>
    </w:p>
    <w:p w:rsidR="00730A10" w:rsidRPr="00CF0DD2" w:rsidRDefault="00730A10" w:rsidP="00730A10">
      <w:pPr>
        <w:rPr>
          <w:rFonts w:eastAsia="微软雅黑 Light"/>
        </w:rPr>
      </w:pPr>
      <w:proofErr w:type="gramStart"/>
      <w:r w:rsidRPr="00CF0DD2">
        <w:rPr>
          <w:rFonts w:eastAsia="微软雅黑 Light"/>
        </w:rPr>
        <w:t>copies</w:t>
      </w:r>
      <w:proofErr w:type="gramEnd"/>
      <w:r w:rsidRPr="00CF0DD2">
        <w:rPr>
          <w:rFonts w:eastAsia="微软雅黑 Light"/>
        </w:rPr>
        <w:t xml:space="preserve"> or substantial portions of the Software.</w:t>
      </w:r>
    </w:p>
    <w:p w:rsidR="00730A10" w:rsidRPr="00CF0DD2" w:rsidRDefault="00730A10" w:rsidP="00730A10">
      <w:pPr>
        <w:rPr>
          <w:rFonts w:eastAsia="微软雅黑 Light"/>
        </w:rPr>
      </w:pP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THE SOFTWARE IS PROVIDED "AS IS", WITHOUT WARRANTY OF ANY KIND, EXPRESS OR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IMPLIED, INCLUDING BUT NOT LIMITED TO THE WARRANTIES OF MERCHANTABILITY,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FITNESS FOR A PARTICULAR PURPOSE AND NONINFRINGEMENT. IN NO EVENT SHALL THE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AUTHORS OR COPYRIGHT HOLDERS BE LIABLE FOR ANY CLAIM, DAMAGES OR OTHER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LIABILITY, WHETHER IN AN ACTION OF CONTRACT, TORT OR OTHERWISE, ARISING FROM,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OUT OF OR IN CONNECTION WITH THE SOFTWARE OR THE USE OR OTHER DEALINGS IN THE</w:t>
      </w:r>
    </w:p>
    <w:p w:rsidR="00730A10" w:rsidRPr="00CF0DD2" w:rsidRDefault="00730A10" w:rsidP="00730A10">
      <w:pPr>
        <w:rPr>
          <w:rFonts w:eastAsia="微软雅黑 Light"/>
        </w:rPr>
      </w:pPr>
      <w:r w:rsidRPr="00CF0DD2">
        <w:rPr>
          <w:rFonts w:eastAsia="微软雅黑 Light"/>
        </w:rPr>
        <w:t>SOFTWARE.</w:t>
      </w:r>
    </w:p>
    <w:sectPr w:rsidR="00730A10" w:rsidRPr="00CF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4553"/>
    <w:multiLevelType w:val="hybridMultilevel"/>
    <w:tmpl w:val="87C4F6EC"/>
    <w:lvl w:ilvl="0" w:tplc="E81A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218A0"/>
    <w:multiLevelType w:val="hybridMultilevel"/>
    <w:tmpl w:val="E90ABE80"/>
    <w:lvl w:ilvl="0" w:tplc="E81A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660E9"/>
    <w:multiLevelType w:val="hybridMultilevel"/>
    <w:tmpl w:val="16842C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E27EB"/>
    <w:multiLevelType w:val="hybridMultilevel"/>
    <w:tmpl w:val="C2BEA16A"/>
    <w:lvl w:ilvl="0" w:tplc="E81A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F341A"/>
    <w:multiLevelType w:val="hybridMultilevel"/>
    <w:tmpl w:val="0F4C1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2267EF"/>
    <w:multiLevelType w:val="hybridMultilevel"/>
    <w:tmpl w:val="D7100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0503D7"/>
    <w:multiLevelType w:val="hybridMultilevel"/>
    <w:tmpl w:val="C0AC0834"/>
    <w:lvl w:ilvl="0" w:tplc="E81A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F62BC1"/>
    <w:multiLevelType w:val="hybridMultilevel"/>
    <w:tmpl w:val="27E4AB94"/>
    <w:lvl w:ilvl="0" w:tplc="EECA61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5FA2A55"/>
    <w:multiLevelType w:val="hybridMultilevel"/>
    <w:tmpl w:val="4CF25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B73E1B"/>
    <w:multiLevelType w:val="hybridMultilevel"/>
    <w:tmpl w:val="D7100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62729C"/>
    <w:multiLevelType w:val="hybridMultilevel"/>
    <w:tmpl w:val="3ECC8BE6"/>
    <w:lvl w:ilvl="0" w:tplc="AAF2B646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78"/>
    <w:rsid w:val="001119E0"/>
    <w:rsid w:val="002B5BEA"/>
    <w:rsid w:val="002D6615"/>
    <w:rsid w:val="002E762E"/>
    <w:rsid w:val="003846B0"/>
    <w:rsid w:val="003E0A2A"/>
    <w:rsid w:val="00414C27"/>
    <w:rsid w:val="00466308"/>
    <w:rsid w:val="00487A78"/>
    <w:rsid w:val="00720754"/>
    <w:rsid w:val="00730A10"/>
    <w:rsid w:val="007502F4"/>
    <w:rsid w:val="00833CA1"/>
    <w:rsid w:val="00BE7D5A"/>
    <w:rsid w:val="00BF23B7"/>
    <w:rsid w:val="00CC33F8"/>
    <w:rsid w:val="00CF0DD2"/>
    <w:rsid w:val="00F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CB4D-AEB5-4723-B9B6-B8F9352A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7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A7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87A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7A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87A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87A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87A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E7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50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Gao</dc:creator>
  <cp:keywords/>
  <dc:description/>
  <cp:lastModifiedBy>Kevin Gao</cp:lastModifiedBy>
  <cp:revision>9</cp:revision>
  <dcterms:created xsi:type="dcterms:W3CDTF">2016-05-07T14:07:00Z</dcterms:created>
  <dcterms:modified xsi:type="dcterms:W3CDTF">2016-05-07T15:44:00Z</dcterms:modified>
</cp:coreProperties>
</file>