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B0B71E" w14:textId="77777777" w:rsidR="00751003" w:rsidRDefault="00000000">
      <w:pPr>
        <w:spacing w:before="240" w:after="240"/>
        <w:rPr>
          <w:b/>
          <w:sz w:val="28"/>
          <w:szCs w:val="28"/>
        </w:rPr>
      </w:pPr>
      <w:r>
        <w:rPr>
          <w:b/>
          <w:sz w:val="28"/>
          <w:szCs w:val="28"/>
        </w:rPr>
        <w:t>Smart Expense Tracker with Receipt OCR and Auto-Categorization</w:t>
      </w:r>
    </w:p>
    <w:p w14:paraId="446DB58B" w14:textId="77777777" w:rsidR="00751003" w:rsidRDefault="00751003"/>
    <w:p w14:paraId="3FDA5F73" w14:textId="77777777" w:rsidR="00751003" w:rsidRDefault="00000000">
      <w:pPr>
        <w:spacing w:before="240" w:after="200"/>
        <w:rPr>
          <w:b/>
        </w:rPr>
      </w:pPr>
      <w:r>
        <w:rPr>
          <w:b/>
        </w:rPr>
        <w:t>1. Project Topic:</w:t>
      </w:r>
    </w:p>
    <w:p w14:paraId="378CA355" w14:textId="77777777" w:rsidR="00751003" w:rsidRDefault="00000000">
      <w:pPr>
        <w:spacing w:before="240" w:after="200"/>
      </w:pPr>
      <w:r>
        <w:t xml:space="preserve">Development of a Python-based </w:t>
      </w:r>
      <w:r>
        <w:rPr>
          <w:b/>
        </w:rPr>
        <w:t>Smart Expense Tracker</w:t>
      </w:r>
      <w:r>
        <w:t xml:space="preserve"> that allows users to log expenses manually or automatically via </w:t>
      </w:r>
      <w:r>
        <w:rPr>
          <w:b/>
        </w:rPr>
        <w:t>receipt image upload</w:t>
      </w:r>
      <w:r>
        <w:t xml:space="preserve">. The project integrates </w:t>
      </w:r>
      <w:proofErr w:type="spellStart"/>
      <w:r>
        <w:rPr>
          <w:b/>
        </w:rPr>
        <w:t>EasyOCR</w:t>
      </w:r>
      <w:proofErr w:type="spellEnd"/>
      <w:r>
        <w:t xml:space="preserve"> for text extraction and </w:t>
      </w:r>
      <w:r>
        <w:rPr>
          <w:b/>
        </w:rPr>
        <w:t>auto-categorization</w:t>
      </w:r>
      <w:r>
        <w:t xml:space="preserve"> of expenses to improve user convenience and tracking accuracy.</w:t>
      </w:r>
    </w:p>
    <w:p w14:paraId="2962C494" w14:textId="77777777" w:rsidR="00751003" w:rsidRDefault="00000000">
      <w:pPr>
        <w:spacing w:before="240" w:after="240"/>
        <w:rPr>
          <w:b/>
        </w:rPr>
      </w:pPr>
      <w:r>
        <w:rPr>
          <w:b/>
        </w:rPr>
        <w:t>2. Objective:</w:t>
      </w:r>
    </w:p>
    <w:p w14:paraId="4D1C2D4B" w14:textId="77777777" w:rsidR="00751003" w:rsidRDefault="00000000">
      <w:pPr>
        <w:numPr>
          <w:ilvl w:val="0"/>
          <w:numId w:val="2"/>
        </w:numPr>
        <w:spacing w:before="240"/>
      </w:pPr>
      <w:r>
        <w:t>Automate expense logging from receipts</w:t>
      </w:r>
    </w:p>
    <w:p w14:paraId="4D0273AE" w14:textId="77777777" w:rsidR="00751003" w:rsidRDefault="00000000">
      <w:pPr>
        <w:numPr>
          <w:ilvl w:val="0"/>
          <w:numId w:val="2"/>
        </w:numPr>
      </w:pPr>
      <w:r>
        <w:t>Extract key details: amount, date, vendor</w:t>
      </w:r>
    </w:p>
    <w:p w14:paraId="721CC774" w14:textId="77777777" w:rsidR="00751003" w:rsidRDefault="00000000">
      <w:pPr>
        <w:numPr>
          <w:ilvl w:val="0"/>
          <w:numId w:val="2"/>
        </w:numPr>
      </w:pPr>
      <w:r>
        <w:t>Suggest expense categories automatically</w:t>
      </w:r>
    </w:p>
    <w:p w14:paraId="551CA6E6" w14:textId="77777777" w:rsidR="00751003" w:rsidRDefault="00000000">
      <w:pPr>
        <w:numPr>
          <w:ilvl w:val="0"/>
          <w:numId w:val="2"/>
        </w:numPr>
        <w:spacing w:after="240"/>
      </w:pPr>
      <w:r>
        <w:t>Provide interactive visualization of spending by category and over time</w:t>
      </w:r>
    </w:p>
    <w:p w14:paraId="473BA5D6" w14:textId="77777777" w:rsidR="00751003" w:rsidRDefault="00000000">
      <w:pPr>
        <w:spacing w:before="240" w:after="240"/>
        <w:rPr>
          <w:b/>
        </w:rPr>
      </w:pPr>
      <w:r>
        <w:rPr>
          <w:b/>
        </w:rPr>
        <w:t>3. Dataset:</w:t>
      </w:r>
    </w:p>
    <w:p w14:paraId="5655EC3D" w14:textId="77777777" w:rsidR="00751003" w:rsidRDefault="00000000">
      <w:pPr>
        <w:spacing w:before="240" w:after="240"/>
      </w:pPr>
      <w:r>
        <w:t>Sample receipts for testing OCR functionality are sourced from:</w:t>
      </w:r>
    </w:p>
    <w:p w14:paraId="3954D6C6" w14:textId="77777777" w:rsidR="00751003" w:rsidRDefault="00751003">
      <w:pPr>
        <w:numPr>
          <w:ilvl w:val="1"/>
          <w:numId w:val="1"/>
        </w:numPr>
        <w:spacing w:before="240"/>
      </w:pPr>
      <w:hyperlink r:id="rId5">
        <w:r>
          <w:rPr>
            <w:color w:val="1155CC"/>
            <w:u w:val="single"/>
          </w:rPr>
          <w:t>High-Quality Invoice Images for OCR</w:t>
        </w:r>
      </w:hyperlink>
    </w:p>
    <w:p w14:paraId="06C03204" w14:textId="77777777" w:rsidR="00751003" w:rsidRDefault="00751003">
      <w:pPr>
        <w:numPr>
          <w:ilvl w:val="1"/>
          <w:numId w:val="1"/>
        </w:numPr>
        <w:spacing w:after="240"/>
      </w:pPr>
      <w:hyperlink r:id="rId6">
        <w:r>
          <w:rPr>
            <w:color w:val="1155CC"/>
            <w:u w:val="single"/>
          </w:rPr>
          <w:t>Invoice OCR Dataset</w:t>
        </w:r>
      </w:hyperlink>
    </w:p>
    <w:p w14:paraId="164B6CE4" w14:textId="77777777" w:rsidR="00751003" w:rsidRDefault="00000000">
      <w:pPr>
        <w:spacing w:before="240" w:after="240"/>
        <w:ind w:right="600"/>
      </w:pPr>
      <w:r>
        <w:t xml:space="preserve">These datasets are used </w:t>
      </w:r>
      <w:r>
        <w:rPr>
          <w:b/>
        </w:rPr>
        <w:t>only for testing and validating OCR</w:t>
      </w:r>
      <w:r>
        <w:t xml:space="preserve">, not for ML training. </w:t>
      </w:r>
      <w:proofErr w:type="spellStart"/>
      <w:r>
        <w:t>EasyOCR</w:t>
      </w:r>
      <w:proofErr w:type="spellEnd"/>
      <w:r>
        <w:t xml:space="preserve"> is pre-trained.</w:t>
      </w:r>
    </w:p>
    <w:p w14:paraId="669D2B76" w14:textId="77777777" w:rsidR="00751003" w:rsidRDefault="00000000">
      <w:pPr>
        <w:spacing w:before="240" w:after="240"/>
        <w:rPr>
          <w:b/>
        </w:rPr>
      </w:pPr>
      <w:r>
        <w:rPr>
          <w:b/>
        </w:rPr>
        <w:t>4. Tools &amp; Technologies:</w:t>
      </w:r>
    </w:p>
    <w:p w14:paraId="36993665" w14:textId="77777777" w:rsidR="00751003" w:rsidRDefault="00000000">
      <w:pPr>
        <w:numPr>
          <w:ilvl w:val="0"/>
          <w:numId w:val="4"/>
        </w:numPr>
        <w:spacing w:before="240"/>
      </w:pPr>
      <w:r>
        <w:rPr>
          <w:b/>
        </w:rPr>
        <w:t>Python 3.x</w:t>
      </w:r>
    </w:p>
    <w:p w14:paraId="2EC88314" w14:textId="77777777" w:rsidR="00751003" w:rsidRDefault="00000000">
      <w:pPr>
        <w:numPr>
          <w:ilvl w:val="0"/>
          <w:numId w:val="4"/>
        </w:numPr>
      </w:pPr>
      <w:proofErr w:type="spellStart"/>
      <w:r>
        <w:rPr>
          <w:b/>
        </w:rPr>
        <w:t>EasyOCR</w:t>
      </w:r>
      <w:proofErr w:type="spellEnd"/>
      <w:r>
        <w:t xml:space="preserve"> for OCR</w:t>
      </w:r>
    </w:p>
    <w:p w14:paraId="5D596D8E" w14:textId="77777777" w:rsidR="00751003" w:rsidRDefault="00000000">
      <w:pPr>
        <w:numPr>
          <w:ilvl w:val="0"/>
          <w:numId w:val="4"/>
        </w:numPr>
      </w:pPr>
      <w:proofErr w:type="spellStart"/>
      <w:r>
        <w:rPr>
          <w:b/>
        </w:rPr>
        <w:t>Streamlit</w:t>
      </w:r>
      <w:proofErr w:type="spellEnd"/>
      <w:r>
        <w:t xml:space="preserve"> for interactive UI</w:t>
      </w:r>
    </w:p>
    <w:p w14:paraId="4ACCD1E1" w14:textId="77777777" w:rsidR="00751003" w:rsidRDefault="00000000">
      <w:pPr>
        <w:numPr>
          <w:ilvl w:val="0"/>
          <w:numId w:val="4"/>
        </w:numPr>
      </w:pPr>
      <w:r>
        <w:rPr>
          <w:b/>
        </w:rPr>
        <w:t>Pandas</w:t>
      </w:r>
      <w:r>
        <w:t xml:space="preserve"> for data management</w:t>
      </w:r>
    </w:p>
    <w:p w14:paraId="2E9C70CB" w14:textId="77777777" w:rsidR="00751003" w:rsidRDefault="00000000">
      <w:pPr>
        <w:numPr>
          <w:ilvl w:val="0"/>
          <w:numId w:val="4"/>
        </w:numPr>
        <w:spacing w:after="240"/>
      </w:pPr>
      <w:r>
        <w:rPr>
          <w:b/>
        </w:rPr>
        <w:t xml:space="preserve">Matplotlib / </w:t>
      </w:r>
      <w:proofErr w:type="spellStart"/>
      <w:r>
        <w:rPr>
          <w:b/>
        </w:rPr>
        <w:t>Streamlit</w:t>
      </w:r>
      <w:proofErr w:type="spellEnd"/>
      <w:r>
        <w:rPr>
          <w:b/>
        </w:rPr>
        <w:t xml:space="preserve"> charts</w:t>
      </w:r>
      <w:r>
        <w:t xml:space="preserve"> for visualization</w:t>
      </w:r>
      <w:r>
        <w:br/>
      </w:r>
    </w:p>
    <w:p w14:paraId="429FDD3C" w14:textId="77777777" w:rsidR="00751003" w:rsidRDefault="00000000">
      <w:pPr>
        <w:spacing w:before="240" w:after="240"/>
        <w:rPr>
          <w:b/>
        </w:rPr>
      </w:pPr>
      <w:r>
        <w:rPr>
          <w:b/>
        </w:rPr>
        <w:t>5. Features:</w:t>
      </w:r>
    </w:p>
    <w:p w14:paraId="09F71733" w14:textId="77777777" w:rsidR="00751003" w:rsidRDefault="00000000">
      <w:pPr>
        <w:numPr>
          <w:ilvl w:val="0"/>
          <w:numId w:val="8"/>
        </w:numPr>
        <w:spacing w:before="240"/>
      </w:pPr>
      <w:r>
        <w:rPr>
          <w:b/>
        </w:rPr>
        <w:t>Manual expense entry</w:t>
      </w:r>
    </w:p>
    <w:p w14:paraId="6741AF2E" w14:textId="77777777" w:rsidR="00751003" w:rsidRDefault="00000000">
      <w:pPr>
        <w:numPr>
          <w:ilvl w:val="0"/>
          <w:numId w:val="8"/>
        </w:numPr>
      </w:pPr>
      <w:r>
        <w:rPr>
          <w:b/>
        </w:rPr>
        <w:t>Receipt upload with OCR</w:t>
      </w:r>
    </w:p>
    <w:p w14:paraId="5DEA65A1" w14:textId="77777777" w:rsidR="00751003" w:rsidRDefault="00000000">
      <w:pPr>
        <w:numPr>
          <w:ilvl w:val="0"/>
          <w:numId w:val="8"/>
        </w:numPr>
      </w:pPr>
      <w:r>
        <w:rPr>
          <w:b/>
        </w:rPr>
        <w:t>Auto-categorization</w:t>
      </w:r>
      <w:r>
        <w:t xml:space="preserve"> (keyword-based or similarity-based)</w:t>
      </w:r>
    </w:p>
    <w:p w14:paraId="0449BD3D" w14:textId="77777777" w:rsidR="00751003" w:rsidRDefault="00000000">
      <w:pPr>
        <w:numPr>
          <w:ilvl w:val="0"/>
          <w:numId w:val="8"/>
        </w:numPr>
      </w:pPr>
      <w:r>
        <w:rPr>
          <w:b/>
        </w:rPr>
        <w:t>Confirmation interface</w:t>
      </w:r>
      <w:r>
        <w:t xml:space="preserve"> for user to adjust category</w:t>
      </w:r>
    </w:p>
    <w:p w14:paraId="1BED8848" w14:textId="77777777" w:rsidR="00751003" w:rsidRDefault="00000000">
      <w:pPr>
        <w:numPr>
          <w:ilvl w:val="0"/>
          <w:numId w:val="8"/>
        </w:numPr>
      </w:pPr>
      <w:r>
        <w:rPr>
          <w:b/>
        </w:rPr>
        <w:t>Data storage</w:t>
      </w:r>
      <w:r>
        <w:t xml:space="preserve"> in CSV/JSON</w:t>
      </w:r>
    </w:p>
    <w:p w14:paraId="0291F1B3" w14:textId="77777777" w:rsidR="00751003" w:rsidRDefault="00000000">
      <w:pPr>
        <w:numPr>
          <w:ilvl w:val="0"/>
          <w:numId w:val="8"/>
        </w:numPr>
        <w:spacing w:after="240"/>
      </w:pPr>
      <w:r>
        <w:rPr>
          <w:b/>
        </w:rPr>
        <w:t>Charts &amp; summaries</w:t>
      </w:r>
      <w:r>
        <w:t xml:space="preserve"> of expenses</w:t>
      </w:r>
    </w:p>
    <w:p w14:paraId="33F214B4" w14:textId="77777777" w:rsidR="00751003" w:rsidRDefault="00751003"/>
    <w:p w14:paraId="69110B77" w14:textId="77777777" w:rsidR="00751003" w:rsidRDefault="00000000">
      <w:pPr>
        <w:spacing w:before="240" w:after="240"/>
        <w:rPr>
          <w:b/>
        </w:rPr>
      </w:pPr>
      <w:r>
        <w:rPr>
          <w:b/>
        </w:rPr>
        <w:t>6. Workflow / Pipeline:</w:t>
      </w:r>
    </w:p>
    <w:p w14:paraId="4DF1CF69" w14:textId="77777777" w:rsidR="00751003" w:rsidRDefault="00000000">
      <w:pPr>
        <w:numPr>
          <w:ilvl w:val="0"/>
          <w:numId w:val="6"/>
        </w:numPr>
        <w:spacing w:before="240"/>
      </w:pPr>
      <w:r>
        <w:t>User adds expense manually or uploads receipt image</w:t>
      </w:r>
    </w:p>
    <w:p w14:paraId="50AEE0A9" w14:textId="77777777" w:rsidR="00751003" w:rsidRDefault="00000000">
      <w:pPr>
        <w:numPr>
          <w:ilvl w:val="0"/>
          <w:numId w:val="6"/>
        </w:numPr>
      </w:pPr>
      <w:r>
        <w:t>OCR (</w:t>
      </w:r>
      <w:proofErr w:type="spellStart"/>
      <w:r>
        <w:t>EasyOCR</w:t>
      </w:r>
      <w:proofErr w:type="spellEnd"/>
      <w:r>
        <w:t>) extracts text from receipt</w:t>
      </w:r>
    </w:p>
    <w:p w14:paraId="5FED945A" w14:textId="77777777" w:rsidR="00751003" w:rsidRDefault="00000000">
      <w:pPr>
        <w:numPr>
          <w:ilvl w:val="0"/>
          <w:numId w:val="6"/>
        </w:numPr>
      </w:pPr>
      <w:r>
        <w:t xml:space="preserve">Parsing logic extracts </w:t>
      </w:r>
      <w:r>
        <w:rPr>
          <w:b/>
        </w:rPr>
        <w:t>amount, date, vendor</w:t>
      </w:r>
    </w:p>
    <w:p w14:paraId="38611C2F" w14:textId="77777777" w:rsidR="00751003" w:rsidRDefault="00000000">
      <w:pPr>
        <w:numPr>
          <w:ilvl w:val="0"/>
          <w:numId w:val="6"/>
        </w:numPr>
      </w:pPr>
      <w:r>
        <w:t>Auto-categorization suggests category based on vendor</w:t>
      </w:r>
    </w:p>
    <w:p w14:paraId="0083089A" w14:textId="77777777" w:rsidR="00751003" w:rsidRDefault="00000000">
      <w:pPr>
        <w:numPr>
          <w:ilvl w:val="0"/>
          <w:numId w:val="6"/>
        </w:numPr>
      </w:pPr>
      <w:r>
        <w:t>User confirms or edits category</w:t>
      </w:r>
    </w:p>
    <w:p w14:paraId="3DEDA109" w14:textId="77777777" w:rsidR="00751003" w:rsidRDefault="00000000">
      <w:pPr>
        <w:numPr>
          <w:ilvl w:val="0"/>
          <w:numId w:val="6"/>
        </w:numPr>
      </w:pPr>
      <w:r>
        <w:t>Expense data saved to CSV/JSON</w:t>
      </w:r>
    </w:p>
    <w:p w14:paraId="6047ACBC" w14:textId="77777777" w:rsidR="00751003" w:rsidRDefault="00000000">
      <w:pPr>
        <w:numPr>
          <w:ilvl w:val="0"/>
          <w:numId w:val="6"/>
        </w:numPr>
        <w:spacing w:after="240"/>
      </w:pPr>
      <w:proofErr w:type="spellStart"/>
      <w:r>
        <w:t>Streamlit</w:t>
      </w:r>
      <w:proofErr w:type="spellEnd"/>
      <w:r>
        <w:t xml:space="preserve"> UI shows charts and recent transactions</w:t>
      </w:r>
      <w:r>
        <w:br/>
      </w:r>
    </w:p>
    <w:p w14:paraId="38BAA521" w14:textId="461837DC" w:rsidR="00751003" w:rsidRDefault="00E67934">
      <w:pPr>
        <w:spacing w:before="240" w:after="24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CB372B7" wp14:editId="5B94BEE8">
            <wp:extent cx="5943600" cy="3083560"/>
            <wp:effectExtent l="0" t="0" r="0" b="2540"/>
            <wp:docPr id="1317985992" name="Picture 1" descr="A diagram of a software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85992" name="Picture 1" descr="A diagram of a software fl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DADFD" w14:textId="77777777" w:rsidR="00751003" w:rsidRDefault="00000000">
      <w:pPr>
        <w:spacing w:before="240" w:after="240"/>
        <w:rPr>
          <w:b/>
        </w:rPr>
      </w:pPr>
      <w:r>
        <w:rPr>
          <w:b/>
        </w:rPr>
        <w:t>7. Deliverables:</w:t>
      </w:r>
    </w:p>
    <w:p w14:paraId="03E8BC4C" w14:textId="77777777" w:rsidR="00751003" w:rsidRDefault="00000000">
      <w:pPr>
        <w:numPr>
          <w:ilvl w:val="0"/>
          <w:numId w:val="7"/>
        </w:numPr>
        <w:spacing w:before="240"/>
      </w:pPr>
      <w:r>
        <w:rPr>
          <w:b/>
        </w:rPr>
        <w:t>Source code</w:t>
      </w:r>
      <w:r>
        <w:t xml:space="preserve"> (</w:t>
      </w:r>
      <w:proofErr w:type="spellStart"/>
      <w:r>
        <w:rPr>
          <w:rFonts w:ascii="Roboto Mono" w:eastAsia="Roboto Mono" w:hAnsi="Roboto Mono" w:cs="Roboto Mono"/>
          <w:color w:val="188038"/>
        </w:rPr>
        <w:t>src</w:t>
      </w:r>
      <w:proofErr w:type="spellEnd"/>
      <w:r>
        <w:rPr>
          <w:rFonts w:ascii="Roboto Mono" w:eastAsia="Roboto Mono" w:hAnsi="Roboto Mono" w:cs="Roboto Mono"/>
          <w:color w:val="188038"/>
        </w:rPr>
        <w:t>/</w:t>
      </w:r>
      <w:r>
        <w:t>) including tracker logic, OCR module, and UI</w:t>
      </w:r>
    </w:p>
    <w:p w14:paraId="128C6CFB" w14:textId="77777777" w:rsidR="00751003" w:rsidRDefault="00000000">
      <w:pPr>
        <w:numPr>
          <w:ilvl w:val="0"/>
          <w:numId w:val="7"/>
        </w:numPr>
      </w:pPr>
      <w:r>
        <w:rPr>
          <w:b/>
        </w:rPr>
        <w:t>Documentation</w:t>
      </w:r>
      <w:r>
        <w:t xml:space="preserve"> (Project_Description.docx, screenshots)</w:t>
      </w:r>
    </w:p>
    <w:p w14:paraId="303D8398" w14:textId="77777777" w:rsidR="00751003" w:rsidRDefault="00000000">
      <w:pPr>
        <w:numPr>
          <w:ilvl w:val="0"/>
          <w:numId w:val="7"/>
        </w:numPr>
      </w:pPr>
      <w:r>
        <w:rPr>
          <w:b/>
        </w:rPr>
        <w:t>WBS</w:t>
      </w:r>
      <w:r>
        <w:t xml:space="preserve"> (tasks, responsibilities, progress tracking)</w:t>
      </w:r>
    </w:p>
    <w:p w14:paraId="42EE30B7" w14:textId="77777777" w:rsidR="00751003" w:rsidRDefault="00000000">
      <w:pPr>
        <w:numPr>
          <w:ilvl w:val="0"/>
          <w:numId w:val="7"/>
        </w:numPr>
        <w:spacing w:after="240"/>
      </w:pPr>
      <w:r>
        <w:rPr>
          <w:b/>
        </w:rPr>
        <w:t>Sample dataset</w:t>
      </w:r>
      <w:r>
        <w:t xml:space="preserve"> for testing</w:t>
      </w:r>
      <w:r>
        <w:br/>
      </w:r>
    </w:p>
    <w:p w14:paraId="46CFB5CB" w14:textId="77777777" w:rsidR="00751003" w:rsidRDefault="00000000">
      <w:pPr>
        <w:spacing w:before="240" w:after="240"/>
        <w:rPr>
          <w:b/>
        </w:rPr>
      </w:pPr>
      <w:r>
        <w:rPr>
          <w:b/>
        </w:rPr>
        <w:t>8. Team Members &amp; Roles:</w:t>
      </w:r>
    </w:p>
    <w:p w14:paraId="297E1A5E" w14:textId="1FE1F34F" w:rsidR="00751003" w:rsidRDefault="00EE6781">
      <w:pPr>
        <w:numPr>
          <w:ilvl w:val="0"/>
          <w:numId w:val="3"/>
        </w:numPr>
        <w:spacing w:before="240"/>
      </w:pPr>
      <w:r>
        <w:rPr>
          <w:b/>
        </w:rPr>
        <w:t>Monika:</w:t>
      </w:r>
      <w:r>
        <w:t xml:space="preserve"> Core expense tracker logic</w:t>
      </w:r>
    </w:p>
    <w:p w14:paraId="65C65805" w14:textId="5B2C08E2" w:rsidR="00751003" w:rsidRDefault="00EE6781">
      <w:pPr>
        <w:numPr>
          <w:ilvl w:val="0"/>
          <w:numId w:val="3"/>
        </w:numPr>
      </w:pPr>
      <w:r>
        <w:rPr>
          <w:b/>
        </w:rPr>
        <w:t>Sovann:</w:t>
      </w:r>
      <w:r>
        <w:t xml:space="preserve"> Receipt OCR module (</w:t>
      </w:r>
      <w:proofErr w:type="spellStart"/>
      <w:r>
        <w:t>EasyOCR</w:t>
      </w:r>
      <w:proofErr w:type="spellEnd"/>
      <w:r>
        <w:t xml:space="preserve"> + parsing)</w:t>
      </w:r>
    </w:p>
    <w:p w14:paraId="052BA9C9" w14:textId="4C0DEA17" w:rsidR="00751003" w:rsidRDefault="00EE6781">
      <w:pPr>
        <w:numPr>
          <w:ilvl w:val="0"/>
          <w:numId w:val="3"/>
        </w:numPr>
        <w:spacing w:after="240"/>
      </w:pPr>
      <w:r>
        <w:rPr>
          <w:b/>
        </w:rPr>
        <w:t>Rithy:</w:t>
      </w:r>
      <w:r>
        <w:t xml:space="preserve"> </w:t>
      </w:r>
      <w:proofErr w:type="spellStart"/>
      <w:r>
        <w:t>Streamlit</w:t>
      </w:r>
      <w:proofErr w:type="spellEnd"/>
      <w:r>
        <w:t xml:space="preserve"> UI, charts, documentation</w:t>
      </w:r>
    </w:p>
    <w:p w14:paraId="771D420F" w14:textId="77777777" w:rsidR="00751003" w:rsidRDefault="00751003"/>
    <w:p w14:paraId="387C2293" w14:textId="77777777" w:rsidR="00751003" w:rsidRDefault="00000000">
      <w:pPr>
        <w:spacing w:before="240" w:after="240"/>
        <w:rPr>
          <w:b/>
        </w:rPr>
      </w:pPr>
      <w:r>
        <w:rPr>
          <w:b/>
        </w:rPr>
        <w:lastRenderedPageBreak/>
        <w:t>9. Timeline (2 Weeks):</w:t>
      </w:r>
    </w:p>
    <w:p w14:paraId="0D473540" w14:textId="77777777" w:rsidR="00751003" w:rsidRDefault="00000000">
      <w:pPr>
        <w:numPr>
          <w:ilvl w:val="0"/>
          <w:numId w:val="5"/>
        </w:numPr>
        <w:spacing w:before="240"/>
      </w:pPr>
      <w:r>
        <w:t>Week 1: Core tracker + OCR module development + testing</w:t>
      </w:r>
    </w:p>
    <w:p w14:paraId="7FD2958A" w14:textId="77777777" w:rsidR="00751003" w:rsidRDefault="00000000">
      <w:pPr>
        <w:numPr>
          <w:ilvl w:val="0"/>
          <w:numId w:val="5"/>
        </w:numPr>
        <w:spacing w:after="240"/>
      </w:pPr>
      <w:r>
        <w:t xml:space="preserve">Week 2: </w:t>
      </w:r>
      <w:proofErr w:type="spellStart"/>
      <w:r>
        <w:t>Streamlit</w:t>
      </w:r>
      <w:proofErr w:type="spellEnd"/>
      <w:r>
        <w:t xml:space="preserve"> UI, integration, debugging, documentation, ZIP submission</w:t>
      </w:r>
    </w:p>
    <w:p w14:paraId="4CBFBF4D" w14:textId="77777777" w:rsidR="00751003" w:rsidRDefault="00751003"/>
    <w:sectPr w:rsidR="0075100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7B18C2C-ACE7-194D-8FF4-140041E4FCEC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D8F37257-D7AA-7348-B774-113F00860713}"/>
    <w:embedBold r:id="rId3" w:fontKey="{A7C883C7-0D10-424F-A32F-D20EE5C22C84}"/>
    <w:embedItalic r:id="rId4" w:fontKey="{264D6E3C-5E80-3B42-87BE-E6A5BB1F3A9D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4409D7BC-F529-B84B-884B-17A89172A764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6" w:fontKey="{4593D664-98DF-FB4A-B64C-A273A08A7A32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  <w:embedRegular r:id="rId7" w:fontKey="{3A6EABB9-89B7-D945-8E43-9F43BDC4FA3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0D29374A-43FB-3F4E-965D-F16CAB74177F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9" w:fontKey="{5CC835F6-3CA8-A44C-8A61-1011F5349EB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044509"/>
    <w:multiLevelType w:val="multilevel"/>
    <w:tmpl w:val="3300E9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467815"/>
    <w:multiLevelType w:val="multilevel"/>
    <w:tmpl w:val="29088D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75C546E"/>
    <w:multiLevelType w:val="multilevel"/>
    <w:tmpl w:val="7E8087D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59F02E0"/>
    <w:multiLevelType w:val="multilevel"/>
    <w:tmpl w:val="EE6AE6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CB84428"/>
    <w:multiLevelType w:val="multilevel"/>
    <w:tmpl w:val="E9FE32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E872B8C"/>
    <w:multiLevelType w:val="multilevel"/>
    <w:tmpl w:val="88E2DD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7F60717"/>
    <w:multiLevelType w:val="multilevel"/>
    <w:tmpl w:val="756A05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88E20A5"/>
    <w:multiLevelType w:val="multilevel"/>
    <w:tmpl w:val="112C38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23538302">
    <w:abstractNumId w:val="0"/>
  </w:num>
  <w:num w:numId="2" w16cid:durableId="1664384237">
    <w:abstractNumId w:val="3"/>
  </w:num>
  <w:num w:numId="3" w16cid:durableId="957881488">
    <w:abstractNumId w:val="5"/>
  </w:num>
  <w:num w:numId="4" w16cid:durableId="1138304848">
    <w:abstractNumId w:val="7"/>
  </w:num>
  <w:num w:numId="5" w16cid:durableId="234708029">
    <w:abstractNumId w:val="4"/>
  </w:num>
  <w:num w:numId="6" w16cid:durableId="1585840760">
    <w:abstractNumId w:val="2"/>
  </w:num>
  <w:num w:numId="7" w16cid:durableId="1878544938">
    <w:abstractNumId w:val="6"/>
  </w:num>
  <w:num w:numId="8" w16cid:durableId="11868665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1003"/>
    <w:rsid w:val="00751003"/>
    <w:rsid w:val="00BE48CE"/>
    <w:rsid w:val="00E67934"/>
    <w:rsid w:val="00EE6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H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BFC980"/>
  <w15:docId w15:val="{B3D91F8C-A525-4C41-A250-C908016BA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km-K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senju14/invoice-ocr?utm_source=chatgpt.com" TargetMode="External"/><Relationship Id="rId5" Type="http://schemas.openxmlformats.org/officeDocument/2006/relationships/hyperlink" Target="https://www.kaggle.com/datasets/osamahosamabdellatif/high-quality-invoice-images-for-ocr?utm_source=chatgpt.com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336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Dararithy HENG</cp:lastModifiedBy>
  <cp:revision>3</cp:revision>
  <dcterms:created xsi:type="dcterms:W3CDTF">2025-09-22T13:24:00Z</dcterms:created>
  <dcterms:modified xsi:type="dcterms:W3CDTF">2025-09-22T13:31:00Z</dcterms:modified>
</cp:coreProperties>
</file>