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【第一天日报】</w:t>
      </w:r>
    </w:p>
    <w:p>
      <w:pPr>
        <w:jc w:val="center"/>
      </w:pPr>
      <w:r>
        <w:t>组名：______    选题：基层医疗安全型预问诊与随访平台    填表人：______</w:t>
      </w:r>
    </w:p>
    <w:p/>
    <w:p>
      <w:r>
        <w:t>1. 今日完成了哪些具体工作？（请列3-5条）</w:t>
      </w:r>
    </w:p>
    <w:p>
      <w:pPr>
        <w:spacing w:after="80"/>
        <w:ind w:left="432"/>
      </w:pPr>
      <w:r>
        <w:t>① 项目工程搭建：初始化 Vue3+Vite+TS 前端脚手架、Spring Boot 3 + Maven 后端工程、FastAPI AI 服务骨架，完成项目目录结构设计与 package.json/pom.xml/requirements.txt 三端依赖配置。</w:t>
      </w:r>
    </w:p>
    <w:p>
      <w:pPr>
        <w:spacing w:after="80"/>
        <w:ind w:left="432"/>
      </w:pPr>
      <w:r>
        <w:t>② 数据库设计：完成 34 张表的 DDL 设计（用户/角色/权限/问诊/症状/规则/知识库/Agent/随访/审计等），包含 pgvector 向量列；编写 V1__init.sql 建表 + V2__seed.sql 种子数据（4 角色/24 权限/4 演示账号/13 条规则/5 个 Prompt/7 篇指南知识块/3 个合成患者）。</w:t>
      </w:r>
    </w:p>
    <w:p>
      <w:pPr>
        <w:spacing w:after="80"/>
        <w:ind w:left="432"/>
      </w:pPr>
      <w:r>
        <w:t>③ 规划文档编制：完成主实施指导书 PROJECT_IMPLEMENTATION_GUIDE.md 及 10 份分册规划文档，覆盖需求规格、架构设计、数据库设计、API 合同、AI与RAG方案、安全合规、测试计划、部署方案、开发路线图、演示方案。</w:t>
      </w:r>
    </w:p>
    <w:p>
      <w:pPr>
        <w:spacing w:after="80"/>
        <w:ind w:left="432"/>
      </w:pPr>
      <w:r>
        <w:t>④ API 合同定稿：输出 docs/04_API_PLAN.md 作为前后端唯一接口契约，定义全部 40+ API 端点路径、请求/响应格式、状态机枚举与错误码体系。</w:t>
      </w:r>
    </w:p>
    <w:p>
      <w:pPr>
        <w:spacing w:after="80"/>
        <w:ind w:left="432"/>
      </w:pPr>
      <w:r>
        <w:t>⑤ Git 版本管理：初始化 Git 仓库，.gitignore 配置，完成项目初次提交，推送到 GitHub member/thr 分支。</w:t>
      </w:r>
    </w:p>
    <w:p/>
    <w:p>
      <w:r>
        <w:t>2. 当前遇到的困难/阻塞是什么？（有就写，没有就写"无"）</w:t>
      </w:r>
    </w:p>
    <w:p>
      <w:pPr>
        <w:spacing w:after="40"/>
        <w:ind w:left="432"/>
      </w:pPr>
      <w:r>
        <w:t>• 学校网络封锁 Docker Hub 和 GitHub，已通过 Docker 容器网络绕道解决；</w:t>
      </w:r>
    </w:p>
    <w:p>
      <w:pPr>
        <w:spacing w:after="40"/>
        <w:ind w:left="432"/>
      </w:pPr>
      <w:r>
        <w:t>• Spring Boot 3.3.7 的 RestTemplateBuilder API 有兼容变化（connectTimeout 不可用），已改用 SimpleClientHttpRequestFactory；</w:t>
      </w:r>
    </w:p>
    <w:p>
      <w:pPr>
        <w:spacing w:after="40"/>
        <w:ind w:left="432"/>
      </w:pPr>
      <w:r>
        <w:t>• WSL2 安装被学校网络 403 拦截，已通过 GitHub 下载 WSL MSI 手动安装绕开。</w:t>
      </w:r>
    </w:p>
    <w:p/>
    <w:p>
      <w:r>
        <w:t>3. 明天计划做什么？（列出1-3条）</w:t>
      </w:r>
    </w:p>
    <w:p>
      <w:pPr>
        <w:spacing w:after="40"/>
        <w:ind w:left="432"/>
      </w:pPr>
      <w:r>
        <w:t>① 后端：完成全部 28 个 JPA 实体、28 个 Repository、JWT 认证、SecurityConfig、AuthService 登录注册；</w:t>
      </w:r>
    </w:p>
    <w:p>
      <w:pPr>
        <w:spacing w:after="40"/>
        <w:ind w:left="432"/>
      </w:pPr>
      <w:r>
        <w:t>② AI 服务：搭建 FastAPI 工程配置、MockLLM 客户端、RAG 分块器与检索器、安全审查 checker；</w:t>
      </w:r>
    </w:p>
    <w:p>
      <w:pPr>
        <w:spacing w:after="40"/>
        <w:ind w:left="432"/>
      </w:pPr>
      <w:r>
        <w:t>③ 前端：完成 HTTP 层（axios 封装 + 401 自动刷新）、路由守卫、auth store、权限指令、Element Plus 全局配置。</w:t>
      </w:r>
    </w:p>
    <w:p/>
    <w:p>
      <w:r>
        <w:t>4. Git提交记录（今日至少1次提交，填写Commit哈希或截图）：</w:t>
      </w:r>
    </w:p>
    <w:p>
      <w:pPr>
        <w:ind w:left="432"/>
      </w:pPr>
      <w:r>
        <w:t>Commit: 766bdb8498a4f0658e91d21a2e903ce646a74e65（Initial commit: 基层医疗安全型预问诊与随访平台）</w:t>
      </w:r>
    </w:p>
    <w:p/>
    <w:p>
      <w:r>
        <w:t>5. 今日整体进度自评：完成度约 ____ %（0-100）</w:t>
      </w:r>
    </w:p>
    <w:p>
      <w:pPr>
        <w:ind w:left="432"/>
      </w:pPr>
      <w:r>
        <w:t>自评：15%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