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8F12" w14:textId="77777777" w:rsidR="009E1DED" w:rsidRDefault="009E1DED" w:rsidP="009E1DED">
      <w:pPr>
        <w:pStyle w:val="ListParagraph"/>
        <w:numPr>
          <w:ilvl w:val="0"/>
          <w:numId w:val="1"/>
        </w:numPr>
        <w:spacing w:after="80"/>
        <w:contextualSpacing w:val="0"/>
      </w:pPr>
      <w:r>
        <w:t>Below the Welcome message, click Security overview.</w:t>
      </w:r>
    </w:p>
    <w:p w14:paraId="5E27748A" w14:textId="77777777" w:rsidR="009E1DED" w:rsidRDefault="009E1DED" w:rsidP="009E1DED">
      <w:pPr>
        <w:pStyle w:val="ListParagraph"/>
        <w:numPr>
          <w:ilvl w:val="0"/>
          <w:numId w:val="1"/>
        </w:numPr>
        <w:spacing w:after="80"/>
        <w:contextualSpacing w:val="0"/>
      </w:pPr>
      <w:r>
        <w:t>Now click Operational overview. Compare the two dashboards.</w:t>
      </w:r>
    </w:p>
    <w:p w14:paraId="77A35D02" w14:textId="77777777" w:rsidR="00415F32" w:rsidRDefault="009E1DED" w:rsidP="009E1DED">
      <w:pPr>
        <w:pStyle w:val="ListParagraph"/>
        <w:numPr>
          <w:ilvl w:val="0"/>
          <w:numId w:val="1"/>
        </w:numPr>
        <w:spacing w:after="200"/>
        <w:contextualSpacing w:val="0"/>
      </w:pPr>
      <w:r>
        <w:t xml:space="preserve">From the navigation drop-down at the top center, choose Explore, </w:t>
      </w:r>
    </w:p>
    <w:p w14:paraId="0E8EAD04" w14:textId="5E81567F" w:rsidR="009E1DED" w:rsidRDefault="00415F32" w:rsidP="009E1DED">
      <w:pPr>
        <w:pStyle w:val="ListParagraph"/>
        <w:numPr>
          <w:ilvl w:val="0"/>
          <w:numId w:val="1"/>
        </w:numPr>
        <w:spacing w:after="200"/>
        <w:contextualSpacing w:val="0"/>
      </w:pPr>
      <w:r>
        <w:t>S</w:t>
      </w:r>
      <w:r w:rsidR="009E1DED">
        <w:t xml:space="preserve">elect the </w:t>
      </w:r>
      <w:proofErr w:type="gramStart"/>
      <w:r w:rsidR="009E1DED">
        <w:t>All data</w:t>
      </w:r>
      <w:proofErr w:type="gramEnd"/>
      <w:r w:rsidR="009E1DED">
        <w:t xml:space="preserve"> preset, then click Map. </w:t>
      </w:r>
    </w:p>
    <w:p w14:paraId="12901A51" w14:textId="77777777" w:rsidR="009E1DED" w:rsidRDefault="009E1DED" w:rsidP="009E1DED">
      <w:pPr>
        <w:pStyle w:val="ListParagraph"/>
        <w:numPr>
          <w:ilvl w:val="0"/>
          <w:numId w:val="1"/>
        </w:numPr>
        <w:spacing w:after="80"/>
        <w:contextualSpacing w:val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38DA27B" wp14:editId="0B9F1BEF">
            <wp:simplePos x="0" y="0"/>
            <wp:positionH relativeFrom="column">
              <wp:posOffset>3701687</wp:posOffset>
            </wp:positionH>
            <wp:positionV relativeFrom="paragraph">
              <wp:posOffset>179070</wp:posOffset>
            </wp:positionV>
            <wp:extent cx="292735" cy="292735"/>
            <wp:effectExtent l="0" t="0" r="0" b="0"/>
            <wp:wrapNone/>
            <wp:docPr id="1817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36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 the + button 5 times to zoom into the area of focus for the next step.</w:t>
      </w:r>
    </w:p>
    <w:p w14:paraId="3D4E612E" w14:textId="296AC6DD" w:rsidR="009E1DED" w:rsidRDefault="009E1DED" w:rsidP="009E1DED">
      <w:pPr>
        <w:pStyle w:val="ListParagraph"/>
        <w:numPr>
          <w:ilvl w:val="0"/>
          <w:numId w:val="1"/>
        </w:numPr>
        <w:spacing w:after="80"/>
        <w:contextualSpacing w:val="0"/>
      </w:pPr>
      <w:r>
        <w:t>On the map, click the double boarder Schneider Icon           to review information of this device.</w:t>
      </w:r>
      <w:r w:rsidRPr="002E7410">
        <w:rPr>
          <w:noProof/>
        </w:rPr>
        <w:t xml:space="preserve"> </w:t>
      </w:r>
      <w:r w:rsidR="00E84C7A">
        <w:rPr>
          <w:noProof/>
        </w:rPr>
        <w:t>Close device information panel</w:t>
      </w:r>
    </w:p>
    <w:p w14:paraId="3C9559D2" w14:textId="3397203A" w:rsidR="009E1DED" w:rsidRDefault="009E1DED" w:rsidP="009E1DED">
      <w:pPr>
        <w:pStyle w:val="ListParagraph"/>
        <w:numPr>
          <w:ilvl w:val="0"/>
          <w:numId w:val="1"/>
        </w:numPr>
        <w:spacing w:after="80"/>
        <w:contextualSpacing w:val="0"/>
      </w:pPr>
      <w:r>
        <w:t>In the view toggle at the top, switch from Map to Activity list. Click the first row to inspect its details.</w:t>
      </w:r>
      <w:r w:rsidR="00E84C7A">
        <w:t xml:space="preserve"> Close panel</w:t>
      </w:r>
    </w:p>
    <w:p w14:paraId="48836ED8" w14:textId="77777777" w:rsidR="009E1DED" w:rsidRDefault="009E1DED" w:rsidP="009E1DED">
      <w:pPr>
        <w:pStyle w:val="ListParagraph"/>
        <w:numPr>
          <w:ilvl w:val="0"/>
          <w:numId w:val="1"/>
        </w:numPr>
        <w:spacing w:after="80"/>
        <w:contextualSpacing w:val="0"/>
      </w:pPr>
      <w:r>
        <w:t xml:space="preserve">Switch back to Map. </w:t>
      </w:r>
    </w:p>
    <w:p w14:paraId="591AB555" w14:textId="77777777" w:rsidR="00415F32" w:rsidRDefault="009E1DED" w:rsidP="00415F32">
      <w:pPr>
        <w:pStyle w:val="ListParagraph"/>
        <w:numPr>
          <w:ilvl w:val="0"/>
          <w:numId w:val="1"/>
        </w:numPr>
        <w:spacing w:after="80"/>
        <w:contextualSpacing w:val="0"/>
      </w:pPr>
      <w:r>
        <w:t>Click the + button 5 times to zoom in to the focus area for the next step.</w:t>
      </w:r>
    </w:p>
    <w:p w14:paraId="5E1FE0E0" w14:textId="17639005" w:rsidR="00415F32" w:rsidRDefault="009E1DED" w:rsidP="00415F32">
      <w:pPr>
        <w:pStyle w:val="ListParagraph"/>
        <w:numPr>
          <w:ilvl w:val="0"/>
          <w:numId w:val="1"/>
        </w:numPr>
        <w:spacing w:after="80"/>
        <w:contextualSpacing w:val="0"/>
      </w:pPr>
      <w:r>
        <w:t>Click a blue line between two devices</w:t>
      </w:r>
      <w:r w:rsidR="00415F32">
        <w:t>.</w:t>
      </w:r>
      <w:r>
        <w:t xml:space="preserve"> </w:t>
      </w:r>
    </w:p>
    <w:p w14:paraId="4562A42C" w14:textId="0F9A87E1" w:rsidR="00660F8B" w:rsidRDefault="00415F32" w:rsidP="00415F32">
      <w:pPr>
        <w:pStyle w:val="ListParagraph"/>
        <w:numPr>
          <w:ilvl w:val="0"/>
          <w:numId w:val="1"/>
        </w:numPr>
        <w:spacing w:after="80"/>
        <w:contextualSpacing w:val="0"/>
      </w:pPr>
      <w:r>
        <w:t xml:space="preserve">Now </w:t>
      </w:r>
      <w:r w:rsidR="009E1DED">
        <w:t xml:space="preserve">click Flows at the bottom right to view packet-level details. </w:t>
      </w:r>
    </w:p>
    <w:sectPr w:rsidR="00660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DB6"/>
    <w:multiLevelType w:val="hybridMultilevel"/>
    <w:tmpl w:val="FEACB820"/>
    <w:lvl w:ilvl="0" w:tplc="32D8D26C">
      <w:start w:val="1"/>
      <w:numFmt w:val="decimal"/>
      <w:lvlText w:val="Step %1."/>
      <w:lvlJc w:val="left"/>
      <w:pPr>
        <w:ind w:left="1080" w:hanging="720"/>
      </w:pPr>
    </w:lvl>
    <w:lvl w:ilvl="1" w:tplc="21761518">
      <w:numFmt w:val="decimal"/>
      <w:lvlText w:val=""/>
      <w:lvlJc w:val="left"/>
    </w:lvl>
    <w:lvl w:ilvl="2" w:tplc="9FA02CB2">
      <w:numFmt w:val="decimal"/>
      <w:lvlText w:val=""/>
      <w:lvlJc w:val="left"/>
    </w:lvl>
    <w:lvl w:ilvl="3" w:tplc="EE76DE64">
      <w:numFmt w:val="decimal"/>
      <w:lvlText w:val=""/>
      <w:lvlJc w:val="left"/>
    </w:lvl>
    <w:lvl w:ilvl="4" w:tplc="2F425A7E">
      <w:numFmt w:val="decimal"/>
      <w:lvlText w:val=""/>
      <w:lvlJc w:val="left"/>
    </w:lvl>
    <w:lvl w:ilvl="5" w:tplc="E6FC0DB0">
      <w:numFmt w:val="decimal"/>
      <w:lvlText w:val=""/>
      <w:lvlJc w:val="left"/>
    </w:lvl>
    <w:lvl w:ilvl="6" w:tplc="5B9E4CE8">
      <w:numFmt w:val="decimal"/>
      <w:lvlText w:val=""/>
      <w:lvlJc w:val="left"/>
    </w:lvl>
    <w:lvl w:ilvl="7" w:tplc="E14CD048">
      <w:numFmt w:val="decimal"/>
      <w:lvlText w:val=""/>
      <w:lvlJc w:val="left"/>
    </w:lvl>
    <w:lvl w:ilvl="8" w:tplc="F4AADB60">
      <w:numFmt w:val="decimal"/>
      <w:lvlText w:val=""/>
      <w:lvlJc w:val="left"/>
    </w:lvl>
  </w:abstractNum>
  <w:abstractNum w:abstractNumId="1" w15:restartNumberingAfterBreak="0">
    <w:nsid w:val="2484271A"/>
    <w:multiLevelType w:val="hybridMultilevel"/>
    <w:tmpl w:val="72C2DD5E"/>
    <w:lvl w:ilvl="0" w:tplc="223E0DA0">
      <w:start w:val="1"/>
      <w:numFmt w:val="decimal"/>
      <w:lvlText w:val="Step %1."/>
      <w:lvlJc w:val="left"/>
      <w:pPr>
        <w:ind w:left="1080" w:hanging="720"/>
      </w:pPr>
    </w:lvl>
    <w:lvl w:ilvl="1" w:tplc="13B4321A">
      <w:numFmt w:val="decimal"/>
      <w:lvlText w:val=""/>
      <w:lvlJc w:val="left"/>
    </w:lvl>
    <w:lvl w:ilvl="2" w:tplc="62B665F2">
      <w:numFmt w:val="decimal"/>
      <w:lvlText w:val=""/>
      <w:lvlJc w:val="left"/>
    </w:lvl>
    <w:lvl w:ilvl="3" w:tplc="7BDC044E">
      <w:numFmt w:val="decimal"/>
      <w:lvlText w:val=""/>
      <w:lvlJc w:val="left"/>
    </w:lvl>
    <w:lvl w:ilvl="4" w:tplc="6DF84F0A">
      <w:numFmt w:val="decimal"/>
      <w:lvlText w:val=""/>
      <w:lvlJc w:val="left"/>
    </w:lvl>
    <w:lvl w:ilvl="5" w:tplc="94564F4A">
      <w:numFmt w:val="decimal"/>
      <w:lvlText w:val=""/>
      <w:lvlJc w:val="left"/>
    </w:lvl>
    <w:lvl w:ilvl="6" w:tplc="27DA551E">
      <w:numFmt w:val="decimal"/>
      <w:lvlText w:val=""/>
      <w:lvlJc w:val="left"/>
    </w:lvl>
    <w:lvl w:ilvl="7" w:tplc="F3A21A94">
      <w:numFmt w:val="decimal"/>
      <w:lvlText w:val=""/>
      <w:lvlJc w:val="left"/>
    </w:lvl>
    <w:lvl w:ilvl="8" w:tplc="F18066FC">
      <w:numFmt w:val="decimal"/>
      <w:lvlText w:val=""/>
      <w:lvlJc w:val="left"/>
    </w:lvl>
  </w:abstractNum>
  <w:num w:numId="1" w16cid:durableId="1399356453">
    <w:abstractNumId w:val="1"/>
    <w:lvlOverride w:ilvl="0">
      <w:startOverride w:val="1"/>
    </w:lvlOverride>
  </w:num>
  <w:num w:numId="2" w16cid:durableId="1552693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CBE"/>
    <w:rsid w:val="00054346"/>
    <w:rsid w:val="00415F32"/>
    <w:rsid w:val="005E4CBE"/>
    <w:rsid w:val="00660F8B"/>
    <w:rsid w:val="00663F00"/>
    <w:rsid w:val="00675D7D"/>
    <w:rsid w:val="009E1DED"/>
    <w:rsid w:val="009F6527"/>
    <w:rsid w:val="00E8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429A"/>
  <w15:chartTrackingRefBased/>
  <w15:docId w15:val="{A0D4F9DA-1092-4C50-A58C-0A9C98C9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BE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C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C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C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C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C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CB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E4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2384</TotalTime>
  <Pages>1</Pages>
  <Words>108</Words>
  <Characters>648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Bateman</dc:creator>
  <cp:keywords/>
  <dc:description/>
  <cp:lastModifiedBy>Dave Bateman</cp:lastModifiedBy>
  <cp:revision>3</cp:revision>
  <dcterms:created xsi:type="dcterms:W3CDTF">2026-05-12T21:18:00Z</dcterms:created>
  <dcterms:modified xsi:type="dcterms:W3CDTF">2026-05-14T13:16:00Z</dcterms:modified>
</cp:coreProperties>
</file>