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EE1CC" w14:textId="4EF0DF6B" w:rsidR="00927628" w:rsidRDefault="0016590E" w:rsidP="00F829B6">
      <w:pPr>
        <w:jc w:val="center"/>
        <w:rPr>
          <w:rFonts w:ascii="SimHei" w:eastAsia="SimHei" w:hAnsi="SimHei"/>
          <w:sz w:val="36"/>
        </w:rPr>
      </w:pPr>
      <w:r w:rsidRPr="00F829B6">
        <w:rPr>
          <w:rFonts w:ascii="SimHei" w:eastAsia="SimHei" w:hAnsi="SimHei" w:hint="eastAsia"/>
          <w:sz w:val="36"/>
        </w:rPr>
        <w:t>抛物型方程</w:t>
      </w:r>
      <w:r w:rsidRPr="00F829B6">
        <w:rPr>
          <w:rFonts w:ascii="SimHei" w:eastAsia="SimHei" w:hAnsi="SimHei"/>
          <w:sz w:val="36"/>
        </w:rPr>
        <w:t>的前向E</w:t>
      </w:r>
      <w:r w:rsidRPr="00F829B6">
        <w:rPr>
          <w:rFonts w:ascii="SimHei" w:eastAsia="SimHei" w:hAnsi="SimHei" w:hint="eastAsia"/>
          <w:sz w:val="36"/>
        </w:rPr>
        <w:t>uler</w:t>
      </w:r>
      <w:r w:rsidR="00026F77">
        <w:rPr>
          <w:rFonts w:ascii="SimHei" w:eastAsia="SimHei" w:hAnsi="SimHei"/>
          <w:sz w:val="36"/>
        </w:rPr>
        <w:t>显</w:t>
      </w:r>
      <w:r w:rsidRPr="00F829B6">
        <w:rPr>
          <w:rFonts w:ascii="SimHei" w:eastAsia="SimHei" w:hAnsi="SimHei"/>
          <w:sz w:val="36"/>
        </w:rPr>
        <w:t>式</w:t>
      </w:r>
      <w:r w:rsidR="00026F77">
        <w:rPr>
          <w:rFonts w:ascii="SimHei" w:eastAsia="SimHei" w:hAnsi="SimHei"/>
          <w:sz w:val="36"/>
        </w:rPr>
        <w:t>差分</w:t>
      </w:r>
      <w:r w:rsidR="00026F77">
        <w:rPr>
          <w:rFonts w:ascii="SimHei" w:eastAsia="SimHei" w:hAnsi="SimHei" w:hint="eastAsia"/>
          <w:sz w:val="36"/>
        </w:rPr>
        <w:t>解</w:t>
      </w:r>
      <w:r w:rsidR="00026F77">
        <w:rPr>
          <w:rFonts w:ascii="SimHei" w:eastAsia="SimHei" w:hAnsi="SimHei"/>
          <w:sz w:val="36"/>
        </w:rPr>
        <w:t>法</w:t>
      </w:r>
    </w:p>
    <w:p w14:paraId="3C0DD921" w14:textId="77777777" w:rsidR="00026F77" w:rsidRPr="00F829B6" w:rsidRDefault="00026F77" w:rsidP="00F829B6">
      <w:pPr>
        <w:jc w:val="center"/>
        <w:rPr>
          <w:rFonts w:ascii="SimHei" w:eastAsia="SimHei" w:hAnsi="SimHei"/>
          <w:sz w:val="36"/>
        </w:rPr>
      </w:pPr>
    </w:p>
    <w:p w14:paraId="6352B933" w14:textId="15388740" w:rsidR="00DC1E9C" w:rsidRDefault="00DC1E9C" w:rsidP="00DC1E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kern w:val="0"/>
          <w:sz w:val="23"/>
          <w:szCs w:val="23"/>
        </w:rPr>
      </w:pPr>
      <w:r>
        <w:rPr>
          <w:rFonts w:ascii="Helvetica" w:hAnsi="Helvetica" w:cs="Helvetica"/>
          <w:b/>
          <w:bCs/>
          <w:kern w:val="0"/>
          <w:sz w:val="23"/>
          <w:szCs w:val="23"/>
        </w:rPr>
        <w:t>陶睿</w:t>
      </w:r>
      <w:r>
        <w:rPr>
          <w:rFonts w:ascii="Helvetica" w:hAnsi="Helvetica" w:cs="Helvetica"/>
          <w:b/>
          <w:bCs/>
          <w:kern w:val="0"/>
          <w:sz w:val="23"/>
          <w:szCs w:val="23"/>
        </w:rPr>
        <w:t xml:space="preserve"> 13020031105</w:t>
      </w:r>
    </w:p>
    <w:p w14:paraId="7797CA4B" w14:textId="77777777" w:rsidR="00DC1E9C" w:rsidRDefault="00DC1E9C" w:rsidP="00DC1E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kern w:val="0"/>
          <w:sz w:val="23"/>
          <w:szCs w:val="23"/>
        </w:rPr>
      </w:pPr>
      <w:r>
        <w:rPr>
          <w:rFonts w:ascii="Helvetica" w:hAnsi="Helvetica" w:cs="Helvetica"/>
          <w:b/>
          <w:bCs/>
          <w:kern w:val="0"/>
          <w:sz w:val="23"/>
          <w:szCs w:val="23"/>
        </w:rPr>
        <w:t>（中国海洋大学</w:t>
      </w:r>
      <w:r>
        <w:rPr>
          <w:rFonts w:ascii="Helvetica" w:hAnsi="Helvetica" w:cs="Helvetica"/>
          <w:b/>
          <w:bCs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kern w:val="0"/>
          <w:sz w:val="23"/>
          <w:szCs w:val="23"/>
        </w:rPr>
        <w:t>信息科学与工程学院</w:t>
      </w:r>
      <w:r>
        <w:rPr>
          <w:rFonts w:ascii="Helvetica" w:hAnsi="Helvetica" w:cs="Helvetica"/>
          <w:b/>
          <w:bCs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kern w:val="0"/>
          <w:sz w:val="23"/>
          <w:szCs w:val="23"/>
        </w:rPr>
        <w:t>山东省</w:t>
      </w:r>
      <w:r>
        <w:rPr>
          <w:rFonts w:ascii="Helvetica" w:hAnsi="Helvetica" w:cs="Helvetica"/>
          <w:b/>
          <w:bCs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kern w:val="0"/>
          <w:sz w:val="23"/>
          <w:szCs w:val="23"/>
        </w:rPr>
        <w:t>青岛市</w:t>
      </w:r>
      <w:r>
        <w:rPr>
          <w:rFonts w:ascii="Helvetica" w:hAnsi="Helvetica" w:cs="Helvetica"/>
          <w:b/>
          <w:bCs/>
          <w:kern w:val="0"/>
          <w:sz w:val="23"/>
          <w:szCs w:val="23"/>
        </w:rPr>
        <w:t xml:space="preserve"> 266100</w:t>
      </w:r>
      <w:r>
        <w:rPr>
          <w:rFonts w:ascii="Helvetica" w:hAnsi="Helvetica" w:cs="Helvetica"/>
          <w:b/>
          <w:bCs/>
          <w:kern w:val="0"/>
          <w:sz w:val="23"/>
          <w:szCs w:val="23"/>
        </w:rPr>
        <w:t>）</w:t>
      </w:r>
    </w:p>
    <w:p w14:paraId="08C9AD66" w14:textId="77777777" w:rsidR="00026F77" w:rsidRDefault="00026F77" w:rsidP="00DC1E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1"/>
          <w:szCs w:val="21"/>
        </w:rPr>
      </w:pPr>
    </w:p>
    <w:p w14:paraId="43F56AF5" w14:textId="21E561A5" w:rsidR="00026F77" w:rsidRDefault="00026F77" w:rsidP="00026F7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1"/>
          <w:szCs w:val="21"/>
        </w:rPr>
      </w:pPr>
      <w:r>
        <w:rPr>
          <w:rFonts w:ascii="Helvetica" w:hAnsi="Helvetica" w:cs="Helvetica"/>
          <w:b/>
          <w:bCs/>
          <w:kern w:val="0"/>
          <w:sz w:val="26"/>
          <w:szCs w:val="26"/>
        </w:rPr>
        <w:t>摘要：</w:t>
      </w:r>
      <w:r>
        <w:rPr>
          <w:rFonts w:ascii="Helvetica" w:hAnsi="Helvetica" w:cs="Helvetica"/>
          <w:kern w:val="0"/>
          <w:sz w:val="21"/>
          <w:szCs w:val="21"/>
        </w:rPr>
        <w:t>使用</w:t>
      </w:r>
      <w:r>
        <w:rPr>
          <w:rFonts w:ascii="Helvetica" w:hAnsi="Helvetica" w:cs="Helvetica"/>
          <w:kern w:val="0"/>
          <w:sz w:val="21"/>
          <w:szCs w:val="21"/>
        </w:rPr>
        <w:t>python</w:t>
      </w:r>
      <w:r>
        <w:rPr>
          <w:rFonts w:ascii="Helvetica" w:hAnsi="Helvetica" w:cs="Helvetica"/>
          <w:kern w:val="0"/>
          <w:sz w:val="21"/>
          <w:szCs w:val="21"/>
        </w:rPr>
        <w:t>语言实现了对抛物型方程的前向</w:t>
      </w:r>
      <w:r>
        <w:rPr>
          <w:rFonts w:ascii="Helvetica" w:hAnsi="Helvetica" w:cs="Helvetica"/>
          <w:kern w:val="0"/>
          <w:sz w:val="21"/>
          <w:szCs w:val="21"/>
        </w:rPr>
        <w:t>Euler</w:t>
      </w:r>
      <w:r>
        <w:rPr>
          <w:rFonts w:ascii="Helvetica" w:hAnsi="Helvetica" w:cs="Helvetica" w:hint="eastAsia"/>
          <w:kern w:val="0"/>
          <w:sz w:val="21"/>
          <w:szCs w:val="21"/>
        </w:rPr>
        <w:t>显式</w:t>
      </w:r>
      <w:r>
        <w:rPr>
          <w:rFonts w:ascii="Helvetica" w:hAnsi="Helvetica" w:cs="Helvetica"/>
          <w:kern w:val="0"/>
          <w:sz w:val="21"/>
          <w:szCs w:val="21"/>
        </w:rPr>
        <w:t>差分格式求数值解，</w:t>
      </w:r>
      <w:r>
        <w:rPr>
          <w:rFonts w:ascii="Helvetica" w:hAnsi="Helvetica" w:cs="Helvetica" w:hint="eastAsia"/>
          <w:kern w:val="0"/>
          <w:sz w:val="21"/>
          <w:szCs w:val="21"/>
        </w:rPr>
        <w:t>分析了</w:t>
      </w:r>
      <w:r>
        <w:rPr>
          <w:rFonts w:ascii="Helvetica" w:hAnsi="Helvetica" w:cs="Helvetica"/>
          <w:kern w:val="0"/>
          <w:sz w:val="21"/>
          <w:szCs w:val="21"/>
        </w:rPr>
        <w:t>显格式的稳定性以及最大误差的变化规律。通过</w:t>
      </w:r>
      <w:r>
        <w:rPr>
          <w:rFonts w:ascii="Helvetica" w:hAnsi="Helvetica" w:cs="Helvetica" w:hint="eastAsia"/>
          <w:kern w:val="0"/>
          <w:sz w:val="21"/>
          <w:szCs w:val="21"/>
        </w:rPr>
        <w:t>亲自实现</w:t>
      </w:r>
      <w:r>
        <w:rPr>
          <w:rFonts w:ascii="Helvetica" w:hAnsi="Helvetica" w:cs="Helvetica"/>
          <w:kern w:val="0"/>
          <w:sz w:val="21"/>
          <w:szCs w:val="21"/>
        </w:rPr>
        <w:t>，</w:t>
      </w:r>
      <w:r w:rsidR="004B2A24">
        <w:rPr>
          <w:rFonts w:ascii="Helvetica" w:hAnsi="Helvetica" w:cs="Helvetica" w:hint="eastAsia"/>
          <w:kern w:val="0"/>
          <w:sz w:val="21"/>
          <w:szCs w:val="21"/>
        </w:rPr>
        <w:t>对差分方法及其</w:t>
      </w:r>
      <w:r w:rsidR="004B2A24">
        <w:rPr>
          <w:rFonts w:ascii="Helvetica" w:hAnsi="Helvetica" w:cs="Helvetica"/>
          <w:kern w:val="0"/>
          <w:sz w:val="21"/>
          <w:szCs w:val="21"/>
        </w:rPr>
        <w:t>稳定性有了更加深刻的理解。</w:t>
      </w:r>
    </w:p>
    <w:p w14:paraId="391519AA" w14:textId="5CC33067" w:rsidR="00026F77" w:rsidRDefault="00026F77" w:rsidP="00026F7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1"/>
          <w:szCs w:val="21"/>
        </w:rPr>
      </w:pPr>
      <w:r>
        <w:rPr>
          <w:rFonts w:ascii="Helvetica" w:hAnsi="Helvetica" w:cs="Helvetica"/>
          <w:b/>
          <w:bCs/>
          <w:kern w:val="0"/>
          <w:sz w:val="26"/>
          <w:szCs w:val="26"/>
        </w:rPr>
        <w:t>关键词：</w:t>
      </w:r>
      <w:r w:rsidR="004B2A24">
        <w:rPr>
          <w:rFonts w:ascii="Helvetica" w:hAnsi="Helvetica" w:cs="Helvetica"/>
          <w:kern w:val="0"/>
          <w:sz w:val="21"/>
          <w:szCs w:val="21"/>
        </w:rPr>
        <w:t>抛物型方程</w:t>
      </w:r>
      <w:r w:rsidR="004B2A24">
        <w:rPr>
          <w:rFonts w:ascii="Helvetica" w:hAnsi="Helvetica" w:cs="Helvetica"/>
          <w:kern w:val="0"/>
          <w:sz w:val="21"/>
          <w:szCs w:val="21"/>
        </w:rPr>
        <w:t xml:space="preserve">  </w:t>
      </w:r>
      <w:r w:rsidR="004B2A24">
        <w:rPr>
          <w:rFonts w:ascii="Helvetica" w:hAnsi="Helvetica" w:cs="Helvetica" w:hint="eastAsia"/>
          <w:kern w:val="0"/>
          <w:sz w:val="21"/>
          <w:szCs w:val="21"/>
        </w:rPr>
        <w:t>前向</w:t>
      </w:r>
      <w:r w:rsidR="004B2A24">
        <w:rPr>
          <w:rFonts w:ascii="Helvetica" w:hAnsi="Helvetica" w:cs="Helvetica"/>
          <w:kern w:val="0"/>
          <w:sz w:val="21"/>
          <w:szCs w:val="21"/>
        </w:rPr>
        <w:t xml:space="preserve">Euler  </w:t>
      </w:r>
      <w:r w:rsidR="004B2A24">
        <w:rPr>
          <w:rFonts w:ascii="Helvetica" w:hAnsi="Helvetica" w:cs="Helvetica" w:hint="eastAsia"/>
          <w:kern w:val="0"/>
          <w:sz w:val="21"/>
          <w:szCs w:val="21"/>
        </w:rPr>
        <w:t>显式</w:t>
      </w:r>
      <w:r w:rsidR="004B2A24">
        <w:rPr>
          <w:rFonts w:ascii="Helvetica" w:hAnsi="Helvetica" w:cs="Helvetica"/>
          <w:kern w:val="0"/>
          <w:sz w:val="21"/>
          <w:szCs w:val="21"/>
        </w:rPr>
        <w:t>格式</w:t>
      </w:r>
      <w:r w:rsidR="004B2A24">
        <w:rPr>
          <w:rFonts w:ascii="Helvetica" w:hAnsi="Helvetica" w:cs="Helvetica"/>
          <w:kern w:val="0"/>
          <w:sz w:val="21"/>
          <w:szCs w:val="21"/>
        </w:rPr>
        <w:t xml:space="preserve">  </w:t>
      </w:r>
      <w:r w:rsidR="004B2A24">
        <w:rPr>
          <w:rFonts w:ascii="Helvetica" w:hAnsi="Helvetica" w:cs="Helvetica" w:hint="eastAsia"/>
          <w:kern w:val="0"/>
          <w:sz w:val="21"/>
          <w:szCs w:val="21"/>
        </w:rPr>
        <w:t>稳定性</w:t>
      </w:r>
    </w:p>
    <w:p w14:paraId="7DC92366" w14:textId="77777777" w:rsidR="0016590E" w:rsidRDefault="0016590E"/>
    <w:p w14:paraId="28600D85" w14:textId="77777777" w:rsidR="0016590E" w:rsidRPr="0016590E" w:rsidRDefault="0016590E" w:rsidP="0016590E">
      <w:pPr>
        <w:spacing w:beforeLines="50" w:before="156" w:afterLines="50" w:after="156" w:line="360" w:lineRule="auto"/>
        <w:rPr>
          <w:rFonts w:ascii="黑体" w:eastAsia="黑体" w:hAnsi="宋体"/>
          <w:b/>
          <w:bCs/>
          <w:sz w:val="30"/>
        </w:rPr>
      </w:pPr>
      <w:r>
        <w:rPr>
          <w:rFonts w:ascii="黑体" w:eastAsia="黑体" w:hAnsi="宋体" w:hint="eastAsia"/>
          <w:b/>
          <w:bCs/>
          <w:sz w:val="30"/>
        </w:rPr>
        <w:t>0 引言</w:t>
      </w:r>
    </w:p>
    <w:p w14:paraId="07F37EC3" w14:textId="77777777" w:rsidR="0016590E" w:rsidRDefault="0016590E" w:rsidP="0016590E">
      <w:pPr>
        <w:ind w:firstLine="420"/>
        <w:rPr>
          <w:rFonts w:ascii="宋体" w:hAnsi="宋体"/>
        </w:rPr>
      </w:pPr>
      <w:r>
        <w:rPr>
          <w:rFonts w:ascii="宋体" w:hAnsi="宋体"/>
        </w:rPr>
        <w:t>抛物型方程最简单的形式是一维热传导方程。</w:t>
      </w:r>
    </w:p>
    <w:p w14:paraId="2352B158" w14:textId="77777777" w:rsidR="0016590E" w:rsidRDefault="0016590E" w:rsidP="0016590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本文考虑的一维非齐次热传导方程的定解问题：</w:t>
      </w:r>
    </w:p>
    <w:p w14:paraId="366A40C8" w14:textId="77777777" w:rsidR="0016590E" w:rsidRDefault="0016590E" w:rsidP="0016590E">
      <w:pPr>
        <w:spacing w:line="360" w:lineRule="auto"/>
        <w:ind w:firstLineChars="800" w:firstLine="1920"/>
        <w:rPr>
          <w:rFonts w:ascii="宋体" w:hAnsi="宋体"/>
        </w:rPr>
      </w:pPr>
      <w:r>
        <w:rPr>
          <w:position w:val="-24"/>
        </w:rPr>
        <w:object w:dxaOrig="4640" w:dyaOrig="660" w14:anchorId="7DC689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32.65pt;mso-wrap-style:square;mso-position-horizontal-relative:page;mso-position-vertical-relative:page" o:ole="">
            <v:imagedata r:id="rId5" o:title=""/>
          </v:shape>
          <o:OLEObject Type="Embed" ProgID="Equation.DSMT4" ShapeID="_x0000_i1025" DrawAspect="Content" ObjectID="_1513919898" r:id="rId6"/>
        </w:object>
      </w:r>
    </w:p>
    <w:p w14:paraId="2543FAE5" w14:textId="77777777" w:rsidR="0016590E" w:rsidRDefault="0016590E" w:rsidP="0016590E">
      <w:pPr>
        <w:spacing w:line="360" w:lineRule="auto"/>
        <w:ind w:firstLineChars="800" w:firstLine="1920"/>
      </w:pPr>
      <w:r>
        <w:rPr>
          <w:position w:val="-10"/>
        </w:rPr>
        <w:object w:dxaOrig="4560" w:dyaOrig="320" w14:anchorId="449503E5">
          <v:shape id="_x0000_i1026" type="#_x0000_t75" style="width:228.4pt;height:15.75pt;mso-wrap-style:square;mso-position-horizontal-relative:page;mso-position-vertical-relative:page" o:ole="">
            <v:imagedata r:id="rId7" o:title=""/>
          </v:shape>
          <o:OLEObject Type="Embed" ProgID="Equation.DSMT4" ShapeID="_x0000_i1026" DrawAspect="Content" ObjectID="_1513919899" r:id="rId8"/>
        </w:object>
      </w:r>
    </w:p>
    <w:p w14:paraId="3BFCEC8C" w14:textId="77777777" w:rsidR="0016590E" w:rsidRDefault="0016590E" w:rsidP="0016590E">
      <w:pPr>
        <w:spacing w:line="360" w:lineRule="auto"/>
        <w:ind w:firstLineChars="800" w:firstLine="1920"/>
        <w:rPr>
          <w:rFonts w:ascii="宋体" w:hAnsi="宋体"/>
        </w:rPr>
      </w:pPr>
      <w:r>
        <w:rPr>
          <w:position w:val="-10"/>
        </w:rPr>
        <w:object w:dxaOrig="4520" w:dyaOrig="320" w14:anchorId="23C34016">
          <v:shape id="_x0000_i1027" type="#_x0000_t75" style="width:226.15pt;height:15.75pt;mso-wrap-style:square;mso-position-horizontal-relative:page;mso-position-vertical-relative:page" o:ole="">
            <v:imagedata r:id="rId9" o:title=""/>
          </v:shape>
          <o:OLEObject Type="Embed" ProgID="Equation.DSMT4" ShapeID="_x0000_i1027" DrawAspect="Content" ObjectID="_1513919900" r:id="rId10"/>
        </w:object>
      </w:r>
    </w:p>
    <w:p w14:paraId="710B8A07" w14:textId="77777777" w:rsidR="0016590E" w:rsidRDefault="0016590E" w:rsidP="0016590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其中</w:t>
      </w:r>
      <w:r>
        <w:rPr>
          <w:rFonts w:ascii="宋体" w:hAnsi="宋体"/>
          <w:position w:val="-6"/>
        </w:rPr>
        <w:object w:dxaOrig="202" w:dyaOrig="222" w14:anchorId="147E41F2">
          <v:shape id="_x0000_i1028" type="#_x0000_t75" style="width:10.15pt;height:11.25pt;mso-wrap-style:square;mso-position-horizontal-relative:page;mso-position-vertical-relative:page" o:ole="">
            <v:imagedata r:id="rId11" o:title=""/>
          </v:shape>
          <o:OLEObject Type="Embed" ProgID="Equation.DSMT4" ShapeID="_x0000_i1028" DrawAspect="Content" ObjectID="_1513919901" r:id="rId12"/>
        </w:object>
      </w:r>
      <w:r>
        <w:rPr>
          <w:rFonts w:ascii="宋体" w:hAnsi="宋体" w:hint="eastAsia"/>
        </w:rPr>
        <w:t>为正常数，</w:t>
      </w:r>
      <w:r>
        <w:rPr>
          <w:position w:val="-10"/>
        </w:rPr>
        <w:object w:dxaOrig="2224" w:dyaOrig="321" w14:anchorId="4AB48BFF">
          <v:shape id="_x0000_i1029" type="#_x0000_t75" style="width:111.4pt;height:15.75pt;mso-wrap-style:square;mso-position-horizontal-relative:page;mso-position-vertical-relative:page" o:ole="">
            <v:imagedata r:id="rId13" o:title=""/>
          </v:shape>
          <o:OLEObject Type="Embed" ProgID="Equation.DSMT4" ShapeID="_x0000_i1029" DrawAspect="Content" ObjectID="_1513919902" r:id="rId14"/>
        </w:object>
      </w:r>
      <w:r>
        <w:rPr>
          <w:rFonts w:ascii="宋体" w:hAnsi="宋体" w:hint="eastAsia"/>
        </w:rPr>
        <w:t>为已知函数，</w:t>
      </w:r>
      <w:r>
        <w:rPr>
          <w:position w:val="-10"/>
        </w:rPr>
        <w:object w:dxaOrig="2400" w:dyaOrig="320" w14:anchorId="0B6BA07D">
          <v:shape id="_x0000_i1030" type="#_x0000_t75" style="width:120.4pt;height:15.75pt;mso-wrap-style:square;mso-position-horizontal-relative:page;mso-position-vertical-relative:page" o:ole="">
            <v:imagedata r:id="rId15" o:title=""/>
          </v:shape>
          <o:OLEObject Type="Embed" ProgID="Equation.DSMT4" ShapeID="_x0000_i1030" DrawAspect="Content" ObjectID="_1513919903" r:id="rId16"/>
        </w:object>
      </w:r>
    </w:p>
    <w:p w14:paraId="62BB2035" w14:textId="4652BE75" w:rsidR="0016590E" w:rsidRDefault="0016590E" w:rsidP="0016590E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目前常用的求解热传导方程的差分格式有前向Euler差分格式、向后Euler差分格式、Crank-Nicolson格式、Richardson格式</w:t>
      </w:r>
      <w:r w:rsidR="008C749C" w:rsidRPr="008C749C">
        <w:rPr>
          <w:rFonts w:ascii="宋体" w:hAnsi="宋体"/>
          <w:vertAlign w:val="superscript"/>
        </w:rPr>
        <w:t>[1,2]</w:t>
      </w:r>
      <w:r>
        <w:rPr>
          <w:rFonts w:ascii="宋体" w:hAnsi="宋体" w:hint="eastAsia"/>
        </w:rPr>
        <w:t>．本文将给出前向Euler格式和紧差分格式，并给出其截断误差和数值例子．</w:t>
      </w:r>
    </w:p>
    <w:p w14:paraId="3FCF8039" w14:textId="10F25049" w:rsidR="0016590E" w:rsidRDefault="008327BB" w:rsidP="0016590E">
      <w:pPr>
        <w:pStyle w:val="1"/>
        <w:numPr>
          <w:ilvl w:val="0"/>
          <w:numId w:val="0"/>
        </w:numPr>
        <w:tabs>
          <w:tab w:val="left" w:pos="420"/>
          <w:tab w:val="left" w:pos="425"/>
        </w:tabs>
        <w:rPr>
          <w:rFonts w:ascii="黑体" w:eastAsia="黑体" w:hAnsi="黑体"/>
          <w:sz w:val="30"/>
        </w:rPr>
      </w:pPr>
      <w:r>
        <w:rPr>
          <w:rFonts w:ascii="黑体" w:eastAsia="黑体" w:hAnsi="黑体" w:hint="eastAsia"/>
          <w:sz w:val="30"/>
        </w:rPr>
        <w:t>1</w:t>
      </w:r>
      <w:r w:rsidR="0016590E">
        <w:rPr>
          <w:rFonts w:ascii="黑体" w:eastAsia="黑体" w:hAnsi="黑体" w:hint="eastAsia"/>
          <w:sz w:val="30"/>
        </w:rPr>
        <w:t xml:space="preserve"> 物理背景</w:t>
      </w:r>
    </w:p>
    <w:p w14:paraId="1676E4EC" w14:textId="77777777" w:rsidR="0016590E" w:rsidRDefault="0016590E" w:rsidP="0016590E">
      <w:pPr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热传导是由于物体内部温度分布不均匀,热量要从物体内温度较高的点流向温度较低的点处.以函数</w:t>
      </w:r>
      <w:r>
        <w:rPr>
          <w:rFonts w:ascii="宋体" w:hAnsi="宋体" w:hint="eastAsia"/>
          <w:position w:val="-14"/>
          <w:szCs w:val="21"/>
        </w:rPr>
        <w:object w:dxaOrig="1120" w:dyaOrig="400" w14:anchorId="6CAB2AD7">
          <v:shape id="_x0000_i1031" type="#_x0000_t75" style="width:56.25pt;height:20.25pt;mso-wrap-style:square;mso-position-horizontal-relative:page;mso-position-vertical-relative:page" o:ole="">
            <v:imagedata r:id="rId17" o:title=""/>
          </v:shape>
          <o:OLEObject Type="Embed" ProgID="Equation.DSMT4" ShapeID="_x0000_i1031" DrawAspect="Content" ObjectID="_1513919904" r:id="rId18"/>
        </w:object>
      </w:r>
      <w:r>
        <w:rPr>
          <w:rFonts w:ascii="宋体" w:hAnsi="宋体" w:hint="eastAsia"/>
          <w:szCs w:val="21"/>
        </w:rPr>
        <w:t>表示物体在</w:t>
      </w:r>
      <w:r>
        <w:rPr>
          <w:rFonts w:ascii="宋体" w:hAnsi="宋体" w:hint="eastAsia"/>
          <w:position w:val="-6"/>
          <w:szCs w:val="21"/>
        </w:rPr>
        <w:object w:dxaOrig="140" w:dyaOrig="240" w14:anchorId="7D977702">
          <v:shape id="_x0000_i1032" type="#_x0000_t75" style="width:6.75pt;height:12.4pt;mso-wrap-style:square;mso-position-horizontal-relative:page;mso-position-vertical-relative:page" o:ole="">
            <v:imagedata r:id="rId19" o:title=""/>
          </v:shape>
          <o:OLEObject Type="Embed" ProgID="Equation.DSMT4" ShapeID="_x0000_i1032" DrawAspect="Content" ObjectID="_1513919905" r:id="rId20"/>
        </w:object>
      </w:r>
      <w:r>
        <w:rPr>
          <w:rFonts w:ascii="宋体" w:hAnsi="宋体" w:hint="eastAsia"/>
          <w:szCs w:val="21"/>
        </w:rPr>
        <w:t>时刻,</w:t>
      </w:r>
      <w:r>
        <w:rPr>
          <w:rFonts w:ascii="宋体" w:hAnsi="宋体" w:hint="eastAsia"/>
          <w:position w:val="-14"/>
          <w:szCs w:val="21"/>
        </w:rPr>
        <w:object w:dxaOrig="1360" w:dyaOrig="400" w14:anchorId="36BD8023">
          <v:shape id="_x0000_i1033" type="#_x0000_t75" style="width:67.5pt;height:20.25pt;mso-wrap-style:square;mso-position-horizontal-relative:page;mso-position-vertical-relative:page" o:ole="">
            <v:imagedata r:id="rId21" o:title=""/>
          </v:shape>
          <o:OLEObject Type="Embed" ProgID="Equation.DSMT4" ShapeID="_x0000_i1033" DrawAspect="Content" ObjectID="_1513919906" r:id="rId22"/>
        </w:object>
      </w:r>
      <w:r>
        <w:rPr>
          <w:rFonts w:ascii="宋体" w:hAnsi="宋体" w:hint="eastAsia"/>
          <w:szCs w:val="21"/>
        </w:rPr>
        <w:t>处的温度,并假设</w:t>
      </w:r>
      <w:r>
        <w:rPr>
          <w:rFonts w:ascii="宋体" w:hAnsi="宋体" w:hint="eastAsia"/>
          <w:position w:val="-14"/>
          <w:szCs w:val="21"/>
        </w:rPr>
        <w:object w:dxaOrig="960" w:dyaOrig="400" w14:anchorId="1EE994A9">
          <v:shape id="_x0000_i1034" type="#_x0000_t75" style="width:48.4pt;height:20.25pt;mso-wrap-style:square;mso-position-horizontal-relative:page;mso-position-vertical-relative:page" o:ole="">
            <v:imagedata r:id="rId23" o:title=""/>
          </v:shape>
          <o:OLEObject Type="Embed" ProgID="Equation.DSMT4" ShapeID="_x0000_i1034" DrawAspect="Content" ObjectID="_1513919907" r:id="rId24"/>
        </w:object>
      </w:r>
      <w:r>
        <w:rPr>
          <w:rFonts w:ascii="宋体" w:hAnsi="宋体" w:hint="eastAsia"/>
          <w:szCs w:val="21"/>
        </w:rPr>
        <w:t>关于</w:t>
      </w:r>
      <w:r>
        <w:rPr>
          <w:rFonts w:ascii="宋体" w:hAnsi="宋体" w:hint="eastAsia"/>
          <w:position w:val="-10"/>
          <w:szCs w:val="21"/>
        </w:rPr>
        <w:object w:dxaOrig="620" w:dyaOrig="260" w14:anchorId="01F8D7FD">
          <v:shape id="_x0000_i1035" type="#_x0000_t75" style="width:31.5pt;height:13.5pt;mso-wrap-style:square;mso-position-horizontal-relative:page;mso-position-vertical-relative:page" o:ole="">
            <v:imagedata r:id="rId25" o:title=""/>
          </v:shape>
          <o:OLEObject Type="Embed" ProgID="Equation.DSMT4" ShapeID="_x0000_i1035" DrawAspect="Content" ObjectID="_1513919908" r:id="rId26"/>
        </w:object>
      </w:r>
      <w:r>
        <w:rPr>
          <w:rFonts w:ascii="宋体" w:hAnsi="宋体" w:hint="eastAsia"/>
          <w:szCs w:val="21"/>
        </w:rPr>
        <w:t>具有二阶连续偏导数,关于</w:t>
      </w:r>
      <w:r>
        <w:rPr>
          <w:rFonts w:ascii="宋体" w:hAnsi="宋体" w:hint="eastAsia"/>
          <w:position w:val="-6"/>
          <w:szCs w:val="21"/>
        </w:rPr>
        <w:object w:dxaOrig="140" w:dyaOrig="240" w14:anchorId="4282A80D">
          <v:shape id="_x0000_i1036" type="#_x0000_t75" style="width:6.75pt;height:12.4pt;mso-wrap-style:square;mso-position-horizontal-relative:page;mso-position-vertical-relative:page" o:ole="">
            <v:imagedata r:id="rId27" o:title=""/>
          </v:shape>
          <o:OLEObject Type="Embed" ProgID="Equation.DSMT4" ShapeID="_x0000_i1036" DrawAspect="Content" ObjectID="_1513919909" r:id="rId28"/>
        </w:object>
      </w:r>
      <w:r>
        <w:rPr>
          <w:rFonts w:ascii="宋体" w:hAnsi="宋体" w:hint="eastAsia"/>
          <w:szCs w:val="21"/>
        </w:rPr>
        <w:t>具有一阶连续偏导数.</w:t>
      </w:r>
      <w:r>
        <w:rPr>
          <w:rFonts w:ascii="宋体" w:hAnsi="宋体" w:hint="eastAsia"/>
          <w:position w:val="-14"/>
          <w:szCs w:val="21"/>
        </w:rPr>
        <w:object w:dxaOrig="1340" w:dyaOrig="400" w14:anchorId="2975DBD5">
          <v:shape id="_x0000_i1037" type="#_x0000_t75" style="width:67.5pt;height:20.25pt;mso-wrap-style:square;mso-position-horizontal-relative:page;mso-position-vertical-relative:page" o:ole="">
            <v:imagedata r:id="rId29" o:title=""/>
          </v:shape>
          <o:OLEObject Type="Embed" ProgID="Equation.DSMT4" ShapeID="_x0000_i1037" DrawAspect="Content" ObjectID="_1513919910" r:id="rId30"/>
        </w:object>
      </w:r>
      <w:r>
        <w:rPr>
          <w:rFonts w:ascii="宋体" w:hAnsi="宋体" w:hint="eastAsia"/>
          <w:szCs w:val="21"/>
        </w:rPr>
        <w:t>是物体在</w:t>
      </w:r>
      <w:r>
        <w:rPr>
          <w:rFonts w:ascii="宋体" w:hAnsi="宋体" w:hint="eastAsia"/>
          <w:position w:val="-14"/>
          <w:szCs w:val="21"/>
        </w:rPr>
        <w:object w:dxaOrig="1080" w:dyaOrig="400" w14:anchorId="297F5472">
          <v:shape id="_x0000_i1038" type="#_x0000_t75" style="width:54pt;height:20.25pt;mso-wrap-style:square;mso-position-horizontal-relative:page;mso-position-vertical-relative:page" o:ole="">
            <v:imagedata r:id="rId31" o:title=""/>
          </v:shape>
          <o:OLEObject Type="Embed" ProgID="Equation.DSMT4" ShapeID="_x0000_i1038" DrawAspect="Content" ObjectID="_1513919911" r:id="rId32"/>
        </w:object>
      </w:r>
      <w:r>
        <w:rPr>
          <w:rFonts w:ascii="宋体" w:hAnsi="宋体" w:hint="eastAsia"/>
          <w:szCs w:val="21"/>
        </w:rPr>
        <w:t>处的热传导系数,取正值.设物体的比热容为</w:t>
      </w:r>
      <w:r>
        <w:rPr>
          <w:rFonts w:ascii="宋体" w:hAnsi="宋体" w:hint="eastAsia"/>
          <w:position w:val="-14"/>
          <w:szCs w:val="21"/>
        </w:rPr>
        <w:object w:dxaOrig="1300" w:dyaOrig="400" w14:anchorId="14D759A1">
          <v:shape id="_x0000_i1039" type="#_x0000_t75" style="width:65.25pt;height:20.25pt;mso-wrap-style:square;mso-position-horizontal-relative:page;mso-position-vertical-relative:page" o:ole="">
            <v:imagedata r:id="rId33" o:title=""/>
          </v:shape>
          <o:OLEObject Type="Embed" ProgID="Equation.DSMT4" ShapeID="_x0000_i1039" DrawAspect="Content" ObjectID="_1513919912" r:id="rId34"/>
        </w:object>
      </w:r>
      <w:r>
        <w:rPr>
          <w:rFonts w:ascii="宋体" w:hAnsi="宋体" w:hint="eastAsia"/>
          <w:szCs w:val="21"/>
        </w:rPr>
        <w:t>,密度为</w:t>
      </w:r>
      <w:r>
        <w:rPr>
          <w:rFonts w:ascii="宋体" w:hAnsi="宋体" w:hint="eastAsia"/>
          <w:position w:val="-14"/>
          <w:szCs w:val="21"/>
        </w:rPr>
        <w:object w:dxaOrig="1000" w:dyaOrig="400" w14:anchorId="24964284">
          <v:shape id="_x0000_i1040" type="#_x0000_t75" style="width:49.5pt;height:20.25pt;mso-wrap-style:square;mso-position-horizontal-relative:page;mso-position-vertical-relative:page" o:ole="">
            <v:imagedata r:id="rId35" o:title=""/>
          </v:shape>
          <o:OLEObject Type="Embed" ProgID="Equation.DSMT4" ShapeID="_x0000_i1040" DrawAspect="Content" ObjectID="_1513919913" r:id="rId36"/>
        </w:object>
      </w:r>
      <w:r>
        <w:rPr>
          <w:rFonts w:ascii="宋体" w:hAnsi="宋体" w:hint="eastAsia"/>
          <w:szCs w:val="21"/>
        </w:rPr>
        <w:t>.根据</w:t>
      </w:r>
      <w:r>
        <w:rPr>
          <w:rFonts w:ascii="宋体" w:hAnsi="宋体" w:hint="eastAsia"/>
          <w:position w:val="-6"/>
          <w:szCs w:val="21"/>
        </w:rPr>
        <w:object w:dxaOrig="840" w:dyaOrig="280" w14:anchorId="3382914E">
          <v:shape id="_x0000_i1041" type="#_x0000_t75" style="width:41.65pt;height:13.5pt;mso-wrap-style:square;mso-position-horizontal-relative:page;mso-position-vertical-relative:page" o:ole="">
            <v:imagedata r:id="rId37" o:title=""/>
          </v:shape>
          <o:OLEObject Type="Embed" ProgID="Equation.DSMT4" ShapeID="_x0000_i1041" DrawAspect="Content" ObjectID="_1513919914" r:id="rId38"/>
        </w:object>
      </w:r>
      <w:r>
        <w:rPr>
          <w:rFonts w:ascii="宋体" w:hAnsi="宋体" w:hint="eastAsia"/>
          <w:szCs w:val="21"/>
        </w:rPr>
        <w:t>热传导定律,热量守恒定律以及</w:t>
      </w:r>
      <w:r>
        <w:rPr>
          <w:rFonts w:ascii="宋体" w:hAnsi="宋体" w:hint="eastAsia"/>
          <w:position w:val="-6"/>
          <w:szCs w:val="21"/>
        </w:rPr>
        <w:object w:dxaOrig="680" w:dyaOrig="280" w14:anchorId="330D1E86">
          <v:shape id="_x0000_i1042" type="#_x0000_t75" style="width:33.75pt;height:13.5pt;mso-wrap-style:square;mso-position-horizontal-relative:page;mso-position-vertical-relative:page" o:ole="">
            <v:imagedata r:id="rId39" o:title=""/>
          </v:shape>
          <o:OLEObject Type="Embed" ProgID="Equation.DSMT4" ShapeID="_x0000_i1042" DrawAspect="Content" ObjectID="_1513919915" r:id="rId40"/>
        </w:object>
      </w:r>
      <w:r>
        <w:rPr>
          <w:rFonts w:ascii="宋体" w:hAnsi="宋体" w:hint="eastAsia"/>
          <w:szCs w:val="21"/>
        </w:rPr>
        <w:t>公式得</w:t>
      </w:r>
    </w:p>
    <w:p w14:paraId="6A38FFE2" w14:textId="77777777" w:rsidR="0016590E" w:rsidRDefault="0016590E" w:rsidP="0016590E">
      <w:pPr>
        <w:ind w:left="1260" w:firstLine="420"/>
        <w:rPr>
          <w:szCs w:val="21"/>
        </w:rPr>
      </w:pPr>
      <w:r>
        <w:rPr>
          <w:position w:val="-30"/>
          <w:szCs w:val="21"/>
        </w:rPr>
        <w:object w:dxaOrig="4380" w:dyaOrig="720" w14:anchorId="1958D592">
          <v:shape id="_x0000_i1043" type="#_x0000_t75" style="width:219.4pt;height:36pt;mso-wrap-style:square;mso-position-horizontal-relative:page;mso-position-vertical-relative:page" o:ole="">
            <v:imagedata r:id="rId41" o:title=""/>
          </v:shape>
          <o:OLEObject Type="Embed" ProgID="Equation.DSMT4" ShapeID="_x0000_i1043" DrawAspect="Content" ObjectID="_1513919916" r:id="rId42"/>
        </w:object>
      </w:r>
    </w:p>
    <w:p w14:paraId="27BD6C40" w14:textId="77777777" w:rsidR="0016590E" w:rsidRDefault="0016590E" w:rsidP="0016590E">
      <w:pPr>
        <w:jc w:val="left"/>
        <w:rPr>
          <w:szCs w:val="21"/>
        </w:rPr>
      </w:pPr>
      <w:r>
        <w:rPr>
          <w:rFonts w:hint="eastAsia"/>
          <w:szCs w:val="21"/>
        </w:rPr>
        <w:t>如果物体是均匀的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此时</w:t>
      </w:r>
      <w:r>
        <w:rPr>
          <w:position w:val="-10"/>
          <w:szCs w:val="21"/>
        </w:rPr>
        <w:object w:dxaOrig="401" w:dyaOrig="321" w14:anchorId="0006022F">
          <v:shape id="_x0000_i1044" type="#_x0000_t75" style="width:20.25pt;height:15.75pt;mso-wrap-style:square;mso-position-horizontal-relative:page;mso-position-vertical-relative:page" o:ole="">
            <v:imagedata r:id="rId43" o:title=""/>
          </v:shape>
          <o:OLEObject Type="Embed" ProgID="Equation.DSMT4" ShapeID="_x0000_i1044" DrawAspect="Content" ObjectID="_1513919917" r:id="rId44"/>
        </w:object>
      </w:r>
      <w:r>
        <w:rPr>
          <w:rFonts w:hint="eastAsia"/>
          <w:szCs w:val="21"/>
        </w:rPr>
        <w:t>以及</w:t>
      </w:r>
      <w:r>
        <w:rPr>
          <w:position w:val="-10"/>
          <w:szCs w:val="21"/>
        </w:rPr>
        <w:object w:dxaOrig="241" w:dyaOrig="261" w14:anchorId="018E64C6">
          <v:shape id="_x0000_i1045" type="#_x0000_t75" style="width:12.4pt;height:13.5pt;mso-wrap-style:square;mso-position-horizontal-relative:page;mso-position-vertical-relative:page" o:ole="">
            <v:imagedata r:id="rId45" o:title=""/>
          </v:shape>
          <o:OLEObject Type="Embed" ProgID="Equation.DSMT4" ShapeID="_x0000_i1045" DrawAspect="Content" ObjectID="_1513919918" r:id="rId46"/>
        </w:object>
      </w:r>
      <w:r>
        <w:rPr>
          <w:rFonts w:hint="eastAsia"/>
          <w:szCs w:val="21"/>
        </w:rPr>
        <w:t>均为常数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令</w:t>
      </w:r>
      <w:r>
        <w:rPr>
          <w:position w:val="-28"/>
          <w:szCs w:val="21"/>
        </w:rPr>
        <w:object w:dxaOrig="840" w:dyaOrig="660" w14:anchorId="4EBCAD0A">
          <v:shape id="_x0000_i1046" type="#_x0000_t75" style="width:41.65pt;height:32.65pt;mso-wrap-style:square;mso-position-horizontal-relative:page;mso-position-vertical-relative:page" o:ole="">
            <v:imagedata r:id="rId47" o:title=""/>
          </v:shape>
          <o:OLEObject Type="Embed" ProgID="Equation.DSMT4" ShapeID="_x0000_i1046" DrawAspect="Content" ObjectID="_1513919919" r:id="rId48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上式方程化为</w:t>
      </w:r>
    </w:p>
    <w:p w14:paraId="28EEA35A" w14:textId="77777777" w:rsidR="0016590E" w:rsidRDefault="0016590E" w:rsidP="0016590E">
      <w:pPr>
        <w:ind w:left="1260" w:firstLine="420"/>
        <w:rPr>
          <w:szCs w:val="21"/>
        </w:rPr>
      </w:pPr>
      <w:r>
        <w:rPr>
          <w:position w:val="-32"/>
          <w:szCs w:val="21"/>
        </w:rPr>
        <w:object w:dxaOrig="3320" w:dyaOrig="760" w14:anchorId="3747271A">
          <v:shape id="_x0000_i1047" type="#_x0000_t75" style="width:166.5pt;height:38.25pt;mso-wrap-style:square;mso-position-horizontal-relative:page;mso-position-vertical-relative:page" o:ole="">
            <v:imagedata r:id="rId49" o:title=""/>
          </v:shape>
          <o:OLEObject Type="Embed" ProgID="Equation.DSMT4" ShapeID="_x0000_i1047" DrawAspect="Content" ObjectID="_1513919920" r:id="rId50"/>
        </w:object>
      </w:r>
    </w:p>
    <w:p w14:paraId="65FD6DD6" w14:textId="77777777" w:rsidR="0016590E" w:rsidRDefault="0016590E" w:rsidP="0016590E">
      <w:pPr>
        <w:jc w:val="left"/>
        <w:rPr>
          <w:szCs w:val="21"/>
        </w:rPr>
      </w:pPr>
      <w:r>
        <w:rPr>
          <w:rFonts w:hint="eastAsia"/>
          <w:szCs w:val="21"/>
        </w:rPr>
        <w:t>若考虑物体内有热源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其热源密度函数为</w:t>
      </w:r>
      <w:r>
        <w:rPr>
          <w:position w:val="-14"/>
          <w:szCs w:val="21"/>
        </w:rPr>
        <w:object w:dxaOrig="1440" w:dyaOrig="400" w14:anchorId="3FB3DDC6">
          <v:shape id="_x0000_i1048" type="#_x0000_t75" style="width:1in;height:20.25pt;mso-wrap-style:square;mso-position-horizontal-relative:page;mso-position-vertical-relative:page" o:ole="">
            <v:imagedata r:id="rId51" o:title=""/>
          </v:shape>
          <o:OLEObject Type="Embed" ProgID="Equation.DSMT4" ShapeID="_x0000_i1048" DrawAspect="Content" ObjectID="_1513919921" r:id="rId52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则有热源的热传导方程为</w:t>
      </w:r>
    </w:p>
    <w:p w14:paraId="466BA925" w14:textId="77777777" w:rsidR="0016590E" w:rsidRDefault="0016590E" w:rsidP="0016590E">
      <w:pPr>
        <w:ind w:left="1260" w:firstLine="420"/>
        <w:rPr>
          <w:szCs w:val="21"/>
        </w:rPr>
      </w:pPr>
      <w:r>
        <w:rPr>
          <w:position w:val="-14"/>
          <w:szCs w:val="21"/>
        </w:rPr>
        <w:object w:dxaOrig="2380" w:dyaOrig="400" w14:anchorId="724FB9C9">
          <v:shape id="_x0000_i1049" type="#_x0000_t75" style="width:119.25pt;height:20.25pt;mso-wrap-style:square;mso-position-horizontal-relative:page;mso-position-vertical-relative:page" o:ole="">
            <v:imagedata r:id="rId53" o:title=""/>
          </v:shape>
          <o:OLEObject Type="Embed" ProgID="Equation.DSMT4" ShapeID="_x0000_i1049" DrawAspect="Content" ObjectID="_1513919922" r:id="rId54"/>
        </w:object>
      </w:r>
    </w:p>
    <w:p w14:paraId="2B44DAB1" w14:textId="77777777" w:rsidR="0016590E" w:rsidRDefault="0016590E" w:rsidP="0016590E">
      <w:pPr>
        <w:jc w:val="left"/>
        <w:rPr>
          <w:szCs w:val="21"/>
        </w:rPr>
      </w:pPr>
      <w:r>
        <w:rPr>
          <w:rFonts w:hint="eastAsia"/>
          <w:szCs w:val="21"/>
        </w:rPr>
        <w:t>其中</w:t>
      </w:r>
      <w:r>
        <w:rPr>
          <w:position w:val="-28"/>
          <w:szCs w:val="21"/>
        </w:rPr>
        <w:object w:dxaOrig="780" w:dyaOrig="660" w14:anchorId="77975172">
          <v:shape id="_x0000_i1050" type="#_x0000_t75" style="width:39.4pt;height:32.65pt;mso-wrap-style:square;mso-position-horizontal-relative:page;mso-position-vertical-relative:page" o:ole="">
            <v:imagedata r:id="rId55" o:title=""/>
          </v:shape>
          <o:OLEObject Type="Embed" ProgID="Equation.DSMT4" ShapeID="_x0000_i1050" DrawAspect="Content" ObjectID="_1513919923" r:id="rId56"/>
        </w:object>
      </w:r>
      <w:r>
        <w:rPr>
          <w:rFonts w:hint="eastAsia"/>
          <w:szCs w:val="21"/>
        </w:rPr>
        <w:t>.</w:t>
      </w:r>
    </w:p>
    <w:p w14:paraId="0B868182" w14:textId="5B17CF1B" w:rsidR="0016590E" w:rsidRDefault="008327BB" w:rsidP="0016590E">
      <w:pPr>
        <w:spacing w:beforeLines="50" w:before="156" w:afterLines="50" w:after="156" w:line="360" w:lineRule="auto"/>
        <w:rPr>
          <w:rFonts w:ascii="黑体" w:eastAsia="黑体" w:hAnsi="宋体"/>
          <w:b/>
          <w:bCs/>
          <w:sz w:val="30"/>
        </w:rPr>
      </w:pPr>
      <w:r>
        <w:rPr>
          <w:rFonts w:ascii="黑体" w:eastAsia="黑体" w:hAnsi="宋体" w:hint="eastAsia"/>
          <w:b/>
          <w:bCs/>
          <w:sz w:val="30"/>
        </w:rPr>
        <w:t>2</w:t>
      </w:r>
      <w:r w:rsidR="0016590E">
        <w:rPr>
          <w:rFonts w:ascii="黑体" w:eastAsia="黑体" w:hAnsi="宋体" w:hint="eastAsia"/>
          <w:b/>
          <w:bCs/>
          <w:sz w:val="30"/>
        </w:rPr>
        <w:t xml:space="preserve">  网格剖分</w:t>
      </w:r>
    </w:p>
    <w:p w14:paraId="42231D76" w14:textId="77777777" w:rsidR="0016590E" w:rsidRDefault="0016590E">
      <w:pPr>
        <w:rPr>
          <w:rFonts w:ascii="宋体" w:hAnsi="宋体"/>
        </w:rPr>
      </w:pPr>
      <w:r>
        <w:rPr>
          <w:rFonts w:ascii="宋体" w:hAnsi="宋体" w:hint="eastAsia"/>
        </w:rPr>
        <w:t>取空间步长</w:t>
      </w:r>
      <w:r>
        <w:rPr>
          <w:rFonts w:ascii="宋体" w:hAnsi="宋体"/>
          <w:position w:val="-6"/>
        </w:rPr>
        <w:object w:dxaOrig="861" w:dyaOrig="280" w14:anchorId="031C8551">
          <v:shape id="_x0000_i1051" type="#_x0000_t75" style="width:42.75pt;height:14.65pt;mso-wrap-style:square;mso-position-horizontal-relative:page;mso-position-vertical-relative:page" o:ole="">
            <v:imagedata r:id="rId57" o:title=""/>
          </v:shape>
          <o:OLEObject Type="Embed" ProgID="Equation.3" ShapeID="_x0000_i1051" DrawAspect="Content" ObjectID="_1513919924" r:id="rId58"/>
        </w:object>
      </w:r>
      <w:r>
        <w:rPr>
          <w:rFonts w:ascii="宋体" w:hAnsi="宋体" w:hint="eastAsia"/>
        </w:rPr>
        <w:t>和时间步长</w:t>
      </w:r>
      <w:r>
        <w:rPr>
          <w:rFonts w:ascii="宋体" w:hAnsi="宋体"/>
          <w:position w:val="-6"/>
        </w:rPr>
        <w:object w:dxaOrig="981" w:dyaOrig="280" w14:anchorId="7833347D">
          <v:shape id="_x0000_i1052" type="#_x0000_t75" style="width:48.4pt;height:14.65pt;mso-wrap-style:square;mso-position-horizontal-relative:page;mso-position-vertical-relative:page" o:ole="">
            <v:imagedata r:id="rId59" o:title=""/>
          </v:shape>
          <o:OLEObject Type="Embed" ProgID="Equation.3" ShapeID="_x0000_i1052" DrawAspect="Content" ObjectID="_1513919925" r:id="rId60"/>
        </w:object>
      </w:r>
      <w:r>
        <w:rPr>
          <w:rFonts w:ascii="宋体" w:hAnsi="宋体" w:hint="eastAsia"/>
        </w:rPr>
        <w:t>，其中</w:t>
      </w:r>
      <w:r>
        <w:rPr>
          <w:rFonts w:ascii="宋体" w:hAnsi="宋体"/>
          <w:position w:val="-10"/>
        </w:rPr>
        <w:object w:dxaOrig="602" w:dyaOrig="321" w14:anchorId="5F7184DD">
          <v:shape id="_x0000_i1053" type="#_x0000_t75" style="width:30.4pt;height:15.75pt;mso-wrap-style:square;mso-position-horizontal-relative:page;mso-position-vertical-relative:page" o:ole="">
            <v:imagedata r:id="rId61" o:title=""/>
          </v:shape>
          <o:OLEObject Type="Embed" ProgID="Equation.3" ShapeID="_x0000_i1053" DrawAspect="Content" ObjectID="_1513919926" r:id="rId62"/>
        </w:object>
      </w:r>
      <w:r>
        <w:rPr>
          <w:rFonts w:ascii="宋体" w:hAnsi="宋体" w:hint="eastAsia"/>
        </w:rPr>
        <w:t>都是正整数．用两族平行直线</w:t>
      </w:r>
      <w:r>
        <w:rPr>
          <w:position w:val="-14"/>
        </w:rPr>
        <w:object w:dxaOrig="2146" w:dyaOrig="381" w14:anchorId="210300F5">
          <v:shape id="_x0000_i1054" type="#_x0000_t75" style="width:106.9pt;height:19.15pt;mso-wrap-style:square;mso-position-horizontal-relative:page;mso-position-vertical-relative:page" o:ole="">
            <v:imagedata r:id="rId63" o:title=""/>
          </v:shape>
          <o:OLEObject Type="Embed" ProgID="Equation.3" ShapeID="_x0000_i1054" DrawAspect="Content" ObjectID="_1513919927" r:id="rId64"/>
        </w:object>
      </w:r>
      <w:r>
        <w:rPr>
          <w:rFonts w:ascii="宋体" w:hAnsi="宋体" w:hint="eastAsia"/>
        </w:rPr>
        <w:t>和</w:t>
      </w:r>
      <w:r>
        <w:rPr>
          <w:position w:val="-12"/>
        </w:rPr>
        <w:object w:dxaOrig="2203" w:dyaOrig="360" w14:anchorId="0B487559">
          <v:shape id="_x0000_i1055" type="#_x0000_t75" style="width:110.25pt;height:18pt;mso-wrap-style:square;mso-position-horizontal-relative:page;mso-position-vertical-relative:page" o:ole="">
            <v:imagedata r:id="rId65" o:title=""/>
          </v:shape>
          <o:OLEObject Type="Embed" ProgID="Equation.3" ShapeID="_x0000_i1055" DrawAspect="Content" ObjectID="_1513919928" r:id="rId66"/>
        </w:object>
      </w:r>
      <w:r>
        <w:rPr>
          <w:rFonts w:ascii="宋体" w:hAnsi="宋体" w:hint="eastAsia"/>
        </w:rPr>
        <w:t>将矩形域</w:t>
      </w:r>
      <w:r>
        <w:rPr>
          <w:position w:val="-10"/>
        </w:rPr>
        <w:object w:dxaOrig="2422" w:dyaOrig="360" w14:anchorId="75CA8F9A">
          <v:shape id="_x0000_i1056" type="#_x0000_t75" style="width:120.4pt;height:18pt;mso-wrap-style:square;mso-position-horizontal-relative:page;mso-position-vertical-relative:page" o:ole="">
            <v:imagedata r:id="rId67" o:title=""/>
          </v:shape>
          <o:OLEObject Type="Embed" ProgID="Equation.3" ShapeID="_x0000_i1056" DrawAspect="Content" ObjectID="_1513919929" r:id="rId68"/>
        </w:object>
      </w:r>
      <w:r>
        <w:rPr>
          <w:rFonts w:ascii="宋体" w:hAnsi="宋体" w:hint="eastAsia"/>
        </w:rPr>
        <w:t>分割成矩形网格，网格节点为</w:t>
      </w:r>
      <w:r>
        <w:rPr>
          <w:rFonts w:ascii="宋体" w:hAnsi="宋体"/>
          <w:position w:val="-14"/>
        </w:rPr>
        <w:object w:dxaOrig="741" w:dyaOrig="380" w14:anchorId="76F3F097">
          <v:shape id="_x0000_i1057" type="#_x0000_t75" style="width:37.15pt;height:19.15pt;mso-wrap-style:square;mso-position-horizontal-relative:page;mso-position-vertical-relative:page" o:ole="">
            <v:imagedata r:id="rId69" o:title=""/>
          </v:shape>
          <o:OLEObject Type="Embed" ProgID="Equation.3" ShapeID="_x0000_i1057" DrawAspect="Content" ObjectID="_1513919930" r:id="rId70"/>
        </w:object>
      </w:r>
      <w:r>
        <w:rPr>
          <w:rFonts w:ascii="宋体" w:hAnsi="宋体" w:hint="eastAsia"/>
        </w:rPr>
        <w:t>．记</w:t>
      </w:r>
      <w:r>
        <w:rPr>
          <w:rFonts w:ascii="宋体" w:hAnsi="宋体"/>
          <w:position w:val="-14"/>
        </w:rPr>
        <w:object w:dxaOrig="1380" w:dyaOrig="400" w14:anchorId="0761D58F">
          <v:shape id="_x0000_i1058" type="#_x0000_t75" style="width:68.65pt;height:20.25pt;mso-wrap-style:square;mso-position-horizontal-relative:page;mso-position-vertical-relative:page" o:ole="">
            <v:imagedata r:id="rId71" o:title=""/>
          </v:shape>
          <o:OLEObject Type="Embed" ProgID="Equation.3" ShapeID="_x0000_i1058" DrawAspect="Content" ObjectID="_1513919931" r:id="rId72"/>
        </w:object>
      </w:r>
      <w:r>
        <w:rPr>
          <w:rFonts w:ascii="宋体" w:hAnsi="宋体" w:hint="eastAsia"/>
        </w:rPr>
        <w:t>．</w:t>
      </w:r>
    </w:p>
    <w:p w14:paraId="582E0B69" w14:textId="7E2CFA11" w:rsidR="0016590E" w:rsidRDefault="008327BB" w:rsidP="0016590E">
      <w:pPr>
        <w:spacing w:beforeLines="50" w:before="156" w:afterLines="50" w:after="156" w:line="360" w:lineRule="auto"/>
        <w:rPr>
          <w:rFonts w:ascii="黑体" w:eastAsia="黑体" w:hAnsi="宋体"/>
          <w:b/>
          <w:bCs/>
          <w:sz w:val="30"/>
        </w:rPr>
      </w:pPr>
      <w:r>
        <w:rPr>
          <w:rFonts w:ascii="黑体" w:eastAsia="黑体" w:hAnsi="宋体" w:hint="eastAsia"/>
          <w:b/>
          <w:bCs/>
          <w:sz w:val="30"/>
        </w:rPr>
        <w:t>3</w:t>
      </w:r>
      <w:r w:rsidR="0016590E">
        <w:rPr>
          <w:rFonts w:ascii="黑体" w:eastAsia="黑体" w:hAnsi="宋体" w:hint="eastAsia"/>
          <w:b/>
          <w:bCs/>
          <w:sz w:val="30"/>
        </w:rPr>
        <w:t xml:space="preserve"> </w:t>
      </w:r>
      <w:r w:rsidR="0016590E">
        <w:rPr>
          <w:rFonts w:ascii="黑体" w:eastAsia="黑体" w:hAnsi="黑体" w:hint="eastAsia"/>
          <w:b/>
          <w:bCs/>
          <w:sz w:val="30"/>
        </w:rPr>
        <w:t>显</w:t>
      </w:r>
      <w:r w:rsidR="0016590E">
        <w:rPr>
          <w:rFonts w:ascii="黑体" w:eastAsia="黑体" w:hAnsi="宋体" w:hint="eastAsia"/>
          <w:b/>
          <w:bCs/>
          <w:sz w:val="30"/>
        </w:rPr>
        <w:t>格式</w:t>
      </w:r>
      <w:r w:rsidR="0016590E">
        <w:rPr>
          <w:rFonts w:ascii="黑体" w:eastAsia="黑体" w:hAnsi="宋体"/>
          <w:b/>
          <w:bCs/>
          <w:sz w:val="30"/>
        </w:rPr>
        <w:t>的</w:t>
      </w:r>
      <w:r w:rsidR="0016590E">
        <w:rPr>
          <w:rFonts w:ascii="黑体" w:eastAsia="黑体" w:hAnsi="宋体" w:hint="eastAsia"/>
          <w:b/>
          <w:bCs/>
          <w:sz w:val="30"/>
        </w:rPr>
        <w:t>建立和</w:t>
      </w:r>
      <w:r w:rsidR="0016590E">
        <w:rPr>
          <w:rFonts w:ascii="黑体" w:eastAsia="黑体" w:hAnsi="宋体"/>
          <w:b/>
          <w:bCs/>
          <w:sz w:val="30"/>
        </w:rPr>
        <w:t>求解</w:t>
      </w:r>
    </w:p>
    <w:p w14:paraId="7978A949" w14:textId="77777777" w:rsidR="0016590E" w:rsidRDefault="0016590E" w:rsidP="0016590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定义</w:t>
      </w:r>
      <w:r>
        <w:rPr>
          <w:position w:val="-12"/>
        </w:rPr>
        <w:object w:dxaOrig="380" w:dyaOrig="360" w14:anchorId="4F4A7670">
          <v:shape id="_x0000_i1059" type="#_x0000_t75" style="width:19.15pt;height:18pt;mso-wrap-style:square;mso-position-horizontal-relative:page;mso-position-vertical-relative:page" o:ole="">
            <v:imagedata r:id="rId73" o:title=""/>
          </v:shape>
          <o:OLEObject Type="Embed" ProgID="Equation.DSMT4" ShapeID="_x0000_i1059" DrawAspect="Content" ObjectID="_1513919932" r:id="rId74"/>
        </w:object>
      </w:r>
      <w:r>
        <w:rPr>
          <w:rFonts w:ascii="宋体" w:hAnsi="宋体" w:hint="eastAsia"/>
        </w:rPr>
        <w:t>上的网格函数</w:t>
      </w:r>
    </w:p>
    <w:p w14:paraId="2503562C" w14:textId="77777777" w:rsidR="0016590E" w:rsidRDefault="0016590E" w:rsidP="0016590E">
      <w:pPr>
        <w:ind w:left="168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76AE75F5" wp14:editId="1DF03EF4">
            <wp:extent cx="1828800" cy="243205"/>
            <wp:effectExtent l="0" t="0" r="0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AB2E" w14:textId="77777777" w:rsidR="0016590E" w:rsidRDefault="0016590E" w:rsidP="0016590E">
      <w:pPr>
        <w:rPr>
          <w:rFonts w:ascii="宋体" w:hAnsi="宋体"/>
        </w:rPr>
      </w:pPr>
      <w:r>
        <w:rPr>
          <w:rFonts w:ascii="宋体" w:hAnsi="宋体" w:hint="eastAsia"/>
        </w:rPr>
        <w:t>其中</w:t>
      </w:r>
    </w:p>
    <w:p w14:paraId="036CCB59" w14:textId="77777777" w:rsidR="0016590E" w:rsidRDefault="0016590E" w:rsidP="0016590E">
      <w:pPr>
        <w:ind w:left="1260" w:firstLine="42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24ABCF5D" wp14:editId="6E3EE984">
            <wp:extent cx="871855" cy="243205"/>
            <wp:effectExtent l="0" t="0" r="0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  <w:noProof/>
        </w:rPr>
        <w:drawing>
          <wp:inline distT="0" distB="0" distL="0" distR="0" wp14:anchorId="7E9158C5" wp14:editId="29078C75">
            <wp:extent cx="600075" cy="200025"/>
            <wp:effectExtent l="0" t="0" r="952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  <w:noProof/>
        </w:rPr>
        <w:drawing>
          <wp:inline distT="0" distB="0" distL="0" distR="0" wp14:anchorId="21A426F8" wp14:editId="3177AFFE">
            <wp:extent cx="786130" cy="171450"/>
            <wp:effectExtent l="0" t="0" r="127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BB51" w14:textId="77777777" w:rsidR="0016590E" w:rsidRDefault="0016590E" w:rsidP="0016590E">
      <w:pPr>
        <w:rPr>
          <w:rFonts w:ascii="宋体" w:hAnsi="宋体"/>
        </w:rPr>
      </w:pPr>
      <w:r>
        <w:rPr>
          <w:rFonts w:ascii="宋体" w:hAnsi="宋体" w:hint="eastAsia"/>
        </w:rPr>
        <w:t>在结点处考虑微分方程(3.1-1),有</w:t>
      </w:r>
    </w:p>
    <w:p w14:paraId="463C1626" w14:textId="77777777" w:rsidR="0016590E" w:rsidRDefault="0016590E" w:rsidP="0016590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/>
          <w:noProof/>
        </w:rPr>
        <w:drawing>
          <wp:inline distT="0" distB="0" distL="0" distR="0" wp14:anchorId="57A76A14" wp14:editId="4C9D740E">
            <wp:extent cx="4043680" cy="4146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   (3.2)</w:t>
      </w:r>
    </w:p>
    <w:p w14:paraId="0A2A963C" w14:textId="77777777" w:rsidR="0016590E" w:rsidRDefault="0016590E" w:rsidP="0016590E">
      <w:pPr>
        <w:rPr>
          <w:rFonts w:ascii="宋体" w:hAnsi="宋体"/>
        </w:rPr>
      </w:pPr>
      <w:r>
        <w:rPr>
          <w:rFonts w:ascii="宋体" w:hAnsi="宋体" w:hint="eastAsia"/>
        </w:rPr>
        <w:t>得到</w:t>
      </w:r>
    </w:p>
    <w:p w14:paraId="1ED23AE4" w14:textId="77777777" w:rsidR="0016590E" w:rsidRDefault="0016590E" w:rsidP="0016590E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  <w:noProof/>
        </w:rPr>
        <w:drawing>
          <wp:inline distT="0" distB="0" distL="0" distR="0" wp14:anchorId="4F7A216A" wp14:editId="1B60C1AB">
            <wp:extent cx="3986530" cy="414655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EE0F" w14:textId="77777777" w:rsidR="0016590E" w:rsidRDefault="0016590E" w:rsidP="0016590E">
      <w:pPr>
        <w:rPr>
          <w:rFonts w:ascii="宋体" w:hAnsi="宋体"/>
        </w:rPr>
      </w:pPr>
      <w:r>
        <w:rPr>
          <w:rFonts w:ascii="宋体" w:hAnsi="宋体" w:hint="eastAsia"/>
        </w:rPr>
        <w:t>记</w:t>
      </w:r>
      <w:r>
        <w:rPr>
          <w:position w:val="-10"/>
        </w:rPr>
        <w:object w:dxaOrig="900" w:dyaOrig="360" w14:anchorId="69F26EA5">
          <v:shape id="_x0000_i1060" type="#_x0000_t75" style="width:45pt;height:18pt;mso-wrap-style:square;mso-position-horizontal-relative:page;mso-position-vertical-relative:page" o:ole="">
            <v:imagedata r:id="rId81" o:title=""/>
          </v:shape>
          <o:OLEObject Type="Embed" ProgID="Equation.DSMT4" ShapeID="_x0000_i1060" DrawAspect="Content" ObjectID="_1513919933" r:id="rId82"/>
        </w:object>
      </w:r>
      <w:r>
        <w:rPr>
          <w:rFonts w:ascii="宋体" w:hAnsi="宋体" w:hint="eastAsia"/>
        </w:rPr>
        <w:t>，称</w:t>
      </w:r>
      <w:r>
        <w:rPr>
          <w:rFonts w:ascii="宋体" w:hAnsi="宋体"/>
          <w:noProof/>
        </w:rPr>
        <w:drawing>
          <wp:inline distT="0" distB="0" distL="0" distR="0" wp14:anchorId="148BB29F" wp14:editId="4E5028D8">
            <wp:extent cx="100330" cy="128905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为步长比。差分格式可写为</w:t>
      </w:r>
    </w:p>
    <w:p w14:paraId="1D9E75E4" w14:textId="77777777" w:rsidR="0016590E" w:rsidRDefault="0016590E" w:rsidP="0016590E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743BD150" wp14:editId="35D9EB04">
            <wp:extent cx="2586355" cy="243205"/>
            <wp:effectExtent l="0" t="0" r="4445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      </w:t>
      </w:r>
      <w:r>
        <w:rPr>
          <w:rFonts w:ascii="宋体" w:hAnsi="宋体"/>
          <w:noProof/>
        </w:rPr>
        <w:drawing>
          <wp:inline distT="0" distB="0" distL="0" distR="0" wp14:anchorId="0419C329" wp14:editId="6B60B30A">
            <wp:extent cx="1671955" cy="200025"/>
            <wp:effectExtent l="0" t="0" r="4445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6766" w14:textId="77777777" w:rsidR="0016590E" w:rsidRDefault="0016590E" w:rsidP="0016590E">
      <w:pPr>
        <w:rPr>
          <w:rFonts w:ascii="宋体" w:hAnsi="宋体"/>
        </w:rPr>
      </w:pPr>
      <w:r>
        <w:rPr>
          <w:rFonts w:ascii="宋体" w:hAnsi="宋体" w:hint="eastAsia"/>
        </w:rPr>
        <w:t>上式表明第k+1层上的值由第k层上的值显示表示出来。若已知第k层的值</w:t>
      </w:r>
      <w:r>
        <w:rPr>
          <w:position w:val="-12"/>
        </w:rPr>
        <w:object w:dxaOrig="1440" w:dyaOrig="380" w14:anchorId="77C17AD8">
          <v:shape id="_x0000_i1061" type="#_x0000_t75" style="width:1in;height:19.15pt;mso-wrap-style:square;mso-position-horizontal-relative:page;mso-position-vertical-relative:page" o:ole="">
            <v:imagedata r:id="rId86" o:title=""/>
          </v:shape>
          <o:OLEObject Type="Embed" ProgID="Equation.DSMT4" ShapeID="_x0000_i1061" DrawAspect="Content" ObjectID="_1513919934" r:id="rId87"/>
        </w:object>
      </w:r>
      <w:r>
        <w:rPr>
          <w:rFonts w:ascii="宋体" w:hAnsi="宋体" w:hint="eastAsia"/>
        </w:rPr>
        <w:t>，则由上式就可直接得到第k+1层上的值</w:t>
      </w:r>
      <w:r>
        <w:rPr>
          <w:position w:val="-12"/>
        </w:rPr>
        <w:object w:dxaOrig="1581" w:dyaOrig="380" w14:anchorId="5492A62E">
          <v:shape id="_x0000_i1062" type="#_x0000_t75" style="width:78.75pt;height:19.15pt;mso-wrap-style:square;mso-position-horizontal-relative:page;mso-position-vertical-relative:page" o:ole="">
            <v:imagedata r:id="rId88" o:title=""/>
          </v:shape>
          <o:OLEObject Type="Embed" ProgID="Equation.DSMT4" ShapeID="_x0000_i1062" DrawAspect="Content" ObjectID="_1513919935" r:id="rId89"/>
        </w:object>
      </w:r>
      <w:r>
        <w:rPr>
          <w:rFonts w:ascii="宋体" w:hAnsi="宋体" w:hint="eastAsia"/>
        </w:rPr>
        <w:t>。有时也称为古典显格式。可把古典显格式写成矩阵形式</w:t>
      </w:r>
    </w:p>
    <w:p w14:paraId="7A148E0A" w14:textId="77777777" w:rsidR="0016590E" w:rsidRDefault="0016590E" w:rsidP="0016590E">
      <w:pPr>
        <w:jc w:val="center"/>
      </w:pPr>
      <w:r>
        <w:rPr>
          <w:noProof/>
        </w:rPr>
        <w:drawing>
          <wp:inline distT="0" distB="0" distL="0" distR="0" wp14:anchorId="18FE1A57" wp14:editId="67453719">
            <wp:extent cx="4514850" cy="1157605"/>
            <wp:effectExtent l="0" t="0" r="6350" b="107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1B9C" w14:textId="0920EFC9" w:rsidR="0016590E" w:rsidRDefault="008327BB" w:rsidP="0016590E">
      <w:pPr>
        <w:spacing w:beforeLines="50" w:before="156" w:afterLines="50" w:after="156" w:line="360" w:lineRule="auto"/>
        <w:rPr>
          <w:rFonts w:ascii="黑体" w:eastAsia="黑体" w:hAnsi="宋体"/>
          <w:b/>
          <w:bCs/>
          <w:sz w:val="30"/>
        </w:rPr>
      </w:pPr>
      <w:r>
        <w:rPr>
          <w:rFonts w:ascii="黑体" w:eastAsia="黑体" w:hAnsi="宋体"/>
          <w:b/>
          <w:bCs/>
          <w:sz w:val="30"/>
        </w:rPr>
        <w:t>4</w:t>
      </w:r>
      <w:r w:rsidR="0016590E">
        <w:rPr>
          <w:rFonts w:ascii="黑体" w:eastAsia="黑体" w:hAnsi="宋体"/>
          <w:b/>
          <w:bCs/>
          <w:sz w:val="30"/>
        </w:rPr>
        <w:t xml:space="preserve">  </w:t>
      </w:r>
      <w:r w:rsidR="00D811D0">
        <w:rPr>
          <w:rFonts w:ascii="黑体" w:eastAsia="黑体" w:hAnsi="宋体"/>
          <w:b/>
          <w:bCs/>
          <w:sz w:val="30"/>
        </w:rPr>
        <w:t>显格式的</w:t>
      </w:r>
      <w:r w:rsidR="008C749C">
        <w:rPr>
          <w:rFonts w:ascii="黑体" w:eastAsia="黑体" w:hAnsi="宋体"/>
          <w:b/>
          <w:bCs/>
          <w:sz w:val="30"/>
        </w:rPr>
        <w:t>稳定性</w:t>
      </w:r>
    </w:p>
    <w:p w14:paraId="1021DA76" w14:textId="491E9B2C" w:rsidR="0016590E" w:rsidRDefault="008C749C">
      <w:r>
        <w:t>由计算方法</w:t>
      </w:r>
      <w:r>
        <w:t>[3]</w:t>
      </w:r>
      <w:r>
        <w:t>可知，</w:t>
      </w:r>
      <w:r>
        <w:rPr>
          <w:rFonts w:hint="eastAsia"/>
        </w:rPr>
        <w:t>在</w:t>
      </w:r>
      <w:r>
        <w:t>r&lt;</w:t>
      </w:r>
      <w:r w:rsidR="009B3878">
        <w:t>=</w:t>
      </w:r>
      <w:r w:rsidR="00D811D0">
        <w:t>1/2</w:t>
      </w:r>
      <w:r w:rsidR="00D811D0">
        <w:rPr>
          <w:rFonts w:hint="eastAsia"/>
        </w:rPr>
        <w:t>时</w:t>
      </w:r>
      <w:r w:rsidR="00D811D0">
        <w:t>，</w:t>
      </w:r>
      <w:r w:rsidR="00D811D0">
        <w:rPr>
          <w:rFonts w:hint="eastAsia"/>
        </w:rPr>
        <w:t>显格式</w:t>
      </w:r>
      <w:r w:rsidR="00D811D0">
        <w:t>是稳定的，</w:t>
      </w:r>
      <w:r w:rsidR="00D811D0">
        <w:rPr>
          <w:rFonts w:hint="eastAsia"/>
        </w:rPr>
        <w:t>误差收敛</w:t>
      </w:r>
      <w:r w:rsidR="00D811D0">
        <w:t>。</w:t>
      </w:r>
      <w:r w:rsidR="00D811D0">
        <w:rPr>
          <w:rFonts w:hint="eastAsia"/>
        </w:rPr>
        <w:t>在</w:t>
      </w:r>
      <w:r w:rsidR="00D811D0">
        <w:t>r&gt;1/2</w:t>
      </w:r>
      <w:r w:rsidR="00D811D0">
        <w:rPr>
          <w:rFonts w:hint="eastAsia"/>
        </w:rPr>
        <w:t>时</w:t>
      </w:r>
      <w:r w:rsidR="00D811D0">
        <w:t>，</w:t>
      </w:r>
      <w:r w:rsidR="00D811D0">
        <w:rPr>
          <w:rFonts w:hint="eastAsia"/>
        </w:rPr>
        <w:t>显格式</w:t>
      </w:r>
      <w:r w:rsidR="00D811D0">
        <w:t>不稳定。</w:t>
      </w:r>
      <w:r w:rsidR="00D811D0">
        <w:rPr>
          <w:rFonts w:ascii="宋体" w:hAnsi="宋体" w:hint="eastAsia"/>
        </w:rPr>
        <w:t>实际计算时选取步长比必须满足</w:t>
      </w:r>
      <w:r w:rsidR="00D811D0">
        <w:rPr>
          <w:position w:val="-6"/>
        </w:rPr>
        <w:object w:dxaOrig="779" w:dyaOrig="280" w14:anchorId="02D1AC26">
          <v:shape id="_x0000_i1063" type="#_x0000_t75" style="width:39.4pt;height:13.5pt;mso-wrap-style:square;mso-position-horizontal-relative:page;mso-position-vertical-relative:page" o:ole="">
            <v:imagedata r:id="rId91" o:title=""/>
          </v:shape>
          <o:OLEObject Type="Embed" ProgID="Equation.DSMT4" ShapeID="_x0000_i1063" DrawAspect="Content" ObjectID="_1513919936" r:id="rId92"/>
        </w:object>
      </w:r>
      <w:r w:rsidR="00D811D0">
        <w:rPr>
          <w:rFonts w:ascii="宋体" w:hAnsi="宋体" w:hint="eastAsia"/>
        </w:rPr>
        <w:t>，即</w:t>
      </w:r>
      <w:r w:rsidR="00D811D0">
        <w:rPr>
          <w:position w:val="-6"/>
        </w:rPr>
        <w:object w:dxaOrig="1200" w:dyaOrig="320" w14:anchorId="40C5D272">
          <v:shape id="_x0000_i1064" type="#_x0000_t75" style="width:59.65pt;height:15.75pt;mso-wrap-style:square;mso-position-horizontal-relative:page;mso-position-vertical-relative:page" o:ole="">
            <v:imagedata r:id="rId93" o:title=""/>
          </v:shape>
          <o:OLEObject Type="Embed" ProgID="Equation.DSMT4" ShapeID="_x0000_i1064" DrawAspect="Content" ObjectID="_1513919937" r:id="rId94"/>
        </w:object>
      </w:r>
    </w:p>
    <w:p w14:paraId="305F8D67" w14:textId="0EC84BC7" w:rsidR="008327BB" w:rsidRDefault="008327BB" w:rsidP="008327BB">
      <w:pPr>
        <w:spacing w:beforeLines="50" w:before="156" w:afterLines="50" w:after="156" w:line="360" w:lineRule="auto"/>
        <w:rPr>
          <w:rFonts w:ascii="黑体" w:eastAsia="黑体" w:hAnsi="宋体"/>
          <w:b/>
          <w:bCs/>
          <w:sz w:val="30"/>
        </w:rPr>
      </w:pPr>
      <w:r>
        <w:rPr>
          <w:rFonts w:ascii="黑体" w:eastAsia="黑体" w:hAnsi="宋体"/>
          <w:b/>
          <w:bCs/>
          <w:sz w:val="30"/>
        </w:rPr>
        <w:t>5  一个数值例子</w:t>
      </w:r>
    </w:p>
    <w:p w14:paraId="6E3BBD2B" w14:textId="77777777" w:rsidR="008327BB" w:rsidRDefault="008327BB" w:rsidP="008327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计算定解问题</w:t>
      </w:r>
    </w:p>
    <w:p w14:paraId="04D5113D" w14:textId="77777777" w:rsidR="008327BB" w:rsidRDefault="008327BB" w:rsidP="008327BB">
      <w:pPr>
        <w:jc w:val="center"/>
      </w:pPr>
      <w:r>
        <w:rPr>
          <w:position w:val="-24"/>
        </w:rPr>
        <w:object w:dxaOrig="3000" w:dyaOrig="660" w14:anchorId="10484CB4">
          <v:shape id="_x0000_i1065" type="#_x0000_t75" style="width:149.65pt;height:32.65pt;mso-wrap-style:square;mso-position-horizontal-relative:page;mso-position-vertical-relative:page" o:ole="">
            <v:imagedata r:id="rId95" o:title=""/>
          </v:shape>
          <o:OLEObject Type="Embed" ProgID="Equation.DSMT4" ShapeID="_x0000_i1065" DrawAspect="Content" ObjectID="_1513919938" r:id="rId96"/>
        </w:object>
      </w:r>
    </w:p>
    <w:p w14:paraId="7D02F2F3" w14:textId="77777777" w:rsidR="008327BB" w:rsidRDefault="008327BB" w:rsidP="008327BB">
      <w:pPr>
        <w:jc w:val="center"/>
      </w:pPr>
      <w:r>
        <w:rPr>
          <w:position w:val="-10"/>
        </w:rPr>
        <w:object w:dxaOrig="2840" w:dyaOrig="360" w14:anchorId="40B33EFA">
          <v:shape id="_x0000_i1066" type="#_x0000_t75" style="width:141.75pt;height:18pt;mso-wrap-style:square;mso-position-horizontal-relative:page;mso-position-vertical-relative:page" o:ole="">
            <v:imagedata r:id="rId97" o:title=""/>
          </v:shape>
          <o:OLEObject Type="Embed" ProgID="Equation.DSMT4" ShapeID="_x0000_i1066" DrawAspect="Content" ObjectID="_1513919939" r:id="rId98"/>
        </w:object>
      </w:r>
    </w:p>
    <w:p w14:paraId="752F5168" w14:textId="77777777" w:rsidR="008327BB" w:rsidRDefault="008327BB" w:rsidP="008327BB">
      <w:pPr>
        <w:jc w:val="center"/>
      </w:pPr>
      <w:r>
        <w:rPr>
          <w:position w:val="-10"/>
        </w:rPr>
        <w:object w:dxaOrig="3060" w:dyaOrig="360" w14:anchorId="3783CF64">
          <v:shape id="_x0000_i1067" type="#_x0000_t75" style="width:153pt;height:18pt;mso-wrap-style:square;mso-position-horizontal-relative:page;mso-position-vertical-relative:page" o:ole="">
            <v:imagedata r:id="rId99" o:title=""/>
          </v:shape>
          <o:OLEObject Type="Embed" ProgID="Equation.DSMT4" ShapeID="_x0000_i1067" DrawAspect="Content" ObjectID="_1513919940" r:id="rId100"/>
        </w:object>
      </w:r>
    </w:p>
    <w:p w14:paraId="3352E9CF" w14:textId="77777777" w:rsidR="008327BB" w:rsidRDefault="008327BB" w:rsidP="008327BB">
      <w:pPr>
        <w:jc w:val="center"/>
      </w:pPr>
    </w:p>
    <w:p w14:paraId="0EE07AC0" w14:textId="77777777" w:rsidR="008327BB" w:rsidRDefault="008327BB" w:rsidP="008327BB">
      <w:pPr>
        <w:jc w:val="left"/>
      </w:pPr>
      <w:r>
        <w:rPr>
          <w:rFonts w:hint="eastAsia"/>
        </w:rPr>
        <w:t>上述定解问题的精确解为</w:t>
      </w:r>
      <w:r>
        <w:rPr>
          <w:position w:val="-10"/>
        </w:rPr>
        <w:object w:dxaOrig="1219" w:dyaOrig="360" w14:anchorId="56B80F9C">
          <v:shape id="_x0000_i1068" type="#_x0000_t75" style="width:60.75pt;height:18pt;mso-wrap-style:square;mso-position-horizontal-relative:page;mso-position-vertical-relative:page" o:ole="">
            <v:imagedata r:id="rId101" o:title=""/>
          </v:shape>
          <o:OLEObject Type="Embed" ProgID="Equation.DSMT4" ShapeID="_x0000_i1068" DrawAspect="Content" ObjectID="_1513919941" r:id="rId102"/>
        </w:object>
      </w:r>
      <w:r>
        <w:rPr>
          <w:rFonts w:hint="eastAsia"/>
        </w:rPr>
        <w:t>.</w:t>
      </w:r>
    </w:p>
    <w:p w14:paraId="4C156CF6" w14:textId="30AFFB4D" w:rsidR="0099523F" w:rsidRPr="001E47F7" w:rsidRDefault="0099523F" w:rsidP="008327BB">
      <w:pPr>
        <w:jc w:val="left"/>
        <w:rPr>
          <w:rFonts w:eastAsia="宋体"/>
          <w:sz w:val="22"/>
        </w:rPr>
      </w:pPr>
      <w:r w:rsidRPr="001E47F7">
        <w:rPr>
          <w:rFonts w:ascii="黑体" w:eastAsia="黑体" w:hAnsi="宋体"/>
          <w:b/>
          <w:bCs/>
          <w:sz w:val="28"/>
        </w:rPr>
        <w:t>5.1</w:t>
      </w:r>
      <w:r w:rsidR="001E47F7">
        <w:rPr>
          <w:rFonts w:ascii="黑体" w:eastAsia="黑体" w:hAnsi="宋体"/>
          <w:b/>
          <w:bCs/>
          <w:sz w:val="28"/>
        </w:rPr>
        <w:t xml:space="preserve"> </w:t>
      </w:r>
      <w:r w:rsidR="001E47F7" w:rsidRPr="001E47F7">
        <w:rPr>
          <w:rFonts w:ascii="黑体" w:eastAsia="黑体" w:hAnsi="宋体" w:hint="eastAsia"/>
          <w:b/>
          <w:bCs/>
          <w:sz w:val="28"/>
        </w:rPr>
        <w:t>部分节点处数值解、精确解和误差的绝对值</w:t>
      </w:r>
    </w:p>
    <w:p w14:paraId="6FCFF9E7" w14:textId="77777777" w:rsidR="0099523F" w:rsidRDefault="0099523F" w:rsidP="0099523F">
      <w:pPr>
        <w:jc w:val="center"/>
      </w:pPr>
      <w:r>
        <w:rPr>
          <w:rFonts w:hint="eastAsia"/>
        </w:rPr>
        <w:t>部分节点处数值解、精确解和误差的绝对值</w:t>
      </w:r>
      <w:r>
        <w:rPr>
          <w:position w:val="-10"/>
        </w:rPr>
        <w:object w:dxaOrig="2104" w:dyaOrig="321" w14:anchorId="42498200">
          <v:shape id="_x0000_i1069" type="#_x0000_t75" style="width:104.65pt;height:15.75pt;mso-wrap-style:square;mso-position-horizontal-relative:page;mso-position-vertical-relative:page" o:ole="">
            <v:imagedata r:id="rId103" o:title=""/>
          </v:shape>
          <o:OLEObject Type="Embed" ProgID="Equation.DSMT4" ShapeID="_x0000_i1069" DrawAspect="Content" ObjectID="_1513919942" r:id="rId104"/>
        </w:objec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1695"/>
        <w:gridCol w:w="1694"/>
        <w:gridCol w:w="1696"/>
        <w:gridCol w:w="1742"/>
      </w:tblGrid>
      <w:tr w:rsidR="0099523F" w:rsidRPr="00685FB4" w14:paraId="31BB6FE8" w14:textId="77777777" w:rsidTr="00B8171F">
        <w:tc>
          <w:tcPr>
            <w:tcW w:w="1695" w:type="dxa"/>
            <w:vAlign w:val="center"/>
          </w:tcPr>
          <w:p w14:paraId="18B3105A" w14:textId="77777777" w:rsidR="0099523F" w:rsidRPr="00685FB4" w:rsidRDefault="0099523F" w:rsidP="00167C67">
            <w:pPr>
              <w:jc w:val="center"/>
              <w:rPr>
                <w:sz w:val="22"/>
              </w:rPr>
            </w:pPr>
            <w:r w:rsidRPr="00685FB4">
              <w:rPr>
                <w:position w:val="-6"/>
                <w:sz w:val="22"/>
              </w:rPr>
              <w:object w:dxaOrig="200" w:dyaOrig="280" w14:anchorId="190D1D48">
                <v:shape id="_x0000_i1070" type="#_x0000_t75" style="width:10.15pt;height:13.5pt;mso-wrap-style:square;mso-position-horizontal-relative:page;mso-position-vertical-relative:page" o:ole="">
                  <v:imagedata r:id="rId105" o:title=""/>
                </v:shape>
                <o:OLEObject Type="Embed" ProgID="Equation.DSMT4" ShapeID="_x0000_i1070" DrawAspect="Content" ObjectID="_1513919943" r:id="rId106"/>
              </w:object>
            </w:r>
          </w:p>
        </w:tc>
        <w:tc>
          <w:tcPr>
            <w:tcW w:w="1695" w:type="dxa"/>
            <w:vAlign w:val="center"/>
          </w:tcPr>
          <w:p w14:paraId="288702DF" w14:textId="77777777" w:rsidR="0099523F" w:rsidRPr="00685FB4" w:rsidRDefault="0099523F" w:rsidP="00167C67">
            <w:pPr>
              <w:jc w:val="center"/>
              <w:rPr>
                <w:sz w:val="22"/>
              </w:rPr>
            </w:pPr>
            <w:r w:rsidRPr="00685FB4">
              <w:rPr>
                <w:position w:val="-10"/>
                <w:sz w:val="22"/>
              </w:rPr>
              <w:object w:dxaOrig="660" w:dyaOrig="320" w14:anchorId="2729207C">
                <v:shape id="_x0000_i1071" type="#_x0000_t75" style="width:32.65pt;height:15.75pt;mso-wrap-style:square;mso-position-horizontal-relative:page;mso-position-vertical-relative:page" o:ole="">
                  <v:imagedata r:id="rId107" o:title=""/>
                </v:shape>
                <o:OLEObject Type="Embed" ProgID="Equation.DSMT4" ShapeID="_x0000_i1071" DrawAspect="Content" ObjectID="_1513919944" r:id="rId108"/>
              </w:object>
            </w:r>
          </w:p>
        </w:tc>
        <w:tc>
          <w:tcPr>
            <w:tcW w:w="1694" w:type="dxa"/>
            <w:vAlign w:val="center"/>
          </w:tcPr>
          <w:p w14:paraId="5E85E500" w14:textId="77777777" w:rsidR="0099523F" w:rsidRPr="00685FB4" w:rsidRDefault="0099523F" w:rsidP="00167C67">
            <w:pPr>
              <w:jc w:val="center"/>
              <w:rPr>
                <w:sz w:val="22"/>
              </w:rPr>
            </w:pPr>
            <w:r w:rsidRPr="00685FB4">
              <w:rPr>
                <w:rFonts w:hint="eastAsia"/>
                <w:sz w:val="22"/>
              </w:rPr>
              <w:t>数值解</w:t>
            </w:r>
          </w:p>
        </w:tc>
        <w:tc>
          <w:tcPr>
            <w:tcW w:w="1696" w:type="dxa"/>
            <w:vAlign w:val="center"/>
          </w:tcPr>
          <w:p w14:paraId="51AF0F7C" w14:textId="77777777" w:rsidR="0099523F" w:rsidRPr="00685FB4" w:rsidRDefault="0099523F" w:rsidP="00167C67">
            <w:pPr>
              <w:jc w:val="center"/>
              <w:rPr>
                <w:sz w:val="22"/>
              </w:rPr>
            </w:pPr>
            <w:r w:rsidRPr="00685FB4">
              <w:rPr>
                <w:rFonts w:hint="eastAsia"/>
                <w:sz w:val="22"/>
              </w:rPr>
              <w:t>精确解</w:t>
            </w:r>
          </w:p>
        </w:tc>
        <w:tc>
          <w:tcPr>
            <w:tcW w:w="1742" w:type="dxa"/>
            <w:vAlign w:val="center"/>
          </w:tcPr>
          <w:p w14:paraId="43F1E3C2" w14:textId="77777777" w:rsidR="0099523F" w:rsidRPr="00685FB4" w:rsidRDefault="0099523F" w:rsidP="00167C67">
            <w:pPr>
              <w:jc w:val="center"/>
              <w:rPr>
                <w:sz w:val="22"/>
              </w:rPr>
            </w:pPr>
            <w:r w:rsidRPr="00685FB4">
              <w:rPr>
                <w:rFonts w:hint="eastAsia"/>
                <w:sz w:val="22"/>
              </w:rPr>
              <w:t>|</w:t>
            </w:r>
            <w:r w:rsidRPr="00685FB4">
              <w:rPr>
                <w:rFonts w:hint="eastAsia"/>
                <w:sz w:val="22"/>
              </w:rPr>
              <w:t>精确解</w:t>
            </w:r>
            <w:r w:rsidRPr="00685FB4">
              <w:rPr>
                <w:rFonts w:hint="eastAsia"/>
                <w:sz w:val="22"/>
              </w:rPr>
              <w:t>-</w:t>
            </w:r>
            <w:r w:rsidRPr="00685FB4">
              <w:rPr>
                <w:rFonts w:hint="eastAsia"/>
                <w:sz w:val="22"/>
              </w:rPr>
              <w:t>数值解</w:t>
            </w:r>
            <w:r w:rsidRPr="00685FB4">
              <w:rPr>
                <w:rFonts w:hint="eastAsia"/>
                <w:sz w:val="22"/>
              </w:rPr>
              <w:t>|</w:t>
            </w:r>
          </w:p>
        </w:tc>
      </w:tr>
      <w:tr w:rsidR="0099523F" w:rsidRPr="00685FB4" w14:paraId="35D0F54F" w14:textId="77777777" w:rsidTr="00B8171F">
        <w:tc>
          <w:tcPr>
            <w:tcW w:w="1695" w:type="dxa"/>
            <w:vAlign w:val="center"/>
          </w:tcPr>
          <w:p w14:paraId="7EC0D65E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20</w:t>
            </w:r>
          </w:p>
        </w:tc>
        <w:tc>
          <w:tcPr>
            <w:tcW w:w="1695" w:type="dxa"/>
            <w:vAlign w:val="center"/>
          </w:tcPr>
          <w:p w14:paraId="46ECD21A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(0.5,0.1)</w:t>
            </w:r>
          </w:p>
        </w:tc>
        <w:tc>
          <w:tcPr>
            <w:tcW w:w="1694" w:type="dxa"/>
          </w:tcPr>
          <w:p w14:paraId="06451653" w14:textId="77777777" w:rsidR="0099523F" w:rsidRPr="00685FB4" w:rsidRDefault="0099523F" w:rsidP="00167C67">
            <w:pPr>
              <w:ind w:firstLineChars="100" w:firstLine="220"/>
              <w:rPr>
                <w:sz w:val="22"/>
              </w:rPr>
            </w:pPr>
            <w:r w:rsidRPr="00685FB4">
              <w:rPr>
                <w:sz w:val="22"/>
              </w:rPr>
              <w:t>1.8219e+000</w:t>
            </w:r>
          </w:p>
        </w:tc>
        <w:tc>
          <w:tcPr>
            <w:tcW w:w="1696" w:type="dxa"/>
          </w:tcPr>
          <w:p w14:paraId="237630B1" w14:textId="77777777" w:rsidR="0099523F" w:rsidRPr="00685FB4" w:rsidRDefault="0099523F" w:rsidP="00167C67">
            <w:pPr>
              <w:ind w:firstLineChars="100" w:firstLine="220"/>
              <w:rPr>
                <w:sz w:val="22"/>
              </w:rPr>
            </w:pPr>
            <w:r w:rsidRPr="00685FB4">
              <w:rPr>
                <w:sz w:val="22"/>
              </w:rPr>
              <w:t>1.8221e+000</w:t>
            </w:r>
          </w:p>
        </w:tc>
        <w:tc>
          <w:tcPr>
            <w:tcW w:w="1742" w:type="dxa"/>
          </w:tcPr>
          <w:p w14:paraId="0836B52B" w14:textId="77777777" w:rsidR="0099523F" w:rsidRPr="00685FB4" w:rsidRDefault="0099523F" w:rsidP="00167C67">
            <w:pPr>
              <w:ind w:firstLineChars="100" w:firstLine="220"/>
              <w:rPr>
                <w:sz w:val="22"/>
              </w:rPr>
            </w:pPr>
            <w:r w:rsidRPr="00685FB4">
              <w:rPr>
                <w:sz w:val="22"/>
              </w:rPr>
              <w:t>2.3008e-004</w:t>
            </w:r>
          </w:p>
        </w:tc>
      </w:tr>
      <w:tr w:rsidR="0099523F" w:rsidRPr="00685FB4" w14:paraId="26E599EF" w14:textId="77777777" w:rsidTr="00B8171F">
        <w:tc>
          <w:tcPr>
            <w:tcW w:w="1695" w:type="dxa"/>
            <w:vAlign w:val="center"/>
          </w:tcPr>
          <w:p w14:paraId="2C5FA481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40</w:t>
            </w:r>
          </w:p>
        </w:tc>
        <w:tc>
          <w:tcPr>
            <w:tcW w:w="1695" w:type="dxa"/>
            <w:vAlign w:val="center"/>
          </w:tcPr>
          <w:p w14:paraId="6C36A34E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(0.5,0.2)</w:t>
            </w:r>
          </w:p>
        </w:tc>
        <w:tc>
          <w:tcPr>
            <w:tcW w:w="1694" w:type="dxa"/>
          </w:tcPr>
          <w:p w14:paraId="0723DB41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2.0134e+000</w:t>
            </w:r>
          </w:p>
        </w:tc>
        <w:tc>
          <w:tcPr>
            <w:tcW w:w="1696" w:type="dxa"/>
          </w:tcPr>
          <w:p w14:paraId="059F0018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2.0138e+000</w:t>
            </w:r>
          </w:p>
        </w:tc>
        <w:tc>
          <w:tcPr>
            <w:tcW w:w="1742" w:type="dxa"/>
          </w:tcPr>
          <w:p w14:paraId="3FD34407" w14:textId="77777777" w:rsidR="0099523F" w:rsidRPr="00685FB4" w:rsidRDefault="0099523F" w:rsidP="00167C67">
            <w:pPr>
              <w:ind w:firstLineChars="100" w:firstLine="220"/>
              <w:rPr>
                <w:sz w:val="22"/>
              </w:rPr>
            </w:pPr>
            <w:r w:rsidRPr="00685FB4">
              <w:rPr>
                <w:sz w:val="22"/>
              </w:rPr>
              <w:t>3.4361e</w:t>
            </w:r>
            <w:r w:rsidRPr="00685FB4">
              <w:rPr>
                <w:rFonts w:hint="eastAsia"/>
                <w:sz w:val="22"/>
              </w:rPr>
              <w:t>-004</w:t>
            </w:r>
          </w:p>
        </w:tc>
      </w:tr>
      <w:tr w:rsidR="0099523F" w:rsidRPr="00685FB4" w14:paraId="701C3AE3" w14:textId="77777777" w:rsidTr="00B8171F">
        <w:tc>
          <w:tcPr>
            <w:tcW w:w="1695" w:type="dxa"/>
            <w:vAlign w:val="center"/>
          </w:tcPr>
          <w:p w14:paraId="514F340C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60</w:t>
            </w:r>
          </w:p>
        </w:tc>
        <w:tc>
          <w:tcPr>
            <w:tcW w:w="1695" w:type="dxa"/>
            <w:vAlign w:val="center"/>
          </w:tcPr>
          <w:p w14:paraId="668CA279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(0.5,0.3)</w:t>
            </w:r>
          </w:p>
        </w:tc>
        <w:tc>
          <w:tcPr>
            <w:tcW w:w="1694" w:type="dxa"/>
          </w:tcPr>
          <w:p w14:paraId="3C41EE4C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2.2251e+000</w:t>
            </w:r>
          </w:p>
        </w:tc>
        <w:tc>
          <w:tcPr>
            <w:tcW w:w="1696" w:type="dxa"/>
          </w:tcPr>
          <w:p w14:paraId="485FBA7E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2.2255e+000</w:t>
            </w:r>
          </w:p>
        </w:tc>
        <w:tc>
          <w:tcPr>
            <w:tcW w:w="1742" w:type="dxa"/>
          </w:tcPr>
          <w:p w14:paraId="1B82484C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4.1249e</w:t>
            </w:r>
            <w:r w:rsidRPr="00685FB4">
              <w:rPr>
                <w:rFonts w:hint="eastAsia"/>
                <w:sz w:val="22"/>
              </w:rPr>
              <w:t>-004</w:t>
            </w:r>
          </w:p>
        </w:tc>
      </w:tr>
      <w:tr w:rsidR="0099523F" w:rsidRPr="00685FB4" w14:paraId="00FCB77D" w14:textId="77777777" w:rsidTr="00B8171F">
        <w:tc>
          <w:tcPr>
            <w:tcW w:w="1695" w:type="dxa"/>
            <w:vAlign w:val="center"/>
          </w:tcPr>
          <w:p w14:paraId="060C07E9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80</w:t>
            </w:r>
          </w:p>
        </w:tc>
        <w:tc>
          <w:tcPr>
            <w:tcW w:w="1695" w:type="dxa"/>
            <w:vAlign w:val="center"/>
          </w:tcPr>
          <w:p w14:paraId="1698296C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(0.5,0.4)</w:t>
            </w:r>
          </w:p>
        </w:tc>
        <w:tc>
          <w:tcPr>
            <w:tcW w:w="1694" w:type="dxa"/>
          </w:tcPr>
          <w:p w14:paraId="6679DB6A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2.4591e+000</w:t>
            </w:r>
          </w:p>
        </w:tc>
        <w:tc>
          <w:tcPr>
            <w:tcW w:w="1696" w:type="dxa"/>
          </w:tcPr>
          <w:p w14:paraId="6BE360C6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2.4596e+000</w:t>
            </w:r>
          </w:p>
        </w:tc>
        <w:tc>
          <w:tcPr>
            <w:tcW w:w="1742" w:type="dxa"/>
          </w:tcPr>
          <w:p w14:paraId="0D048205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4.6788e</w:t>
            </w:r>
            <w:r w:rsidRPr="00685FB4">
              <w:rPr>
                <w:rFonts w:hint="eastAsia"/>
                <w:sz w:val="22"/>
              </w:rPr>
              <w:t>-004</w:t>
            </w:r>
          </w:p>
        </w:tc>
      </w:tr>
      <w:tr w:rsidR="0099523F" w:rsidRPr="00685FB4" w14:paraId="2DC4F30C" w14:textId="77777777" w:rsidTr="00B8171F">
        <w:tc>
          <w:tcPr>
            <w:tcW w:w="1695" w:type="dxa"/>
            <w:vAlign w:val="center"/>
          </w:tcPr>
          <w:p w14:paraId="7A17D654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100</w:t>
            </w:r>
          </w:p>
        </w:tc>
        <w:tc>
          <w:tcPr>
            <w:tcW w:w="1695" w:type="dxa"/>
            <w:vAlign w:val="center"/>
          </w:tcPr>
          <w:p w14:paraId="7F863CE3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(0.5,0.5)</w:t>
            </w:r>
          </w:p>
        </w:tc>
        <w:tc>
          <w:tcPr>
            <w:tcW w:w="1694" w:type="dxa"/>
          </w:tcPr>
          <w:p w14:paraId="5BDADD41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2.7178e+000</w:t>
            </w:r>
          </w:p>
        </w:tc>
        <w:tc>
          <w:tcPr>
            <w:tcW w:w="1696" w:type="dxa"/>
          </w:tcPr>
          <w:p w14:paraId="7666EC23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2.7183e+000</w:t>
            </w:r>
          </w:p>
        </w:tc>
        <w:tc>
          <w:tcPr>
            <w:tcW w:w="1742" w:type="dxa"/>
          </w:tcPr>
          <w:p w14:paraId="657DFFA3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5.2148e</w:t>
            </w:r>
            <w:r w:rsidRPr="00685FB4">
              <w:rPr>
                <w:rFonts w:hint="eastAsia"/>
                <w:sz w:val="22"/>
              </w:rPr>
              <w:t>-004</w:t>
            </w:r>
          </w:p>
        </w:tc>
      </w:tr>
      <w:tr w:rsidR="0099523F" w:rsidRPr="00685FB4" w14:paraId="1885A66E" w14:textId="77777777" w:rsidTr="00B8171F">
        <w:tc>
          <w:tcPr>
            <w:tcW w:w="1695" w:type="dxa"/>
            <w:vAlign w:val="center"/>
          </w:tcPr>
          <w:p w14:paraId="77ACDD3C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120</w:t>
            </w:r>
          </w:p>
        </w:tc>
        <w:tc>
          <w:tcPr>
            <w:tcW w:w="1695" w:type="dxa"/>
            <w:vAlign w:val="center"/>
          </w:tcPr>
          <w:p w14:paraId="3DB04ABF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(0.5,0.6)</w:t>
            </w:r>
          </w:p>
        </w:tc>
        <w:tc>
          <w:tcPr>
            <w:tcW w:w="1694" w:type="dxa"/>
          </w:tcPr>
          <w:p w14:paraId="2F305648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3.0036e+000</w:t>
            </w:r>
          </w:p>
        </w:tc>
        <w:tc>
          <w:tcPr>
            <w:tcW w:w="1696" w:type="dxa"/>
          </w:tcPr>
          <w:p w14:paraId="6C6ADA46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3.0042e+000</w:t>
            </w:r>
          </w:p>
        </w:tc>
        <w:tc>
          <w:tcPr>
            <w:tcW w:w="1742" w:type="dxa"/>
          </w:tcPr>
          <w:p w14:paraId="5A44B2A1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5.7794e</w:t>
            </w:r>
            <w:r w:rsidRPr="00685FB4">
              <w:rPr>
                <w:rFonts w:hint="eastAsia"/>
                <w:sz w:val="22"/>
              </w:rPr>
              <w:t>-004</w:t>
            </w:r>
          </w:p>
        </w:tc>
      </w:tr>
      <w:tr w:rsidR="0099523F" w:rsidRPr="00685FB4" w14:paraId="6C5038A4" w14:textId="77777777" w:rsidTr="00B8171F">
        <w:tc>
          <w:tcPr>
            <w:tcW w:w="1695" w:type="dxa"/>
            <w:vAlign w:val="center"/>
          </w:tcPr>
          <w:p w14:paraId="5A4E7891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140</w:t>
            </w:r>
          </w:p>
        </w:tc>
        <w:tc>
          <w:tcPr>
            <w:tcW w:w="1695" w:type="dxa"/>
            <w:vAlign w:val="center"/>
          </w:tcPr>
          <w:p w14:paraId="0F742BC5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(0.5,0.7)</w:t>
            </w:r>
          </w:p>
        </w:tc>
        <w:tc>
          <w:tcPr>
            <w:tcW w:w="1694" w:type="dxa"/>
          </w:tcPr>
          <w:p w14:paraId="76BFD6EA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3.3195e+000</w:t>
            </w:r>
          </w:p>
        </w:tc>
        <w:tc>
          <w:tcPr>
            <w:tcW w:w="1696" w:type="dxa"/>
          </w:tcPr>
          <w:p w14:paraId="38A4D19C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3.3201e+000</w:t>
            </w:r>
          </w:p>
        </w:tc>
        <w:tc>
          <w:tcPr>
            <w:tcW w:w="1742" w:type="dxa"/>
          </w:tcPr>
          <w:p w14:paraId="260A183A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6.3932e</w:t>
            </w:r>
            <w:r w:rsidRPr="00685FB4">
              <w:rPr>
                <w:rFonts w:hint="eastAsia"/>
                <w:sz w:val="22"/>
              </w:rPr>
              <w:t>-004</w:t>
            </w:r>
          </w:p>
        </w:tc>
      </w:tr>
      <w:tr w:rsidR="0099523F" w:rsidRPr="00685FB4" w14:paraId="0D9CC315" w14:textId="77777777" w:rsidTr="00B8171F">
        <w:tc>
          <w:tcPr>
            <w:tcW w:w="1695" w:type="dxa"/>
            <w:vAlign w:val="center"/>
          </w:tcPr>
          <w:p w14:paraId="5C99E808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160</w:t>
            </w:r>
          </w:p>
        </w:tc>
        <w:tc>
          <w:tcPr>
            <w:tcW w:w="1695" w:type="dxa"/>
            <w:vAlign w:val="center"/>
          </w:tcPr>
          <w:p w14:paraId="17676FDF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(0.5,0.8)</w:t>
            </w:r>
          </w:p>
        </w:tc>
        <w:tc>
          <w:tcPr>
            <w:tcW w:w="1694" w:type="dxa"/>
          </w:tcPr>
          <w:p w14:paraId="763B863D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3.6686e+000</w:t>
            </w:r>
          </w:p>
        </w:tc>
        <w:tc>
          <w:tcPr>
            <w:tcW w:w="1696" w:type="dxa"/>
          </w:tcPr>
          <w:p w14:paraId="6499D642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3.6693e+000</w:t>
            </w:r>
          </w:p>
        </w:tc>
        <w:tc>
          <w:tcPr>
            <w:tcW w:w="1742" w:type="dxa"/>
          </w:tcPr>
          <w:p w14:paraId="7CBD84CE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7.0677e</w:t>
            </w:r>
            <w:r w:rsidRPr="00685FB4">
              <w:rPr>
                <w:rFonts w:hint="eastAsia"/>
                <w:sz w:val="22"/>
              </w:rPr>
              <w:t>-004</w:t>
            </w:r>
          </w:p>
        </w:tc>
      </w:tr>
      <w:tr w:rsidR="0099523F" w:rsidRPr="00685FB4" w14:paraId="30566923" w14:textId="77777777" w:rsidTr="00B8171F">
        <w:tc>
          <w:tcPr>
            <w:tcW w:w="1695" w:type="dxa"/>
            <w:vAlign w:val="center"/>
          </w:tcPr>
          <w:p w14:paraId="51F4B400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180</w:t>
            </w:r>
          </w:p>
        </w:tc>
        <w:tc>
          <w:tcPr>
            <w:tcW w:w="1695" w:type="dxa"/>
            <w:vAlign w:val="center"/>
          </w:tcPr>
          <w:p w14:paraId="33AA46C2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(0.5,0.9)</w:t>
            </w:r>
          </w:p>
        </w:tc>
        <w:tc>
          <w:tcPr>
            <w:tcW w:w="1694" w:type="dxa"/>
          </w:tcPr>
          <w:p w14:paraId="26694364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4.0544e+000</w:t>
            </w:r>
          </w:p>
        </w:tc>
        <w:tc>
          <w:tcPr>
            <w:tcW w:w="1696" w:type="dxa"/>
          </w:tcPr>
          <w:p w14:paraId="2F4B0EAC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4.0552e+000</w:t>
            </w:r>
          </w:p>
        </w:tc>
        <w:tc>
          <w:tcPr>
            <w:tcW w:w="1742" w:type="dxa"/>
          </w:tcPr>
          <w:p w14:paraId="6D7EB0ED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7.8118e</w:t>
            </w:r>
            <w:r w:rsidRPr="00685FB4">
              <w:rPr>
                <w:rFonts w:hint="eastAsia"/>
                <w:sz w:val="22"/>
              </w:rPr>
              <w:t>-004</w:t>
            </w:r>
          </w:p>
        </w:tc>
      </w:tr>
      <w:tr w:rsidR="0099523F" w:rsidRPr="00685FB4" w14:paraId="5F15430B" w14:textId="77777777" w:rsidTr="00B8171F">
        <w:tc>
          <w:tcPr>
            <w:tcW w:w="1695" w:type="dxa"/>
            <w:vAlign w:val="center"/>
          </w:tcPr>
          <w:p w14:paraId="7E0C330F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200</w:t>
            </w:r>
          </w:p>
        </w:tc>
        <w:tc>
          <w:tcPr>
            <w:tcW w:w="1695" w:type="dxa"/>
            <w:vAlign w:val="center"/>
          </w:tcPr>
          <w:p w14:paraId="350FD45D" w14:textId="77777777" w:rsidR="0099523F" w:rsidRPr="00685FB4" w:rsidRDefault="0099523F" w:rsidP="00167C67">
            <w:pPr>
              <w:jc w:val="center"/>
              <w:rPr>
                <w:rFonts w:ascii="宋体" w:hAnsi="宋体" w:cs="宋体"/>
                <w:sz w:val="22"/>
              </w:rPr>
            </w:pPr>
            <w:r w:rsidRPr="00685FB4">
              <w:rPr>
                <w:rFonts w:hint="eastAsia"/>
                <w:sz w:val="22"/>
              </w:rPr>
              <w:t>(0.5,0.10)</w:t>
            </w:r>
          </w:p>
        </w:tc>
        <w:tc>
          <w:tcPr>
            <w:tcW w:w="1694" w:type="dxa"/>
          </w:tcPr>
          <w:p w14:paraId="3B52CED3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4.4808e+000</w:t>
            </w:r>
          </w:p>
        </w:tc>
        <w:tc>
          <w:tcPr>
            <w:tcW w:w="1696" w:type="dxa"/>
          </w:tcPr>
          <w:p w14:paraId="72D542BA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4.4817e+000</w:t>
            </w:r>
          </w:p>
        </w:tc>
        <w:tc>
          <w:tcPr>
            <w:tcW w:w="1742" w:type="dxa"/>
          </w:tcPr>
          <w:p w14:paraId="7A6DBDBF" w14:textId="77777777" w:rsidR="0099523F" w:rsidRPr="00685FB4" w:rsidRDefault="0099523F" w:rsidP="00167C67">
            <w:pPr>
              <w:rPr>
                <w:sz w:val="22"/>
              </w:rPr>
            </w:pPr>
            <w:r w:rsidRPr="00685FB4">
              <w:rPr>
                <w:sz w:val="22"/>
              </w:rPr>
              <w:t xml:space="preserve">  8.6337e</w:t>
            </w:r>
            <w:r w:rsidRPr="00685FB4">
              <w:rPr>
                <w:rFonts w:hint="eastAsia"/>
                <w:sz w:val="22"/>
              </w:rPr>
              <w:t>-004</w:t>
            </w:r>
          </w:p>
        </w:tc>
      </w:tr>
    </w:tbl>
    <w:p w14:paraId="7D2F4D18" w14:textId="77777777" w:rsidR="00B8171F" w:rsidRDefault="00B8171F" w:rsidP="00B8171F">
      <w:pPr>
        <w:jc w:val="center"/>
        <w:rPr>
          <w:rFonts w:ascii="宋体" w:hAnsi="宋体"/>
        </w:rPr>
      </w:pPr>
    </w:p>
    <w:p w14:paraId="1AAD7C0B" w14:textId="77777777" w:rsidR="00B8171F" w:rsidRDefault="00B8171F" w:rsidP="00B8171F">
      <w:pPr>
        <w:jc w:val="center"/>
        <w:rPr>
          <w:rFonts w:ascii="宋体" w:hAnsi="宋体"/>
        </w:rPr>
      </w:pPr>
    </w:p>
    <w:p w14:paraId="0C7C823F" w14:textId="77777777" w:rsidR="00B8171F" w:rsidRDefault="00B8171F" w:rsidP="00B8171F">
      <w:pPr>
        <w:jc w:val="center"/>
        <w:rPr>
          <w:rFonts w:ascii="宋体" w:hAnsi="宋体"/>
        </w:rPr>
      </w:pPr>
    </w:p>
    <w:p w14:paraId="64AE83F2" w14:textId="77777777" w:rsidR="003973F4" w:rsidRDefault="003973F4" w:rsidP="003973F4">
      <w:pPr>
        <w:jc w:val="center"/>
      </w:pPr>
      <w:r>
        <w:rPr>
          <w:rFonts w:hint="eastAsia"/>
        </w:rPr>
        <w:t>取不同不长时数值解的最大误差</w:t>
      </w:r>
      <w:r>
        <w:rPr>
          <w:position w:val="-10"/>
        </w:rPr>
        <w:object w:dxaOrig="962" w:dyaOrig="321" w14:anchorId="6C67A138">
          <v:shape id="_x0000_i1072" type="#_x0000_t75" style="width:48.4pt;height:15.75pt;mso-wrap-style:square;mso-position-horizontal-relative:page;mso-position-vertical-relative:page" o:ole="">
            <v:imagedata r:id="rId109" o:title=""/>
          </v:shape>
          <o:OLEObject Type="Embed" ProgID="Equation.DSMT4" ShapeID="_x0000_i1072" DrawAspect="Content" ObjectID="_1513919945" r:id="rId110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1695"/>
        <w:gridCol w:w="1694"/>
        <w:gridCol w:w="3438"/>
      </w:tblGrid>
      <w:tr w:rsidR="003973F4" w14:paraId="17CF64E0" w14:textId="77777777" w:rsidTr="00167C67">
        <w:tc>
          <w:tcPr>
            <w:tcW w:w="1695" w:type="dxa"/>
            <w:vAlign w:val="center"/>
          </w:tcPr>
          <w:p w14:paraId="1608D739" w14:textId="77777777" w:rsidR="003973F4" w:rsidRDefault="003973F4" w:rsidP="00167C67">
            <w:pPr>
              <w:jc w:val="center"/>
            </w:pPr>
            <w:r>
              <w:rPr>
                <w:position w:val="-6"/>
              </w:rPr>
              <w:object w:dxaOrig="200" w:dyaOrig="279" w14:anchorId="5EA0CDD7">
                <v:shape id="_x0000_i1073" type="#_x0000_t75" style="width:21.4pt;height:14.65pt;mso-wrap-style:square;mso-position-horizontal-relative:page;mso-position-vertical-relative:page" o:ole="">
                  <v:imagedata r:id="rId111" o:title=""/>
                </v:shape>
                <o:OLEObject Type="Embed" ProgID="Equation.DSMT4" ShapeID="_x0000_i1073" DrawAspect="Content" ObjectID="_1513919946" r:id="rId112"/>
              </w:object>
            </w:r>
          </w:p>
        </w:tc>
        <w:tc>
          <w:tcPr>
            <w:tcW w:w="1695" w:type="dxa"/>
            <w:vAlign w:val="center"/>
          </w:tcPr>
          <w:p w14:paraId="6C35664B" w14:textId="77777777" w:rsidR="003973F4" w:rsidRDefault="003973F4" w:rsidP="00167C67">
            <w:pPr>
              <w:jc w:val="center"/>
            </w:pPr>
            <w:r>
              <w:rPr>
                <w:position w:val="-6"/>
              </w:rPr>
              <w:object w:dxaOrig="200" w:dyaOrig="220" w14:anchorId="5A058B8B">
                <v:shape id="_x0000_i1074" type="#_x0000_t75" style="width:10.15pt;height:11.25pt;mso-wrap-style:square;mso-position-horizontal-relative:page;mso-position-vertical-relative:page" o:ole="">
                  <v:imagedata r:id="rId113" o:title=""/>
                </v:shape>
                <o:OLEObject Type="Embed" ProgID="Equation.DSMT4" ShapeID="_x0000_i1074" DrawAspect="Content" ObjectID="_1513919947" r:id="rId114"/>
              </w:object>
            </w:r>
          </w:p>
        </w:tc>
        <w:tc>
          <w:tcPr>
            <w:tcW w:w="1694" w:type="dxa"/>
            <w:vAlign w:val="center"/>
          </w:tcPr>
          <w:p w14:paraId="57A23B1D" w14:textId="77777777" w:rsidR="003973F4" w:rsidRDefault="003973F4" w:rsidP="00167C67">
            <w:pPr>
              <w:jc w:val="center"/>
            </w:pPr>
            <w:r>
              <w:rPr>
                <w:position w:val="-12"/>
              </w:rPr>
              <w:object w:dxaOrig="860" w:dyaOrig="360" w14:anchorId="21C7368E">
                <v:shape id="_x0000_i1075" type="#_x0000_t75" style="width:42.75pt;height:18pt;mso-wrap-style:square;mso-position-horizontal-relative:page;mso-position-vertical-relative:page" o:ole="">
                  <v:imagedata r:id="rId115" o:title=""/>
                </v:shape>
                <o:OLEObject Type="Embed" ProgID="Equation.DSMT4" ShapeID="_x0000_i1075" DrawAspect="Content" ObjectID="_1513919948" r:id="rId116"/>
              </w:object>
            </w:r>
          </w:p>
        </w:tc>
        <w:tc>
          <w:tcPr>
            <w:tcW w:w="3438" w:type="dxa"/>
            <w:vAlign w:val="center"/>
          </w:tcPr>
          <w:p w14:paraId="05C2A8B9" w14:textId="77777777" w:rsidR="003973F4" w:rsidRDefault="003973F4" w:rsidP="00167C67">
            <w:pPr>
              <w:jc w:val="center"/>
            </w:pPr>
            <w:r>
              <w:rPr>
                <w:position w:val="-12"/>
              </w:rPr>
              <w:object w:dxaOrig="2040" w:dyaOrig="360" w14:anchorId="72849E01">
                <v:shape id="_x0000_i1076" type="#_x0000_t75" style="width:102.4pt;height:18pt;mso-wrap-style:square;mso-position-horizontal-relative:page;mso-position-vertical-relative:page" o:ole="">
                  <v:imagedata r:id="rId117" o:title=""/>
                </v:shape>
                <o:OLEObject Type="Embed" ProgID="Equation.DSMT4" ShapeID="_x0000_i1076" DrawAspect="Content" ObjectID="_1513919949" r:id="rId118"/>
              </w:object>
            </w:r>
          </w:p>
        </w:tc>
      </w:tr>
      <w:tr w:rsidR="003973F4" w14:paraId="53C459C2" w14:textId="77777777" w:rsidTr="00167C67">
        <w:tc>
          <w:tcPr>
            <w:tcW w:w="1695" w:type="dxa"/>
            <w:vAlign w:val="center"/>
          </w:tcPr>
          <w:p w14:paraId="0A5DAA8A" w14:textId="77777777" w:rsidR="003973F4" w:rsidRDefault="003973F4" w:rsidP="00167C67">
            <w:pPr>
              <w:jc w:val="center"/>
            </w:pPr>
            <w:r>
              <w:rPr>
                <w:rFonts w:hint="eastAsia"/>
              </w:rPr>
              <w:t>1/10</w:t>
            </w:r>
          </w:p>
        </w:tc>
        <w:tc>
          <w:tcPr>
            <w:tcW w:w="1695" w:type="dxa"/>
            <w:vAlign w:val="center"/>
          </w:tcPr>
          <w:p w14:paraId="46641659" w14:textId="77777777" w:rsidR="003973F4" w:rsidRDefault="003973F4" w:rsidP="00167C67">
            <w:pPr>
              <w:jc w:val="center"/>
            </w:pPr>
            <w:r>
              <w:rPr>
                <w:rFonts w:hint="eastAsia"/>
              </w:rPr>
              <w:t>1/200</w:t>
            </w:r>
          </w:p>
        </w:tc>
        <w:tc>
          <w:tcPr>
            <w:tcW w:w="1694" w:type="dxa"/>
            <w:vAlign w:val="center"/>
          </w:tcPr>
          <w:p w14:paraId="08BA203D" w14:textId="77777777" w:rsidR="003973F4" w:rsidRDefault="003973F4" w:rsidP="00167C67">
            <w:pPr>
              <w:jc w:val="center"/>
            </w:pPr>
            <w:r>
              <w:t>8.6337e-004</w:t>
            </w:r>
          </w:p>
        </w:tc>
        <w:tc>
          <w:tcPr>
            <w:tcW w:w="3438" w:type="dxa"/>
            <w:vAlign w:val="center"/>
          </w:tcPr>
          <w:p w14:paraId="677377B5" w14:textId="77777777" w:rsidR="003973F4" w:rsidRDefault="003973F4" w:rsidP="00167C67">
            <w:pPr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3973F4" w14:paraId="1E11E752" w14:textId="77777777" w:rsidTr="00167C67">
        <w:tc>
          <w:tcPr>
            <w:tcW w:w="1695" w:type="dxa"/>
            <w:vAlign w:val="center"/>
          </w:tcPr>
          <w:p w14:paraId="2EB43CBF" w14:textId="77777777" w:rsidR="003973F4" w:rsidRDefault="003973F4" w:rsidP="00167C67">
            <w:pPr>
              <w:jc w:val="center"/>
            </w:pPr>
            <w:r>
              <w:rPr>
                <w:rFonts w:hint="eastAsia"/>
              </w:rPr>
              <w:t>1/20</w:t>
            </w:r>
          </w:p>
        </w:tc>
        <w:tc>
          <w:tcPr>
            <w:tcW w:w="1695" w:type="dxa"/>
            <w:vAlign w:val="center"/>
          </w:tcPr>
          <w:p w14:paraId="538B39FC" w14:textId="77777777" w:rsidR="003973F4" w:rsidRDefault="003973F4" w:rsidP="00167C67">
            <w:pPr>
              <w:jc w:val="center"/>
            </w:pPr>
            <w:r>
              <w:rPr>
                <w:rFonts w:hint="eastAsia"/>
              </w:rPr>
              <w:t>1/800</w:t>
            </w:r>
          </w:p>
        </w:tc>
        <w:tc>
          <w:tcPr>
            <w:tcW w:w="1694" w:type="dxa"/>
            <w:vAlign w:val="center"/>
          </w:tcPr>
          <w:p w14:paraId="1F3C6725" w14:textId="77777777" w:rsidR="003973F4" w:rsidRDefault="003973F4" w:rsidP="00167C67">
            <w:pPr>
              <w:jc w:val="center"/>
            </w:pPr>
            <w:r>
              <w:t>2.1748e-004</w:t>
            </w:r>
          </w:p>
        </w:tc>
        <w:tc>
          <w:tcPr>
            <w:tcW w:w="3438" w:type="dxa"/>
            <w:vAlign w:val="center"/>
          </w:tcPr>
          <w:p w14:paraId="6B4DADD0" w14:textId="77777777" w:rsidR="003973F4" w:rsidRDefault="003973F4" w:rsidP="00167C67">
            <w:pPr>
              <w:jc w:val="center"/>
            </w:pPr>
            <w:r>
              <w:t>3.9699e+000</w:t>
            </w:r>
          </w:p>
        </w:tc>
      </w:tr>
      <w:tr w:rsidR="003973F4" w14:paraId="590746F7" w14:textId="77777777" w:rsidTr="00167C67">
        <w:tc>
          <w:tcPr>
            <w:tcW w:w="1695" w:type="dxa"/>
            <w:vAlign w:val="center"/>
          </w:tcPr>
          <w:p w14:paraId="2FE3F7DA" w14:textId="77777777" w:rsidR="003973F4" w:rsidRDefault="003973F4" w:rsidP="00167C67">
            <w:pPr>
              <w:jc w:val="center"/>
            </w:pPr>
            <w:r>
              <w:rPr>
                <w:rFonts w:hint="eastAsia"/>
              </w:rPr>
              <w:t>1/30</w:t>
            </w:r>
          </w:p>
        </w:tc>
        <w:tc>
          <w:tcPr>
            <w:tcW w:w="1695" w:type="dxa"/>
            <w:vAlign w:val="center"/>
          </w:tcPr>
          <w:p w14:paraId="57A82F79" w14:textId="77777777" w:rsidR="003973F4" w:rsidRDefault="003973F4" w:rsidP="00167C67">
            <w:pPr>
              <w:jc w:val="center"/>
            </w:pPr>
            <w:r>
              <w:rPr>
                <w:rFonts w:hint="eastAsia"/>
              </w:rPr>
              <w:t>1/3200</w:t>
            </w:r>
          </w:p>
        </w:tc>
        <w:tc>
          <w:tcPr>
            <w:tcW w:w="1694" w:type="dxa"/>
            <w:vAlign w:val="center"/>
          </w:tcPr>
          <w:p w14:paraId="6A322785" w14:textId="77777777" w:rsidR="003973F4" w:rsidRDefault="003973F4" w:rsidP="00167C67">
            <w:pPr>
              <w:jc w:val="center"/>
            </w:pPr>
            <w:r>
              <w:t>5.4366e-005</w:t>
            </w:r>
          </w:p>
        </w:tc>
        <w:tc>
          <w:tcPr>
            <w:tcW w:w="3438" w:type="dxa"/>
            <w:vAlign w:val="center"/>
          </w:tcPr>
          <w:p w14:paraId="21230F1B" w14:textId="77777777" w:rsidR="003973F4" w:rsidRDefault="003973F4" w:rsidP="00167C67">
            <w:pPr>
              <w:jc w:val="center"/>
            </w:pPr>
            <w:r>
              <w:t>4.0003e+000</w:t>
            </w:r>
          </w:p>
        </w:tc>
      </w:tr>
      <w:tr w:rsidR="003973F4" w14:paraId="56D140C3" w14:textId="77777777" w:rsidTr="00167C67">
        <w:tc>
          <w:tcPr>
            <w:tcW w:w="1695" w:type="dxa"/>
            <w:vAlign w:val="center"/>
          </w:tcPr>
          <w:p w14:paraId="073A4880" w14:textId="77777777" w:rsidR="003973F4" w:rsidRDefault="003973F4" w:rsidP="00167C67">
            <w:pPr>
              <w:jc w:val="center"/>
            </w:pPr>
            <w:r>
              <w:rPr>
                <w:rFonts w:hint="eastAsia"/>
              </w:rPr>
              <w:t>1/40</w:t>
            </w:r>
          </w:p>
        </w:tc>
        <w:tc>
          <w:tcPr>
            <w:tcW w:w="1695" w:type="dxa"/>
            <w:vAlign w:val="center"/>
          </w:tcPr>
          <w:p w14:paraId="61FC1703" w14:textId="77777777" w:rsidR="003973F4" w:rsidRDefault="003973F4" w:rsidP="00167C67">
            <w:pPr>
              <w:jc w:val="center"/>
            </w:pPr>
            <w:r>
              <w:rPr>
                <w:rFonts w:hint="eastAsia"/>
              </w:rPr>
              <w:t>1/12800</w:t>
            </w:r>
          </w:p>
        </w:tc>
        <w:tc>
          <w:tcPr>
            <w:tcW w:w="1694" w:type="dxa"/>
            <w:vAlign w:val="center"/>
          </w:tcPr>
          <w:p w14:paraId="1F0BB6FE" w14:textId="77777777" w:rsidR="003973F4" w:rsidRDefault="003973F4" w:rsidP="00167C67">
            <w:pPr>
              <w:jc w:val="center"/>
            </w:pPr>
            <w:r>
              <w:t>1.3591e-005</w:t>
            </w:r>
          </w:p>
        </w:tc>
        <w:tc>
          <w:tcPr>
            <w:tcW w:w="3438" w:type="dxa"/>
            <w:vAlign w:val="center"/>
          </w:tcPr>
          <w:p w14:paraId="1F77ED24" w14:textId="77777777" w:rsidR="003973F4" w:rsidRDefault="003973F4" w:rsidP="00167C67">
            <w:pPr>
              <w:jc w:val="center"/>
            </w:pPr>
            <w:r>
              <w:t>4.0001e+000</w:t>
            </w:r>
          </w:p>
        </w:tc>
      </w:tr>
    </w:tbl>
    <w:p w14:paraId="6BE5445E" w14:textId="77777777" w:rsidR="008327BB" w:rsidRDefault="008327BB"/>
    <w:p w14:paraId="035C5C3D" w14:textId="042C406B" w:rsidR="001E47F7" w:rsidRPr="00325F77" w:rsidRDefault="001E47F7" w:rsidP="001E47F7">
      <w:pPr>
        <w:jc w:val="left"/>
        <w:rPr>
          <w:rFonts w:eastAsia="宋体"/>
          <w:sz w:val="22"/>
        </w:rPr>
      </w:pPr>
      <w:r w:rsidRPr="00325F77">
        <w:rPr>
          <w:rFonts w:ascii="黑体" w:eastAsia="黑体" w:hAnsi="宋体"/>
          <w:b/>
          <w:bCs/>
          <w:sz w:val="28"/>
        </w:rPr>
        <w:t>5.2 误差曲面图</w:t>
      </w:r>
    </w:p>
    <w:p w14:paraId="1E06B566" w14:textId="77777777" w:rsidR="001E47F7" w:rsidRDefault="001E47F7"/>
    <w:p w14:paraId="5944E228" w14:textId="3C2C27C5" w:rsidR="002D22FC" w:rsidRDefault="001F07E5" w:rsidP="002D22FC">
      <w:pPr>
        <w:jc w:val="center"/>
      </w:pPr>
      <w:r>
        <w:rPr>
          <w:noProof/>
        </w:rPr>
        <w:drawing>
          <wp:inline distT="0" distB="0" distL="0" distR="0" wp14:anchorId="458FA288" wp14:editId="097CA8AC">
            <wp:extent cx="5256000" cy="3942000"/>
            <wp:effectExtent l="0" t="0" r="1905" b="0"/>
            <wp:docPr id="34" name="图片 34" descr="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../1.jpg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39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78C3" w14:textId="78A7D28A" w:rsidR="002D22FC" w:rsidRDefault="0099523F" w:rsidP="002D22FC">
      <w:pPr>
        <w:jc w:val="center"/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,τ=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</m:oMath>
      <w:r>
        <w:rPr>
          <w:rFonts w:hint="eastAsia"/>
        </w:rPr>
        <w:t>的误差曲面图（</w:t>
      </w:r>
      <w:r>
        <w:rPr>
          <w:position w:val="-6"/>
        </w:rPr>
        <w:object w:dxaOrig="780" w:dyaOrig="280" w14:anchorId="694056C5">
          <v:shape id="_x0000_i1077" type="#_x0000_t75" style="width:39.4pt;height:13.5pt;mso-wrap-style:square;mso-position-horizontal-relative:page;mso-position-vertical-relative:page" o:ole="">
            <v:imagedata r:id="rId120" o:title=""/>
          </v:shape>
          <o:OLEObject Type="Embed" ProgID="Equation.DSMT4" ShapeID="_x0000_i1077" DrawAspect="Content" ObjectID="_1513919950" r:id="rId121"/>
        </w:object>
      </w:r>
      <w:r>
        <w:rPr>
          <w:rFonts w:hint="eastAsia"/>
        </w:rPr>
        <w:t>）</w:t>
      </w:r>
    </w:p>
    <w:p w14:paraId="1D7A14A9" w14:textId="6470B94E" w:rsidR="002D22FC" w:rsidRDefault="001F07E5" w:rsidP="002D22FC">
      <w:pPr>
        <w:jc w:val="center"/>
      </w:pPr>
      <w:r>
        <w:rPr>
          <w:rFonts w:hint="eastAsia"/>
          <w:noProof/>
        </w:rPr>
        <w:drawing>
          <wp:inline distT="0" distB="0" distL="0" distR="0" wp14:anchorId="58915A82" wp14:editId="0CBF643A">
            <wp:extent cx="5257800" cy="3943350"/>
            <wp:effectExtent l="0" t="0" r="0" b="0"/>
            <wp:docPr id="36" name="图片 36" descr="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../1.jpg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BF25" w14:textId="7D9D96BD" w:rsidR="0099523F" w:rsidRDefault="0099523F" w:rsidP="0099523F">
      <w:pPr>
        <w:jc w:val="center"/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,τ=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800</m:t>
            </m:r>
          </m:den>
        </m:f>
      </m:oMath>
      <w:r>
        <w:rPr>
          <w:rFonts w:hint="eastAsia"/>
        </w:rPr>
        <w:t>的误差曲面图（</w:t>
      </w:r>
      <w:r>
        <w:rPr>
          <w:position w:val="-6"/>
        </w:rPr>
        <w:object w:dxaOrig="780" w:dyaOrig="280" w14:anchorId="68D4E6FF">
          <v:shape id="_x0000_i1078" type="#_x0000_t75" style="width:39.4pt;height:13.5pt;mso-wrap-style:square;mso-position-horizontal-relative:page;mso-position-vertical-relative:page" o:ole="">
            <v:imagedata r:id="rId123" o:title=""/>
          </v:shape>
          <o:OLEObject Type="Embed" ProgID="Equation.DSMT4" ShapeID="_x0000_i1078" DrawAspect="Content" ObjectID="_1513919951" r:id="rId124"/>
        </w:object>
      </w:r>
      <w:r>
        <w:rPr>
          <w:rFonts w:hint="eastAsia"/>
        </w:rPr>
        <w:t>）</w:t>
      </w:r>
    </w:p>
    <w:p w14:paraId="3C90D6D3" w14:textId="5807AFA8" w:rsidR="001F07E5" w:rsidRDefault="00685FB4" w:rsidP="0099523F">
      <w:pPr>
        <w:jc w:val="center"/>
      </w:pPr>
      <w:r>
        <w:rPr>
          <w:rFonts w:hint="eastAsia"/>
          <w:noProof/>
        </w:rPr>
        <w:drawing>
          <wp:inline distT="0" distB="0" distL="0" distR="0" wp14:anchorId="45F0F16B" wp14:editId="51872837">
            <wp:extent cx="5257800" cy="3943350"/>
            <wp:effectExtent l="0" t="0" r="0" b="0"/>
            <wp:docPr id="37" name="图片 37" descr="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../1.jpg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4342" w14:textId="1154C8C6" w:rsidR="001F07E5" w:rsidRDefault="001F07E5" w:rsidP="001F07E5">
      <w:pPr>
        <w:jc w:val="center"/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,τ=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10000</m:t>
            </m:r>
          </m:den>
        </m:f>
      </m:oMath>
      <w:r>
        <w:rPr>
          <w:rFonts w:hint="eastAsia"/>
        </w:rPr>
        <w:t>的误差曲面图（</w:t>
      </w:r>
      <w:r>
        <w:rPr>
          <w:position w:val="-6"/>
        </w:rPr>
        <w:object w:dxaOrig="780" w:dyaOrig="280" w14:anchorId="1BAAB6C4">
          <v:shape id="_x0000_i1079" type="#_x0000_t75" style="width:39.4pt;height:13.5pt;mso-wrap-style:square;mso-position-horizontal-relative:page;mso-position-vertical-relative:page" o:ole="">
            <v:imagedata r:id="rId120" o:title=""/>
          </v:shape>
          <o:OLEObject Type="Embed" ProgID="Equation.DSMT4" ShapeID="_x0000_i1079" DrawAspect="Content" ObjectID="_1513919952" r:id="rId126"/>
        </w:object>
      </w:r>
      <w:r>
        <w:rPr>
          <w:rFonts w:hint="eastAsia"/>
        </w:rPr>
        <w:t>）</w:t>
      </w:r>
    </w:p>
    <w:p w14:paraId="748B3630" w14:textId="2AEE4A27" w:rsidR="001F07E5" w:rsidRDefault="009B3878" w:rsidP="0099523F">
      <w:pPr>
        <w:jc w:val="center"/>
      </w:pPr>
      <w:r w:rsidRPr="009B3878">
        <w:rPr>
          <w:noProof/>
        </w:rPr>
        <w:drawing>
          <wp:inline distT="0" distB="0" distL="0" distR="0" wp14:anchorId="129F8AF2" wp14:editId="186326AF">
            <wp:extent cx="5270500" cy="41560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58DF" w14:textId="025ABD82" w:rsidR="00685FB4" w:rsidRDefault="008511B2" w:rsidP="00101F4E">
      <w:pPr>
        <w:jc w:val="center"/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,τ=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600</m:t>
            </m:r>
          </m:den>
        </m:f>
      </m:oMath>
      <w:r w:rsidR="0099523F">
        <w:rPr>
          <w:rFonts w:hint="eastAsia"/>
        </w:rPr>
        <w:t>的误差曲面图（</w:t>
      </w:r>
      <m:oMath>
        <m:r>
          <w:rPr>
            <w:rFonts w:ascii="Cambria Math" w:hAnsi="Cambria Math"/>
          </w:rPr>
          <m:t>r=2/3</m:t>
        </m:r>
      </m:oMath>
      <w:r w:rsidR="0099523F">
        <w:rPr>
          <w:rFonts w:hint="eastAsia"/>
        </w:rPr>
        <w:t>）</w:t>
      </w:r>
    </w:p>
    <w:p w14:paraId="6E24CA83" w14:textId="690C3166" w:rsidR="00101F4E" w:rsidRDefault="00101F4E" w:rsidP="00101F4E">
      <w:r>
        <w:t>可以看出，</w:t>
      </w:r>
      <w:r>
        <w:t>r=1/2</w:t>
      </w:r>
      <w:r>
        <w:rPr>
          <w:rFonts w:hint="eastAsia"/>
        </w:rPr>
        <w:t>时，差分格式</w:t>
      </w:r>
      <w:r>
        <w:t>稳定性</w:t>
      </w:r>
      <w:r>
        <w:rPr>
          <w:rFonts w:hint="eastAsia"/>
        </w:rPr>
        <w:t>好</w:t>
      </w:r>
      <w:r>
        <w:t>。</w:t>
      </w:r>
      <w:r>
        <w:t>r&gt;1/2</w:t>
      </w:r>
      <w:r>
        <w:rPr>
          <w:rFonts w:hint="eastAsia"/>
        </w:rPr>
        <w:t>时</w:t>
      </w:r>
      <w:r>
        <w:t>，差分格式不稳定，</w:t>
      </w:r>
      <w:r>
        <w:rPr>
          <w:rFonts w:hint="eastAsia"/>
        </w:rPr>
        <w:t>误差</w:t>
      </w:r>
      <w:r>
        <w:t>迅速增长。</w:t>
      </w:r>
    </w:p>
    <w:p w14:paraId="1CDBD98C" w14:textId="64D7A8E8" w:rsidR="002A7DB6" w:rsidRPr="00325F77" w:rsidRDefault="002A7DB6" w:rsidP="002A7DB6">
      <w:pPr>
        <w:jc w:val="left"/>
        <w:rPr>
          <w:rFonts w:ascii="黑体" w:eastAsia="黑体" w:hAnsi="宋体"/>
          <w:b/>
          <w:bCs/>
          <w:sz w:val="28"/>
        </w:rPr>
      </w:pPr>
      <w:r w:rsidRPr="00325F77">
        <w:rPr>
          <w:rFonts w:ascii="黑体" w:eastAsia="黑体" w:hAnsi="宋体"/>
          <w:b/>
          <w:bCs/>
          <w:sz w:val="28"/>
        </w:rPr>
        <w:t>5.3 误差</w:t>
      </w:r>
      <w:r w:rsidRPr="00325F77">
        <w:rPr>
          <w:rFonts w:ascii="黑体" w:eastAsia="黑体" w:hAnsi="宋体" w:hint="eastAsia"/>
          <w:b/>
          <w:bCs/>
          <w:sz w:val="28"/>
        </w:rPr>
        <w:t>曲线</w:t>
      </w:r>
      <w:r w:rsidRPr="00325F77">
        <w:rPr>
          <w:rFonts w:ascii="黑体" w:eastAsia="黑体" w:hAnsi="宋体"/>
          <w:b/>
          <w:bCs/>
          <w:sz w:val="28"/>
        </w:rPr>
        <w:t>图</w:t>
      </w:r>
    </w:p>
    <w:p w14:paraId="7CA70AB3" w14:textId="293E8D9D" w:rsidR="00685FB4" w:rsidRPr="00922068" w:rsidRDefault="00922068" w:rsidP="00922068">
      <w:pPr>
        <w:jc w:val="center"/>
        <w:rPr>
          <w:rFonts w:ascii="黑体" w:eastAsia="黑体" w:hAnsi="宋体"/>
        </w:rPr>
      </w:pPr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1298A233" wp14:editId="0FFCE473">
                <wp:extent cx="5257800" cy="3943350"/>
                <wp:effectExtent l="0" t="0" r="0" b="0"/>
                <wp:docPr id="39" name="图片 39" descr="../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4" descr="../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7800" cy="394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2352BB21" w14:textId="338BF743" w:rsidR="00E91024" w:rsidRDefault="00922068" w:rsidP="00E91024">
      <w:pPr>
        <w:jc w:val="center"/>
      </w:pPr>
      <m:oMath>
        <m:r>
          <w:rPr>
            <w:rFonts w:ascii="Cambria Math" w:hAnsi="Cambria Math"/>
          </w:rPr>
          <m:t xml:space="preserve"> t=1</m:t>
        </m:r>
      </m:oMath>
      <w:r>
        <w:t>时</w:t>
      </w:r>
      <w:r w:rsidR="00E91024">
        <w:rPr>
          <w:rFonts w:hint="eastAsia"/>
        </w:rPr>
        <w:t>的误差曲面图（</w:t>
      </w:r>
      <w:r w:rsidR="00E91024">
        <w:rPr>
          <w:position w:val="-6"/>
        </w:rPr>
        <w:object w:dxaOrig="780" w:dyaOrig="280" w14:anchorId="79B4ACB6">
          <v:shape id="_x0000_i1080" type="#_x0000_t75" style="width:39.4pt;height:13.5pt;mso-wrap-style:square;mso-position-horizontal-relative:page;mso-position-vertical-relative:page" o:ole="">
            <v:imagedata r:id="rId120" o:title=""/>
          </v:shape>
          <o:OLEObject Type="Embed" ProgID="Equation.DSMT4" ShapeID="_x0000_i1080" DrawAspect="Content" ObjectID="_1513919953" r:id="rId129"/>
        </w:object>
      </w:r>
      <w:r>
        <w:rPr>
          <w:rFonts w:hint="eastAsia"/>
        </w:rPr>
        <w:t>）绿色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,τ=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</m:oMath>
      <w:r>
        <w:t xml:space="preserve"> </w:t>
      </w:r>
      <w:r>
        <w:t>红色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,τ=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800</m:t>
            </m:r>
          </m:den>
        </m:f>
        <m:r>
          <w:rPr>
            <w:rFonts w:ascii="Cambria Math" w:hAnsi="Cambria Math"/>
          </w:rPr>
          <m:t>,</m:t>
        </m:r>
      </m:oMath>
    </w:p>
    <w:p w14:paraId="6053F2A4" w14:textId="77777777" w:rsidR="008C749C" w:rsidRDefault="008C749C"/>
    <w:p w14:paraId="79EAFD2C" w14:textId="4BC8C5A9" w:rsidR="00325F77" w:rsidRDefault="00A91A99" w:rsidP="00325F77">
      <w:pPr>
        <w:spacing w:beforeLines="50" w:before="156" w:afterLines="50" w:after="156" w:line="360" w:lineRule="auto"/>
        <w:rPr>
          <w:rFonts w:ascii="黑体" w:eastAsia="黑体" w:hAnsi="宋体"/>
          <w:b/>
          <w:bCs/>
          <w:sz w:val="30"/>
        </w:rPr>
      </w:pPr>
      <w:r>
        <w:rPr>
          <w:rFonts w:ascii="黑体" w:eastAsia="黑体" w:hAnsi="宋体"/>
          <w:b/>
          <w:bCs/>
          <w:sz w:val="30"/>
        </w:rPr>
        <w:t>6</w:t>
      </w:r>
      <w:r w:rsidR="00325F77">
        <w:rPr>
          <w:rFonts w:ascii="黑体" w:eastAsia="黑体" w:hAnsi="宋体"/>
          <w:b/>
          <w:bCs/>
          <w:sz w:val="30"/>
        </w:rPr>
        <w:t xml:space="preserve">  </w:t>
      </w:r>
      <w:r>
        <w:rPr>
          <w:rFonts w:ascii="黑体" w:eastAsia="黑体" w:hAnsi="宋体" w:hint="eastAsia"/>
          <w:b/>
          <w:bCs/>
          <w:sz w:val="30"/>
        </w:rPr>
        <w:t>总结</w:t>
      </w:r>
    </w:p>
    <w:p w14:paraId="218FB5A3" w14:textId="0CD1DE4B" w:rsidR="00325F77" w:rsidRDefault="00325F77" w:rsidP="00325F7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本文采用差分格式来求解抛物型方程.差分格式采用二层共三个点,条件稳定显格式,当</w:t>
      </w:r>
      <w:r>
        <w:rPr>
          <w:rFonts w:ascii="宋体" w:hAnsi="宋体" w:hint="eastAsia"/>
          <w:position w:val="-24"/>
        </w:rPr>
        <w:object w:dxaOrig="581" w:dyaOrig="621" w14:anchorId="2C53412D">
          <v:shape id="_x0000_i1081" type="#_x0000_t75" style="width:29.25pt;height:31.5pt;mso-wrap-style:square;mso-position-horizontal-relative:page;mso-position-vertical-relative:page" o:ole="">
            <v:imagedata r:id="rId130" o:title=""/>
          </v:shape>
          <o:OLEObject Type="Embed" ProgID="Equation.DSMT4" ShapeID="_x0000_i1081" DrawAspect="Content" ObjectID="_1513919954" r:id="rId131"/>
        </w:object>
      </w:r>
      <w:r>
        <w:rPr>
          <w:rFonts w:ascii="宋体" w:hAnsi="宋体" w:hint="eastAsia"/>
        </w:rPr>
        <w:t>时误差随着</w:t>
      </w:r>
      <w:r>
        <w:rPr>
          <w:rFonts w:ascii="宋体" w:hAnsi="宋体" w:hint="eastAsia"/>
          <w:position w:val="-4"/>
        </w:rPr>
        <w:object w:dxaOrig="181" w:dyaOrig="201" w14:anchorId="10F836C3">
          <v:shape id="_x0000_i1082" type="#_x0000_t75" style="width:9pt;height:10.15pt;mso-wrap-style:square;mso-position-horizontal-relative:page;mso-position-vertical-relative:page" o:ole="">
            <v:imagedata r:id="rId132" o:title=""/>
          </v:shape>
          <o:OLEObject Type="Embed" ProgID="Equation.DSMT4" ShapeID="_x0000_i1082" DrawAspect="Content" ObjectID="_1513919955" r:id="rId133"/>
        </w:object>
      </w:r>
      <w:r>
        <w:rPr>
          <w:rFonts w:ascii="宋体" w:hAnsi="宋体" w:hint="eastAsia"/>
        </w:rPr>
        <w:t>无限增长</w:t>
      </w:r>
      <w:r w:rsidR="00B8171F">
        <w:rPr>
          <w:rFonts w:ascii="宋体" w:hAnsi="宋体"/>
        </w:rPr>
        <w:t>。</w:t>
      </w:r>
      <w:r w:rsidR="00B8171F">
        <w:rPr>
          <w:rFonts w:ascii="宋体" w:hAnsi="宋体" w:hint="eastAsia"/>
        </w:rPr>
        <w:t>其稳定条件为</w:t>
      </w:r>
      <w:r>
        <w:rPr>
          <w:rFonts w:ascii="宋体" w:hAnsi="宋体" w:hint="eastAsia"/>
          <w:position w:val="-24"/>
        </w:rPr>
        <w:object w:dxaOrig="581" w:dyaOrig="621" w14:anchorId="1D59A165">
          <v:shape id="_x0000_i1083" type="#_x0000_t75" style="width:29.25pt;height:31.5pt;mso-wrap-style:square;mso-position-horizontal-relative:page;mso-position-vertical-relative:page" o:ole="">
            <v:imagedata r:id="rId134" o:title=""/>
          </v:shape>
          <o:OLEObject Type="Embed" ProgID="Equation.DSMT4" ShapeID="_x0000_i1083" DrawAspect="Content" ObjectID="_1513919956" r:id="rId135"/>
        </w:object>
      </w:r>
      <w:r>
        <w:rPr>
          <w:rFonts w:ascii="宋体" w:hAnsi="宋体" w:hint="eastAsia"/>
        </w:rPr>
        <w:t>,因此我们给出了当</w:t>
      </w:r>
      <w:r>
        <w:rPr>
          <w:rFonts w:ascii="宋体" w:hAnsi="宋体" w:hint="eastAsia"/>
          <w:position w:val="-24"/>
        </w:rPr>
        <w:object w:dxaOrig="581" w:dyaOrig="621" w14:anchorId="12916F45">
          <v:shape id="_x0000_i1084" type="#_x0000_t75" style="width:29.25pt;height:31.5pt;mso-wrap-style:square;mso-position-horizontal-relative:page;mso-position-vertical-relative:page" o:ole="">
            <v:imagedata r:id="rId136" o:title=""/>
          </v:shape>
          <o:OLEObject Type="Embed" ProgID="Equation.DSMT4" ShapeID="_x0000_i1084" DrawAspect="Content" ObjectID="_1513919957" r:id="rId137"/>
        </w:object>
      </w:r>
      <w:r>
        <w:rPr>
          <w:rFonts w:ascii="宋体" w:hAnsi="宋体" w:hint="eastAsia"/>
        </w:rPr>
        <w:t>时的最大误差</w:t>
      </w:r>
      <w:r w:rsidR="003973F4">
        <w:rPr>
          <w:rFonts w:ascii="宋体" w:hAnsi="宋体" w:hint="eastAsia"/>
        </w:rPr>
        <w:t>.可以</w:t>
      </w:r>
      <w:r w:rsidR="003973F4">
        <w:rPr>
          <w:rFonts w:ascii="宋体" w:hAnsi="宋体"/>
        </w:rPr>
        <w:t>得出，</w:t>
      </w:r>
      <w:r w:rsidR="003973F4">
        <w:rPr>
          <w:rFonts w:ascii="宋体" w:hAnsi="宋体" w:hint="eastAsia"/>
        </w:rPr>
        <w:t>在</w:t>
      </w:r>
      <w:r w:rsidR="003973F4">
        <w:rPr>
          <w:rFonts w:ascii="宋体" w:hAnsi="宋体"/>
        </w:rPr>
        <w:t>r=1/2</w:t>
      </w:r>
      <w:r w:rsidR="003973F4">
        <w:rPr>
          <w:rFonts w:ascii="宋体" w:hAnsi="宋体" w:hint="eastAsia"/>
        </w:rPr>
        <w:t>不变</w:t>
      </w:r>
      <w:r w:rsidR="003973F4">
        <w:rPr>
          <w:rFonts w:ascii="宋体" w:hAnsi="宋体"/>
        </w:rPr>
        <w:t>时，</w:t>
      </w:r>
      <w:r w:rsidR="003973F4">
        <w:rPr>
          <w:rFonts w:ascii="宋体" w:hAnsi="宋体" w:hint="eastAsia"/>
        </w:rPr>
        <w:t>当</w:t>
      </w:r>
      <w:r w:rsidR="003973F4">
        <w:rPr>
          <w:rFonts w:ascii="宋体" w:hAnsi="宋体"/>
        </w:rPr>
        <w:t>距离</w:t>
      </w:r>
      <w:r w:rsidR="003973F4">
        <w:rPr>
          <w:rFonts w:ascii="宋体" w:hAnsi="宋体" w:hint="eastAsia"/>
        </w:rPr>
        <w:t>步长变为</w:t>
      </w:r>
      <w:r w:rsidR="003973F4">
        <w:rPr>
          <w:rFonts w:ascii="宋体" w:hAnsi="宋体"/>
        </w:rPr>
        <w:t>2</w:t>
      </w:r>
      <w:r w:rsidR="003973F4">
        <w:rPr>
          <w:rFonts w:ascii="宋体" w:hAnsi="宋体" w:hint="eastAsia"/>
        </w:rPr>
        <w:t>倍</w:t>
      </w:r>
      <w:r w:rsidR="003973F4">
        <w:rPr>
          <w:rFonts w:ascii="宋体" w:hAnsi="宋体"/>
        </w:rPr>
        <w:t>，</w:t>
      </w:r>
      <w:r w:rsidR="003973F4">
        <w:rPr>
          <w:rFonts w:ascii="宋体" w:hAnsi="宋体" w:hint="eastAsia"/>
        </w:rPr>
        <w:t>时间</w:t>
      </w:r>
      <w:r w:rsidR="003973F4">
        <w:rPr>
          <w:rFonts w:ascii="宋体" w:hAnsi="宋体"/>
        </w:rPr>
        <w:t>步长相应变为4</w:t>
      </w:r>
      <w:r w:rsidR="003973F4">
        <w:rPr>
          <w:rFonts w:ascii="宋体" w:hAnsi="宋体" w:hint="eastAsia"/>
        </w:rPr>
        <w:t>倍</w:t>
      </w:r>
      <w:r w:rsidR="003973F4">
        <w:rPr>
          <w:rFonts w:ascii="宋体" w:hAnsi="宋体"/>
        </w:rPr>
        <w:t>时，</w:t>
      </w:r>
      <w:r w:rsidR="003973F4">
        <w:rPr>
          <w:rFonts w:ascii="宋体" w:hAnsi="宋体" w:hint="eastAsia"/>
        </w:rPr>
        <w:t>最大误差</w:t>
      </w:r>
      <w:r w:rsidR="003973F4">
        <w:rPr>
          <w:rFonts w:ascii="宋体" w:hAnsi="宋体"/>
        </w:rPr>
        <w:t>也扩大了4</w:t>
      </w:r>
      <w:r w:rsidR="003973F4">
        <w:rPr>
          <w:rFonts w:ascii="宋体" w:hAnsi="宋体" w:hint="eastAsia"/>
        </w:rPr>
        <w:t>倍</w:t>
      </w:r>
      <w:r w:rsidR="003973F4">
        <w:rPr>
          <w:rFonts w:ascii="宋体" w:hAnsi="宋体"/>
        </w:rPr>
        <w:t>。</w:t>
      </w:r>
    </w:p>
    <w:p w14:paraId="10F0F838" w14:textId="3023B104" w:rsidR="00A91A99" w:rsidRDefault="00A91A99" w:rsidP="00325F7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隐格式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程序</w:t>
      </w:r>
      <w:r>
        <w:rPr>
          <w:rFonts w:ascii="宋体" w:hAnsi="宋体"/>
        </w:rPr>
        <w:t>求解与显格式</w:t>
      </w:r>
      <w:r>
        <w:rPr>
          <w:rFonts w:ascii="宋体" w:hAnsi="宋体" w:hint="eastAsia"/>
        </w:rPr>
        <w:t>类似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不再</w:t>
      </w:r>
      <w:r>
        <w:rPr>
          <w:rFonts w:ascii="宋体" w:hAnsi="宋体"/>
        </w:rPr>
        <w:t>给出。</w:t>
      </w:r>
      <w:r>
        <w:rPr>
          <w:rFonts w:ascii="宋体" w:hAnsi="宋体" w:hint="eastAsia"/>
        </w:rPr>
        <w:t>隐格式</w:t>
      </w:r>
      <w:r>
        <w:rPr>
          <w:rFonts w:ascii="宋体" w:hAnsi="宋体"/>
        </w:rPr>
        <w:t>相对于显格式的优点在于无条件稳定，</w:t>
      </w:r>
      <w:r>
        <w:rPr>
          <w:rFonts w:ascii="宋体" w:hAnsi="宋体" w:hint="eastAsia"/>
        </w:rPr>
        <w:t>即无论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取值，隐格式差分</w:t>
      </w:r>
      <w:r>
        <w:rPr>
          <w:rFonts w:ascii="宋体" w:hAnsi="宋体" w:hint="eastAsia"/>
        </w:rPr>
        <w:t>均为</w:t>
      </w:r>
      <w:r>
        <w:rPr>
          <w:rFonts w:ascii="宋体" w:hAnsi="宋体"/>
        </w:rPr>
        <w:t>稳定的。</w:t>
      </w:r>
    </w:p>
    <w:p w14:paraId="12602BAA" w14:textId="77777777" w:rsidR="00325F77" w:rsidRDefault="00325F77" w:rsidP="00325F77">
      <w:pPr>
        <w:ind w:firstLine="420"/>
        <w:rPr>
          <w:rFonts w:ascii="宋体" w:hAnsi="宋体"/>
        </w:rPr>
      </w:pPr>
    </w:p>
    <w:p w14:paraId="0E77E5A3" w14:textId="77777777" w:rsidR="00325F77" w:rsidRDefault="00325F77" w:rsidP="00325F7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28B15FA1" w14:textId="77777777" w:rsidR="00325F77" w:rsidRDefault="00325F77" w:rsidP="00325F7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37AE6CEB" w14:textId="77777777" w:rsidR="00325F77" w:rsidRDefault="00325F77" w:rsidP="00325F7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2FCB61C6" w14:textId="77777777" w:rsidR="00325F77" w:rsidRDefault="00325F77" w:rsidP="00961E8B">
      <w:pPr>
        <w:spacing w:line="360" w:lineRule="auto"/>
        <w:rPr>
          <w:rFonts w:ascii="黑体" w:eastAsia="黑体"/>
          <w:sz w:val="30"/>
          <w:szCs w:val="30"/>
        </w:rPr>
      </w:pPr>
    </w:p>
    <w:p w14:paraId="1F89D1C4" w14:textId="24FF72F8" w:rsidR="008C749C" w:rsidRDefault="00325F77" w:rsidP="00325F7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参 考 文 献</w:t>
      </w:r>
    </w:p>
    <w:p w14:paraId="05412107" w14:textId="5C5BC8CF" w:rsidR="008C749C" w:rsidRDefault="008C749C" w:rsidP="008C749C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[1] 孙志忠．偏微分方程数值解法</w:t>
      </w:r>
      <w:r w:rsidR="00E80254">
        <w:rPr>
          <w:rFonts w:ascii="宋体" w:hAnsi="宋体"/>
        </w:rPr>
        <w:t>[M]</w:t>
      </w:r>
      <w:r>
        <w:rPr>
          <w:rFonts w:ascii="宋体" w:hAnsi="宋体" w:hint="eastAsia"/>
        </w:rPr>
        <w:t>．北京：科学出版社，2005.</w:t>
      </w:r>
    </w:p>
    <w:p w14:paraId="2E9CAE56" w14:textId="7E40203D" w:rsidR="008C749C" w:rsidRDefault="008C749C" w:rsidP="008C749C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[2] 李荣华．偏微分方程数值解法</w:t>
      </w:r>
      <w:r w:rsidR="00E80254">
        <w:rPr>
          <w:rFonts w:ascii="宋体" w:hAnsi="宋体"/>
        </w:rPr>
        <w:t>[M]</w:t>
      </w:r>
      <w:r>
        <w:rPr>
          <w:rFonts w:ascii="宋体" w:hAnsi="宋体" w:hint="eastAsia"/>
        </w:rPr>
        <w:t>．北京：高等教育出版社，2005.</w:t>
      </w:r>
    </w:p>
    <w:p w14:paraId="7C052F37" w14:textId="7CADEA7A" w:rsidR="00E80254" w:rsidRPr="00E80254" w:rsidRDefault="008C749C" w:rsidP="00A20496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[3] </w:t>
      </w:r>
      <w:r w:rsidR="00E80254" w:rsidRPr="00E80254">
        <w:rPr>
          <w:rFonts w:ascii="宋体" w:hAnsi="宋体" w:hint="eastAsia"/>
        </w:rPr>
        <w:t>徐萃薇,孙绳武. 计算方法引论[M]. 北京</w:t>
      </w:r>
      <w:r w:rsidR="00E80254">
        <w:rPr>
          <w:rFonts w:ascii="宋体" w:hAnsi="宋体" w:hint="eastAsia"/>
        </w:rPr>
        <w:t>：</w:t>
      </w:r>
      <w:r w:rsidR="00E80254" w:rsidRPr="00E80254">
        <w:rPr>
          <w:rFonts w:ascii="宋体" w:hAnsi="宋体" w:hint="eastAsia"/>
        </w:rPr>
        <w:t>高等教育出版社</w:t>
      </w:r>
      <w:r w:rsidR="00E80254">
        <w:rPr>
          <w:rFonts w:ascii="宋体" w:hAnsi="宋体" w:hint="eastAsia"/>
        </w:rPr>
        <w:t>，2007.</w:t>
      </w:r>
    </w:p>
    <w:p w14:paraId="4BD8D3D6" w14:textId="77777777" w:rsidR="008C749C" w:rsidRDefault="008C749C" w:rsidP="008C749C">
      <w:pPr>
        <w:spacing w:line="360" w:lineRule="exact"/>
        <w:rPr>
          <w:rFonts w:ascii="宋体" w:eastAsia="宋体" w:hAnsi="宋体"/>
        </w:rPr>
      </w:pPr>
    </w:p>
    <w:p w14:paraId="4C7279AD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5EB2C37A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0B02132A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69A5DEB0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1B5CFB21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591AD7C2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75D42536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66A46C7F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4CE322EC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40BF88F5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0EF5F4F3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0CC2CEDE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2886E428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59EB8D46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3C979FDB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1FDC5DD7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6408CD4E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18EBD6C9" w14:textId="77777777" w:rsidR="00F05D17" w:rsidRDefault="00F05D17" w:rsidP="00A91A99">
      <w:pPr>
        <w:rPr>
          <w:rFonts w:ascii="黑体" w:eastAsia="黑体" w:hAnsi="宋体"/>
          <w:color w:val="000000"/>
          <w:sz w:val="30"/>
          <w:szCs w:val="30"/>
        </w:rPr>
      </w:pPr>
    </w:p>
    <w:p w14:paraId="4115556F" w14:textId="77777777" w:rsidR="00847299" w:rsidRDefault="00847299" w:rsidP="00A91A99">
      <w:pPr>
        <w:rPr>
          <w:rFonts w:ascii="黑体" w:eastAsia="黑体" w:hAnsi="宋体"/>
          <w:color w:val="000000"/>
          <w:sz w:val="30"/>
          <w:szCs w:val="30"/>
        </w:rPr>
        <w:sectPr w:rsidR="00847299" w:rsidSect="00DB50CA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90D0AB" w14:textId="12838A9A" w:rsidR="00A91A99" w:rsidRDefault="00F347E3" w:rsidP="00A91A99">
      <w:pPr>
        <w:rPr>
          <w:rFonts w:ascii="黑体" w:eastAsia="黑体" w:hAnsi="宋体"/>
          <w:color w:val="000000"/>
          <w:sz w:val="30"/>
          <w:szCs w:val="30"/>
        </w:rPr>
      </w:pPr>
      <w:r>
        <w:rPr>
          <w:rFonts w:ascii="黑体" w:eastAsia="黑体" w:hAnsi="宋体"/>
          <w:color w:val="000000"/>
          <w:sz w:val="30"/>
          <w:szCs w:val="30"/>
        </w:rPr>
        <w:t xml:space="preserve">  </w:t>
      </w:r>
      <w:r w:rsidR="00A91A99">
        <w:rPr>
          <w:rFonts w:ascii="黑体" w:eastAsia="黑体" w:hAnsi="宋体" w:hint="eastAsia"/>
          <w:color w:val="000000"/>
          <w:sz w:val="30"/>
          <w:szCs w:val="30"/>
        </w:rPr>
        <w:t>附录</w:t>
      </w:r>
      <w:r w:rsidR="00F05D17">
        <w:rPr>
          <w:rFonts w:ascii="黑体" w:eastAsia="黑体" w:hAnsi="宋体"/>
          <w:color w:val="000000"/>
          <w:sz w:val="30"/>
          <w:szCs w:val="30"/>
        </w:rPr>
        <w:t xml:space="preserve"> </w:t>
      </w:r>
      <w:r w:rsidR="00A91A99">
        <w:rPr>
          <w:rFonts w:ascii="黑体" w:eastAsia="黑体" w:hAnsi="宋体"/>
          <w:color w:val="000000"/>
          <w:sz w:val="30"/>
          <w:szCs w:val="30"/>
        </w:rPr>
        <w:t>python</w:t>
      </w:r>
      <w:r w:rsidR="00A91A99">
        <w:rPr>
          <w:rFonts w:ascii="黑体" w:eastAsia="黑体" w:hAnsi="宋体" w:hint="eastAsia"/>
          <w:color w:val="000000"/>
          <w:sz w:val="30"/>
          <w:szCs w:val="30"/>
        </w:rPr>
        <w:t>程序代码</w:t>
      </w:r>
      <w:r w:rsidR="00A91A99">
        <w:rPr>
          <w:rFonts w:ascii="黑体" w:eastAsia="黑体" w:hAnsi="宋体"/>
          <w:color w:val="000000"/>
          <w:sz w:val="30"/>
          <w:szCs w:val="30"/>
        </w:rPr>
        <w:t>（</w:t>
      </w:r>
      <w:r w:rsidR="00A91A99">
        <w:rPr>
          <w:rFonts w:ascii="黑体" w:eastAsia="黑体" w:hAnsi="宋体" w:hint="eastAsia"/>
          <w:color w:val="000000"/>
          <w:sz w:val="30"/>
          <w:szCs w:val="30"/>
        </w:rPr>
        <w:t>计算</w:t>
      </w:r>
      <w:r w:rsidR="00A91A99">
        <w:rPr>
          <w:rFonts w:ascii="黑体" w:eastAsia="黑体" w:hAnsi="宋体"/>
          <w:color w:val="000000"/>
          <w:sz w:val="30"/>
          <w:szCs w:val="30"/>
        </w:rPr>
        <w:t>及绘图）</w:t>
      </w:r>
    </w:p>
    <w:p w14:paraId="12206126" w14:textId="77777777" w:rsidR="00847299" w:rsidRDefault="00847299" w:rsidP="00A91A99">
      <w:pPr>
        <w:rPr>
          <w:rFonts w:ascii="黑体" w:eastAsia="黑体" w:hAnsi="宋体" w:hint="eastAsia"/>
          <w:color w:val="000000"/>
          <w:sz w:val="30"/>
          <w:szCs w:val="30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086"/>
      </w:tblGrid>
      <w:tr w:rsidR="00793969" w:rsidRPr="00793969" w14:paraId="3B8FFD9B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91F1EED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59F232B4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 -*- coding:utf-8 -*-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09F1D6C5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E00F176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253C00A7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__author__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'Tao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Rui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75B173C7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DC8FDB7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42BA0728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__date__  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'2016-1-10'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65DEE0BB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3B388DD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09964B99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import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numpy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as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np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709F25B7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2604FF5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33E844AB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import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scipy.linalg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as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lina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6428DB19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476D644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7E06C10C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import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matplotlib.pyplot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as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plt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6326A80F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6A4419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1DC329C8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from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mpl_toolkits.mplot3d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import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Axes3D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0F8E7F50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D0A2F73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6ACB2D1C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from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matplotlib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import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cm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2A87579D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8B6E884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4C030298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from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matplotlib.ticker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import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LinearLocator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FormatStrFormatter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139C5192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38E612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12DF17AF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 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7217959A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EF1FBF8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545C4032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n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34A7B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input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'n = 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# </w:t>
            </w:r>
            <w:r w:rsidRPr="00793969">
              <w:rPr>
                <w:rFonts w:ascii="MS Mincho" w:eastAsia="MS Mincho" w:hAnsi="MS Mincho" w:cs="MS Mincho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空</w:t>
            </w:r>
            <w:r w:rsidRPr="00793969">
              <w:rPr>
                <w:rFonts w:ascii="SimSun" w:eastAsia="SimSun" w:hAnsi="SimSun" w:cs="SimSun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间</w:t>
            </w:r>
            <w:r w:rsidRPr="00793969">
              <w:rPr>
                <w:rFonts w:ascii="MS Mincho" w:eastAsia="MS Mincho" w:hAnsi="MS Mincho" w:cs="MS Mincho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剖分数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6AB2B4DF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DD3342D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7A85664E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m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34A7B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input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'm = 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# </w:t>
            </w:r>
            <w:r w:rsidRPr="00793969">
              <w:rPr>
                <w:rFonts w:ascii="SimSun" w:eastAsia="SimSun" w:hAnsi="SimSun" w:cs="SimSun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时间剖分数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475D2DEB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4D1B6A3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5C586D12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x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np.linspace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, n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5321759C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CB77D2A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0649AA93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t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np.linspace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, m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58ED1053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5A9C1F4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1C829724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r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n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*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n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i/>
                <w:iCs/>
                <w:color w:val="34A7B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float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(m) </w:t>
            </w: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# </w:t>
            </w:r>
            <w:r w:rsidRPr="00793969">
              <w:rPr>
                <w:rFonts w:ascii="MS Mincho" w:eastAsia="MS Mincho" w:hAnsi="MS Mincho" w:cs="MS Mincho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网比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09973B3D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9982E99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7E407361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A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np.diagflat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np.ones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n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),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i/>
                <w:iCs/>
                <w:color w:val="CB65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dtype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'float64'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*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2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*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r))\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30C06C6D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9C85553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657E1389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np.diagflat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np.ones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n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2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),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i/>
                <w:iCs/>
                <w:color w:val="CB65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dtype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'float64'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*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r,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)\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53BA4792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0C5C86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32467319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np.diagflat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np.ones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n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2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),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i/>
                <w:iCs/>
                <w:color w:val="CB65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dtype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'float64'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*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r,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0363A950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C587C70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59AAAAB4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#---------------------</w:t>
            </w:r>
            <w:r w:rsidRPr="00793969">
              <w:rPr>
                <w:rFonts w:ascii="MS Mincho" w:eastAsia="MS Mincho" w:hAnsi="MS Mincho" w:cs="MS Mincho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精确解求解</w:t>
            </w: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--------------------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6B3A3417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1632773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73ED21E5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u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np.zeros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((n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m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),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i/>
                <w:iCs/>
                <w:color w:val="CB65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dtype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'float64'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4F2F9446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2ED57C2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564C7BA0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for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in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34A7B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range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n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):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7FDD2143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581187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20A5488E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for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j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in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34A7B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range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m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):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6FF1A5C9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51F196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1FADF736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        u[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i,j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np.exp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(x[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t[j])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4F8AFFB6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47201B0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44B7858B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#--------------------</w:t>
            </w:r>
            <w:r w:rsidRPr="00793969">
              <w:rPr>
                <w:rFonts w:ascii="MS Mincho" w:eastAsia="MS Mincho" w:hAnsi="MS Mincho" w:cs="MS Mincho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初</w:t>
            </w:r>
            <w:r w:rsidRPr="00793969">
              <w:rPr>
                <w:rFonts w:ascii="SimSun" w:eastAsia="SimSun" w:hAnsi="SimSun" w:cs="SimSun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值</w:t>
            </w:r>
            <w:r w:rsidRPr="00793969">
              <w:rPr>
                <w:rFonts w:ascii="MS Mincho" w:eastAsia="MS Mincho" w:hAnsi="MS Mincho" w:cs="MS Mincho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条件求解</w:t>
            </w: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-------------------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07BEF94C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280B745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3F0396DA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u1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np.zeros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((n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m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),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i/>
                <w:iCs/>
                <w:color w:val="CB65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dtype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'float64'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76F1986A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46E92C1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6100CE27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 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5F17EFEA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D710A14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649C6693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for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in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34A7B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range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n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):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1A5629A3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5BCE08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40FBE392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    u1[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np.exp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(x[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])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6E7C86C3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68824A2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5FF2538F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for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j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in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34A7B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range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m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):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1D11362D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A4AE3AC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660D08A3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    u1[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j]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np.exp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(t[j])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7E21DA22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8581179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14:paraId="25A3207B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for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j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in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34A7B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range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, m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):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3FBB0F1A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3BA472E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4C49A13A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    u1[n, j]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np.exp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t[j])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60AB7E9D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3F3AE8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14:paraId="42C37D52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#---------------------</w:t>
            </w:r>
            <w:r w:rsidRPr="00793969">
              <w:rPr>
                <w:rFonts w:ascii="MS Mincho" w:eastAsia="MS Mincho" w:hAnsi="MS Mincho" w:cs="MS Mincho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数</w:t>
            </w:r>
            <w:r w:rsidRPr="00793969">
              <w:rPr>
                <w:rFonts w:ascii="SimSun" w:eastAsia="SimSun" w:hAnsi="SimSun" w:cs="SimSun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值</w:t>
            </w:r>
            <w:r w:rsidRPr="00793969">
              <w:rPr>
                <w:rFonts w:ascii="MS Mincho" w:eastAsia="MS Mincho" w:hAnsi="MS Mincho" w:cs="MS Mincho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解求解</w:t>
            </w: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--------------------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4B592CD4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E254658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14:paraId="67087ABA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for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j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in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34A7B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range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, m):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72533715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199323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14:paraId="6B2E828C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    f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np.zeros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((n));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450DEE1D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751524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14:paraId="0FB8F14E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    f[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r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*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u1[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,j];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584A285D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274B1E4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14:paraId="11D94C20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    f[n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r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*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u1[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n,j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]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4AFD86FF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FFB4F3A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14:paraId="571B3CEF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    u1[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:n, j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np.dot(A, u1[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:n, j])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+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f[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:n]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66EFA932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B30CD3C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14:paraId="1A3E6685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#--------------------</w:t>
            </w:r>
            <w:r w:rsidRPr="00793969">
              <w:rPr>
                <w:rFonts w:ascii="MS Mincho" w:eastAsia="MS Mincho" w:hAnsi="MS Mincho" w:cs="MS Mincho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画</w:t>
            </w:r>
            <w:r w:rsidRPr="00793969">
              <w:rPr>
                <w:rFonts w:ascii="SimSun" w:eastAsia="SimSun" w:hAnsi="SimSun" w:cs="SimSun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图</w:t>
            </w: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------------------------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6047B0B8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3ADBCD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14:paraId="540F0BE2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#fig =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plt.figure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4165157A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5377F5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14:paraId="522DC82C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#--------------------</w:t>
            </w:r>
            <w:r w:rsidRPr="00793969">
              <w:rPr>
                <w:rFonts w:ascii="SimSun" w:eastAsia="SimSun" w:hAnsi="SimSun" w:cs="SimSun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误差曲面图</w:t>
            </w: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--------------------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06F268F7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DF5CCD3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14:paraId="39BF9CE2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#error = abs(u-u1)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5F9974E4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B17D8F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14:paraId="602AA8C5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#error =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error.transpose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7955E520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D263B2D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14:paraId="5EB8F9D9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#ax =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fig.gca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(projection='3d')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49749D26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440105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14:paraId="1EE81B86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#X,T =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np.meshgrid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(x, t)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595C7F9A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9BDA0DC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14:paraId="1AD0DA89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#surf =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ax.plot_surface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(T[1:50,:], X[1:50,:], error[1:50,:],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rstride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=1,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cstride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=1,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cmap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cm.jet,linewidth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=0,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antialiased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=False)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714A5781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981BE0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14:paraId="02722D8E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#surf =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ax.plot_surface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(T, X, u1.transpose(),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rstride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=1,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cstride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=1,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cmap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cm.jet,linewidth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=0,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antialiased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=False)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42A92168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0BF58A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14:paraId="01D77B7D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#--------------------</w:t>
            </w:r>
            <w:r w:rsidRPr="00793969">
              <w:rPr>
                <w:rFonts w:ascii="SimSun" w:eastAsia="SimSun" w:hAnsi="SimSun" w:cs="SimSun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误差曲线图</w:t>
            </w: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---------------------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27625AF0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73790F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14:paraId="01F822F9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#ax = 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fig.gca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13FEB976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34770AD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14:paraId="66BA4BE7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E 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93969">
              <w:rPr>
                <w:rFonts w:ascii="Menlo-Regular" w:eastAsia="Times New Roman" w:hAnsi="Menlo-Regular" w:cs="Menlo-Regular"/>
                <w:color w:val="34A7B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abs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(u[:,m]</w:t>
            </w:r>
            <w:r w:rsidRPr="00793969">
              <w:rPr>
                <w:rFonts w:ascii="Menlo-Regular" w:eastAsia="Times New Roman" w:hAnsi="Menlo-Regular" w:cs="Menlo-Regular"/>
                <w:color w:val="C7004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u1[:,m])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2800A120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E1D947F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14:paraId="3FD6A18E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ax.plot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(x,E,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bo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-'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);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4087C307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B32089D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14:paraId="09814D86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plt.xlabel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'x'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0E271674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351C9F9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14:paraId="63BE148B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plt.xticks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([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,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0.2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,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0.4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,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0.6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,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0.8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,</w:t>
            </w:r>
            <w:r w:rsidRPr="00793969">
              <w:rPr>
                <w:rFonts w:ascii="Menlo-Regular" w:eastAsia="Times New Roman" w:hAnsi="Menlo-Regular" w:cs="Menlo-Regular"/>
                <w:color w:val="7C4FC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1.0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])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04D42904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952095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14:paraId="500FAFB2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proofErr w:type="spellStart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plt.ylabel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793969">
              <w:rPr>
                <w:rFonts w:ascii="Menlo-Regular" w:eastAsia="Times New Roman" w:hAnsi="Menlo-Regular" w:cs="Menlo-Regular"/>
                <w:i/>
                <w:iCs/>
                <w:color w:val="34A7BD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u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</w:t>
            </w:r>
            <w:r w:rsidRPr="00793969">
              <w:rPr>
                <w:rFonts w:ascii="SimSun" w:eastAsia="SimSun" w:hAnsi="SimSun" w:cs="SimSun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误差</w:t>
            </w:r>
            <w:r w:rsidRPr="00793969">
              <w:rPr>
                <w:rFonts w:ascii="Menlo-Regular" w:eastAsia="Times New Roman" w:hAnsi="Menlo-Regular" w:cs="Menlo-Regular"/>
                <w:color w:val="8F8634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'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5E465D17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3640C3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14:paraId="6E5F6F86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plt.title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u't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=1</w:t>
            </w:r>
            <w:r w:rsidRPr="00793969">
              <w:rPr>
                <w:rFonts w:ascii="SimSun" w:eastAsia="SimSun" w:hAnsi="SimSun" w:cs="SimSun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时误差曲线，</w:t>
            </w: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n= %d m = %d'%(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n,m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))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79551FB4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6E2D79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14:paraId="39D346EF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#-------------------------------------------------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323EF9FB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1AE3746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14:paraId="238B4E13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plt.show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()</w:t>
            </w: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  <w:t xml:space="preserve"> </w:t>
            </w:r>
          </w:p>
        </w:tc>
      </w:tr>
      <w:tr w:rsidR="00793969" w:rsidRPr="00793969" w14:paraId="231D1F5E" w14:textId="77777777" w:rsidTr="007939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508EC2C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14:paraId="32593398" w14:textId="77777777" w:rsidR="00793969" w:rsidRPr="00793969" w:rsidRDefault="00793969" w:rsidP="00793969">
            <w:pPr>
              <w:widowControl/>
              <w:jc w:val="left"/>
              <w:rPr>
                <w:rFonts w:ascii="Menlo-Regular" w:eastAsia="Times New Roman" w:hAnsi="Menlo-Regular" w:cs="Menlo-Regular"/>
                <w:color w:val="000000"/>
                <w:kern w:val="0"/>
                <w:sz w:val="22"/>
                <w:szCs w:val="26"/>
              </w:rPr>
            </w:pPr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#</w:t>
            </w:r>
            <w:proofErr w:type="spellStart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plt.savefig</w:t>
            </w:r>
            <w:proofErr w:type="spellEnd"/>
            <w:r w:rsidRPr="00793969">
              <w:rPr>
                <w:rFonts w:ascii="Menlo-Regular" w:eastAsia="Times New Roman" w:hAnsi="Menlo-Regular" w:cs="Menlo-Regular"/>
                <w:color w:val="A5A5A5"/>
                <w:kern w:val="0"/>
                <w:sz w:val="22"/>
                <w:szCs w:val="26"/>
                <w:bdr w:val="none" w:sz="0" w:space="0" w:color="auto" w:frame="1"/>
                <w:shd w:val="clear" w:color="auto" w:fill="FFFFFF"/>
              </w:rPr>
              <w:t>('1.jpg')</w:t>
            </w:r>
          </w:p>
        </w:tc>
      </w:tr>
    </w:tbl>
    <w:p w14:paraId="0F906069" w14:textId="77777777" w:rsidR="008C749C" w:rsidRDefault="008C749C"/>
    <w:sectPr w:rsidR="008C749C" w:rsidSect="00847299">
      <w:pgSz w:w="11900" w:h="16840"/>
      <w:pgMar w:top="1134" w:right="567" w:bottom="113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3C83"/>
    <w:multiLevelType w:val="multilevel"/>
    <w:tmpl w:val="00000000"/>
    <w:lvl w:ilvl="0">
      <w:start w:val="1"/>
      <w:numFmt w:val="bullet"/>
      <w:pStyle w:val="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0E"/>
    <w:rsid w:val="00026F77"/>
    <w:rsid w:val="00101F4E"/>
    <w:rsid w:val="0016590E"/>
    <w:rsid w:val="001E47F7"/>
    <w:rsid w:val="001F07E5"/>
    <w:rsid w:val="002311F9"/>
    <w:rsid w:val="002A7DB6"/>
    <w:rsid w:val="002D22FC"/>
    <w:rsid w:val="00325F77"/>
    <w:rsid w:val="003973F4"/>
    <w:rsid w:val="004B2A24"/>
    <w:rsid w:val="00685FB4"/>
    <w:rsid w:val="00793969"/>
    <w:rsid w:val="008327BB"/>
    <w:rsid w:val="00841341"/>
    <w:rsid w:val="00847299"/>
    <w:rsid w:val="008511B2"/>
    <w:rsid w:val="008C749C"/>
    <w:rsid w:val="00922068"/>
    <w:rsid w:val="00961E8B"/>
    <w:rsid w:val="0099523F"/>
    <w:rsid w:val="009B3878"/>
    <w:rsid w:val="00A20496"/>
    <w:rsid w:val="00A91A99"/>
    <w:rsid w:val="00B8171F"/>
    <w:rsid w:val="00CA1E11"/>
    <w:rsid w:val="00D811D0"/>
    <w:rsid w:val="00DB50CA"/>
    <w:rsid w:val="00DC1E9C"/>
    <w:rsid w:val="00E80254"/>
    <w:rsid w:val="00E91024"/>
    <w:rsid w:val="00F05D17"/>
    <w:rsid w:val="00F347E3"/>
    <w:rsid w:val="00F8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A9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6590E"/>
    <w:pPr>
      <w:numPr>
        <w:numId w:val="1"/>
      </w:numPr>
      <w:tabs>
        <w:tab w:val="clear" w:pos="420"/>
        <w:tab w:val="left" w:pos="425"/>
      </w:tabs>
      <w:jc w:val="left"/>
      <w:outlineLvl w:val="0"/>
    </w:pPr>
    <w:rPr>
      <w:rFonts w:ascii="Times New Roman" w:eastAsia="宋体" w:hAnsi="Times New Roman" w:cs="Times New Roman"/>
      <w:b/>
      <w:sz w:val="25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16590E"/>
    <w:rPr>
      <w:rFonts w:ascii="Times New Roman" w:eastAsia="宋体" w:hAnsi="Times New Roman" w:cs="Times New Roman"/>
      <w:b/>
      <w:sz w:val="25"/>
      <w:szCs w:val="21"/>
    </w:rPr>
  </w:style>
  <w:style w:type="character" w:styleId="a3">
    <w:name w:val="Placeholder Text"/>
    <w:basedOn w:val="a0"/>
    <w:uiPriority w:val="99"/>
    <w:semiHidden/>
    <w:rsid w:val="0099523F"/>
    <w:rPr>
      <w:color w:val="808080"/>
    </w:rPr>
  </w:style>
  <w:style w:type="character" w:customStyle="1" w:styleId="11">
    <w:name w:val="正文1"/>
    <w:basedOn w:val="a0"/>
    <w:rsid w:val="00793969"/>
  </w:style>
  <w:style w:type="character" w:customStyle="1" w:styleId="italic">
    <w:name w:val="italic"/>
    <w:basedOn w:val="a0"/>
    <w:rsid w:val="0079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60" Type="http://schemas.openxmlformats.org/officeDocument/2006/relationships/oleObject" Target="embeddings/oleObject28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5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7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9" Type="http://schemas.openxmlformats.org/officeDocument/2006/relationships/image" Target="media/image33.wmf"/><Relationship Id="rId120" Type="http://schemas.openxmlformats.org/officeDocument/2006/relationships/image" Target="media/image64.wmf"/><Relationship Id="rId121" Type="http://schemas.openxmlformats.org/officeDocument/2006/relationships/oleObject" Target="embeddings/oleObject53.bin"/><Relationship Id="rId122" Type="http://schemas.openxmlformats.org/officeDocument/2006/relationships/image" Target="media/image65.jpeg"/><Relationship Id="rId123" Type="http://schemas.openxmlformats.org/officeDocument/2006/relationships/image" Target="media/image66.wmf"/><Relationship Id="rId124" Type="http://schemas.openxmlformats.org/officeDocument/2006/relationships/oleObject" Target="embeddings/oleObject54.bin"/><Relationship Id="rId125" Type="http://schemas.openxmlformats.org/officeDocument/2006/relationships/image" Target="media/image67.jpeg"/><Relationship Id="rId126" Type="http://schemas.openxmlformats.org/officeDocument/2006/relationships/oleObject" Target="embeddings/oleObject55.bin"/><Relationship Id="rId127" Type="http://schemas.openxmlformats.org/officeDocument/2006/relationships/image" Target="media/image68.png"/><Relationship Id="rId128" Type="http://schemas.openxmlformats.org/officeDocument/2006/relationships/image" Target="media/image69.jpeg"/><Relationship Id="rId129" Type="http://schemas.openxmlformats.org/officeDocument/2006/relationships/oleObject" Target="embeddings/oleObject56.bin"/><Relationship Id="rId40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9.bin"/><Relationship Id="rId90" Type="http://schemas.openxmlformats.org/officeDocument/2006/relationships/image" Target="media/image48.wmf"/><Relationship Id="rId91" Type="http://schemas.openxmlformats.org/officeDocument/2006/relationships/image" Target="media/image49.wmf"/><Relationship Id="rId92" Type="http://schemas.openxmlformats.org/officeDocument/2006/relationships/oleObject" Target="embeddings/oleObject39.bin"/><Relationship Id="rId93" Type="http://schemas.openxmlformats.org/officeDocument/2006/relationships/image" Target="media/image50.wmf"/><Relationship Id="rId94" Type="http://schemas.openxmlformats.org/officeDocument/2006/relationships/oleObject" Target="embeddings/oleObject40.bin"/><Relationship Id="rId95" Type="http://schemas.openxmlformats.org/officeDocument/2006/relationships/image" Target="media/image51.wmf"/><Relationship Id="rId96" Type="http://schemas.openxmlformats.org/officeDocument/2006/relationships/oleObject" Target="embeddings/oleObject41.bin"/><Relationship Id="rId101" Type="http://schemas.openxmlformats.org/officeDocument/2006/relationships/image" Target="media/image54.wmf"/><Relationship Id="rId102" Type="http://schemas.openxmlformats.org/officeDocument/2006/relationships/oleObject" Target="embeddings/oleObject44.bin"/><Relationship Id="rId103" Type="http://schemas.openxmlformats.org/officeDocument/2006/relationships/image" Target="media/image55.wmf"/><Relationship Id="rId104" Type="http://schemas.openxmlformats.org/officeDocument/2006/relationships/oleObject" Target="embeddings/oleObject45.bin"/><Relationship Id="rId105" Type="http://schemas.openxmlformats.org/officeDocument/2006/relationships/image" Target="media/image56.wmf"/><Relationship Id="rId106" Type="http://schemas.openxmlformats.org/officeDocument/2006/relationships/oleObject" Target="embeddings/oleObject46.bin"/><Relationship Id="rId107" Type="http://schemas.openxmlformats.org/officeDocument/2006/relationships/image" Target="media/image57.wmf"/><Relationship Id="rId108" Type="http://schemas.openxmlformats.org/officeDocument/2006/relationships/oleObject" Target="embeddings/oleObject47.bin"/><Relationship Id="rId109" Type="http://schemas.openxmlformats.org/officeDocument/2006/relationships/image" Target="media/image58.wmf"/><Relationship Id="rId97" Type="http://schemas.openxmlformats.org/officeDocument/2006/relationships/image" Target="media/image52.wmf"/><Relationship Id="rId98" Type="http://schemas.openxmlformats.org/officeDocument/2006/relationships/oleObject" Target="embeddings/oleObject42.bin"/><Relationship Id="rId99" Type="http://schemas.openxmlformats.org/officeDocument/2006/relationships/image" Target="media/image53.wmf"/><Relationship Id="rId43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9" Type="http://schemas.openxmlformats.org/officeDocument/2006/relationships/image" Target="media/image23.wmf"/><Relationship Id="rId100" Type="http://schemas.openxmlformats.org/officeDocument/2006/relationships/oleObject" Target="embeddings/oleObject43.bin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70" Type="http://schemas.openxmlformats.org/officeDocument/2006/relationships/oleObject" Target="embeddings/oleObject33.bin"/><Relationship Id="rId71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3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5" Type="http://schemas.openxmlformats.org/officeDocument/2006/relationships/image" Target="media/image36.wmf"/><Relationship Id="rId76" Type="http://schemas.openxmlformats.org/officeDocument/2006/relationships/image" Target="media/image37.wmf"/><Relationship Id="rId77" Type="http://schemas.openxmlformats.org/officeDocument/2006/relationships/image" Target="media/image38.wmf"/><Relationship Id="rId78" Type="http://schemas.openxmlformats.org/officeDocument/2006/relationships/image" Target="media/image39.wmf"/><Relationship Id="rId79" Type="http://schemas.openxmlformats.org/officeDocument/2006/relationships/image" Target="media/image40.wmf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wmf"/><Relationship Id="rId130" Type="http://schemas.openxmlformats.org/officeDocument/2006/relationships/image" Target="media/image70.wmf"/><Relationship Id="rId131" Type="http://schemas.openxmlformats.org/officeDocument/2006/relationships/oleObject" Target="embeddings/oleObject57.bin"/><Relationship Id="rId132" Type="http://schemas.openxmlformats.org/officeDocument/2006/relationships/image" Target="media/image71.wmf"/><Relationship Id="rId133" Type="http://schemas.openxmlformats.org/officeDocument/2006/relationships/oleObject" Target="embeddings/oleObject58.bin"/><Relationship Id="rId134" Type="http://schemas.openxmlformats.org/officeDocument/2006/relationships/image" Target="media/image72.wmf"/><Relationship Id="rId135" Type="http://schemas.openxmlformats.org/officeDocument/2006/relationships/oleObject" Target="embeddings/oleObject59.bin"/><Relationship Id="rId136" Type="http://schemas.openxmlformats.org/officeDocument/2006/relationships/image" Target="media/image73.wmf"/><Relationship Id="rId137" Type="http://schemas.openxmlformats.org/officeDocument/2006/relationships/oleObject" Target="embeddings/oleObject60.bin"/><Relationship Id="rId138" Type="http://schemas.openxmlformats.org/officeDocument/2006/relationships/fontTable" Target="fontTable.xml"/><Relationship Id="rId13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50" Type="http://schemas.openxmlformats.org/officeDocument/2006/relationships/oleObject" Target="embeddings/oleObject23.bin"/><Relationship Id="rId51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9" Type="http://schemas.openxmlformats.org/officeDocument/2006/relationships/image" Target="media/image28.wmf"/><Relationship Id="rId110" Type="http://schemas.openxmlformats.org/officeDocument/2006/relationships/oleObject" Target="embeddings/oleObject48.bin"/><Relationship Id="rId111" Type="http://schemas.openxmlformats.org/officeDocument/2006/relationships/image" Target="media/image59.wmf"/><Relationship Id="rId112" Type="http://schemas.openxmlformats.org/officeDocument/2006/relationships/oleObject" Target="embeddings/oleObject49.bin"/><Relationship Id="rId113" Type="http://schemas.openxmlformats.org/officeDocument/2006/relationships/image" Target="media/image60.wmf"/><Relationship Id="rId114" Type="http://schemas.openxmlformats.org/officeDocument/2006/relationships/oleObject" Target="embeddings/oleObject50.bin"/><Relationship Id="rId115" Type="http://schemas.openxmlformats.org/officeDocument/2006/relationships/image" Target="media/image61.wmf"/><Relationship Id="rId116" Type="http://schemas.openxmlformats.org/officeDocument/2006/relationships/oleObject" Target="embeddings/oleObject51.bin"/><Relationship Id="rId117" Type="http://schemas.openxmlformats.org/officeDocument/2006/relationships/image" Target="media/image62.wmf"/><Relationship Id="rId118" Type="http://schemas.openxmlformats.org/officeDocument/2006/relationships/oleObject" Target="embeddings/oleObject52.bin"/><Relationship Id="rId119" Type="http://schemas.openxmlformats.org/officeDocument/2006/relationships/image" Target="media/image63.jpeg"/><Relationship Id="rId30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wmf"/><Relationship Id="rId80" Type="http://schemas.openxmlformats.org/officeDocument/2006/relationships/image" Target="media/image41.wmf"/><Relationship Id="rId81" Type="http://schemas.openxmlformats.org/officeDocument/2006/relationships/image" Target="media/image42.wmf"/><Relationship Id="rId82" Type="http://schemas.openxmlformats.org/officeDocument/2006/relationships/oleObject" Target="embeddings/oleObject36.bin"/><Relationship Id="rId83" Type="http://schemas.openxmlformats.org/officeDocument/2006/relationships/image" Target="media/image43.wmf"/><Relationship Id="rId84" Type="http://schemas.openxmlformats.org/officeDocument/2006/relationships/image" Target="media/image44.wmf"/><Relationship Id="rId85" Type="http://schemas.openxmlformats.org/officeDocument/2006/relationships/image" Target="media/image45.wmf"/><Relationship Id="rId86" Type="http://schemas.openxmlformats.org/officeDocument/2006/relationships/image" Target="media/image46.wmf"/><Relationship Id="rId87" Type="http://schemas.openxmlformats.org/officeDocument/2006/relationships/oleObject" Target="embeddings/oleObject37.bin"/><Relationship Id="rId88" Type="http://schemas.openxmlformats.org/officeDocument/2006/relationships/image" Target="media/image47.wmf"/><Relationship Id="rId89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937</Words>
  <Characters>5346</Characters>
  <Application>Microsoft Macintosh Word</Application>
  <DocSecurity>0</DocSecurity>
  <Lines>44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 物理背景</vt:lpstr>
    </vt:vector>
  </TitlesOfParts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Tao</dc:creator>
  <cp:keywords/>
  <dc:description/>
  <cp:lastModifiedBy>Rui Tao</cp:lastModifiedBy>
  <cp:revision>24</cp:revision>
  <dcterms:created xsi:type="dcterms:W3CDTF">2016-01-10T20:16:00Z</dcterms:created>
  <dcterms:modified xsi:type="dcterms:W3CDTF">2016-01-10T00:07:00Z</dcterms:modified>
</cp:coreProperties>
</file>