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5DD7" w14:textId="77777777" w:rsidR="002C0E0F" w:rsidRDefault="002C0E0F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C0E0F" w14:paraId="199049D8" w14:textId="77777777">
        <w:trPr>
          <w:trHeight w:val="2192"/>
        </w:trPr>
        <w:tc>
          <w:tcPr>
            <w:tcW w:w="835" w:type="dxa"/>
          </w:tcPr>
          <w:p w14:paraId="2C2AA586" w14:textId="77777777" w:rsidR="002C0E0F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5C58C44" wp14:editId="46A2EC50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B1CC3CB" w14:textId="77777777" w:rsidR="002C0E0F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F6DAA20" w14:textId="77777777" w:rsidR="002C0E0F" w:rsidRDefault="002C0E0F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C0E0F" w14:paraId="3A489EE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D24727B" w14:textId="77777777" w:rsidR="002C0E0F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F04723D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389F46BB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50A58D6B" w14:textId="77777777">
        <w:trPr>
          <w:trHeight w:val="440"/>
        </w:trPr>
        <w:tc>
          <w:tcPr>
            <w:tcW w:w="10076" w:type="dxa"/>
            <w:vAlign w:val="center"/>
          </w:tcPr>
          <w:p w14:paraId="51695317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2C0E0F" w14:paraId="7B07BE53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A2F2992" w14:textId="77777777" w:rsidR="002C0E0F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¿Has podido cumplir todas las actividades en los tiempos definidos? ¿Qué factores han facilitado o dificultado el desarrollo de las actividades de tu plan de trabajo? </w:t>
            </w:r>
          </w:p>
          <w:p w14:paraId="7E5AAEDC" w14:textId="77777777" w:rsidR="002C0E0F" w:rsidRDefault="002C0E0F">
            <w:pPr>
              <w:jc w:val="both"/>
              <w:rPr>
                <w:sz w:val="24"/>
                <w:szCs w:val="24"/>
              </w:rPr>
            </w:pPr>
          </w:p>
          <w:p w14:paraId="6F351562" w14:textId="53139BFB" w:rsidR="002C0E0F" w:rsidRDefault="00537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Sí, dentro de todo hemos cumplido con nuestras actividades propuestas en sus tiempos definidos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Lo clave para hacerlo ha sido la comunicación y lo que más nos ha dificultado es la falta de tiempo ya que los tres trabajamos.</w:t>
            </w:r>
          </w:p>
          <w:p w14:paraId="62823827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  <w:p w14:paraId="38B10B35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</w:tc>
      </w:tr>
    </w:tbl>
    <w:p w14:paraId="731D80B1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7F349E2D" w14:textId="77777777">
        <w:trPr>
          <w:trHeight w:val="440"/>
        </w:trPr>
        <w:tc>
          <w:tcPr>
            <w:tcW w:w="10076" w:type="dxa"/>
            <w:vAlign w:val="center"/>
          </w:tcPr>
          <w:p w14:paraId="4DDF00F5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2C0E0F" w14:paraId="035B36E0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20A5291F" w14:textId="77777777" w:rsidR="002C0E0F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6A63250" w14:textId="77777777" w:rsidR="00537A5A" w:rsidRDefault="00537A5A">
            <w:pPr>
              <w:jc w:val="both"/>
              <w:rPr>
                <w:sz w:val="24"/>
                <w:szCs w:val="24"/>
              </w:rPr>
            </w:pPr>
          </w:p>
          <w:p w14:paraId="307493EA" w14:textId="00B1DDF5" w:rsidR="002C0E0F" w:rsidRDefault="00537A5A">
            <w:pPr>
              <w:jc w:val="both"/>
              <w:rPr>
                <w:b/>
                <w:color w:val="1F4E79"/>
              </w:rPr>
            </w:pPr>
            <w:r>
              <w:rPr>
                <w:sz w:val="24"/>
                <w:szCs w:val="24"/>
              </w:rPr>
              <w:t>En primer lugar, hablándolas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Definimos como pilar fundamental comunicarnos todo y aclarar de inmediato lo que pueda presentar problemas al avance y desarrollo del proyecto. Así lo hemos hecho y seguiremos haciendo.</w:t>
            </w:r>
          </w:p>
        </w:tc>
      </w:tr>
    </w:tbl>
    <w:p w14:paraId="5D54F20F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ED71C9E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3D7193D8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49419305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73B20094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0ECD1ED6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6E24AEF6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10590E8D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p w14:paraId="43900260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5B91AFDD" w14:textId="77777777">
        <w:trPr>
          <w:trHeight w:val="440"/>
        </w:trPr>
        <w:tc>
          <w:tcPr>
            <w:tcW w:w="10076" w:type="dxa"/>
            <w:vAlign w:val="center"/>
          </w:tcPr>
          <w:p w14:paraId="06B7FDD6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2C0E0F" w14:paraId="3C2D4775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7F14A92B" w14:textId="77777777" w:rsidR="002C0E0F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56AAC870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  <w:p w14:paraId="70D8473A" w14:textId="7C073897" w:rsidR="002C0E0F" w:rsidRDefault="00537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Personalmente hay cosas para las que me podría haber preparado mejor de forma previa, lo que me hubiera permitido conseguir mejores resultados temporales o no topar con ciertos problemas en el desarrollo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No obstante, ha sido un buen trabajo tanto personalmente como en forma de equipo. </w:t>
            </w:r>
          </w:p>
          <w:p w14:paraId="34317468" w14:textId="77777777" w:rsidR="002C0E0F" w:rsidRDefault="002C0E0F">
            <w:pPr>
              <w:jc w:val="both"/>
              <w:rPr>
                <w:sz w:val="24"/>
                <w:szCs w:val="24"/>
              </w:rPr>
            </w:pPr>
          </w:p>
          <w:p w14:paraId="684B88D4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  <w:p w14:paraId="34CD1F0F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</w:tc>
      </w:tr>
    </w:tbl>
    <w:p w14:paraId="301B3882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F53A760" w14:textId="77777777" w:rsidR="002C0E0F" w:rsidRDefault="002C0E0F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6D148C87" w14:textId="77777777">
        <w:trPr>
          <w:trHeight w:val="440"/>
        </w:trPr>
        <w:tc>
          <w:tcPr>
            <w:tcW w:w="10076" w:type="dxa"/>
            <w:vAlign w:val="center"/>
          </w:tcPr>
          <w:p w14:paraId="6748C0AD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2C0E0F" w14:paraId="2348B32B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8601586" w14:textId="77777777" w:rsidR="002C0E0F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9268089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  <w:p w14:paraId="451DCCDA" w14:textId="230B62EB" w:rsidR="002C0E0F" w:rsidRDefault="00537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1F4E79"/>
              </w:rPr>
            </w:pPr>
            <w:r>
              <w:rPr>
                <w:sz w:val="24"/>
                <w:szCs w:val="24"/>
              </w:rPr>
              <w:t>Inquietudes o preguntas a nuestro docente le hemos hecho a lo largo del proyecto y en este momento no se me ocurre ninguna que no hayamos planteado ya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70E48A5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A05BB7B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6915FD57" w14:textId="77777777">
        <w:trPr>
          <w:trHeight w:val="440"/>
        </w:trPr>
        <w:tc>
          <w:tcPr>
            <w:tcW w:w="10076" w:type="dxa"/>
            <w:vAlign w:val="center"/>
          </w:tcPr>
          <w:p w14:paraId="08F639D9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2C0E0F" w14:paraId="612B0604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BA4E5B3" w14:textId="77777777" w:rsidR="002C0E0F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00CB781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E8A18A" w14:textId="5FEB8FC3" w:rsidR="002C0E0F" w:rsidRDefault="00537A5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Lo hemos hecho bastante bien a la hora de repartirnos las actividades por lo que no podría quejarme mucho en ese ámbito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Cuando surgen nuevas actividades las vamos asignando según disponibilidad pero sin sobrecargar a nadie.</w:t>
            </w:r>
          </w:p>
          <w:p w14:paraId="0189DE2A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11C991F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</w:tc>
      </w:tr>
    </w:tbl>
    <w:p w14:paraId="4A929EEE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5E7FFF4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C0E0F" w14:paraId="6ED6E6CE" w14:textId="77777777">
        <w:trPr>
          <w:trHeight w:val="440"/>
        </w:trPr>
        <w:tc>
          <w:tcPr>
            <w:tcW w:w="10076" w:type="dxa"/>
            <w:vAlign w:val="center"/>
          </w:tcPr>
          <w:p w14:paraId="60531845" w14:textId="77777777" w:rsidR="002C0E0F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lo413ujr1a5g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2C0E0F" w14:paraId="6964CA7D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5616193" w14:textId="77777777" w:rsidR="002C0E0F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43E91E3E" w14:textId="77777777" w:rsidR="002C0E0F" w:rsidRDefault="002C0E0F">
            <w:pPr>
              <w:jc w:val="both"/>
              <w:rPr>
                <w:sz w:val="24"/>
                <w:szCs w:val="24"/>
              </w:rPr>
            </w:pPr>
          </w:p>
          <w:p w14:paraId="613A0232" w14:textId="22106011" w:rsidR="002C0E0F" w:rsidRDefault="00C41A5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 evaluaría bastante buen, hemos trabajado bien en grupo, lo qu eno me sorprende ya que hemos trabajdo juntos en ciertos momentos a lo largo de la carrera y nos sabemos comunicar y avanzar bien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Podríamos mejorar ciertas capacidades técnicas o el poder medir los tiempos mejor desde un principio pero son habilidades que iremos desarrollando con el tiempo y la experiencia.</w:t>
            </w:r>
          </w:p>
          <w:p w14:paraId="0973118F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7542D0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390F151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A867C67" w14:textId="77777777" w:rsidR="002C0E0F" w:rsidRDefault="002C0E0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45F5C4D" w14:textId="77777777" w:rsidR="002C0E0F" w:rsidRDefault="002C0E0F">
            <w:pPr>
              <w:jc w:val="both"/>
              <w:rPr>
                <w:b/>
                <w:color w:val="1F4E79"/>
              </w:rPr>
            </w:pPr>
          </w:p>
        </w:tc>
      </w:tr>
    </w:tbl>
    <w:p w14:paraId="5AB9196A" w14:textId="77777777" w:rsidR="002C0E0F" w:rsidRDefault="002C0E0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A10E8F4" w14:textId="77777777" w:rsidR="002C0E0F" w:rsidRDefault="002C0E0F">
      <w:pPr>
        <w:spacing w:after="0" w:line="360" w:lineRule="auto"/>
        <w:jc w:val="both"/>
        <w:rPr>
          <w:b/>
          <w:sz w:val="24"/>
          <w:szCs w:val="24"/>
        </w:rPr>
      </w:pPr>
    </w:p>
    <w:sectPr w:rsidR="002C0E0F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6090" w14:textId="77777777" w:rsidR="00514E31" w:rsidRDefault="00514E31">
      <w:pPr>
        <w:spacing w:after="0" w:line="240" w:lineRule="auto"/>
      </w:pPr>
      <w:r>
        <w:separator/>
      </w:r>
    </w:p>
  </w:endnote>
  <w:endnote w:type="continuationSeparator" w:id="0">
    <w:p w14:paraId="2F954C92" w14:textId="77777777" w:rsidR="00514E31" w:rsidRDefault="00514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C26E4E-2A89-4BAB-B4C1-88A5B78F4478}"/>
    <w:embedBold r:id="rId2" w:fontKey="{16C9C1EA-0180-4A80-8880-904310DC69D9}"/>
    <w:embedBoldItalic r:id="rId3" w:fontKey="{EDAFCD61-0B6E-4DFB-92D6-D05F6A198C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8B15598-73ED-424A-84E5-CA270A067325}"/>
    <w:embedItalic r:id="rId5" w:fontKey="{C1CE5225-0429-4126-B34C-FDC78510525C}"/>
  </w:font>
  <w:font w:name="Segoe UI">
    <w:panose1 w:val="020B0502040204020203"/>
    <w:charset w:val="00"/>
    <w:family w:val="roman"/>
    <w:notTrueType/>
    <w:pitch w:val="default"/>
    <w:embedRegular r:id="rId6" w:fontKey="{04CF8386-B424-4DC8-B410-591E29CFB0E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3CFD002F-475C-4E63-8B89-C8457F66F798}"/>
    <w:embedBold r:id="rId8" w:fontKey="{2EB4D75B-73FB-47B0-88FF-11A334CEF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1DBB" w14:textId="77777777" w:rsidR="002C0E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2BD7DBF" wp14:editId="4A8DEEA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591248523" name="Grupo 59124852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67661293" name="Rectángulo 146766129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B1A966" w14:textId="77777777" w:rsidR="002C0E0F" w:rsidRDefault="002C0E0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7890127" name="Rectángulo 43789012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960CC2" w14:textId="77777777" w:rsidR="002C0E0F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33545397" name="Grupo 133354539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95273532" name="Conector: angular 179527353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64955208" name="Conector: angular 126495520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DAF4" w14:textId="77777777" w:rsidR="00514E31" w:rsidRDefault="00514E31">
      <w:pPr>
        <w:spacing w:after="0" w:line="240" w:lineRule="auto"/>
      </w:pPr>
      <w:r>
        <w:separator/>
      </w:r>
    </w:p>
  </w:footnote>
  <w:footnote w:type="continuationSeparator" w:id="0">
    <w:p w14:paraId="68A94BC3" w14:textId="77777777" w:rsidR="00514E31" w:rsidRDefault="00514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C7FA" w14:textId="77777777" w:rsidR="002C0E0F" w:rsidRDefault="002C0E0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C0E0F" w14:paraId="10A84C4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1D67392" w14:textId="77777777" w:rsidR="002C0E0F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B1C9942" w14:textId="77777777" w:rsidR="002C0E0F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03303E11" w14:textId="77777777" w:rsidR="002C0E0F" w:rsidRDefault="002C0E0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C9B16B" w14:textId="77777777" w:rsidR="002C0E0F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0BEB589" wp14:editId="2F4705FD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827099" w14:textId="77777777" w:rsidR="002C0E0F" w:rsidRDefault="002C0E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981" w14:textId="77777777" w:rsidR="002C0E0F" w:rsidRDefault="002C0E0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2C0E0F" w14:paraId="2A859E39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0D7C0B0E" w14:textId="77777777" w:rsidR="002C0E0F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42085760" wp14:editId="550CE341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AC0CC9C" w14:textId="77777777" w:rsidR="002C0E0F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0176632E" w14:textId="77777777" w:rsidR="002C0E0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5C77B68" w14:textId="77777777" w:rsidR="002C0E0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0D61841" w14:textId="77777777" w:rsidR="002C0E0F" w:rsidRDefault="002C0E0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06D41E3" w14:textId="77777777" w:rsidR="002C0E0F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A77053C" wp14:editId="7310B9B7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313B4D1" w14:textId="77777777" w:rsidR="002C0E0F" w:rsidRDefault="002C0E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E0F"/>
    <w:rsid w:val="002C0E0F"/>
    <w:rsid w:val="00514E31"/>
    <w:rsid w:val="00537A5A"/>
    <w:rsid w:val="00B7280B"/>
    <w:rsid w:val="00C4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AD80F"/>
  <w15:docId w15:val="{CE0998BA-CF68-4D7E-8CCF-7D2F9D05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jZGxnlO4X+JIYF8CDmjzW8tIQ==">CgMxLjAyDmgubG80MTN1anIxYTVnOAByITFtRVhZV3FRQVNCTzlIMlUtTGtBVWR2VVg2WWFxQzhKVQ==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Danny Osorio</cp:lastModifiedBy>
  <cp:revision>2</cp:revision>
  <dcterms:created xsi:type="dcterms:W3CDTF">2021-12-31T12:50:00Z</dcterms:created>
  <dcterms:modified xsi:type="dcterms:W3CDTF">2025-11-24T02:28:00Z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