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2F0" w:rsidRDefault="00476FB0" w:rsidP="00476FB0">
      <w:pPr>
        <w:ind w:firstLineChars="100" w:firstLine="210"/>
        <w:rPr>
          <w:sz w:val="30"/>
          <w:szCs w:val="30"/>
        </w:rPr>
      </w:pPr>
      <w:r>
        <w:t xml:space="preserve">    </w:t>
      </w:r>
      <w:r w:rsidRPr="00476FB0">
        <w:rPr>
          <w:rFonts w:hint="eastAsia"/>
          <w:sz w:val="30"/>
          <w:szCs w:val="30"/>
        </w:rPr>
        <w:t>尽管中国改革开放以来飞速发展，但其中仍有不少的问题亟待解决</w:t>
      </w:r>
      <w:r>
        <w:rPr>
          <w:rFonts w:hint="eastAsia"/>
          <w:sz w:val="30"/>
          <w:szCs w:val="30"/>
        </w:rPr>
        <w:t>。</w:t>
      </w:r>
    </w:p>
    <w:p w:rsidR="00476FB0" w:rsidRPr="00476FB0" w:rsidRDefault="000225C6" w:rsidP="000225C6">
      <w:pPr>
        <w:ind w:firstLine="600"/>
        <w:rPr>
          <w:rFonts w:ascii="Microsoft JhengHei UI Light" w:hAnsi="Microsoft JhengHei UI Light"/>
          <w:sz w:val="30"/>
          <w:szCs w:val="30"/>
        </w:rPr>
      </w:pPr>
      <w:r w:rsidRPr="000225C6">
        <w:rPr>
          <w:rFonts w:ascii="Microsoft JhengHei UI Light" w:hAnsi="Microsoft JhengHei UI Light" w:hint="eastAsia"/>
          <w:sz w:val="30"/>
          <w:szCs w:val="30"/>
        </w:rPr>
        <w:t>在当代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最突出的社会问题是：人口问题、生态环境问题、劳动就业问题、青少年犯罪问题和老龄</w:t>
      </w:r>
      <w:r w:rsidR="003D16D8">
        <w:rPr>
          <w:rFonts w:ascii="Microsoft JhengHei UI Light" w:hAnsi="Microsoft JhengHei UI Light" w:hint="eastAsia"/>
          <w:sz w:val="30"/>
          <w:szCs w:val="30"/>
        </w:rPr>
        <w:t>化</w:t>
      </w:r>
      <w:r w:rsidRPr="000225C6">
        <w:rPr>
          <w:rFonts w:ascii="Microsoft JhengHei UI Light" w:hAnsi="Microsoft JhengHei UI Light" w:hint="eastAsia"/>
          <w:sz w:val="30"/>
          <w:szCs w:val="30"/>
        </w:rPr>
        <w:t>问题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/>
          <w:sz w:val="30"/>
          <w:szCs w:val="30"/>
        </w:rPr>
        <w:br/>
      </w:r>
      <w:r w:rsidRPr="000225C6">
        <w:rPr>
          <w:rFonts w:ascii="Microsoft JhengHei UI Light" w:hAnsi="Microsoft JhengHei UI Light" w:hint="eastAsia"/>
          <w:sz w:val="30"/>
          <w:szCs w:val="30"/>
        </w:rPr>
        <w:t xml:space="preserve">　　人口问题是全球性最主要的社会问题之一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是当代许多社会问题的核心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虽然它在不同国家的具体表现各异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但其实质主要表现为人口再生产与物质资料再生产的失调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人口增长超过经济增长而出现人口过剩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以中国为例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当前社会生活和发展所遇到的种种问题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无一不直接地或间接地与巨大的人口压力相联系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首先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人口压力使社会在提供现有人口生活条件和提高人民生活水平方面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遇到了难以克服的困难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突出表现为就业困难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住房紧张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粮食、燃料等生活必需品短缺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其次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人口压力造成消费与积累比例失调、生态环境严重破坏、全民族的科学文化水平降低等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/>
          <w:sz w:val="30"/>
          <w:szCs w:val="30"/>
        </w:rPr>
        <w:br/>
      </w:r>
      <w:r w:rsidRPr="000225C6">
        <w:rPr>
          <w:rFonts w:ascii="Microsoft JhengHei UI Light" w:hAnsi="Microsoft JhengHei UI Light" w:hint="eastAsia"/>
          <w:sz w:val="30"/>
          <w:szCs w:val="30"/>
        </w:rPr>
        <w:t xml:space="preserve">　　生态环境问题突出表现为生态破坏、环境污染严重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它是社会运行和发展的重大障碍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预测未来社会问题的主要矛盾将集中到生态环境上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如不及早解决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它将给社会带来巨大的破坏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甚至是全球性的、毁灭性的破坏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/>
          <w:sz w:val="30"/>
          <w:szCs w:val="30"/>
        </w:rPr>
        <w:br/>
      </w:r>
      <w:r w:rsidRPr="000225C6">
        <w:rPr>
          <w:rFonts w:ascii="Microsoft JhengHei UI Light" w:hAnsi="Microsoft JhengHei UI Light" w:hint="eastAsia"/>
          <w:sz w:val="30"/>
          <w:szCs w:val="30"/>
        </w:rPr>
        <w:t xml:space="preserve">　　劳动就业问题源于劳动力与生产资料比例关系失调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这种失调在不同社会、不同地区表现形式不同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但它作为社会问题主要指人口过剩及经济发展缓慢或停滞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造成劳动人口失业或待业现象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中国的劳动就业问题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首先表现为就业不充分；还存在现有从业人员冗员严重、劳动生产率低下、就业及待业人员素质低下等</w:t>
      </w:r>
      <w:r w:rsidRPr="000225C6">
        <w:rPr>
          <w:rFonts w:ascii="Microsoft JhengHei UI Light" w:hAnsi="Microsoft JhengHei UI Light" w:hint="eastAsia"/>
          <w:sz w:val="30"/>
          <w:szCs w:val="30"/>
        </w:rPr>
        <w:lastRenderedPageBreak/>
        <w:t>问题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就业问题的社会后果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一方面妨碍了人民生活水平的提高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从而诱发社会动荡及社会犯罪；另一方面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不利于社会经济的协调发展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进而威胁整个社会结构的稳定性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/>
          <w:sz w:val="30"/>
          <w:szCs w:val="30"/>
        </w:rPr>
        <w:br/>
      </w:r>
      <w:r w:rsidRPr="000225C6">
        <w:rPr>
          <w:rFonts w:ascii="Microsoft JhengHei UI Light" w:hAnsi="Microsoft JhengHei UI Light" w:hint="eastAsia"/>
          <w:sz w:val="30"/>
          <w:szCs w:val="30"/>
        </w:rPr>
        <w:t xml:space="preserve">　　青少年犯罪指少年或未成年人的违法犯罪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是世界各国面临的日趋严重的社会问题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近</w:t>
      </w:r>
      <w:r w:rsidRPr="000225C6">
        <w:rPr>
          <w:rFonts w:ascii="Microsoft JhengHei UI Light" w:hAnsi="Microsoft JhengHei UI Light" w:hint="eastAsia"/>
          <w:sz w:val="30"/>
          <w:szCs w:val="30"/>
        </w:rPr>
        <w:t>30</w:t>
      </w:r>
      <w:r w:rsidRPr="000225C6">
        <w:rPr>
          <w:rFonts w:ascii="Microsoft JhengHei UI Light" w:hAnsi="Microsoft JhengHei UI Light" w:hint="eastAsia"/>
          <w:sz w:val="30"/>
          <w:szCs w:val="30"/>
        </w:rPr>
        <w:t>年来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世界各国青少年犯罪急剧增加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突出特点是：犯罪次数增多、犯罪年龄提前、蔓延广泛、手段残忍、团伙作案突出、反复性增强、改造难度加大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/>
          <w:sz w:val="30"/>
          <w:szCs w:val="30"/>
        </w:rPr>
        <w:br/>
      </w:r>
      <w:r w:rsidRPr="000225C6">
        <w:rPr>
          <w:rFonts w:ascii="Microsoft JhengHei UI Light" w:hAnsi="Microsoft JhengHei UI Light" w:hint="eastAsia"/>
          <w:sz w:val="30"/>
          <w:szCs w:val="30"/>
        </w:rPr>
        <w:t xml:space="preserve">　　老龄问题又称人口老龄化问题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一般指人口中</w:t>
      </w:r>
      <w:r w:rsidRPr="000225C6">
        <w:rPr>
          <w:rFonts w:ascii="Microsoft JhengHei UI Light" w:hAnsi="Microsoft JhengHei UI Light" w:hint="eastAsia"/>
          <w:sz w:val="30"/>
          <w:szCs w:val="30"/>
        </w:rPr>
        <w:t>60</w:t>
      </w:r>
      <w:r w:rsidRPr="000225C6">
        <w:rPr>
          <w:rFonts w:ascii="Microsoft JhengHei UI Light" w:hAnsi="Microsoft JhengHei UI Light" w:hint="eastAsia"/>
          <w:sz w:val="30"/>
          <w:szCs w:val="30"/>
        </w:rPr>
        <w:t>岁及</w:t>
      </w:r>
      <w:r w:rsidRPr="000225C6">
        <w:rPr>
          <w:rFonts w:ascii="Microsoft JhengHei UI Light" w:hAnsi="Microsoft JhengHei UI Light" w:hint="eastAsia"/>
          <w:sz w:val="30"/>
          <w:szCs w:val="30"/>
        </w:rPr>
        <w:t>60</w:t>
      </w:r>
      <w:r w:rsidRPr="000225C6">
        <w:rPr>
          <w:rFonts w:ascii="Microsoft JhengHei UI Light" w:hAnsi="Microsoft JhengHei UI Light" w:hint="eastAsia"/>
          <w:sz w:val="30"/>
          <w:szCs w:val="30"/>
        </w:rPr>
        <w:t>岁以上的人口比例增大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从而影响社会生产和生活的问题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人口老龄化是近年来世界各国普遍关注的一项重大社会问题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目前在发达国家较为突出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不发达国家则被高出生率造成的人口年轻化掩盖了这一现象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从人口年龄构成上看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中国将在</w:t>
      </w:r>
      <w:r w:rsidRPr="000225C6">
        <w:rPr>
          <w:rFonts w:ascii="Microsoft JhengHei UI Light" w:hAnsi="Microsoft JhengHei UI Light" w:hint="eastAsia"/>
          <w:sz w:val="30"/>
          <w:szCs w:val="30"/>
        </w:rPr>
        <w:t>20</w:t>
      </w:r>
      <w:r w:rsidRPr="000225C6">
        <w:rPr>
          <w:rFonts w:ascii="Microsoft JhengHei UI Light" w:hAnsi="Microsoft JhengHei UI Light" w:hint="eastAsia"/>
          <w:sz w:val="30"/>
          <w:szCs w:val="30"/>
        </w:rPr>
        <w:t>世纪末、下世纪初进入老年型社会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但由于人口基数大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无论现在还是将来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>
        <w:rPr>
          <w:rFonts w:ascii="Microsoft JhengHei UI Light" w:hAnsi="Microsoft JhengHei UI Light" w:hint="eastAsia"/>
          <w:sz w:val="30"/>
          <w:szCs w:val="30"/>
        </w:rPr>
        <w:t>中国</w:t>
      </w:r>
      <w:bookmarkStart w:id="0" w:name="_GoBack"/>
      <w:bookmarkEnd w:id="0"/>
      <w:r w:rsidRPr="000225C6">
        <w:rPr>
          <w:rFonts w:ascii="Microsoft JhengHei UI Light" w:hAnsi="Microsoft JhengHei UI Light" w:hint="eastAsia"/>
          <w:sz w:val="30"/>
          <w:szCs w:val="30"/>
        </w:rPr>
        <w:t>老年人口总数都将居世界首位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  <w:r w:rsidRPr="000225C6">
        <w:rPr>
          <w:rFonts w:ascii="Microsoft JhengHei UI Light" w:hAnsi="Microsoft JhengHei UI Light" w:hint="eastAsia"/>
          <w:sz w:val="30"/>
          <w:szCs w:val="30"/>
        </w:rPr>
        <w:t>人口老龄化给社会、政治、经济带来一系列影响和问题</w:t>
      </w:r>
      <w:r w:rsidRPr="000225C6">
        <w:rPr>
          <w:rFonts w:ascii="Microsoft JhengHei UI Light" w:hAnsi="Microsoft JhengHei UI Light" w:hint="eastAsia"/>
          <w:sz w:val="30"/>
          <w:szCs w:val="30"/>
        </w:rPr>
        <w:t>,</w:t>
      </w:r>
      <w:r w:rsidRPr="000225C6">
        <w:rPr>
          <w:rFonts w:ascii="Microsoft JhengHei UI Light" w:hAnsi="Microsoft JhengHei UI Light" w:hint="eastAsia"/>
          <w:sz w:val="30"/>
          <w:szCs w:val="30"/>
        </w:rPr>
        <w:t>它要求对社会生产、消费、分配、投资、社会保障及福利、城乡规划等都要作出相应的调整</w:t>
      </w:r>
      <w:r w:rsidRPr="000225C6">
        <w:rPr>
          <w:rFonts w:ascii="Microsoft JhengHei UI Light" w:hAnsi="Microsoft JhengHei UI Light" w:hint="eastAsia"/>
          <w:sz w:val="30"/>
          <w:szCs w:val="30"/>
        </w:rPr>
        <w:t>.</w:t>
      </w:r>
    </w:p>
    <w:sectPr w:rsidR="00476FB0" w:rsidRPr="00476FB0" w:rsidSect="00343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 UI Light">
    <w:altName w:val="Microsoft JhengHei"/>
    <w:charset w:val="88"/>
    <w:family w:val="swiss"/>
    <w:pitch w:val="variable"/>
    <w:sig w:usb0="00000000" w:usb1="28CF4400" w:usb2="00000016" w:usb3="00000000" w:csb0="00100009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298F"/>
    <w:rsid w:val="000225C6"/>
    <w:rsid w:val="001F22F0"/>
    <w:rsid w:val="00343D73"/>
    <w:rsid w:val="003D16D8"/>
    <w:rsid w:val="00476FB0"/>
    <w:rsid w:val="006E1999"/>
    <w:rsid w:val="00C4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雪海 李</dc:creator>
  <cp:keywords/>
  <dc:description/>
  <cp:lastModifiedBy>Administrator</cp:lastModifiedBy>
  <cp:revision>4</cp:revision>
  <dcterms:created xsi:type="dcterms:W3CDTF">2018-12-18T13:26:00Z</dcterms:created>
  <dcterms:modified xsi:type="dcterms:W3CDTF">2018-12-23T07:49:00Z</dcterms:modified>
</cp:coreProperties>
</file>