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D5869" w14:textId="72CF47BC" w:rsidR="00042DDD" w:rsidRPr="007B0DBB" w:rsidRDefault="00042DDD" w:rsidP="007B0DBB">
      <w:bookmarkStart w:id="0" w:name="_Hlk68970583"/>
      <w:bookmarkEnd w:id="0"/>
      <w:r w:rsidRPr="00042DDD">
        <w:rPr>
          <w:rFonts w:ascii="黑体" w:eastAsia="黑体" w:hAnsi="黑体" w:hint="eastAsia"/>
          <w:sz w:val="44"/>
          <w:szCs w:val="44"/>
        </w:rPr>
        <w:t>基于人工神经网络的</w:t>
      </w:r>
      <w:proofErr w:type="gramStart"/>
      <w:r w:rsidRPr="00042DDD">
        <w:rPr>
          <w:rFonts w:ascii="黑体" w:eastAsia="黑体" w:hAnsi="黑体" w:hint="eastAsia"/>
          <w:sz w:val="44"/>
          <w:szCs w:val="44"/>
        </w:rPr>
        <w:t>基桩低应变</w:t>
      </w:r>
      <w:proofErr w:type="gramEnd"/>
      <w:r w:rsidRPr="00042DDD">
        <w:rPr>
          <w:rFonts w:ascii="黑体" w:eastAsia="黑体" w:hAnsi="黑体" w:hint="eastAsia"/>
          <w:sz w:val="44"/>
          <w:szCs w:val="44"/>
        </w:rPr>
        <w:t>智能检测</w:t>
      </w:r>
    </w:p>
    <w:p w14:paraId="396A1D74" w14:textId="386EA7A1" w:rsidR="00ED3173" w:rsidRPr="006369CB" w:rsidRDefault="00D81CF3" w:rsidP="00ED3173">
      <w:pPr>
        <w:pStyle w:val="a9"/>
        <w:rPr>
          <w:rFonts w:ascii="楷体" w:eastAsia="楷体" w:hAnsi="楷体"/>
          <w:b w:val="0"/>
          <w:bCs w:val="0"/>
          <w:sz w:val="28"/>
          <w:szCs w:val="28"/>
          <w:vertAlign w:val="superscript"/>
        </w:rPr>
      </w:pPr>
      <w:r>
        <w:rPr>
          <w:rFonts w:ascii="楷体" w:eastAsia="楷体" w:hAnsi="楷体" w:hint="eastAsia"/>
          <w:b w:val="0"/>
          <w:bCs w:val="0"/>
          <w:sz w:val="28"/>
          <w:szCs w:val="28"/>
        </w:rPr>
        <w:t>吴思旻</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高腾飞</w:t>
      </w:r>
      <w:r w:rsidR="001430BB">
        <w:rPr>
          <w:rFonts w:ascii="楷体" w:eastAsia="楷体" w:hAnsi="楷体" w:hint="eastAsia"/>
          <w:b w:val="0"/>
          <w:bCs w:val="0"/>
          <w:sz w:val="28"/>
          <w:szCs w:val="28"/>
          <w:vertAlign w:val="superscript"/>
        </w:rPr>
        <w:t>2</w:t>
      </w:r>
      <w:r w:rsidR="00ED3173" w:rsidRPr="00ED3173">
        <w:rPr>
          <w:rFonts w:ascii="楷体" w:eastAsia="楷体" w:hAnsi="楷体"/>
          <w:b w:val="0"/>
          <w:bCs w:val="0"/>
          <w:sz w:val="28"/>
          <w:szCs w:val="28"/>
        </w:rPr>
        <w:t>,</w:t>
      </w:r>
      <w:r>
        <w:rPr>
          <w:rFonts w:ascii="楷体" w:eastAsia="楷体" w:hAnsi="楷体" w:hint="eastAsia"/>
          <w:b w:val="0"/>
          <w:bCs w:val="0"/>
          <w:sz w:val="28"/>
          <w:szCs w:val="28"/>
        </w:rPr>
        <w:t>杨明</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娄西宇</w:t>
      </w:r>
      <w:r w:rsidR="001430BB">
        <w:rPr>
          <w:rFonts w:ascii="楷体" w:eastAsia="楷体" w:hAnsi="楷体" w:hint="eastAsia"/>
          <w:b w:val="0"/>
          <w:bCs w:val="0"/>
          <w:sz w:val="28"/>
          <w:szCs w:val="28"/>
          <w:vertAlign w:val="superscript"/>
        </w:rPr>
        <w:t>2</w:t>
      </w:r>
      <w:r>
        <w:rPr>
          <w:rFonts w:ascii="楷体" w:eastAsia="楷体" w:hAnsi="楷体" w:hint="eastAsia"/>
          <w:b w:val="0"/>
          <w:bCs w:val="0"/>
          <w:sz w:val="28"/>
          <w:szCs w:val="28"/>
        </w:rPr>
        <w:t>，</w:t>
      </w:r>
      <w:proofErr w:type="gramStart"/>
      <w:r>
        <w:rPr>
          <w:rFonts w:ascii="楷体" w:eastAsia="楷体" w:hAnsi="楷体" w:hint="eastAsia"/>
          <w:b w:val="0"/>
          <w:bCs w:val="0"/>
          <w:sz w:val="28"/>
          <w:szCs w:val="28"/>
        </w:rPr>
        <w:t>陈滋泉</w:t>
      </w:r>
      <w:proofErr w:type="gramEnd"/>
      <w:r w:rsidR="00C81D38">
        <w:rPr>
          <w:rFonts w:ascii="楷体" w:eastAsia="楷体" w:hAnsi="楷体" w:hint="eastAsia"/>
          <w:b w:val="0"/>
          <w:bCs w:val="0"/>
          <w:sz w:val="28"/>
          <w:szCs w:val="28"/>
          <w:vertAlign w:val="superscript"/>
        </w:rPr>
        <w:t>1</w:t>
      </w:r>
      <w:r w:rsidR="004A3DE2">
        <w:rPr>
          <w:rFonts w:ascii="楷体" w:eastAsia="楷体" w:hAnsi="楷体" w:hint="eastAsia"/>
          <w:b w:val="0"/>
          <w:bCs w:val="0"/>
          <w:sz w:val="28"/>
          <w:szCs w:val="28"/>
        </w:rPr>
        <w:t>，</w:t>
      </w:r>
      <w:proofErr w:type="gramStart"/>
      <w:r w:rsidR="004A3DE2">
        <w:rPr>
          <w:rFonts w:ascii="楷体" w:eastAsia="楷体" w:hAnsi="楷体" w:hint="eastAsia"/>
          <w:b w:val="0"/>
          <w:bCs w:val="0"/>
          <w:sz w:val="28"/>
          <w:szCs w:val="28"/>
        </w:rPr>
        <w:t>葛粲</w:t>
      </w:r>
      <w:proofErr w:type="gramEnd"/>
      <w:r w:rsidR="004A3DE2">
        <w:rPr>
          <w:rFonts w:ascii="楷体" w:eastAsia="楷体" w:hAnsi="楷体" w:hint="eastAsia"/>
          <w:b w:val="0"/>
          <w:bCs w:val="0"/>
          <w:sz w:val="28"/>
          <w:szCs w:val="28"/>
          <w:vertAlign w:val="superscript"/>
        </w:rPr>
        <w:t>1</w:t>
      </w:r>
      <w:r w:rsidR="00005662">
        <w:rPr>
          <w:rFonts w:ascii="楷体" w:eastAsia="楷体" w:hAnsi="楷体" w:hint="eastAsia"/>
          <w:b w:val="0"/>
          <w:bCs w:val="0"/>
          <w:sz w:val="28"/>
          <w:szCs w:val="28"/>
        </w:rPr>
        <w:t>，卢志堂</w:t>
      </w:r>
      <w:r w:rsidR="00005662">
        <w:rPr>
          <w:rFonts w:ascii="楷体" w:eastAsia="楷体" w:hAnsi="楷体" w:hint="eastAsia"/>
          <w:b w:val="0"/>
          <w:bCs w:val="0"/>
          <w:sz w:val="28"/>
          <w:szCs w:val="28"/>
          <w:vertAlign w:val="superscript"/>
        </w:rPr>
        <w:t>1</w:t>
      </w:r>
    </w:p>
    <w:p w14:paraId="6C107B12" w14:textId="550BF4D2" w:rsidR="00ED3173" w:rsidRPr="00EC7433" w:rsidRDefault="00ED3173" w:rsidP="00ED3173">
      <w:pPr>
        <w:ind w:firstLineChars="100" w:firstLine="150"/>
        <w:jc w:val="center"/>
        <w:rPr>
          <w:rFonts w:ascii="宋体" w:hAnsi="宋体" w:cs="华文细黑"/>
          <w:sz w:val="24"/>
        </w:rPr>
      </w:pPr>
      <w:r w:rsidRPr="00EC7433">
        <w:rPr>
          <w:rFonts w:ascii="Calibri" w:hAnsi="Calibri" w:hint="eastAsia"/>
          <w:sz w:val="15"/>
        </w:rPr>
        <w:t>（</w:t>
      </w:r>
      <w:r w:rsidRPr="00EC7433">
        <w:rPr>
          <w:rFonts w:ascii="Calibri" w:hAnsi="Calibri"/>
          <w:sz w:val="15"/>
        </w:rPr>
        <w:t>1.</w:t>
      </w:r>
      <w:r w:rsidRPr="00EC7433">
        <w:rPr>
          <w:rFonts w:ascii="Calibri" w:hAnsi="Calibri" w:hint="eastAsia"/>
          <w:sz w:val="15"/>
        </w:rPr>
        <w:t>合肥工业大学</w:t>
      </w:r>
      <w:r w:rsidRPr="00EC7433">
        <w:rPr>
          <w:rFonts w:ascii="Calibri" w:hAnsi="Calibri"/>
          <w:sz w:val="15"/>
        </w:rPr>
        <w:t xml:space="preserve"> </w:t>
      </w:r>
      <w:r w:rsidRPr="00EC7433">
        <w:rPr>
          <w:rFonts w:ascii="Calibri" w:hAnsi="Calibri" w:hint="eastAsia"/>
          <w:sz w:val="15"/>
        </w:rPr>
        <w:t>资源与环境工程学院，安徽</w:t>
      </w:r>
      <w:r w:rsidRPr="00EC7433">
        <w:rPr>
          <w:rFonts w:ascii="Calibri" w:hAnsi="Calibri"/>
          <w:sz w:val="15"/>
        </w:rPr>
        <w:t xml:space="preserve"> </w:t>
      </w:r>
      <w:r w:rsidRPr="00EC7433">
        <w:rPr>
          <w:rFonts w:ascii="Calibri" w:hAnsi="Calibri" w:hint="eastAsia"/>
          <w:sz w:val="15"/>
        </w:rPr>
        <w:t>合肥</w:t>
      </w:r>
      <w:r w:rsidRPr="00EC7433">
        <w:rPr>
          <w:rFonts w:ascii="Calibri" w:hAnsi="Calibri"/>
          <w:sz w:val="15"/>
        </w:rPr>
        <w:t xml:space="preserve">  </w:t>
      </w:r>
      <w:r>
        <w:rPr>
          <w:sz w:val="15"/>
        </w:rPr>
        <w:t>XXXXXX</w:t>
      </w:r>
      <w:r w:rsidRPr="00EC7433">
        <w:rPr>
          <w:rFonts w:ascii="Calibri" w:hAnsi="Calibri" w:hint="eastAsia"/>
          <w:sz w:val="15"/>
        </w:rPr>
        <w:t>）</w:t>
      </w:r>
    </w:p>
    <w:p w14:paraId="7483B623" w14:textId="1DB394BC" w:rsidR="00016F67" w:rsidRDefault="00ED3173" w:rsidP="00ED3173">
      <w:pPr>
        <w:snapToGrid w:val="0"/>
        <w:rPr>
          <w:rFonts w:ascii="楷体" w:eastAsia="楷体" w:hAnsi="楷体" w:cs="华文细黑"/>
          <w:szCs w:val="21"/>
        </w:rPr>
      </w:pPr>
      <w:r w:rsidRPr="005179FF">
        <w:rPr>
          <w:rFonts w:ascii="楷体" w:eastAsia="楷体" w:hAnsi="楷体" w:cs="华文细黑"/>
          <w:b/>
          <w:szCs w:val="21"/>
        </w:rPr>
        <w:t>摘</w:t>
      </w:r>
      <w:r w:rsidRPr="005179FF">
        <w:rPr>
          <w:rFonts w:ascii="楷体" w:eastAsia="楷体" w:hAnsi="楷体" w:cs="华文细黑" w:hint="eastAsia"/>
          <w:b/>
          <w:szCs w:val="21"/>
        </w:rPr>
        <w:t xml:space="preserve">  </w:t>
      </w:r>
      <w:r w:rsidRPr="005179FF">
        <w:rPr>
          <w:rFonts w:ascii="楷体" w:eastAsia="楷体" w:hAnsi="楷体" w:cs="华文细黑"/>
          <w:b/>
          <w:szCs w:val="21"/>
        </w:rPr>
        <w:t>要</w:t>
      </w:r>
      <w:r w:rsidRPr="005179FF">
        <w:rPr>
          <w:rFonts w:ascii="楷体" w:eastAsia="楷体" w:hAnsi="楷体" w:cs="华文细黑" w:hint="eastAsia"/>
          <w:b/>
          <w:szCs w:val="21"/>
        </w:rPr>
        <w:t>：</w:t>
      </w:r>
      <w:r w:rsidR="00C32AC7">
        <w:rPr>
          <w:rFonts w:ascii="楷体" w:eastAsia="楷体" w:hAnsi="楷体" w:cs="华文细黑" w:hint="eastAsia"/>
          <w:b/>
          <w:szCs w:val="21"/>
        </w:rPr>
        <w:t xml:space="preserve"> </w:t>
      </w:r>
      <w:r w:rsidR="00C32AC7" w:rsidRPr="00C32AC7">
        <w:rPr>
          <w:rFonts w:ascii="楷体" w:eastAsia="楷体" w:hAnsi="楷体" w:cs="华文细黑" w:hint="eastAsia"/>
          <w:bCs/>
          <w:szCs w:val="21"/>
        </w:rPr>
        <w:t>桩</w:t>
      </w:r>
      <w:r w:rsidR="00C32AC7">
        <w:rPr>
          <w:rFonts w:ascii="楷体" w:eastAsia="楷体" w:hAnsi="楷体" w:cs="华文细黑" w:hint="eastAsia"/>
          <w:bCs/>
          <w:szCs w:val="21"/>
        </w:rPr>
        <w:t>基础的低应变检测技术主要依赖于传统</w:t>
      </w:r>
      <w:r w:rsidR="00414DBE">
        <w:rPr>
          <w:rFonts w:ascii="楷体" w:eastAsia="楷体" w:hAnsi="楷体" w:cs="华文细黑" w:hint="eastAsia"/>
          <w:bCs/>
          <w:szCs w:val="21"/>
        </w:rPr>
        <w:t>检测人员的经验判别和结果解释，有时对于同一检测数据，实际工程中受到主观因素和实际条件的影响，出现了不少错判和误判。</w:t>
      </w:r>
      <w:r w:rsidR="00902B16">
        <w:rPr>
          <w:rFonts w:ascii="楷体" w:eastAsia="楷体" w:hAnsi="楷体" w:cs="华文细黑" w:hint="eastAsia"/>
          <w:szCs w:val="21"/>
        </w:rPr>
        <w:t>本文提出了一种基于桩基低应变检测波形数据的人工网络自动判别方法，</w:t>
      </w:r>
      <w:r w:rsidR="00D910B0">
        <w:rPr>
          <w:rFonts w:ascii="楷体" w:eastAsia="楷体" w:hAnsi="楷体" w:cs="华文细黑" w:hint="eastAsia"/>
          <w:szCs w:val="21"/>
        </w:rPr>
        <w:t>拟建立</w:t>
      </w:r>
      <w:r w:rsidR="00902B16">
        <w:rPr>
          <w:rFonts w:ascii="楷体" w:eastAsia="楷体" w:hAnsi="楷体" w:cs="华文细黑" w:hint="eastAsia"/>
          <w:szCs w:val="21"/>
        </w:rPr>
        <w:t>多层</w:t>
      </w:r>
      <w:r w:rsidR="00F64A23">
        <w:rPr>
          <w:rFonts w:ascii="楷体" w:eastAsia="楷体" w:hAnsi="楷体" w:cs="华文细黑" w:hint="eastAsia"/>
          <w:szCs w:val="21"/>
        </w:rPr>
        <w:t>L</w:t>
      </w:r>
      <w:r w:rsidR="00F64A23">
        <w:rPr>
          <w:rFonts w:ascii="楷体" w:eastAsia="楷体" w:hAnsi="楷体" w:cs="华文细黑"/>
          <w:szCs w:val="21"/>
        </w:rPr>
        <w:t>STM</w:t>
      </w:r>
      <w:r w:rsidR="00902B16">
        <w:rPr>
          <w:rFonts w:ascii="楷体" w:eastAsia="楷体" w:hAnsi="楷体" w:cs="华文细黑" w:hint="eastAsia"/>
          <w:szCs w:val="21"/>
        </w:rPr>
        <w:t>神经网络</w:t>
      </w:r>
      <w:r w:rsidR="00F64A23">
        <w:rPr>
          <w:rFonts w:ascii="楷体" w:eastAsia="楷体" w:hAnsi="楷体" w:cs="华文细黑" w:hint="eastAsia"/>
          <w:szCs w:val="21"/>
        </w:rPr>
        <w:t>通过对已知的</w:t>
      </w:r>
      <w:r w:rsidR="00C32AC7">
        <w:rPr>
          <w:rFonts w:ascii="楷体" w:eastAsia="楷体" w:hAnsi="楷体" w:cs="华文细黑" w:hint="eastAsia"/>
          <w:szCs w:val="21"/>
        </w:rPr>
        <w:t>样本学习，可实现对未学习（</w:t>
      </w:r>
      <w:r w:rsidR="00FE067F">
        <w:rPr>
          <w:rFonts w:ascii="楷体" w:eastAsia="楷体" w:hAnsi="楷体" w:cs="华文细黑" w:hint="eastAsia"/>
          <w:szCs w:val="21"/>
        </w:rPr>
        <w:t>低应变</w:t>
      </w:r>
      <w:r w:rsidR="00C32AC7">
        <w:rPr>
          <w:rFonts w:ascii="楷体" w:eastAsia="楷体" w:hAnsi="楷体" w:cs="华文细黑" w:hint="eastAsia"/>
          <w:szCs w:val="21"/>
        </w:rPr>
        <w:t>桩基检测数据）进行精确识别，从而实现桩身完整性智能辨别功能。最后通过测试样本集对训练</w:t>
      </w:r>
      <w:r w:rsidR="00BD76B6">
        <w:rPr>
          <w:rFonts w:ascii="楷体" w:eastAsia="楷体" w:hAnsi="楷体" w:cs="华文细黑" w:hint="eastAsia"/>
          <w:szCs w:val="21"/>
        </w:rPr>
        <w:t>集的精确度验证来</w:t>
      </w:r>
      <w:proofErr w:type="gramStart"/>
      <w:r w:rsidR="00BD76B6">
        <w:rPr>
          <w:rFonts w:ascii="楷体" w:eastAsia="楷体" w:hAnsi="楷体" w:cs="华文细黑" w:hint="eastAsia"/>
          <w:szCs w:val="21"/>
        </w:rPr>
        <w:t>评估此</w:t>
      </w:r>
      <w:proofErr w:type="gramEnd"/>
      <w:r w:rsidR="00BD76B6">
        <w:rPr>
          <w:rFonts w:ascii="楷体" w:eastAsia="楷体" w:hAnsi="楷体" w:cs="华文细黑" w:hint="eastAsia"/>
          <w:szCs w:val="21"/>
        </w:rPr>
        <w:t>方法可行性。</w:t>
      </w:r>
    </w:p>
    <w:p w14:paraId="293D4608" w14:textId="018C99C9" w:rsidR="00DC1C20" w:rsidRPr="00181868" w:rsidRDefault="00ED3173" w:rsidP="00ED3173">
      <w:pPr>
        <w:snapToGrid w:val="0"/>
        <w:rPr>
          <w:rFonts w:ascii="楷体" w:eastAsia="楷体" w:hAnsi="楷体" w:cs="华文细黑"/>
          <w:szCs w:val="21"/>
        </w:rPr>
      </w:pPr>
      <w:r w:rsidRPr="005179FF">
        <w:rPr>
          <w:rFonts w:ascii="楷体" w:eastAsia="楷体" w:hAnsi="楷体" w:cs="华文细黑" w:hint="eastAsia"/>
          <w:b/>
          <w:szCs w:val="21"/>
        </w:rPr>
        <w:t>关键词</w:t>
      </w:r>
      <w:r w:rsidRPr="00CA6051">
        <w:rPr>
          <w:rFonts w:ascii="楷体" w:eastAsia="楷体" w:hAnsi="楷体" w:cs="华文细黑"/>
          <w:szCs w:val="21"/>
        </w:rPr>
        <w:t>；</w:t>
      </w:r>
      <w:r w:rsidR="00016F67">
        <w:rPr>
          <w:rFonts w:ascii="楷体" w:eastAsia="楷体" w:hAnsi="楷体" w:cs="华文细黑" w:hint="eastAsia"/>
          <w:szCs w:val="21"/>
        </w:rPr>
        <w:t>桩基检测</w:t>
      </w:r>
      <w:r w:rsidR="00181868">
        <w:rPr>
          <w:rFonts w:ascii="楷体" w:eastAsia="楷体" w:hAnsi="楷体" w:cs="华文细黑" w:hint="eastAsia"/>
          <w:szCs w:val="21"/>
        </w:rPr>
        <w:t>;</w:t>
      </w:r>
      <w:r w:rsidR="009F3639">
        <w:rPr>
          <w:rFonts w:ascii="楷体" w:eastAsia="楷体" w:hAnsi="楷体" w:cs="华文细黑" w:hint="eastAsia"/>
          <w:szCs w:val="21"/>
        </w:rPr>
        <w:t>神经网络</w:t>
      </w:r>
      <w:r w:rsidR="00181868">
        <w:rPr>
          <w:rFonts w:ascii="楷体" w:eastAsia="楷体" w:hAnsi="楷体" w:cs="华文细黑" w:hint="eastAsia"/>
          <w:szCs w:val="21"/>
        </w:rPr>
        <w:t>;</w:t>
      </w:r>
      <w:r w:rsidR="00016F67">
        <w:rPr>
          <w:rFonts w:ascii="楷体" w:eastAsia="楷体" w:hAnsi="楷体" w:cs="华文细黑" w:hint="eastAsia"/>
          <w:szCs w:val="21"/>
        </w:rPr>
        <w:t>低应变检测</w:t>
      </w:r>
      <w:r w:rsidR="00181868">
        <w:rPr>
          <w:rFonts w:ascii="楷体" w:eastAsia="楷体" w:hAnsi="楷体" w:cs="华文细黑" w:hint="eastAsia"/>
          <w:szCs w:val="21"/>
        </w:rPr>
        <w:t>;</w:t>
      </w:r>
      <w:r w:rsidR="009F3639">
        <w:rPr>
          <w:rFonts w:ascii="楷体" w:eastAsia="楷体" w:hAnsi="楷体" w:cs="华文细黑" w:hint="eastAsia"/>
          <w:szCs w:val="21"/>
        </w:rPr>
        <w:t>L</w:t>
      </w:r>
      <w:r w:rsidR="009F3639">
        <w:rPr>
          <w:rFonts w:ascii="楷体" w:eastAsia="楷体" w:hAnsi="楷体" w:cs="华文细黑"/>
          <w:szCs w:val="21"/>
        </w:rPr>
        <w:t>STM</w:t>
      </w:r>
    </w:p>
    <w:p w14:paraId="5A101F47" w14:textId="365D90FD" w:rsidR="00ED3173" w:rsidRDefault="00ED3173" w:rsidP="00ED3173">
      <w:pPr>
        <w:rPr>
          <w:sz w:val="18"/>
          <w:szCs w:val="18"/>
        </w:rPr>
      </w:pPr>
      <w:r w:rsidRPr="005179FF">
        <w:rPr>
          <w:rFonts w:ascii="楷体" w:eastAsia="楷体" w:hAnsi="楷体" w:cs="华文细黑"/>
          <w:b/>
          <w:szCs w:val="21"/>
        </w:rPr>
        <w:t>中国分类号</w:t>
      </w:r>
      <w:r w:rsidRPr="005179FF">
        <w:rPr>
          <w:rFonts w:ascii="楷体" w:eastAsia="楷体" w:hAnsi="楷体" w:cs="华文细黑" w:hint="eastAsia"/>
          <w:b/>
          <w:szCs w:val="21"/>
        </w:rPr>
        <w:t>：</w:t>
      </w:r>
      <w:proofErr w:type="spellStart"/>
      <w:r w:rsidR="00572820">
        <w:rPr>
          <w:szCs w:val="21"/>
        </w:rPr>
        <w:t>xxxxx</w:t>
      </w:r>
      <w:proofErr w:type="spellEnd"/>
      <w:r w:rsidRPr="00DE479D">
        <w:rPr>
          <w:rFonts w:hint="eastAsia"/>
          <w:szCs w:val="21"/>
        </w:rPr>
        <w:t xml:space="preserve"> </w:t>
      </w:r>
      <w:r w:rsidRPr="00EC7433">
        <w:rPr>
          <w:rFonts w:ascii="宋体" w:hAnsi="宋体" w:cs="华文细黑" w:hint="eastAsia"/>
          <w:b/>
          <w:sz w:val="18"/>
          <w:szCs w:val="18"/>
        </w:rPr>
        <w:t xml:space="preserve">         </w:t>
      </w:r>
      <w:r w:rsidRPr="005179FF">
        <w:rPr>
          <w:rFonts w:ascii="楷体" w:eastAsia="楷体" w:hAnsi="楷体" w:cs="华文细黑" w:hint="eastAsia"/>
          <w:b/>
          <w:szCs w:val="21"/>
        </w:rPr>
        <w:t>文献标识码：</w:t>
      </w:r>
      <w:r w:rsidRPr="00EC7433">
        <w:rPr>
          <w:rFonts w:ascii="宋体" w:hAnsi="宋体" w:cs="华文细黑" w:hint="eastAsia"/>
          <w:b/>
          <w:sz w:val="18"/>
          <w:szCs w:val="18"/>
        </w:rPr>
        <w:t xml:space="preserve"> </w:t>
      </w:r>
      <w:proofErr w:type="spellStart"/>
      <w:r w:rsidR="00572820">
        <w:rPr>
          <w:szCs w:val="21"/>
        </w:rPr>
        <w:t>xxxxx</w:t>
      </w:r>
      <w:proofErr w:type="spellEnd"/>
    </w:p>
    <w:p w14:paraId="0378E701" w14:textId="203E17D9" w:rsidR="00ED3173" w:rsidRDefault="00ED3173" w:rsidP="00ED3173"/>
    <w:p w14:paraId="0925A61E" w14:textId="2C78594E" w:rsidR="00181868" w:rsidRPr="00181868" w:rsidRDefault="00042DDD" w:rsidP="00181868">
      <w:pPr>
        <w:ind w:firstLineChars="100" w:firstLine="440"/>
        <w:jc w:val="center"/>
        <w:rPr>
          <w:rStyle w:val="ts-alignment-element"/>
          <w:rFonts w:ascii="Times New Roman" w:hAnsi="Times New Roman" w:cs="Times New Roman"/>
          <w:sz w:val="44"/>
          <w:szCs w:val="44"/>
          <w:lang w:val="en" w:eastAsia="zh-Hans"/>
        </w:rPr>
      </w:pPr>
      <w:r w:rsidRPr="00042DDD">
        <w:rPr>
          <w:rStyle w:val="ts-alignment-element"/>
          <w:rFonts w:ascii="Times New Roman" w:hAnsi="Times New Roman" w:cs="Times New Roman"/>
          <w:sz w:val="44"/>
          <w:szCs w:val="44"/>
          <w:lang w:val="en"/>
        </w:rPr>
        <w:t>Intelligent detection of base piles with low strain based on artificial neural networks</w:t>
      </w:r>
      <w:r w:rsidRPr="00042DDD">
        <w:rPr>
          <w:rStyle w:val="ts-alignment-element"/>
          <w:rFonts w:ascii="Times New Roman" w:hAnsi="Times New Roman" w:cs="Times New Roman" w:hint="eastAsia"/>
          <w:sz w:val="44"/>
          <w:szCs w:val="44"/>
          <w:lang w:val="en"/>
        </w:rPr>
        <w:t xml:space="preserve"> </w:t>
      </w:r>
    </w:p>
    <w:p w14:paraId="50F42DCC" w14:textId="7F78C647" w:rsidR="00181868" w:rsidRPr="006369CB" w:rsidRDefault="00181868" w:rsidP="00181868">
      <w:pPr>
        <w:pStyle w:val="a9"/>
        <w:rPr>
          <w:rFonts w:ascii="Times New Roman" w:eastAsia="楷体" w:hAnsi="Times New Roman" w:cs="Times New Roman"/>
          <w:b w:val="0"/>
          <w:bCs w:val="0"/>
          <w:sz w:val="28"/>
          <w:szCs w:val="28"/>
          <w:vertAlign w:val="superscript"/>
        </w:rPr>
      </w:pPr>
      <w:proofErr w:type="spellStart"/>
      <w:r w:rsidRPr="00181868">
        <w:rPr>
          <w:rFonts w:ascii="Times New Roman" w:eastAsia="楷体" w:hAnsi="Times New Roman" w:cs="Times New Roman"/>
          <w:b w:val="0"/>
          <w:bCs w:val="0"/>
          <w:sz w:val="28"/>
          <w:szCs w:val="28"/>
        </w:rPr>
        <w:t>Simin</w:t>
      </w:r>
      <w:proofErr w:type="spellEnd"/>
      <w:r w:rsidR="00C872B3">
        <w:rPr>
          <w:rFonts w:ascii="Times New Roman" w:eastAsia="楷体" w:hAnsi="Times New Roman" w:cs="Times New Roman"/>
          <w:b w:val="0"/>
          <w:bCs w:val="0"/>
          <w:sz w:val="28"/>
          <w:szCs w:val="28"/>
          <w:vertAlign w:val="superscript"/>
        </w:rPr>
        <w:t xml:space="preserve"> </w:t>
      </w:r>
      <w:r w:rsidR="00C872B3">
        <w:rPr>
          <w:rFonts w:ascii="Times New Roman" w:eastAsia="楷体" w:hAnsi="Times New Roman" w:cs="Times New Roman" w:hint="eastAsia"/>
          <w:b w:val="0"/>
          <w:bCs w:val="0"/>
          <w:sz w:val="28"/>
          <w:szCs w:val="28"/>
        </w:rPr>
        <w:t>W</w:t>
      </w:r>
      <w:r w:rsidR="00C872B3">
        <w:rPr>
          <w:rFonts w:ascii="Times New Roman" w:eastAsia="楷体" w:hAnsi="Times New Roman" w:cs="Times New Roman"/>
          <w:b w:val="0"/>
          <w:bCs w:val="0"/>
          <w:sz w:val="28"/>
          <w:szCs w:val="28"/>
        </w:rPr>
        <w:t>u</w:t>
      </w:r>
      <w:proofErr w:type="gramStart"/>
      <w:r w:rsidR="00C872B3">
        <w:rPr>
          <w:rFonts w:ascii="Times New Roman" w:eastAsia="楷体" w:hAnsi="Times New Roman" w:cs="Times New Roman"/>
          <w:b w:val="0"/>
          <w:bCs w:val="0"/>
          <w:sz w:val="28"/>
          <w:szCs w:val="28"/>
          <w:vertAlign w:val="superscript"/>
        </w:rPr>
        <w:t>1</w:t>
      </w:r>
      <w:r w:rsidRPr="00181868">
        <w:rPr>
          <w:rFonts w:ascii="Times New Roman" w:eastAsia="楷体" w:hAnsi="Times New Roman" w:cs="Times New Roman"/>
          <w:b w:val="0"/>
          <w:bCs w:val="0"/>
          <w:sz w:val="28"/>
          <w:szCs w:val="28"/>
        </w:rPr>
        <w:t>,Ming</w:t>
      </w:r>
      <w:proofErr w:type="gramEnd"/>
      <w:r w:rsidR="00C872B3">
        <w:rPr>
          <w:rFonts w:ascii="Times New Roman" w:eastAsia="楷体" w:hAnsi="Times New Roman" w:cs="Times New Roman"/>
          <w:b w:val="0"/>
          <w:bCs w:val="0"/>
          <w:sz w:val="28"/>
          <w:szCs w:val="28"/>
        </w:rPr>
        <w:t xml:space="preserve"> Yang</w:t>
      </w:r>
      <w:r w:rsidR="00C872B3">
        <w:rPr>
          <w:rFonts w:ascii="Times New Roman" w:eastAsia="楷体" w:hAnsi="Times New Roman" w:cs="Times New Roman"/>
          <w:b w:val="0"/>
          <w:bCs w:val="0"/>
          <w:sz w:val="28"/>
          <w:szCs w:val="28"/>
          <w:vertAlign w:val="superscript"/>
        </w:rPr>
        <w:t>1</w:t>
      </w:r>
      <w:r>
        <w:rPr>
          <w:rFonts w:ascii="Times New Roman" w:eastAsia="楷体" w:hAnsi="Times New Roman" w:cs="Times New Roman" w:hint="eastAsia"/>
          <w:b w:val="0"/>
          <w:bCs w:val="0"/>
          <w:sz w:val="28"/>
          <w:szCs w:val="28"/>
        </w:rPr>
        <w:t>,</w:t>
      </w:r>
      <w:r w:rsidR="00C872B3" w:rsidRPr="00C872B3">
        <w:rPr>
          <w:rFonts w:ascii="Times New Roman" w:eastAsia="楷体" w:hAnsi="Times New Roman" w:cs="Times New Roman"/>
          <w:b w:val="0"/>
          <w:bCs w:val="0"/>
          <w:sz w:val="28"/>
          <w:szCs w:val="28"/>
        </w:rPr>
        <w:t xml:space="preserve"> </w:t>
      </w:r>
      <w:proofErr w:type="spellStart"/>
      <w:r w:rsidR="00C872B3" w:rsidRPr="00181868">
        <w:rPr>
          <w:rFonts w:ascii="Times New Roman" w:eastAsia="楷体" w:hAnsi="Times New Roman" w:cs="Times New Roman"/>
          <w:b w:val="0"/>
          <w:bCs w:val="0"/>
          <w:sz w:val="28"/>
          <w:szCs w:val="28"/>
        </w:rPr>
        <w:t>Ziquan</w:t>
      </w:r>
      <w:proofErr w:type="spellEnd"/>
      <w:r w:rsidR="00C872B3" w:rsidRPr="00181868">
        <w:rPr>
          <w:rFonts w:ascii="Times New Roman" w:eastAsia="楷体" w:hAnsi="Times New Roman" w:cs="Times New Roman"/>
          <w:b w:val="0"/>
          <w:bCs w:val="0"/>
          <w:sz w:val="28"/>
          <w:szCs w:val="28"/>
        </w:rPr>
        <w:t xml:space="preserve"> </w:t>
      </w:r>
      <w:r w:rsidRPr="00181868">
        <w:rPr>
          <w:rFonts w:ascii="Times New Roman" w:eastAsia="楷体" w:hAnsi="Times New Roman" w:cs="Times New Roman"/>
          <w:b w:val="0"/>
          <w:bCs w:val="0"/>
          <w:sz w:val="28"/>
          <w:szCs w:val="28"/>
        </w:rPr>
        <w:t>Chen</w:t>
      </w:r>
      <w:r w:rsidR="00C872B3">
        <w:rPr>
          <w:rFonts w:ascii="Times New Roman" w:eastAsia="楷体" w:hAnsi="Times New Roman" w:cs="Times New Roman"/>
          <w:b w:val="0"/>
          <w:bCs w:val="0"/>
          <w:sz w:val="28"/>
          <w:szCs w:val="28"/>
          <w:vertAlign w:val="superscript"/>
        </w:rPr>
        <w:t>1</w:t>
      </w:r>
      <w:r w:rsidR="00C872B3">
        <w:rPr>
          <w:rFonts w:ascii="Times New Roman" w:eastAsia="楷体" w:hAnsi="Times New Roman" w:cs="Times New Roman"/>
          <w:b w:val="0"/>
          <w:bCs w:val="0"/>
          <w:sz w:val="28"/>
          <w:szCs w:val="28"/>
        </w:rPr>
        <w:t>,</w:t>
      </w:r>
      <w:r w:rsidR="00C872B3">
        <w:rPr>
          <w:rFonts w:ascii="Times New Roman" w:eastAsia="楷体" w:hAnsi="Times New Roman" w:cs="Times New Roman" w:hint="eastAsia"/>
          <w:b w:val="0"/>
          <w:bCs w:val="0"/>
          <w:sz w:val="28"/>
          <w:szCs w:val="28"/>
        </w:rPr>
        <w:t>C</w:t>
      </w:r>
      <w:r w:rsidR="00C872B3">
        <w:rPr>
          <w:rFonts w:ascii="Times New Roman" w:eastAsia="楷体" w:hAnsi="Times New Roman" w:cs="Times New Roman"/>
          <w:b w:val="0"/>
          <w:bCs w:val="0"/>
          <w:sz w:val="28"/>
          <w:szCs w:val="28"/>
        </w:rPr>
        <w:t>an Ge</w:t>
      </w:r>
      <w:r w:rsidR="00C872B3">
        <w:rPr>
          <w:rFonts w:ascii="Times New Roman" w:eastAsia="楷体" w:hAnsi="Times New Roman" w:cs="Times New Roman"/>
          <w:b w:val="0"/>
          <w:bCs w:val="0"/>
          <w:sz w:val="28"/>
          <w:szCs w:val="28"/>
          <w:vertAlign w:val="superscript"/>
        </w:rPr>
        <w:t>1</w:t>
      </w:r>
      <w:r w:rsidR="00C872B3">
        <w:rPr>
          <w:rFonts w:ascii="Times New Roman" w:eastAsia="楷体" w:hAnsi="Times New Roman" w:cs="Times New Roman"/>
          <w:b w:val="0"/>
          <w:bCs w:val="0"/>
          <w:sz w:val="28"/>
          <w:szCs w:val="28"/>
        </w:rPr>
        <w:t>,Zhi Taanglu</w:t>
      </w:r>
      <w:r w:rsidR="00C872B3">
        <w:rPr>
          <w:rFonts w:ascii="Times New Roman" w:eastAsia="楷体" w:hAnsi="Times New Roman" w:cs="Times New Roman"/>
          <w:b w:val="0"/>
          <w:bCs w:val="0"/>
          <w:sz w:val="28"/>
          <w:szCs w:val="28"/>
          <w:vertAlign w:val="superscript"/>
        </w:rPr>
        <w:t>1</w:t>
      </w:r>
      <w:r w:rsidR="00C872B3">
        <w:rPr>
          <w:rFonts w:ascii="Times New Roman" w:eastAsia="楷体" w:hAnsi="Times New Roman" w:cs="Times New Roman"/>
          <w:b w:val="0"/>
          <w:bCs w:val="0"/>
          <w:sz w:val="28"/>
          <w:szCs w:val="28"/>
        </w:rPr>
        <w:t>,Tengfei Gao</w:t>
      </w:r>
      <w:r w:rsidR="00C872B3">
        <w:rPr>
          <w:rFonts w:ascii="Times New Roman" w:eastAsia="楷体" w:hAnsi="Times New Roman" w:cs="Times New Roman"/>
          <w:b w:val="0"/>
          <w:bCs w:val="0"/>
          <w:sz w:val="28"/>
          <w:szCs w:val="28"/>
          <w:vertAlign w:val="superscript"/>
        </w:rPr>
        <w:t>2</w:t>
      </w:r>
      <w:r w:rsidR="00C872B3">
        <w:rPr>
          <w:rFonts w:ascii="Times New Roman" w:eastAsia="楷体" w:hAnsi="Times New Roman" w:cs="Times New Roman"/>
          <w:b w:val="0"/>
          <w:bCs w:val="0"/>
          <w:sz w:val="28"/>
          <w:szCs w:val="28"/>
        </w:rPr>
        <w:t>,Xiyu Lou</w:t>
      </w:r>
      <w:r w:rsidR="00C872B3">
        <w:rPr>
          <w:rFonts w:ascii="Times New Roman" w:eastAsia="楷体" w:hAnsi="Times New Roman" w:cs="Times New Roman"/>
          <w:b w:val="0"/>
          <w:bCs w:val="0"/>
          <w:sz w:val="28"/>
          <w:szCs w:val="28"/>
          <w:vertAlign w:val="superscript"/>
        </w:rPr>
        <w:t>1</w:t>
      </w:r>
    </w:p>
    <w:p w14:paraId="5748D2BC" w14:textId="1972001A" w:rsidR="00181868" w:rsidRPr="00155508" w:rsidRDefault="00181868" w:rsidP="00181868">
      <w:pPr>
        <w:pStyle w:val="ae"/>
        <w:numPr>
          <w:ilvl w:val="0"/>
          <w:numId w:val="2"/>
        </w:numPr>
        <w:snapToGrid w:val="0"/>
        <w:spacing w:line="240" w:lineRule="auto"/>
        <w:ind w:firstLineChars="0"/>
        <w:jc w:val="center"/>
        <w:rPr>
          <w:sz w:val="18"/>
        </w:rPr>
      </w:pPr>
      <w:r w:rsidRPr="00155508">
        <w:rPr>
          <w:i/>
          <w:iCs/>
          <w:sz w:val="18"/>
        </w:rPr>
        <w:t>School of Resources and Environmental Engineering</w:t>
      </w:r>
      <w:r w:rsidRPr="00155508">
        <w:rPr>
          <w:sz w:val="18"/>
          <w:lang w:val="en-GB"/>
        </w:rPr>
        <w:t xml:space="preserve">, </w:t>
      </w:r>
      <w:r w:rsidRPr="00155508">
        <w:rPr>
          <w:i/>
          <w:iCs/>
          <w:sz w:val="18"/>
        </w:rPr>
        <w:t>Hefei University of Technology</w:t>
      </w:r>
      <w:r w:rsidRPr="00155508">
        <w:rPr>
          <w:sz w:val="18"/>
          <w:lang w:val="en-GB"/>
        </w:rPr>
        <w:t>，</w:t>
      </w:r>
      <w:r w:rsidRPr="00155508">
        <w:rPr>
          <w:i/>
          <w:iCs/>
          <w:sz w:val="18"/>
        </w:rPr>
        <w:t xml:space="preserve">Hefei </w:t>
      </w:r>
      <w:proofErr w:type="spellStart"/>
      <w:r w:rsidR="00572820">
        <w:rPr>
          <w:sz w:val="18"/>
        </w:rPr>
        <w:t>xxxxx</w:t>
      </w:r>
      <w:proofErr w:type="spellEnd"/>
      <w:r w:rsidRPr="00155508">
        <w:rPr>
          <w:sz w:val="18"/>
          <w:lang w:val="en-GB"/>
        </w:rPr>
        <w:t xml:space="preserve">, </w:t>
      </w:r>
      <w:r w:rsidRPr="00155508">
        <w:rPr>
          <w:i/>
          <w:iCs/>
          <w:sz w:val="18"/>
        </w:rPr>
        <w:t>China</w:t>
      </w:r>
      <w:r w:rsidRPr="00155508">
        <w:rPr>
          <w:sz w:val="18"/>
        </w:rPr>
        <w:t>)</w:t>
      </w:r>
    </w:p>
    <w:p w14:paraId="42D1C73A" w14:textId="77777777" w:rsidR="00181868" w:rsidRPr="00181868" w:rsidRDefault="00181868" w:rsidP="00ED3173"/>
    <w:p w14:paraId="798CF842" w14:textId="42C71EA1" w:rsidR="00181868" w:rsidRDefault="00181868" w:rsidP="00181868">
      <w:pPr>
        <w:widowControl/>
        <w:shd w:val="clear" w:color="auto" w:fill="FFFFFF"/>
        <w:jc w:val="left"/>
        <w:rPr>
          <w:rFonts w:ascii="Times New Roman" w:eastAsia="宋体" w:hAnsi="Times New Roman" w:cs="Times New Roman"/>
          <w:kern w:val="0"/>
          <w:szCs w:val="21"/>
          <w:lang w:val="en" w:eastAsia="zh-Hans"/>
        </w:rPr>
      </w:pPr>
      <w:r w:rsidRPr="00181868">
        <w:rPr>
          <w:rFonts w:ascii="Times New Roman" w:eastAsia="宋体" w:hAnsi="Times New Roman" w:cs="Times New Roman"/>
          <w:b/>
          <w:bCs/>
          <w:kern w:val="0"/>
          <w:szCs w:val="21"/>
          <w:lang w:val="en" w:eastAsia="zh-Hans"/>
        </w:rPr>
        <w:t xml:space="preserve">Abstract: </w:t>
      </w:r>
      <w:r w:rsidR="00F477B4" w:rsidRPr="00F477B4">
        <w:rPr>
          <w:rFonts w:ascii="Times New Roman" w:eastAsia="宋体" w:hAnsi="Times New Roman" w:cs="Times New Roman"/>
          <w:kern w:val="0"/>
          <w:szCs w:val="21"/>
          <w:lang w:val="en" w:eastAsia="zh-Hans"/>
        </w:rPr>
        <w:t>The low strain detection technology of pile foundation mainly depends on the experience judgment and result interpretation of traditional detectors, and sometimes many misjudgments and misjudgments occur in the actual project due to subjective factors and actual conditions for the same test data. In this paper, an artificial network automatic discrimination method based on pile-based low strain detection waveform data is proposed, and it is proposed to establish a multi-layer LSTM neural network to realize the accurate identification of unlearned (low strain pile base detection data) by learning known samples, so as to realize the intelligent identification function of pile integrity. Finally, the feasibility of this method is evaluated by verifying the accuracy of the training set by testing the sample set.</w:t>
      </w:r>
      <w:r w:rsidR="00F477B4">
        <w:rPr>
          <w:rFonts w:ascii="Times New Roman" w:eastAsia="宋体" w:hAnsi="Times New Roman" w:cs="Times New Roman"/>
          <w:kern w:val="0"/>
          <w:szCs w:val="21"/>
          <w:lang w:val="en" w:eastAsia="zh-Hans"/>
        </w:rPr>
        <w:t xml:space="preserve"> </w:t>
      </w:r>
    </w:p>
    <w:p w14:paraId="7BFF98F3" w14:textId="1710A6A9" w:rsidR="00181868" w:rsidRPr="00181868" w:rsidRDefault="00181868" w:rsidP="00181868">
      <w:pPr>
        <w:widowControl/>
        <w:shd w:val="clear" w:color="auto" w:fill="FFFFFF"/>
        <w:jc w:val="left"/>
        <w:rPr>
          <w:rFonts w:ascii="Times New Roman" w:eastAsia="宋体" w:hAnsi="Times New Roman" w:cs="Times New Roman"/>
          <w:b/>
          <w:bCs/>
          <w:kern w:val="0"/>
          <w:szCs w:val="21"/>
          <w:lang w:val="en" w:eastAsia="zh-Hans"/>
        </w:rPr>
      </w:pPr>
      <w:r w:rsidRPr="00181868">
        <w:rPr>
          <w:rFonts w:ascii="Times New Roman" w:eastAsia="宋体" w:hAnsi="Times New Roman" w:cs="Times New Roman"/>
          <w:b/>
          <w:bCs/>
          <w:kern w:val="0"/>
          <w:szCs w:val="21"/>
          <w:lang w:val="en" w:eastAsia="zh-Hans"/>
        </w:rPr>
        <w:t>Keywords:</w:t>
      </w:r>
      <w:r>
        <w:rPr>
          <w:rFonts w:ascii="Times New Roman" w:eastAsia="宋体" w:hAnsi="Times New Roman" w:cs="Times New Roman"/>
          <w:b/>
          <w:bCs/>
          <w:kern w:val="0"/>
          <w:szCs w:val="21"/>
          <w:lang w:val="en" w:eastAsia="zh-Hans"/>
        </w:rPr>
        <w:t xml:space="preserve"> </w:t>
      </w:r>
      <w:r w:rsidRPr="00181868">
        <w:rPr>
          <w:rFonts w:ascii="Times New Roman" w:eastAsia="宋体" w:hAnsi="Times New Roman" w:cs="Times New Roman"/>
          <w:kern w:val="0"/>
          <w:szCs w:val="21"/>
          <w:lang w:val="en" w:eastAsia="zh-Hans"/>
        </w:rPr>
        <w:t>Pile-based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neural network</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low strain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LSTM</w:t>
      </w:r>
    </w:p>
    <w:p w14:paraId="1912BD81" w14:textId="77777777" w:rsidR="00181868" w:rsidRPr="00181868" w:rsidRDefault="00181868" w:rsidP="00ED3173">
      <w:pPr>
        <w:rPr>
          <w:rFonts w:ascii="Times New Roman" w:hAnsi="Times New Roman"/>
          <w:lang w:val="en"/>
        </w:rPr>
      </w:pPr>
    </w:p>
    <w:p w14:paraId="476D662F" w14:textId="4AF601AC" w:rsidR="003E7DB4" w:rsidRDefault="003E7DB4" w:rsidP="00ED3173"/>
    <w:p w14:paraId="205DD5A4" w14:textId="790D8572" w:rsidR="00E06BC2" w:rsidRPr="00F3646D" w:rsidRDefault="00A150F9" w:rsidP="003E7DB4">
      <w:pPr>
        <w:rPr>
          <w:rFonts w:ascii="黑体" w:eastAsia="黑体" w:hAnsi="黑体"/>
          <w:b/>
          <w:bCs/>
          <w:sz w:val="28"/>
          <w:szCs w:val="32"/>
        </w:rPr>
      </w:pPr>
      <w:r w:rsidRPr="00F3646D">
        <w:rPr>
          <w:rFonts w:ascii="黑体" w:eastAsia="黑体" w:hAnsi="黑体" w:hint="eastAsia"/>
          <w:b/>
          <w:bCs/>
          <w:sz w:val="28"/>
          <w:szCs w:val="32"/>
        </w:rPr>
        <w:t>1</w:t>
      </w:r>
      <w:r w:rsidR="006000DD" w:rsidRPr="00F3646D">
        <w:rPr>
          <w:rFonts w:ascii="黑体" w:eastAsia="黑体" w:hAnsi="黑体" w:hint="eastAsia"/>
          <w:b/>
          <w:bCs/>
          <w:sz w:val="28"/>
          <w:szCs w:val="32"/>
        </w:rPr>
        <w:t>引言</w:t>
      </w:r>
    </w:p>
    <w:p w14:paraId="7E23D66F" w14:textId="085E6500" w:rsidR="006000DD" w:rsidRPr="00F3646D" w:rsidRDefault="006000DD" w:rsidP="003E7DB4">
      <w:pPr>
        <w:rPr>
          <w:rFonts w:ascii="黑体" w:eastAsia="黑体" w:hAnsi="黑体"/>
        </w:rPr>
      </w:pPr>
      <w:r w:rsidRPr="00F3646D">
        <w:rPr>
          <w:rFonts w:ascii="黑体" w:eastAsia="黑体" w:hAnsi="黑体" w:hint="eastAsia"/>
        </w:rPr>
        <w:t>1.</w:t>
      </w:r>
      <w:r w:rsidR="00A150F9" w:rsidRPr="00F3646D">
        <w:rPr>
          <w:rFonts w:ascii="黑体" w:eastAsia="黑体" w:hAnsi="黑体" w:hint="eastAsia"/>
        </w:rPr>
        <w:t>1</w:t>
      </w:r>
      <w:r w:rsidRPr="00F3646D">
        <w:rPr>
          <w:rFonts w:ascii="黑体" w:eastAsia="黑体" w:hAnsi="黑体" w:hint="eastAsia"/>
        </w:rPr>
        <w:t>研究背景及意义</w:t>
      </w:r>
    </w:p>
    <w:p w14:paraId="68B81F17" w14:textId="59C4C6D5" w:rsidR="00E41407" w:rsidRDefault="00E41407" w:rsidP="00902B16">
      <w:pPr>
        <w:spacing w:line="360" w:lineRule="auto"/>
        <w:ind w:firstLineChars="200" w:firstLine="420"/>
        <w:outlineLvl w:val="1"/>
        <w:rPr>
          <w:rFonts w:ascii="宋体" w:hAnsi="宋体"/>
        </w:rPr>
      </w:pPr>
      <w:r w:rsidRPr="009C14A5">
        <w:rPr>
          <w:rFonts w:ascii="宋体" w:hAnsi="宋体" w:hint="eastAsia"/>
        </w:rPr>
        <w:t>桩基础作为一种基础形式,已经越来越广泛地应用在包括高层、超高层及大型桥梁等工程建设中。它属于隐蔽性</w:t>
      </w:r>
      <w:r>
        <w:rPr>
          <w:rFonts w:ascii="宋体" w:hAnsi="宋体" w:hint="eastAsia"/>
        </w:rPr>
        <w:t>工程中</w:t>
      </w:r>
      <w:r w:rsidRPr="009C14A5">
        <w:rPr>
          <w:rFonts w:ascii="宋体" w:hAnsi="宋体" w:hint="eastAsia"/>
        </w:rPr>
        <w:t>起着将结构上部荷载传递到较深和较好地层中的作用,是构筑物的重要组成部分,对工程结构质量起着极其重要的作用。基桩特别是混凝土</w:t>
      </w:r>
      <w:proofErr w:type="gramStart"/>
      <w:r w:rsidRPr="009C14A5">
        <w:rPr>
          <w:rFonts w:ascii="宋体" w:hAnsi="宋体" w:hint="eastAsia"/>
        </w:rPr>
        <w:t>灌注桩在施</w:t>
      </w:r>
      <w:r w:rsidRPr="009C14A5">
        <w:rPr>
          <w:rFonts w:ascii="宋体" w:hAnsi="宋体" w:hint="eastAsia"/>
        </w:rPr>
        <w:lastRenderedPageBreak/>
        <w:t>工</w:t>
      </w:r>
      <w:proofErr w:type="gramEnd"/>
      <w:r w:rsidRPr="009C14A5">
        <w:rPr>
          <w:rFonts w:ascii="宋体" w:hAnsi="宋体" w:hint="eastAsia"/>
        </w:rPr>
        <w:t>过程中由于施工工艺、地质条件变化、施工队伍对质量控制不当等问题造成</w:t>
      </w:r>
      <w:proofErr w:type="gramStart"/>
      <w:r w:rsidRPr="009C14A5">
        <w:rPr>
          <w:rFonts w:ascii="宋体" w:hAnsi="宋体" w:hint="eastAsia"/>
        </w:rPr>
        <w:t>工程桩缩径</w:t>
      </w:r>
      <w:proofErr w:type="gramEnd"/>
      <w:r w:rsidRPr="009C14A5">
        <w:rPr>
          <w:rFonts w:ascii="宋体" w:hAnsi="宋体" w:hint="eastAsia"/>
        </w:rPr>
        <w:t>、离析、扩径等缺陷。缺陷的存在必然给桩基承载力带来不同程度的影响,严重者甚至使单桩承载力丧失。所以,如果不能准确的判断出缺陷的类型、测出缺陷的位置及程度、釆取补救措施,必然给建筑物造成事故隐患。因此,为贯彻建设工程"百年大计、质量第一"的原则确保</w:t>
      </w:r>
      <w:proofErr w:type="gramStart"/>
      <w:r w:rsidRPr="009C14A5">
        <w:rPr>
          <w:rFonts w:ascii="宋体" w:hAnsi="宋体" w:hint="eastAsia"/>
        </w:rPr>
        <w:t>基桩低应变</w:t>
      </w:r>
      <w:proofErr w:type="gramEnd"/>
      <w:r w:rsidRPr="009C14A5">
        <w:rPr>
          <w:rFonts w:ascii="宋体" w:hAnsi="宋体" w:hint="eastAsia"/>
        </w:rPr>
        <w:t>动力检测的质量对桩身的质量完整性检测对建筑质量有着至关重要的作用。</w:t>
      </w:r>
      <w:r>
        <w:rPr>
          <w:rFonts w:ascii="宋体" w:hAnsi="宋体" w:hint="eastAsia"/>
        </w:rPr>
        <w:t>我国近年来建筑土木行业飞速发展</w:t>
      </w:r>
      <w:r w:rsidRPr="00E41407">
        <w:rPr>
          <w:rFonts w:ascii="宋体" w:hAnsi="宋体" w:hint="eastAsia"/>
        </w:rPr>
        <w:t>施工了数以千万计的预应力混凝土管桩，所做的预应力混凝土管桩质量检测也非常多，积累了大量的预应力混凝土管桩施工资料和试桩资料。</w:t>
      </w:r>
    </w:p>
    <w:p w14:paraId="5290D14B" w14:textId="14537254" w:rsidR="00E41407" w:rsidRDefault="00E41407" w:rsidP="00E41407">
      <w:pPr>
        <w:spacing w:line="360" w:lineRule="auto"/>
        <w:ind w:firstLineChars="200" w:firstLine="420"/>
        <w:outlineLvl w:val="1"/>
        <w:rPr>
          <w:rFonts w:ascii="宋体" w:hAnsi="宋体"/>
        </w:rPr>
      </w:pPr>
      <w:r w:rsidRPr="00D970D9">
        <w:rPr>
          <w:rFonts w:ascii="宋体" w:hAnsi="宋体" w:hint="eastAsia"/>
        </w:rPr>
        <w:t>人工神经网络是一种模拟人的神经结构及信息处理过程的人为结构,它具有极强的非线性大规模并行处理能力,具有良好的自适应性、自组织性及很强的学习、联想、容错和抗干扰能力,可灵活方便地对多成因的复杂未知系统进行建模、识别、诊断与评估。这恰好弥补了低应变反射波法检测桩身完整性中产生的缺陷,如应力波衰减、反射与透射等带来的诸多难以解决的工程技术问题。</w:t>
      </w:r>
      <w:r w:rsidRPr="000D0A11">
        <w:rPr>
          <w:rFonts w:ascii="宋体" w:hAnsi="宋体"/>
        </w:rPr>
        <w:t>虽然深度学习目前还处于发展阶段，还存在许多理论和实践方面的问题需要解决。但是在这个大数据时代</w:t>
      </w:r>
      <w:r>
        <w:rPr>
          <w:rFonts w:ascii="宋体" w:hAnsi="宋体" w:hint="eastAsia"/>
        </w:rPr>
        <w:t>，</w:t>
      </w:r>
      <w:r w:rsidR="00902B16">
        <w:rPr>
          <w:rFonts w:ascii="宋体" w:hAnsi="宋体" w:hint="eastAsia"/>
        </w:rPr>
        <w:t>合理利用神经网络将让</w:t>
      </w:r>
      <w:r w:rsidRPr="000D0A11">
        <w:rPr>
          <w:rFonts w:ascii="宋体" w:hAnsi="宋体"/>
        </w:rPr>
        <w:t>各种新模型和新理论的验证周期会大大缩短。</w:t>
      </w:r>
    </w:p>
    <w:p w14:paraId="47F8D30A" w14:textId="6055C406" w:rsidR="006000DD" w:rsidRDefault="006000DD" w:rsidP="003E7DB4"/>
    <w:p w14:paraId="554E0D45" w14:textId="10D33459" w:rsidR="00902B16" w:rsidRPr="00F3646D" w:rsidRDefault="00A150F9" w:rsidP="00F3646D">
      <w:pPr>
        <w:spacing w:line="360" w:lineRule="auto"/>
        <w:rPr>
          <w:rFonts w:ascii="黑体" w:eastAsia="黑体" w:hAnsi="黑体"/>
        </w:rPr>
      </w:pPr>
      <w:r w:rsidRPr="00F3646D">
        <w:rPr>
          <w:rFonts w:ascii="黑体" w:eastAsia="黑体" w:hAnsi="黑体" w:hint="eastAsia"/>
        </w:rPr>
        <w:t>1.</w:t>
      </w:r>
      <w:r w:rsidR="00E06BC2" w:rsidRPr="00F3646D">
        <w:rPr>
          <w:rFonts w:ascii="黑体" w:eastAsia="黑体" w:hAnsi="黑体" w:hint="eastAsia"/>
        </w:rPr>
        <w:t>2</w:t>
      </w:r>
      <w:r w:rsidRPr="00F3646D">
        <w:rPr>
          <w:rFonts w:ascii="黑体" w:eastAsia="黑体" w:hAnsi="黑体"/>
        </w:rPr>
        <w:t xml:space="preserve"> </w:t>
      </w:r>
      <w:r w:rsidR="000D1D0C" w:rsidRPr="00F3646D">
        <w:rPr>
          <w:rFonts w:ascii="黑体" w:eastAsia="黑体" w:hAnsi="黑体" w:hint="eastAsia"/>
        </w:rPr>
        <w:t>基于L</w:t>
      </w:r>
      <w:r w:rsidR="000D1D0C" w:rsidRPr="00F3646D">
        <w:rPr>
          <w:rFonts w:ascii="黑体" w:eastAsia="黑体" w:hAnsi="黑体"/>
        </w:rPr>
        <w:t>STM</w:t>
      </w:r>
      <w:r w:rsidR="000D1D0C" w:rsidRPr="00F3646D">
        <w:rPr>
          <w:rFonts w:ascii="黑体" w:eastAsia="黑体" w:hAnsi="黑体" w:hint="eastAsia"/>
        </w:rPr>
        <w:t>的</w:t>
      </w:r>
      <w:r w:rsidR="00E06BC2" w:rsidRPr="00F3646D">
        <w:rPr>
          <w:rFonts w:ascii="黑体" w:eastAsia="黑体" w:hAnsi="黑体" w:hint="eastAsia"/>
        </w:rPr>
        <w:t>神经网络简介</w:t>
      </w:r>
    </w:p>
    <w:p w14:paraId="37BC10B3" w14:textId="186E1804" w:rsidR="00E06BC2" w:rsidRPr="00F3646D" w:rsidRDefault="000D1D0C" w:rsidP="00F3646D">
      <w:pPr>
        <w:spacing w:line="360" w:lineRule="auto"/>
        <w:ind w:firstLineChars="200" w:firstLine="420"/>
        <w:rPr>
          <w:rFonts w:ascii="Times New Roman" w:hAnsi="Times New Roman"/>
        </w:rPr>
      </w:pPr>
      <w:r w:rsidRPr="00F3646D">
        <w:rPr>
          <w:rFonts w:ascii="Times New Roman" w:hAnsi="Times New Roman" w:hint="eastAsia"/>
        </w:rPr>
        <w:t>人工神经网络</w:t>
      </w:r>
      <w:r w:rsidRPr="00F3646D">
        <w:rPr>
          <w:rFonts w:ascii="Times New Roman" w:hAnsi="Times New Roman" w:hint="eastAsia"/>
        </w:rPr>
        <w:t>(</w:t>
      </w:r>
      <w:proofErr w:type="spellStart"/>
      <w:r w:rsidRPr="00F3646D">
        <w:rPr>
          <w:rFonts w:ascii="Times New Roman" w:hAnsi="Times New Roman" w:hint="eastAsia"/>
        </w:rPr>
        <w:t>ArtlfiilNuerlNtework</w:t>
      </w:r>
      <w:proofErr w:type="spellEnd"/>
      <w:proofErr w:type="gramStart"/>
      <w:r w:rsidRPr="00F3646D">
        <w:rPr>
          <w:rFonts w:ascii="Times New Roman" w:hAnsi="Times New Roman" w:hint="eastAsia"/>
        </w:rPr>
        <w:t>一</w:t>
      </w:r>
      <w:proofErr w:type="gramEnd"/>
      <w:r w:rsidRPr="00F3646D">
        <w:rPr>
          <w:rFonts w:ascii="Times New Roman" w:hAnsi="Times New Roman" w:hint="eastAsia"/>
        </w:rPr>
        <w:t>ANN)</w:t>
      </w:r>
      <w:r w:rsidRPr="00F3646D">
        <w:rPr>
          <w:rFonts w:ascii="Times New Roman" w:hAnsi="Times New Roman" w:hint="eastAsia"/>
        </w:rPr>
        <w:t>是人工智能的一个分支</w:t>
      </w:r>
      <w:r w:rsidRPr="00F3646D">
        <w:rPr>
          <w:rFonts w:ascii="Times New Roman" w:hAnsi="Times New Roman" w:hint="eastAsia"/>
        </w:rPr>
        <w:t>,</w:t>
      </w:r>
      <w:r w:rsidRPr="00F3646D">
        <w:rPr>
          <w:rFonts w:ascii="Times New Roman" w:hAnsi="Times New Roman" w:hint="eastAsia"/>
        </w:rPr>
        <w:t>但它的原理不同于基于知识的专家系统。有关神经网络技术的理论、方法近年来得到了广泛的研究和应用，每年都有大量的学术论文、研究报告及论著发表</w:t>
      </w:r>
      <w:r w:rsidRPr="00F3646D">
        <w:rPr>
          <w:rFonts w:ascii="Times New Roman" w:hAnsi="Times New Roman" w:hint="eastAsia"/>
        </w:rPr>
        <w:t>,</w:t>
      </w:r>
      <w:r w:rsidRPr="00F3646D">
        <w:rPr>
          <w:rFonts w:ascii="Times New Roman" w:hAnsi="Times New Roman" w:hint="eastAsia"/>
        </w:rPr>
        <w:t>可以说是一门发展得较为成熟的学科。在这里，结合本文的主题</w:t>
      </w:r>
      <w:r w:rsidRPr="00F3646D">
        <w:rPr>
          <w:rFonts w:ascii="Times New Roman" w:hAnsi="Times New Roman" w:hint="eastAsia"/>
        </w:rPr>
        <w:t>(</w:t>
      </w:r>
      <w:r w:rsidRPr="00F3646D">
        <w:rPr>
          <w:rFonts w:ascii="Times New Roman" w:hAnsi="Times New Roman" w:hint="eastAsia"/>
        </w:rPr>
        <w:t>桩身缺陷诊断</w:t>
      </w:r>
      <w:r w:rsidRPr="00F3646D">
        <w:rPr>
          <w:rFonts w:ascii="Times New Roman" w:hAnsi="Times New Roman" w:hint="eastAsia"/>
        </w:rPr>
        <w:t>)</w:t>
      </w:r>
      <w:r w:rsidRPr="00F3646D">
        <w:rPr>
          <w:rFonts w:ascii="Times New Roman" w:hAnsi="Times New Roman" w:hint="eastAsia"/>
        </w:rPr>
        <w:t>，本文主要讨论神经网络技术在故障诊断领域中的应用。基本思路是将一定数量的数据样本对</w:t>
      </w:r>
      <w:r w:rsidRPr="00F3646D">
        <w:rPr>
          <w:rFonts w:ascii="Times New Roman" w:hAnsi="Times New Roman" w:hint="eastAsia"/>
        </w:rPr>
        <w:t xml:space="preserve">( </w:t>
      </w:r>
      <w:r w:rsidRPr="00F3646D">
        <w:rPr>
          <w:rFonts w:ascii="Times New Roman" w:hAnsi="Times New Roman" w:hint="eastAsia"/>
        </w:rPr>
        <w:t>输入和期望输出</w:t>
      </w:r>
      <w:r w:rsidRPr="00F3646D">
        <w:rPr>
          <w:rFonts w:ascii="Times New Roman" w:hAnsi="Times New Roman" w:hint="eastAsia"/>
        </w:rPr>
        <w:t xml:space="preserve">) </w:t>
      </w:r>
      <w:r w:rsidRPr="00F3646D">
        <w:rPr>
          <w:rFonts w:ascii="Times New Roman" w:hAnsi="Times New Roman" w:hint="eastAsia"/>
        </w:rPr>
        <w:t>输入网络，先由网络对</w:t>
      </w:r>
      <w:proofErr w:type="gramStart"/>
      <w:r w:rsidRPr="00F3646D">
        <w:rPr>
          <w:rFonts w:ascii="Times New Roman" w:hAnsi="Times New Roman" w:hint="eastAsia"/>
        </w:rPr>
        <w:t>初始权</w:t>
      </w:r>
      <w:proofErr w:type="gramEnd"/>
      <w:r w:rsidRPr="00F3646D">
        <w:rPr>
          <w:rFonts w:ascii="Times New Roman" w:hAnsi="Times New Roman" w:hint="eastAsia"/>
        </w:rPr>
        <w:t>值和阈值进行系统的随机生成，然后将训练样本中的数据送至网络的输入层，经过神经网络的隐含层和输入层学习计算后，输出层就会输出相应的预测值。</w:t>
      </w:r>
    </w:p>
    <w:p w14:paraId="6DDA777D" w14:textId="601F0305" w:rsidR="00E06BC2" w:rsidRPr="00F3646D" w:rsidRDefault="00A150F9" w:rsidP="00F3646D">
      <w:pPr>
        <w:spacing w:line="360" w:lineRule="auto"/>
        <w:ind w:firstLineChars="200" w:firstLine="420"/>
        <w:rPr>
          <w:rFonts w:ascii="Times New Roman" w:hAnsi="Times New Roman"/>
        </w:rPr>
      </w:pPr>
      <w:r w:rsidRPr="00F3646D">
        <w:rPr>
          <w:rFonts w:ascii="Times New Roman" w:hAnsi="Times New Roman" w:hint="eastAsia"/>
        </w:rPr>
        <w:t xml:space="preserve">LSTM </w:t>
      </w:r>
      <w:r w:rsidRPr="00F3646D">
        <w:rPr>
          <w:rFonts w:ascii="Times New Roman" w:hAnsi="Times New Roman" w:hint="eastAsia"/>
        </w:rPr>
        <w:t>模型是对循环神经网络（</w:t>
      </w:r>
      <w:r w:rsidRPr="00F3646D">
        <w:rPr>
          <w:rFonts w:ascii="Times New Roman" w:hAnsi="Times New Roman" w:hint="eastAsia"/>
        </w:rPr>
        <w:t>Recurrent Neural Network</w:t>
      </w:r>
      <w:r w:rsidRPr="00F3646D">
        <w:rPr>
          <w:rFonts w:ascii="Times New Roman" w:hAnsi="Times New Roman" w:hint="eastAsia"/>
        </w:rPr>
        <w:t>，</w:t>
      </w:r>
      <w:r w:rsidRPr="00F3646D">
        <w:rPr>
          <w:rFonts w:ascii="Times New Roman" w:hAnsi="Times New Roman" w:hint="eastAsia"/>
        </w:rPr>
        <w:t>RNN</w:t>
      </w:r>
      <w:r w:rsidRPr="00F3646D">
        <w:rPr>
          <w:rFonts w:ascii="Times New Roman" w:hAnsi="Times New Roman" w:hint="eastAsia"/>
        </w:rPr>
        <w:t>）模型的改进，也是深度学习方法的卓越代表之一</w:t>
      </w:r>
      <w:r w:rsidRPr="00F3646D">
        <w:rPr>
          <w:rFonts w:ascii="Times New Roman" w:hAnsi="Times New Roman" w:hint="eastAsia"/>
        </w:rPr>
        <w:t xml:space="preserve">RNN </w:t>
      </w:r>
      <w:r w:rsidRPr="00F3646D">
        <w:rPr>
          <w:rFonts w:ascii="Times New Roman" w:hAnsi="Times New Roman" w:hint="eastAsia"/>
        </w:rPr>
        <w:t>模型在普通多层</w:t>
      </w:r>
      <w:r w:rsidRPr="00F3646D">
        <w:rPr>
          <w:rFonts w:ascii="Times New Roman" w:hAnsi="Times New Roman" w:hint="eastAsia"/>
        </w:rPr>
        <w:t xml:space="preserve"> BP </w:t>
      </w:r>
      <w:r w:rsidRPr="00F3646D">
        <w:rPr>
          <w:rFonts w:ascii="Times New Roman" w:hAnsi="Times New Roman" w:hint="eastAsia"/>
        </w:rPr>
        <w:t>神经网络基础上，增加了隐藏层各单元间的横向联系，通过一个权重矩阵，可以将上一个时间序列神经元的值传递至当前神经元，从而使神经网络具备了记忆功能。</w:t>
      </w:r>
      <w:r w:rsidRPr="00F3646D">
        <w:rPr>
          <w:rFonts w:ascii="Times New Roman" w:hAnsi="Times New Roman" w:hint="eastAsia"/>
        </w:rPr>
        <w:t xml:space="preserve">LSTM </w:t>
      </w:r>
      <w:r w:rsidRPr="00F3646D">
        <w:rPr>
          <w:rFonts w:ascii="Times New Roman" w:hAnsi="Times New Roman" w:hint="eastAsia"/>
        </w:rPr>
        <w:t>模型在</w:t>
      </w:r>
      <w:r w:rsidRPr="00F3646D">
        <w:rPr>
          <w:rFonts w:ascii="Times New Roman" w:hAnsi="Times New Roman" w:hint="eastAsia"/>
        </w:rPr>
        <w:t xml:space="preserve"> RNN </w:t>
      </w:r>
      <w:r w:rsidRPr="00F3646D">
        <w:rPr>
          <w:rFonts w:ascii="Times New Roman" w:hAnsi="Times New Roman" w:hint="eastAsia"/>
        </w:rPr>
        <w:t>模型隐藏层各神经元中增加记忆单元，从而使时间序列上的记忆信息可控，每次在隐藏层各单元间传递时通过几个可控门，可以控制之前信息和当前信息的记忆和遗忘程度，从而使</w:t>
      </w:r>
      <w:r w:rsidRPr="00F3646D">
        <w:rPr>
          <w:rFonts w:ascii="Times New Roman" w:hAnsi="Times New Roman" w:hint="eastAsia"/>
        </w:rPr>
        <w:t xml:space="preserve"> RNN </w:t>
      </w:r>
      <w:r w:rsidRPr="00F3646D">
        <w:rPr>
          <w:rFonts w:ascii="Times New Roman" w:hAnsi="Times New Roman" w:hint="eastAsia"/>
        </w:rPr>
        <w:t>模型具备了长期记忆功能。与传统的机器学习方法相比，深度学习方法能够更好地从既有数据中提取出各类指标之间的</w:t>
      </w:r>
      <w:r w:rsidRPr="00F3646D">
        <w:rPr>
          <w:rFonts w:ascii="Times New Roman" w:hAnsi="Times New Roman" w:hint="eastAsia"/>
        </w:rPr>
        <w:lastRenderedPageBreak/>
        <w:t>复杂关系，对各种形式的信息和数据都具有较好的适用性。不仅如此，深度学习方法能够提取并充分利用更抽象、更复杂的数据特征，从而使得预测结果更加准确可靠。作为新一代的深度学习方法，</w:t>
      </w:r>
      <w:r w:rsidRPr="00F3646D">
        <w:rPr>
          <w:rFonts w:ascii="Times New Roman" w:hAnsi="Times New Roman" w:hint="eastAsia"/>
        </w:rPr>
        <w:t xml:space="preserve">LSTM </w:t>
      </w:r>
      <w:r w:rsidRPr="00F3646D">
        <w:rPr>
          <w:rFonts w:ascii="Times New Roman" w:hAnsi="Times New Roman" w:hint="eastAsia"/>
        </w:rPr>
        <w:t>模型与</w:t>
      </w:r>
      <w:r w:rsidRPr="00F3646D">
        <w:rPr>
          <w:rFonts w:ascii="Times New Roman" w:hAnsi="Times New Roman" w:hint="eastAsia"/>
        </w:rPr>
        <w:t xml:space="preserve"> AN</w:t>
      </w:r>
      <w:r w:rsidRPr="00F3646D">
        <w:rPr>
          <w:rFonts w:ascii="Times New Roman" w:hAnsi="Times New Roman" w:hint="eastAsia"/>
        </w:rPr>
        <w:t>（</w:t>
      </w:r>
      <w:r w:rsidRPr="00F3646D">
        <w:rPr>
          <w:rFonts w:ascii="Times New Roman" w:hAnsi="Times New Roman" w:hint="eastAsia"/>
        </w:rPr>
        <w:t>Artificial  Neural  Network</w:t>
      </w:r>
      <w:r w:rsidRPr="00F3646D">
        <w:rPr>
          <w:rFonts w:ascii="Times New Roman" w:hAnsi="Times New Roman" w:hint="eastAsia"/>
        </w:rPr>
        <w:t>）、</w:t>
      </w:r>
      <w:r w:rsidRPr="00F3646D">
        <w:rPr>
          <w:rFonts w:ascii="Times New Roman" w:hAnsi="Times New Roman" w:hint="eastAsia"/>
        </w:rPr>
        <w:t xml:space="preserve">RNN </w:t>
      </w:r>
      <w:r w:rsidRPr="00F3646D">
        <w:rPr>
          <w:rFonts w:ascii="Times New Roman" w:hAnsi="Times New Roman" w:hint="eastAsia"/>
        </w:rPr>
        <w:t>等神经网络模型相比具有明显优势。</w:t>
      </w:r>
    </w:p>
    <w:p w14:paraId="321E853C" w14:textId="57EA202B" w:rsidR="00A150F9" w:rsidRPr="00F3646D" w:rsidRDefault="00A150F9" w:rsidP="00F3646D">
      <w:pPr>
        <w:spacing w:line="360" w:lineRule="auto"/>
        <w:ind w:firstLineChars="200" w:firstLine="420"/>
        <w:rPr>
          <w:rFonts w:ascii="Times New Roman" w:hAnsi="Times New Roman"/>
        </w:rPr>
      </w:pPr>
    </w:p>
    <w:p w14:paraId="4BE0F580" w14:textId="2C290D65" w:rsidR="00A150F9" w:rsidRPr="00F3646D" w:rsidRDefault="00A150F9" w:rsidP="00F3646D">
      <w:pPr>
        <w:spacing w:line="360" w:lineRule="auto"/>
        <w:rPr>
          <w:rFonts w:ascii="黑体" w:eastAsia="黑体" w:hAnsi="黑体"/>
        </w:rPr>
      </w:pPr>
      <w:r w:rsidRPr="00F3646D">
        <w:rPr>
          <w:rFonts w:ascii="黑体" w:eastAsia="黑体" w:hAnsi="黑体" w:hint="eastAsia"/>
        </w:rPr>
        <w:t>1.3</w:t>
      </w:r>
      <w:r w:rsidRPr="00F3646D">
        <w:rPr>
          <w:rFonts w:ascii="黑体" w:eastAsia="黑体" w:hAnsi="黑体"/>
        </w:rPr>
        <w:t xml:space="preserve"> </w:t>
      </w:r>
      <w:r w:rsidRPr="00F3646D">
        <w:rPr>
          <w:rFonts w:ascii="黑体" w:eastAsia="黑体" w:hAnsi="黑体" w:hint="eastAsia"/>
        </w:rPr>
        <w:t>研究内容</w:t>
      </w:r>
    </w:p>
    <w:p w14:paraId="2FD01708" w14:textId="55AF7E4F" w:rsidR="002F0216" w:rsidRPr="00F3646D" w:rsidRDefault="00A150F9"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本团队拟通过建立相关模型与</w:t>
      </w:r>
      <w:r w:rsidR="002F0216" w:rsidRPr="00F3646D">
        <w:rPr>
          <w:rFonts w:ascii="Times New Roman" w:hAnsi="Times New Roman" w:hint="eastAsia"/>
        </w:rPr>
        <w:t>实际试验的开展共同研究。具体内容包括：</w:t>
      </w:r>
    </w:p>
    <w:p w14:paraId="17A400B0" w14:textId="77777777" w:rsidR="000664DD" w:rsidRDefault="002F0216"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1</w:t>
      </w:r>
      <w:r w:rsidRPr="00F3646D">
        <w:rPr>
          <w:rFonts w:ascii="Times New Roman" w:hAnsi="Times New Roman" w:hint="eastAsia"/>
        </w:rPr>
        <w:t>）</w:t>
      </w:r>
      <w:r w:rsidR="00A150F9" w:rsidRPr="00F3646D">
        <w:rPr>
          <w:rFonts w:ascii="Times New Roman" w:hAnsi="Times New Roman" w:hint="eastAsia"/>
        </w:rPr>
        <w:t>对已有的大量桩基低应变检测数据（</w:t>
      </w:r>
      <w:r w:rsidR="00A150F9" w:rsidRPr="00F3646D">
        <w:rPr>
          <w:rFonts w:ascii="Times New Roman" w:hAnsi="Times New Roman" w:hint="eastAsia"/>
        </w:rPr>
        <w:t>3</w:t>
      </w:r>
      <w:r w:rsidR="00A150F9" w:rsidRPr="00F3646D">
        <w:rPr>
          <w:rFonts w:ascii="Times New Roman" w:hAnsi="Times New Roman" w:hint="eastAsia"/>
        </w:rPr>
        <w:t>万</w:t>
      </w:r>
      <w:r w:rsidRPr="00F3646D">
        <w:rPr>
          <w:rFonts w:ascii="Times New Roman" w:hAnsi="Times New Roman" w:hint="eastAsia"/>
        </w:rPr>
        <w:t>余</w:t>
      </w:r>
      <w:r w:rsidR="00A150F9" w:rsidRPr="00F3646D">
        <w:rPr>
          <w:rFonts w:ascii="Times New Roman" w:hAnsi="Times New Roman" w:hint="eastAsia"/>
        </w:rPr>
        <w:t>条）进行前期</w:t>
      </w:r>
      <w:r w:rsidRPr="00F3646D">
        <w:rPr>
          <w:rFonts w:ascii="Times New Roman" w:hAnsi="Times New Roman" w:hint="eastAsia"/>
        </w:rPr>
        <w:t>人工判别整合</w:t>
      </w:r>
      <w:r w:rsidR="00A150F9" w:rsidRPr="00F3646D">
        <w:rPr>
          <w:rFonts w:ascii="Times New Roman" w:hAnsi="Times New Roman" w:hint="eastAsia"/>
        </w:rPr>
        <w:t>分类</w:t>
      </w:r>
      <w:r w:rsidRPr="00F3646D">
        <w:rPr>
          <w:rFonts w:ascii="Times New Roman" w:hAnsi="Times New Roman" w:hint="eastAsia"/>
        </w:rPr>
        <w:t>缺陷等级。</w:t>
      </w:r>
    </w:p>
    <w:p w14:paraId="4A562E75" w14:textId="0B502099" w:rsidR="002F0216" w:rsidRPr="00F3646D" w:rsidRDefault="002F0216"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2</w:t>
      </w:r>
      <w:r w:rsidRPr="00F3646D">
        <w:rPr>
          <w:rFonts w:ascii="Times New Roman" w:hAnsi="Times New Roman" w:hint="eastAsia"/>
        </w:rPr>
        <w:t>）</w:t>
      </w:r>
      <w:r w:rsidR="00677EFE" w:rsidRPr="00F3646D">
        <w:rPr>
          <w:rFonts w:ascii="Times New Roman" w:hAnsi="Times New Roman" w:hint="eastAsia"/>
        </w:rPr>
        <w:t>拟</w:t>
      </w:r>
      <w:proofErr w:type="gramStart"/>
      <w:r w:rsidRPr="00F3646D">
        <w:rPr>
          <w:rFonts w:ascii="Times New Roman" w:hAnsi="Times New Roman" w:hint="eastAsia"/>
        </w:rPr>
        <w:t>拟</w:t>
      </w:r>
      <w:proofErr w:type="gramEnd"/>
      <w:r w:rsidRPr="00F3646D">
        <w:rPr>
          <w:rFonts w:ascii="Times New Roman" w:hAnsi="Times New Roman" w:hint="eastAsia"/>
        </w:rPr>
        <w:t>搭建出一个可根据数据路径进行多批量人工判别</w:t>
      </w:r>
      <w:r w:rsidR="00677EFE" w:rsidRPr="00F3646D">
        <w:rPr>
          <w:rFonts w:ascii="Times New Roman" w:hAnsi="Times New Roman" w:hint="eastAsia"/>
        </w:rPr>
        <w:t xml:space="preserve"> </w:t>
      </w:r>
      <w:r w:rsidR="00677EFE" w:rsidRPr="00F3646D">
        <w:rPr>
          <w:rFonts w:ascii="Times New Roman" w:hAnsi="Times New Roman" w:hint="eastAsia"/>
        </w:rPr>
        <w:t>数据</w:t>
      </w:r>
      <w:r w:rsidRPr="00F3646D">
        <w:rPr>
          <w:rFonts w:ascii="Times New Roman" w:hAnsi="Times New Roman" w:hint="eastAsia"/>
        </w:rPr>
        <w:t>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，为后期神经网络训练做准备。</w:t>
      </w:r>
    </w:p>
    <w:p w14:paraId="0C8A4B67" w14:textId="0CCA7281" w:rsidR="00A150F9" w:rsidRPr="00F3646D" w:rsidRDefault="00677EFE"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3</w:t>
      </w:r>
      <w:r w:rsidRPr="00F3646D">
        <w:rPr>
          <w:rFonts w:ascii="Times New Roman" w:hAnsi="Times New Roman" w:hint="eastAsia"/>
        </w:rPr>
        <w:t>）拟</w:t>
      </w:r>
      <w:r w:rsidR="00A150F9" w:rsidRPr="00F3646D">
        <w:rPr>
          <w:rFonts w:ascii="Times New Roman" w:hAnsi="Times New Roman" w:hint="eastAsia"/>
        </w:rPr>
        <w:t>利用</w:t>
      </w:r>
      <w:r w:rsidR="00A150F9" w:rsidRPr="00F3646D">
        <w:rPr>
          <w:rFonts w:ascii="Times New Roman" w:hAnsi="Times New Roman" w:hint="eastAsia"/>
        </w:rPr>
        <w:t>L</w:t>
      </w:r>
      <w:r w:rsidR="00A150F9" w:rsidRPr="00F3646D">
        <w:rPr>
          <w:rFonts w:ascii="Times New Roman" w:hAnsi="Times New Roman"/>
        </w:rPr>
        <w:t>STM</w:t>
      </w:r>
      <w:r w:rsidR="00A150F9" w:rsidRPr="00F3646D">
        <w:rPr>
          <w:rFonts w:ascii="Times New Roman" w:hAnsi="Times New Roman" w:hint="eastAsia"/>
        </w:rPr>
        <w:t>神经网络</w:t>
      </w:r>
      <w:r w:rsidRPr="00F3646D">
        <w:rPr>
          <w:rFonts w:ascii="Times New Roman" w:hAnsi="Times New Roman" w:hint="eastAsia"/>
        </w:rPr>
        <w:t>搭建</w:t>
      </w:r>
      <w:r w:rsidR="00A150F9" w:rsidRPr="00F3646D">
        <w:rPr>
          <w:rFonts w:ascii="Times New Roman" w:hAnsi="Times New Roman" w:hint="eastAsia"/>
        </w:rPr>
        <w:t>一个对桩基础低应变检测缺陷等级自动分类的模型</w:t>
      </w:r>
      <w:r w:rsidRPr="00F3646D">
        <w:rPr>
          <w:rFonts w:ascii="Times New Roman" w:hAnsi="Times New Roman" w:hint="eastAsia"/>
        </w:rPr>
        <w:t>，并用测试集评估训练集的可行性。</w:t>
      </w:r>
    </w:p>
    <w:p w14:paraId="77772C6E" w14:textId="045EC9AB" w:rsidR="00EA23EB" w:rsidRPr="00F3646D" w:rsidRDefault="00EA23EB" w:rsidP="00F3646D">
      <w:pPr>
        <w:spacing w:line="360" w:lineRule="auto"/>
        <w:rPr>
          <w:rFonts w:ascii="Times New Roman" w:hAnsi="Times New Roman"/>
        </w:rPr>
      </w:pPr>
    </w:p>
    <w:p w14:paraId="70671EA0" w14:textId="1B28FF09" w:rsidR="00EA23EB" w:rsidRPr="00F3646D" w:rsidRDefault="00EA23EB" w:rsidP="00F3646D">
      <w:pPr>
        <w:spacing w:line="360" w:lineRule="auto"/>
        <w:rPr>
          <w:rFonts w:ascii="黑体" w:eastAsia="黑体" w:hAnsi="黑体"/>
          <w:sz w:val="28"/>
          <w:szCs w:val="32"/>
        </w:rPr>
      </w:pPr>
      <w:r w:rsidRPr="00F3646D">
        <w:rPr>
          <w:rFonts w:ascii="黑体" w:eastAsia="黑体" w:hAnsi="黑体" w:hint="eastAsia"/>
          <w:sz w:val="28"/>
          <w:szCs w:val="32"/>
        </w:rPr>
        <w:t>2</w:t>
      </w:r>
      <w:r w:rsidR="00A25ABB" w:rsidRPr="00F3646D">
        <w:rPr>
          <w:rFonts w:ascii="黑体" w:eastAsia="黑体" w:hAnsi="黑体" w:hint="eastAsia"/>
          <w:sz w:val="28"/>
          <w:szCs w:val="32"/>
        </w:rPr>
        <w:t>实验研究方案</w:t>
      </w:r>
    </w:p>
    <w:p w14:paraId="35743A5C" w14:textId="29BDDBBE" w:rsidR="00A25ABB" w:rsidRPr="00F3646D" w:rsidRDefault="00A25ABB" w:rsidP="00F3646D">
      <w:pPr>
        <w:spacing w:line="360" w:lineRule="auto"/>
        <w:ind w:firstLineChars="200" w:firstLine="420"/>
        <w:rPr>
          <w:rFonts w:ascii="黑体" w:eastAsia="黑体" w:hAnsi="黑体"/>
        </w:rPr>
      </w:pPr>
      <w:r w:rsidRPr="00F3646D">
        <w:rPr>
          <w:rFonts w:ascii="黑体" w:eastAsia="黑体" w:hAnsi="黑体" w:hint="eastAsia"/>
        </w:rPr>
        <w:t>2.1设计思路</w:t>
      </w:r>
    </w:p>
    <w:p w14:paraId="73A3E0BC" w14:textId="05CA8F57" w:rsidR="00A25ABB" w:rsidRPr="00F3646D" w:rsidRDefault="00A25ABB"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hint="eastAsia"/>
        </w:rPr>
        <w:t>基于</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神经网络的上述特点发，本文提出了一种桩基检测数据的处理新方法——桩基识别的人工网络方法，流程为：波动曲线检测、数据转换、</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神经网络训练、判别类型</w:t>
      </w:r>
      <w:r w:rsidR="006155B5" w:rsidRPr="00F3646D">
        <w:rPr>
          <w:rFonts w:ascii="Times New Roman" w:hAnsi="Times New Roman" w:hint="eastAsia"/>
        </w:rPr>
        <w:t>、数据增强、测试集得验证。利用对应于某一缺陷的已知频谱响应来训练设计好的神经网络</w:t>
      </w:r>
      <w:r w:rsidR="006155B5" w:rsidRPr="00F3646D">
        <w:rPr>
          <w:rFonts w:ascii="Times New Roman" w:hAnsi="Times New Roman" w:hint="eastAsia"/>
        </w:rPr>
        <w:t xml:space="preserve">, </w:t>
      </w:r>
      <w:r w:rsidR="006155B5" w:rsidRPr="00F3646D">
        <w:rPr>
          <w:rFonts w:ascii="Times New Roman" w:hAnsi="Times New Roman" w:hint="eastAsia"/>
        </w:rPr>
        <w:t>通过训练后的网络就可以在自动处理数据的基础上对桩基中的缺陷进行识别</w:t>
      </w:r>
      <w:r w:rsidR="006155B5" w:rsidRPr="00F3646D">
        <w:rPr>
          <w:rFonts w:ascii="Times New Roman" w:hAnsi="Times New Roman" w:hint="eastAsia"/>
        </w:rPr>
        <w:t xml:space="preserve">, </w:t>
      </w:r>
      <w:r w:rsidR="006155B5" w:rsidRPr="00F3646D">
        <w:rPr>
          <w:rFonts w:ascii="Times New Roman" w:hAnsi="Times New Roman" w:hint="eastAsia"/>
        </w:rPr>
        <w:t>而不需要检测人员参与。</w:t>
      </w:r>
    </w:p>
    <w:p w14:paraId="46E9A72A" w14:textId="77777777" w:rsidR="006155B5" w:rsidRPr="00F3646D" w:rsidRDefault="006155B5" w:rsidP="00F3646D">
      <w:pPr>
        <w:spacing w:line="360" w:lineRule="auto"/>
        <w:ind w:firstLineChars="200" w:firstLine="420"/>
        <w:rPr>
          <w:rFonts w:ascii="Times New Roman" w:hAnsi="Times New Roman"/>
        </w:rPr>
      </w:pPr>
    </w:p>
    <w:p w14:paraId="65393D2F" w14:textId="03263CD5" w:rsidR="00E06BC2" w:rsidRPr="00F3646D" w:rsidRDefault="006155B5" w:rsidP="00F3646D">
      <w:pPr>
        <w:spacing w:line="360" w:lineRule="auto"/>
        <w:ind w:firstLineChars="200" w:firstLine="420"/>
        <w:rPr>
          <w:rFonts w:ascii="黑体" w:eastAsia="黑体" w:hAnsi="黑体"/>
        </w:rPr>
      </w:pPr>
      <w:r w:rsidRPr="00F3646D">
        <w:rPr>
          <w:rFonts w:ascii="黑体" w:eastAsia="黑体" w:hAnsi="黑体" w:hint="eastAsia"/>
        </w:rPr>
        <w:t>2.2反射波完整性分类</w:t>
      </w:r>
    </w:p>
    <w:p w14:paraId="04204CCD" w14:textId="43886F43" w:rsidR="006155B5" w:rsidRPr="00F3646D" w:rsidRDefault="006155B5" w:rsidP="00F3646D">
      <w:pPr>
        <w:spacing w:line="360" w:lineRule="auto"/>
        <w:ind w:firstLineChars="200" w:firstLine="420"/>
        <w:rPr>
          <w:rFonts w:ascii="Times New Roman" w:hAnsi="Times New Roman"/>
        </w:rPr>
      </w:pPr>
      <w:r w:rsidRPr="00F3646D">
        <w:rPr>
          <w:rFonts w:ascii="Times New Roman" w:hAnsi="Times New Roman" w:hint="eastAsia"/>
        </w:rPr>
        <w:t>低应变反射波法是</w:t>
      </w:r>
      <w:proofErr w:type="gramStart"/>
      <w:r w:rsidRPr="00F3646D">
        <w:rPr>
          <w:rFonts w:ascii="Times New Roman" w:hAnsi="Times New Roman" w:hint="eastAsia"/>
        </w:rPr>
        <w:t>通过桩顶激振</w:t>
      </w:r>
      <w:proofErr w:type="gramEnd"/>
      <w:r w:rsidRPr="00F3646D">
        <w:rPr>
          <w:rFonts w:ascii="Times New Roman" w:hAnsi="Times New Roman" w:hint="eastAsia"/>
        </w:rPr>
        <w:t>、小锤敲击或水中放电等方法</w:t>
      </w:r>
      <w:r w:rsidRPr="00F3646D">
        <w:rPr>
          <w:rFonts w:ascii="Times New Roman" w:hAnsi="Times New Roman" w:hint="eastAsia"/>
        </w:rPr>
        <w:t>,</w:t>
      </w:r>
      <w:r w:rsidRPr="00F3646D">
        <w:rPr>
          <w:rFonts w:ascii="Times New Roman" w:hAnsi="Times New Roman" w:hint="eastAsia"/>
        </w:rPr>
        <w:t>给</w:t>
      </w:r>
      <w:proofErr w:type="gramStart"/>
      <w:r w:rsidRPr="00F3646D">
        <w:rPr>
          <w:rFonts w:ascii="Times New Roman" w:hAnsi="Times New Roman" w:hint="eastAsia"/>
        </w:rPr>
        <w:t>桩作用</w:t>
      </w:r>
      <w:proofErr w:type="gramEnd"/>
      <w:r w:rsidRPr="00F3646D">
        <w:rPr>
          <w:rFonts w:ascii="Times New Roman" w:hAnsi="Times New Roman" w:hint="eastAsia"/>
        </w:rPr>
        <w:t>较小能量。作用在桩顶上的动荷载远小于桩的使用荷载</w:t>
      </w:r>
      <w:r w:rsidRPr="00F3646D">
        <w:rPr>
          <w:rFonts w:ascii="Times New Roman" w:hAnsi="Times New Roman" w:hint="eastAsia"/>
        </w:rPr>
        <w:t>,</w:t>
      </w:r>
      <w:r w:rsidRPr="00F3646D">
        <w:rPr>
          <w:rFonts w:ascii="Times New Roman" w:hAnsi="Times New Roman" w:hint="eastAsia"/>
        </w:rPr>
        <w:t>不足以使</w:t>
      </w:r>
      <w:proofErr w:type="gramStart"/>
      <w:r w:rsidRPr="00F3646D">
        <w:rPr>
          <w:rFonts w:ascii="Times New Roman" w:hAnsi="Times New Roman" w:hint="eastAsia"/>
        </w:rPr>
        <w:t>桩产生贯入度</w:t>
      </w:r>
      <w:proofErr w:type="gramEnd"/>
      <w:r w:rsidRPr="00F3646D">
        <w:rPr>
          <w:rFonts w:ascii="Times New Roman" w:hAnsi="Times New Roman" w:hint="eastAsia"/>
        </w:rPr>
        <w:t>,</w:t>
      </w:r>
      <w:proofErr w:type="gramStart"/>
      <w:r w:rsidRPr="00F3646D">
        <w:rPr>
          <w:rFonts w:ascii="Times New Roman" w:hAnsi="Times New Roman" w:hint="eastAsia"/>
        </w:rPr>
        <w:t>也就是说桩土之间</w:t>
      </w:r>
      <w:proofErr w:type="gramEnd"/>
      <w:r w:rsidRPr="00F3646D">
        <w:rPr>
          <w:rFonts w:ascii="Times New Roman" w:hAnsi="Times New Roman" w:hint="eastAsia"/>
        </w:rPr>
        <w:t>不产生相对位移</w:t>
      </w:r>
      <w:r w:rsidRPr="00F3646D">
        <w:rPr>
          <w:rFonts w:ascii="Times New Roman" w:hAnsi="Times New Roman" w:hint="eastAsia"/>
        </w:rPr>
        <w:t>,</w:t>
      </w:r>
      <w:r w:rsidRPr="00F3646D">
        <w:rPr>
          <w:rFonts w:ascii="Times New Roman" w:hAnsi="Times New Roman" w:hint="eastAsia"/>
        </w:rPr>
        <w:t>只产生弹性变形。低应变反射波法是通过应力波沿桩身传播和反射原理进行桩的检验</w:t>
      </w:r>
      <w:r w:rsidR="00A050E1">
        <w:rPr>
          <w:rFonts w:ascii="Times New Roman" w:hAnsi="Times New Roman" w:hint="eastAsia"/>
        </w:rPr>
        <w:t>，其</w:t>
      </w:r>
      <w:r w:rsidRPr="00F3646D">
        <w:rPr>
          <w:rFonts w:ascii="Times New Roman" w:hAnsi="Times New Roman" w:hint="eastAsia"/>
        </w:rPr>
        <w:t>具有仪器设备轻便</w:t>
      </w:r>
      <w:r w:rsidRPr="00F3646D">
        <w:rPr>
          <w:rFonts w:ascii="Times New Roman" w:hAnsi="Times New Roman" w:hint="eastAsia"/>
        </w:rPr>
        <w:t>,</w:t>
      </w:r>
      <w:r w:rsidRPr="00F3646D">
        <w:rPr>
          <w:rFonts w:ascii="Times New Roman" w:hAnsi="Times New Roman" w:hint="eastAsia"/>
        </w:rPr>
        <w:t>检测速度快</w:t>
      </w:r>
      <w:r w:rsidRPr="00F3646D">
        <w:rPr>
          <w:rFonts w:ascii="Times New Roman" w:hAnsi="Times New Roman" w:hint="eastAsia"/>
        </w:rPr>
        <w:t>,</w:t>
      </w:r>
      <w:r w:rsidRPr="00F3646D">
        <w:rPr>
          <w:rFonts w:ascii="Times New Roman" w:hAnsi="Times New Roman" w:hint="eastAsia"/>
        </w:rPr>
        <w:t>费用低</w:t>
      </w:r>
      <w:r w:rsidRPr="00F3646D">
        <w:rPr>
          <w:rFonts w:ascii="Times New Roman" w:hAnsi="Times New Roman" w:hint="eastAsia"/>
        </w:rPr>
        <w:t>,</w:t>
      </w:r>
      <w:proofErr w:type="gramStart"/>
      <w:r w:rsidRPr="00F3646D">
        <w:rPr>
          <w:rFonts w:ascii="Times New Roman" w:hAnsi="Times New Roman" w:hint="eastAsia"/>
        </w:rPr>
        <w:t>检测面</w:t>
      </w:r>
      <w:proofErr w:type="gramEnd"/>
      <w:r w:rsidRPr="00F3646D">
        <w:rPr>
          <w:rFonts w:ascii="Times New Roman" w:hAnsi="Times New Roman" w:hint="eastAsia"/>
        </w:rPr>
        <w:t>广、无损等优点</w:t>
      </w:r>
      <w:r w:rsidRPr="00F3646D">
        <w:rPr>
          <w:rFonts w:ascii="Times New Roman" w:hAnsi="Times New Roman" w:hint="eastAsia"/>
        </w:rPr>
        <w:t>,</w:t>
      </w:r>
      <w:r w:rsidRPr="00F3646D">
        <w:rPr>
          <w:rFonts w:ascii="Times New Roman" w:hAnsi="Times New Roman" w:hint="eastAsia"/>
        </w:rPr>
        <w:t>而且其数学物理假设比较完善</w:t>
      </w:r>
      <w:r w:rsidRPr="00F3646D">
        <w:rPr>
          <w:rFonts w:ascii="Times New Roman" w:hAnsi="Times New Roman" w:hint="eastAsia"/>
        </w:rPr>
        <w:t>,</w:t>
      </w:r>
      <w:r w:rsidRPr="00F3646D">
        <w:rPr>
          <w:rFonts w:ascii="Times New Roman" w:hAnsi="Times New Roman" w:hint="eastAsia"/>
        </w:rPr>
        <w:t>理论模型比较成熟。目前</w:t>
      </w:r>
      <w:r w:rsidRPr="00F3646D">
        <w:rPr>
          <w:rFonts w:ascii="Times New Roman" w:hAnsi="Times New Roman" w:hint="eastAsia"/>
        </w:rPr>
        <w:t>,</w:t>
      </w:r>
      <w:r w:rsidRPr="00F3646D">
        <w:rPr>
          <w:rFonts w:ascii="Times New Roman" w:hAnsi="Times New Roman" w:hint="eastAsia"/>
        </w:rPr>
        <w:t>低应变反射波法在桩基础的完整性检测中被广泛应用，本文的理论研究与数据采集亦是基于此种方法。</w:t>
      </w:r>
    </w:p>
    <w:p w14:paraId="260A66DC" w14:textId="1BFF3645" w:rsidR="00E06BC2" w:rsidRPr="00F3646D" w:rsidRDefault="00FB07A8" w:rsidP="00F3646D">
      <w:pPr>
        <w:spacing w:line="360" w:lineRule="auto"/>
        <w:ind w:firstLineChars="200" w:firstLine="420"/>
        <w:rPr>
          <w:rFonts w:ascii="Times New Roman" w:hAnsi="Times New Roman"/>
        </w:rPr>
      </w:pPr>
      <w:r w:rsidRPr="00F3646D">
        <w:rPr>
          <w:rFonts w:ascii="Times New Roman" w:hAnsi="Times New Roman" w:hint="eastAsia"/>
        </w:rPr>
        <w:lastRenderedPageBreak/>
        <w:t>本团队实地开展桩基础缺陷检测实验，依据相应的</w:t>
      </w:r>
      <w:r w:rsidR="006155B5" w:rsidRPr="00F3646D">
        <w:rPr>
          <w:rFonts w:ascii="Times New Roman" w:hAnsi="Times New Roman" w:hint="eastAsia"/>
        </w:rPr>
        <w:t>判别标准</w:t>
      </w:r>
      <w:r w:rsidRPr="00F3646D">
        <w:rPr>
          <w:rFonts w:ascii="Times New Roman" w:hAnsi="Times New Roman" w:hint="eastAsia"/>
        </w:rPr>
        <w:t>如图前期测得了</w:t>
      </w:r>
      <w:proofErr w:type="gramStart"/>
      <w:r w:rsidRPr="00F3646D">
        <w:rPr>
          <w:rFonts w:ascii="Times New Roman" w:hAnsi="Times New Roman" w:hint="eastAsia"/>
        </w:rPr>
        <w:t>一些列低</w:t>
      </w:r>
      <w:proofErr w:type="gramEnd"/>
      <w:r w:rsidRPr="00F3646D">
        <w:rPr>
          <w:rFonts w:ascii="Times New Roman" w:hAnsi="Times New Roman" w:hint="eastAsia"/>
        </w:rPr>
        <w:t>应变检测数据</w:t>
      </w:r>
      <w:r w:rsidR="00AA249E" w:rsidRPr="00F3646D">
        <w:rPr>
          <w:rFonts w:ascii="Times New Roman" w:hAnsi="Times New Roman" w:hint="eastAsia"/>
        </w:rPr>
        <w:t>，旨在理论与实际相结合为后续检测曲线识别开展提供可靠数据支撑。</w:t>
      </w:r>
    </w:p>
    <w:p w14:paraId="78B2C9C9" w14:textId="015697CC"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依据《建筑基桩检测技术规范》</w:t>
      </w:r>
      <w:r w:rsidRPr="00F3646D">
        <w:rPr>
          <w:rFonts w:ascii="Times New Roman" w:hAnsi="Times New Roman" w:hint="eastAsia"/>
        </w:rPr>
        <w:t xml:space="preserve">3.5.1 </w:t>
      </w:r>
      <w:r w:rsidRPr="00F3646D">
        <w:rPr>
          <w:rFonts w:ascii="Times New Roman" w:hAnsi="Times New Roman" w:hint="eastAsia"/>
        </w:rPr>
        <w:t>规定划分桩身完整性的类型如表</w:t>
      </w:r>
      <w:r w:rsidR="00FD13CB">
        <w:rPr>
          <w:rFonts w:ascii="Times New Roman" w:hAnsi="Times New Roman" w:hint="eastAsia"/>
        </w:rPr>
        <w:t>（</w:t>
      </w:r>
      <w:r w:rsidR="00FD13CB">
        <w:rPr>
          <w:rFonts w:ascii="Times New Roman" w:hAnsi="Times New Roman" w:hint="eastAsia"/>
        </w:rPr>
        <w:t>2-2</w:t>
      </w:r>
      <w:r w:rsidR="00FD13CB">
        <w:rPr>
          <w:rFonts w:ascii="Times New Roman" w:hAnsi="Times New Roman" w:hint="eastAsia"/>
        </w:rPr>
        <w:t>）</w:t>
      </w:r>
      <w:r w:rsidRPr="00F3646D">
        <w:rPr>
          <w:rFonts w:ascii="Times New Roman" w:hAnsi="Times New Roman" w:hint="eastAsia"/>
        </w:rPr>
        <w:t>所示</w:t>
      </w:r>
    </w:p>
    <w:p w14:paraId="53A55B1E" w14:textId="6F5E18B8" w:rsidR="00AA249E" w:rsidRPr="00F3646D" w:rsidRDefault="00A4782D" w:rsidP="00F3646D">
      <w:pPr>
        <w:spacing w:line="360" w:lineRule="auto"/>
        <w:ind w:firstLineChars="200" w:firstLine="420"/>
        <w:rPr>
          <w:rFonts w:ascii="Times New Roman" w:hAnsi="Times New Roman"/>
        </w:rPr>
      </w:pPr>
      <w:r w:rsidRPr="00A4782D">
        <w:rPr>
          <w:rFonts w:ascii="Times New Roman" w:hAnsi="Times New Roman" w:hint="eastAsia"/>
        </w:rPr>
        <w:t>（表</w:t>
      </w:r>
      <w:r>
        <w:rPr>
          <w:rFonts w:ascii="Times New Roman" w:hAnsi="Times New Roman" w:hint="eastAsia"/>
        </w:rPr>
        <w:t>1</w:t>
      </w:r>
      <w:r w:rsidRPr="00A4782D">
        <w:rPr>
          <w:rFonts w:ascii="Times New Roman" w:hAnsi="Times New Roman" w:hint="eastAsia"/>
        </w:rPr>
        <w:t xml:space="preserve"> </w:t>
      </w:r>
      <w:r w:rsidRPr="00A4782D">
        <w:rPr>
          <w:rFonts w:ascii="Times New Roman" w:hAnsi="Times New Roman" w:hint="eastAsia"/>
        </w:rPr>
        <w:t>缺陷桩分类表）</w:t>
      </w:r>
    </w:p>
    <w:tbl>
      <w:tblPr>
        <w:tblW w:w="93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162"/>
        <w:gridCol w:w="4776"/>
      </w:tblGrid>
      <w:tr w:rsidR="00AA249E" w:rsidRPr="00F3646D" w14:paraId="77665591" w14:textId="77777777" w:rsidTr="00AA249E">
        <w:trPr>
          <w:trHeight w:val="325"/>
        </w:trPr>
        <w:tc>
          <w:tcPr>
            <w:tcW w:w="1373" w:type="dxa"/>
          </w:tcPr>
          <w:p w14:paraId="2B58A242"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类别</w:t>
            </w:r>
          </w:p>
        </w:tc>
        <w:tc>
          <w:tcPr>
            <w:tcW w:w="3162" w:type="dxa"/>
          </w:tcPr>
          <w:p w14:paraId="02558957" w14:textId="77777777" w:rsidR="00AA249E" w:rsidRPr="00F3646D" w:rsidRDefault="00AA249E" w:rsidP="00F3646D">
            <w:pPr>
              <w:spacing w:line="360" w:lineRule="auto"/>
              <w:ind w:left="149" w:firstLineChars="200" w:firstLine="420"/>
              <w:rPr>
                <w:rFonts w:ascii="Times New Roman" w:hAnsi="Times New Roman"/>
              </w:rPr>
            </w:pPr>
            <w:r w:rsidRPr="00F3646D">
              <w:rPr>
                <w:rFonts w:ascii="Times New Roman" w:hAnsi="Times New Roman" w:hint="eastAsia"/>
              </w:rPr>
              <w:t>时域信号特征</w:t>
            </w:r>
          </w:p>
        </w:tc>
        <w:tc>
          <w:tcPr>
            <w:tcW w:w="4775" w:type="dxa"/>
          </w:tcPr>
          <w:p w14:paraId="26827F9C" w14:textId="77777777" w:rsidR="00AA249E" w:rsidRPr="00F3646D" w:rsidRDefault="00AA249E" w:rsidP="00F3646D">
            <w:pPr>
              <w:spacing w:line="360" w:lineRule="auto"/>
              <w:ind w:left="1224" w:firstLineChars="200" w:firstLine="420"/>
              <w:rPr>
                <w:rFonts w:ascii="Times New Roman" w:hAnsi="Times New Roman"/>
              </w:rPr>
            </w:pPr>
            <w:proofErr w:type="gramStart"/>
            <w:r w:rsidRPr="00F3646D">
              <w:rPr>
                <w:rFonts w:ascii="Times New Roman" w:hAnsi="Times New Roman" w:hint="eastAsia"/>
              </w:rPr>
              <w:t>幅频信号</w:t>
            </w:r>
            <w:proofErr w:type="gramEnd"/>
            <w:r w:rsidRPr="00F3646D">
              <w:rPr>
                <w:rFonts w:ascii="Times New Roman" w:hAnsi="Times New Roman" w:hint="eastAsia"/>
              </w:rPr>
              <w:t>特征</w:t>
            </w:r>
          </w:p>
        </w:tc>
      </w:tr>
      <w:tr w:rsidR="00AA249E" w:rsidRPr="00F3646D" w14:paraId="5C871D50" w14:textId="77777777" w:rsidTr="00AA249E">
        <w:trPr>
          <w:trHeight w:val="490"/>
        </w:trPr>
        <w:tc>
          <w:tcPr>
            <w:tcW w:w="1373" w:type="dxa"/>
            <w:vAlign w:val="center"/>
          </w:tcPr>
          <w:p w14:paraId="2BEDA0F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1</w:t>
            </w:r>
            <w:r w:rsidRPr="00F3646D">
              <w:rPr>
                <w:rFonts w:ascii="Times New Roman" w:hAnsi="Times New Roman" w:hint="eastAsia"/>
              </w:rPr>
              <w:t>类</w:t>
            </w:r>
          </w:p>
        </w:tc>
        <w:tc>
          <w:tcPr>
            <w:tcW w:w="3162" w:type="dxa"/>
          </w:tcPr>
          <w:p w14:paraId="56454FB1" w14:textId="77777777" w:rsidR="00AA249E" w:rsidRPr="00F3646D" w:rsidRDefault="00AA249E" w:rsidP="00FD13CB">
            <w:pPr>
              <w:widowControl/>
              <w:spacing w:line="360" w:lineRule="auto"/>
              <w:ind w:firstLineChars="200" w:firstLine="420"/>
              <w:jc w:val="left"/>
              <w:rPr>
                <w:rFonts w:ascii="Times New Roman" w:hAnsi="Times New Roman"/>
              </w:rPr>
            </w:pPr>
            <w:r w:rsidRPr="00F3646D">
              <w:rPr>
                <w:rFonts w:ascii="Times New Roman" w:hAnsi="Times New Roman" w:hint="eastAsia"/>
              </w:rPr>
              <w:t>2</w:t>
            </w:r>
            <w:r w:rsidRPr="00F3646D">
              <w:rPr>
                <w:rFonts w:ascii="Times New Roman" w:hAnsi="Times New Roman"/>
              </w:rPr>
              <w:t>L</w:t>
            </w:r>
            <w:r w:rsidRPr="00F3646D">
              <w:rPr>
                <w:rFonts w:ascii="Times New Roman" w:hAnsi="Times New Roman" w:hint="eastAsia"/>
              </w:rPr>
              <w:t>/</w:t>
            </w:r>
            <w:r w:rsidRPr="00F3646D">
              <w:rPr>
                <w:rFonts w:ascii="Times New Roman" w:hAnsi="Times New Roman"/>
              </w:rPr>
              <w:t>C</w:t>
            </w:r>
            <w:r w:rsidRPr="00F3646D">
              <w:rPr>
                <w:rFonts w:ascii="Times New Roman" w:hAnsi="Times New Roman" w:hint="eastAsia"/>
              </w:rPr>
              <w:t>无缺陷反射波，有桩底反射波</w:t>
            </w:r>
          </w:p>
          <w:p w14:paraId="3C0F0DF8" w14:textId="77777777" w:rsidR="00AA249E" w:rsidRPr="00F3646D" w:rsidRDefault="00AA249E" w:rsidP="00F3646D">
            <w:pPr>
              <w:widowControl/>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p>
        </w:tc>
        <w:tc>
          <w:tcPr>
            <w:tcW w:w="4775" w:type="dxa"/>
          </w:tcPr>
          <w:p w14:paraId="2897C6AD" w14:textId="2C19CFFD" w:rsidR="00AA249E" w:rsidRPr="00F3646D" w:rsidRDefault="00AA249E" w:rsidP="00F3646D">
            <w:pPr>
              <w:widowControl/>
              <w:spacing w:line="360" w:lineRule="auto"/>
              <w:ind w:left="318" w:firstLineChars="200" w:firstLine="420"/>
              <w:jc w:val="left"/>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排列基本等距相邻频</w:t>
            </w:r>
            <w:r w:rsidRPr="00F3646D">
              <w:rPr>
                <w:rFonts w:ascii="Times New Roman" w:hAnsi="Times New Roman" w:hint="eastAsia"/>
              </w:rPr>
              <w:t>F=C/</w:t>
            </w:r>
            <w:r w:rsidRPr="00F3646D">
              <w:rPr>
                <w:rFonts w:ascii="Times New Roman" w:hAnsi="Times New Roman"/>
              </w:rPr>
              <w:t>2L</w:t>
            </w:r>
          </w:p>
          <w:p w14:paraId="61AD9DAF" w14:textId="77777777" w:rsidR="00AA249E" w:rsidRPr="00F3646D" w:rsidRDefault="00AA249E" w:rsidP="00F3646D">
            <w:pPr>
              <w:spacing w:line="360" w:lineRule="auto"/>
              <w:ind w:firstLineChars="200" w:firstLine="420"/>
              <w:rPr>
                <w:rFonts w:ascii="Times New Roman" w:hAnsi="Times New Roman"/>
              </w:rPr>
            </w:pPr>
          </w:p>
        </w:tc>
      </w:tr>
      <w:tr w:rsidR="00AA249E" w:rsidRPr="00F3646D" w14:paraId="6551BA23" w14:textId="77777777" w:rsidTr="00FD13CB">
        <w:trPr>
          <w:trHeight w:val="1416"/>
        </w:trPr>
        <w:tc>
          <w:tcPr>
            <w:tcW w:w="1373" w:type="dxa"/>
            <w:vAlign w:val="center"/>
          </w:tcPr>
          <w:p w14:paraId="467C5EA1" w14:textId="77777777" w:rsidR="00AA249E" w:rsidRPr="00F3646D" w:rsidRDefault="00AA249E" w:rsidP="00FD13CB">
            <w:pPr>
              <w:spacing w:line="360" w:lineRule="auto"/>
              <w:rPr>
                <w:rFonts w:ascii="Times New Roman" w:hAnsi="Times New Roman"/>
              </w:rPr>
            </w:pPr>
          </w:p>
          <w:p w14:paraId="3DF55C1B" w14:textId="23A770BD" w:rsidR="00AA249E" w:rsidRPr="00F3646D" w:rsidRDefault="00AA249E" w:rsidP="00FD13CB">
            <w:pPr>
              <w:spacing w:line="360" w:lineRule="auto"/>
              <w:ind w:firstLineChars="200" w:firstLine="420"/>
              <w:jc w:val="center"/>
              <w:rPr>
                <w:rFonts w:ascii="Times New Roman" w:hAnsi="Times New Roman"/>
              </w:rPr>
            </w:pPr>
            <w:r w:rsidRPr="00F3646D">
              <w:rPr>
                <w:rFonts w:ascii="Times New Roman" w:hAnsi="Times New Roman" w:hint="eastAsia"/>
              </w:rPr>
              <w:t>2</w:t>
            </w:r>
            <w:r w:rsidRPr="00F3646D">
              <w:rPr>
                <w:rFonts w:ascii="Times New Roman" w:hAnsi="Times New Roman" w:hint="eastAsia"/>
              </w:rPr>
              <w:t>类</w:t>
            </w:r>
          </w:p>
        </w:tc>
        <w:tc>
          <w:tcPr>
            <w:tcW w:w="3162" w:type="dxa"/>
          </w:tcPr>
          <w:p w14:paraId="5E263E03" w14:textId="1F521C7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时刻前出现轻微缺陷反射波有桩底反射波</w:t>
            </w:r>
          </w:p>
        </w:tc>
        <w:tc>
          <w:tcPr>
            <w:tcW w:w="4775" w:type="dxa"/>
          </w:tcPr>
          <w:p w14:paraId="7C25F072"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排列基本等间距，轻微缺陷产生的</w:t>
            </w:r>
          </w:p>
          <w:p w14:paraId="5686532D"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协振峰</w:t>
            </w:r>
            <w:proofErr w:type="gramEnd"/>
            <w:r w:rsidRPr="00F3646D">
              <w:rPr>
                <w:rFonts w:ascii="Times New Roman" w:hAnsi="Times New Roman" w:hint="eastAsia"/>
              </w:rPr>
              <w:t>与</w:t>
            </w:r>
            <w:proofErr w:type="gramStart"/>
            <w:r w:rsidRPr="00F3646D">
              <w:rPr>
                <w:rFonts w:ascii="Times New Roman" w:hAnsi="Times New Roman" w:hint="eastAsia"/>
              </w:rPr>
              <w:t>桩底协振峰</w:t>
            </w:r>
            <w:proofErr w:type="gramEnd"/>
            <w:r w:rsidRPr="00F3646D">
              <w:rPr>
                <w:rFonts w:ascii="Times New Roman" w:hAnsi="Times New Roman" w:hint="eastAsia"/>
              </w:rPr>
              <w:t>之间的频差</w:t>
            </w:r>
            <w:r w:rsidRPr="00F3646D">
              <w:rPr>
                <w:rFonts w:ascii="Times New Roman" w:hAnsi="Times New Roman" w:hint="eastAsia"/>
              </w:rPr>
              <w:t>F</w:t>
            </w:r>
            <w:r w:rsidRPr="00F3646D">
              <w:rPr>
                <w:rFonts w:ascii="Times New Roman" w:hAnsi="Times New Roman"/>
              </w:rPr>
              <w:t>&gt;C/2L.</w:t>
            </w:r>
          </w:p>
          <w:p w14:paraId="7A31D8A9" w14:textId="77777777" w:rsidR="00AA249E" w:rsidRPr="00F3646D" w:rsidRDefault="00AA249E" w:rsidP="00F3646D">
            <w:pPr>
              <w:spacing w:line="360" w:lineRule="auto"/>
              <w:ind w:left="3990" w:firstLineChars="200" w:firstLine="420"/>
              <w:rPr>
                <w:rFonts w:ascii="Times New Roman" w:hAnsi="Times New Roman"/>
              </w:rPr>
            </w:pPr>
          </w:p>
        </w:tc>
      </w:tr>
      <w:tr w:rsidR="00AA249E" w:rsidRPr="00F3646D" w14:paraId="0F089221" w14:textId="77777777" w:rsidTr="00AA249E">
        <w:trPr>
          <w:trHeight w:val="453"/>
        </w:trPr>
        <w:tc>
          <w:tcPr>
            <w:tcW w:w="1373" w:type="dxa"/>
            <w:vAlign w:val="center"/>
          </w:tcPr>
          <w:p w14:paraId="0B5EBC8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3</w:t>
            </w:r>
            <w:r w:rsidRPr="00F3646D">
              <w:rPr>
                <w:rFonts w:ascii="Times New Roman" w:hAnsi="Times New Roman" w:hint="eastAsia"/>
              </w:rPr>
              <w:t>类</w:t>
            </w:r>
          </w:p>
        </w:tc>
        <w:tc>
          <w:tcPr>
            <w:tcW w:w="7938" w:type="dxa"/>
            <w:gridSpan w:val="2"/>
          </w:tcPr>
          <w:p w14:paraId="4C73BC38"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有明显缺陷反射波，其他特征介于</w:t>
            </w:r>
            <w:r w:rsidRPr="00F3646D">
              <w:rPr>
                <w:rFonts w:ascii="Times New Roman" w:hAnsi="Times New Roman" w:hint="eastAsia"/>
              </w:rPr>
              <w:t>2</w:t>
            </w:r>
            <w:r w:rsidRPr="00F3646D">
              <w:rPr>
                <w:rFonts w:ascii="Times New Roman" w:hAnsi="Times New Roman" w:hint="eastAsia"/>
              </w:rPr>
              <w:t>类—</w:t>
            </w:r>
            <w:r w:rsidRPr="00F3646D">
              <w:rPr>
                <w:rFonts w:ascii="Times New Roman" w:hAnsi="Times New Roman" w:hint="eastAsia"/>
              </w:rPr>
              <w:t>4</w:t>
            </w:r>
            <w:r w:rsidRPr="00F3646D">
              <w:rPr>
                <w:rFonts w:ascii="Times New Roman" w:hAnsi="Times New Roman" w:hint="eastAsia"/>
              </w:rPr>
              <w:t>类之间</w:t>
            </w:r>
          </w:p>
        </w:tc>
      </w:tr>
      <w:tr w:rsidR="00AA249E" w:rsidRPr="00F3646D" w14:paraId="6B459E1C" w14:textId="77777777" w:rsidTr="00AA249E">
        <w:trPr>
          <w:trHeight w:val="2117"/>
        </w:trPr>
        <w:tc>
          <w:tcPr>
            <w:tcW w:w="1373" w:type="dxa"/>
            <w:vAlign w:val="center"/>
          </w:tcPr>
          <w:p w14:paraId="56DAB109" w14:textId="77777777" w:rsidR="00AA249E" w:rsidRPr="00F3646D" w:rsidRDefault="00AA249E" w:rsidP="00FD13CB">
            <w:pPr>
              <w:spacing w:line="360" w:lineRule="auto"/>
              <w:rPr>
                <w:rFonts w:ascii="Times New Roman" w:hAnsi="Times New Roman"/>
              </w:rPr>
            </w:pPr>
          </w:p>
          <w:p w14:paraId="1EC69730"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4</w:t>
            </w:r>
            <w:r w:rsidRPr="00F3646D">
              <w:rPr>
                <w:rFonts w:ascii="Times New Roman" w:hAnsi="Times New Roman" w:hint="eastAsia"/>
              </w:rPr>
              <w:t>类</w:t>
            </w:r>
          </w:p>
        </w:tc>
        <w:tc>
          <w:tcPr>
            <w:tcW w:w="3162" w:type="dxa"/>
          </w:tcPr>
          <w:p w14:paraId="63081A99" w14:textId="754CF03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时刻前出现严重缺陷反射波或周期性反射波，无桩底反射波；或因桩身浅部严重缺陷使波形出现</w:t>
            </w:r>
            <w:proofErr w:type="gramStart"/>
            <w:r w:rsidRPr="00F3646D">
              <w:rPr>
                <w:rFonts w:ascii="Times New Roman" w:hAnsi="Times New Roman" w:hint="eastAsia"/>
              </w:rPr>
              <w:t>低频大</w:t>
            </w:r>
            <w:proofErr w:type="gramEnd"/>
            <w:r w:rsidRPr="00F3646D">
              <w:rPr>
                <w:rFonts w:ascii="Times New Roman" w:hAnsi="Times New Roman" w:hint="eastAsia"/>
              </w:rPr>
              <w:t>振幅衰减震动，无桩底反射波；按平均波速计算桩长明显短于设计桩长。</w:t>
            </w:r>
          </w:p>
        </w:tc>
        <w:tc>
          <w:tcPr>
            <w:tcW w:w="4775" w:type="dxa"/>
          </w:tcPr>
          <w:p w14:paraId="48F14735" w14:textId="77777777" w:rsidR="00AA249E" w:rsidRPr="00F3646D" w:rsidRDefault="00AA249E" w:rsidP="00FD13CB">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排列基本等间距，相邻频差</w:t>
            </w:r>
            <w:r w:rsidRPr="00F3646D">
              <w:rPr>
                <w:rFonts w:ascii="Times New Roman" w:hAnsi="Times New Roman" w:hint="eastAsia"/>
              </w:rPr>
              <w:t>F</w:t>
            </w:r>
            <w:r w:rsidRPr="00F3646D">
              <w:rPr>
                <w:rFonts w:ascii="Times New Roman" w:hAnsi="Times New Roman"/>
              </w:rPr>
              <w:t>&gt;C/2L</w:t>
            </w:r>
            <w:r w:rsidRPr="00F3646D">
              <w:rPr>
                <w:rFonts w:ascii="Times New Roman" w:hAnsi="Times New Roman" w:hint="eastAsia"/>
              </w:rPr>
              <w:t>，无</w:t>
            </w:r>
            <w:proofErr w:type="gramStart"/>
            <w:r w:rsidRPr="00F3646D">
              <w:rPr>
                <w:rFonts w:ascii="Times New Roman" w:hAnsi="Times New Roman" w:hint="eastAsia"/>
              </w:rPr>
              <w:t>桩底协振峰</w:t>
            </w:r>
            <w:proofErr w:type="gramEnd"/>
            <w:r w:rsidRPr="00F3646D">
              <w:rPr>
                <w:rFonts w:ascii="Times New Roman" w:hAnsi="Times New Roman" w:hint="eastAsia"/>
              </w:rPr>
              <w:t>；或因桩身部位严重缺损只出现单一</w:t>
            </w:r>
            <w:proofErr w:type="gramStart"/>
            <w:r w:rsidRPr="00F3646D">
              <w:rPr>
                <w:rFonts w:ascii="Times New Roman" w:hAnsi="Times New Roman" w:hint="eastAsia"/>
              </w:rPr>
              <w:t>的协振峰</w:t>
            </w:r>
            <w:proofErr w:type="gramEnd"/>
          </w:p>
        </w:tc>
      </w:tr>
    </w:tbl>
    <w:p w14:paraId="5302891B" w14:textId="6FAB0B05" w:rsidR="00AA249E" w:rsidRDefault="00AA249E" w:rsidP="00F3646D">
      <w:pPr>
        <w:spacing w:line="360" w:lineRule="auto"/>
        <w:ind w:firstLineChars="200" w:firstLine="420"/>
        <w:rPr>
          <w:rFonts w:ascii="黑体" w:eastAsia="黑体" w:hAnsi="黑体"/>
        </w:rPr>
      </w:pPr>
      <w:r w:rsidRPr="00BA3352">
        <w:rPr>
          <w:rFonts w:ascii="黑体" w:eastAsia="黑体" w:hAnsi="黑体" w:hint="eastAsia"/>
        </w:rPr>
        <w:t>2.3数据预处理</w:t>
      </w:r>
    </w:p>
    <w:p w14:paraId="0FD2A714" w14:textId="0AF57A49" w:rsidR="00DE0387" w:rsidRDefault="00DE0387" w:rsidP="00F3646D">
      <w:pPr>
        <w:spacing w:line="360" w:lineRule="auto"/>
        <w:ind w:firstLineChars="200" w:firstLine="420"/>
        <w:rPr>
          <w:rFonts w:ascii="黑体" w:eastAsia="黑体" w:hAnsi="黑体"/>
        </w:rPr>
      </w:pPr>
      <w:r>
        <w:rPr>
          <w:rFonts w:ascii="黑体" w:eastAsia="黑体" w:hAnsi="黑体" w:hint="eastAsia"/>
        </w:rPr>
        <w:t>1</w:t>
      </w:r>
      <w:r w:rsidR="00A4782D">
        <w:rPr>
          <w:rFonts w:ascii="黑体" w:eastAsia="黑体" w:hAnsi="黑体" w:hint="eastAsia"/>
        </w:rPr>
        <w:t>.</w:t>
      </w:r>
      <w:r>
        <w:rPr>
          <w:rFonts w:ascii="黑体" w:eastAsia="黑体" w:hAnsi="黑体" w:hint="eastAsia"/>
        </w:rPr>
        <w:t>建立数据库</w:t>
      </w:r>
    </w:p>
    <w:p w14:paraId="69352FE3" w14:textId="77777777" w:rsidR="00A421C6" w:rsidRDefault="00A421C6" w:rsidP="00A421C6">
      <w:pPr>
        <w:spacing w:line="360" w:lineRule="auto"/>
        <w:ind w:firstLineChars="200" w:firstLine="420"/>
        <w:rPr>
          <w:rFonts w:ascii="Times New Roman" w:hAnsi="Times New Roman"/>
          <w:bCs/>
          <w:szCs w:val="21"/>
        </w:rPr>
      </w:pPr>
      <w:r>
        <w:rPr>
          <w:rFonts w:ascii="Times New Roman" w:hAnsi="Times New Roman" w:hint="eastAsia"/>
          <w:bCs/>
          <w:szCs w:val="21"/>
        </w:rPr>
        <w:t>对</w:t>
      </w:r>
      <w:r w:rsidRPr="00F3646D">
        <w:rPr>
          <w:rFonts w:ascii="Times New Roman" w:hAnsi="Times New Roman"/>
          <w:bCs/>
          <w:szCs w:val="21"/>
        </w:rPr>
        <w:t>桩基反射波</w:t>
      </w:r>
      <w:r w:rsidRPr="00F3646D">
        <w:rPr>
          <w:rFonts w:ascii="Times New Roman" w:hAnsi="Times New Roman" w:hint="eastAsia"/>
          <w:bCs/>
          <w:szCs w:val="21"/>
        </w:rPr>
        <w:t>3</w:t>
      </w:r>
      <w:r w:rsidRPr="00F3646D">
        <w:rPr>
          <w:rFonts w:ascii="Times New Roman" w:hAnsi="Times New Roman" w:hint="eastAsia"/>
          <w:bCs/>
          <w:szCs w:val="21"/>
        </w:rPr>
        <w:t>万余条</w:t>
      </w:r>
      <w:r w:rsidRPr="00F3646D">
        <w:rPr>
          <w:rFonts w:ascii="Times New Roman" w:hAnsi="Times New Roman"/>
          <w:bCs/>
          <w:szCs w:val="21"/>
        </w:rPr>
        <w:t>数据</w:t>
      </w:r>
      <w:r w:rsidRPr="00F3646D">
        <w:rPr>
          <w:rFonts w:ascii="Times New Roman" w:hAnsi="Times New Roman" w:hint="eastAsia"/>
          <w:bCs/>
          <w:szCs w:val="21"/>
        </w:rPr>
        <w:t>进行信息采集、路径</w:t>
      </w:r>
      <w:r w:rsidRPr="00F3646D">
        <w:rPr>
          <w:rFonts w:ascii="Times New Roman" w:hAnsi="Times New Roman"/>
          <w:bCs/>
          <w:szCs w:val="21"/>
        </w:rPr>
        <w:t>整理、</w:t>
      </w:r>
      <w:r w:rsidRPr="00F3646D">
        <w:rPr>
          <w:rFonts w:ascii="Times New Roman" w:hAnsi="Times New Roman" w:hint="eastAsia"/>
          <w:bCs/>
          <w:szCs w:val="21"/>
        </w:rPr>
        <w:t>信息</w:t>
      </w:r>
      <w:r w:rsidRPr="00F3646D">
        <w:rPr>
          <w:rFonts w:ascii="Times New Roman" w:hAnsi="Times New Roman"/>
          <w:bCs/>
          <w:szCs w:val="21"/>
        </w:rPr>
        <w:t>标注</w:t>
      </w:r>
      <w:r w:rsidRPr="00F3646D">
        <w:rPr>
          <w:rFonts w:ascii="Times New Roman" w:hAnsi="Times New Roman" w:hint="eastAsia"/>
          <w:bCs/>
          <w:szCs w:val="21"/>
        </w:rPr>
        <w:t>、缺陷分类等</w:t>
      </w:r>
      <w:r w:rsidRPr="00F3646D">
        <w:rPr>
          <w:rFonts w:ascii="Times New Roman" w:hAnsi="Times New Roman"/>
          <w:bCs/>
          <w:szCs w:val="21"/>
        </w:rPr>
        <w:t>工作。</w:t>
      </w:r>
      <w:r w:rsidRPr="00F3646D">
        <w:rPr>
          <w:rFonts w:ascii="Times New Roman" w:hAnsi="Times New Roman" w:hint="eastAsia"/>
          <w:bCs/>
          <w:szCs w:val="21"/>
        </w:rPr>
        <w:t>不</w:t>
      </w:r>
      <w:proofErr w:type="gramStart"/>
      <w:r w:rsidRPr="00F3646D">
        <w:rPr>
          <w:rFonts w:ascii="Times New Roman" w:hAnsi="Times New Roman" w:hint="eastAsia"/>
          <w:bCs/>
          <w:szCs w:val="21"/>
        </w:rPr>
        <w:t>考虑桩周土层</w:t>
      </w:r>
      <w:proofErr w:type="gramEnd"/>
      <w:r w:rsidRPr="00F3646D">
        <w:rPr>
          <w:rFonts w:ascii="Times New Roman" w:hAnsi="Times New Roman" w:hint="eastAsia"/>
          <w:bCs/>
          <w:szCs w:val="21"/>
        </w:rPr>
        <w:t>因素、桩端土层、施工因素等外界变量的条件，所抽取的样本数据里多为强度等级为</w:t>
      </w:r>
      <w:r w:rsidRPr="00F3646D">
        <w:rPr>
          <w:rFonts w:ascii="Times New Roman" w:hAnsi="Times New Roman"/>
          <w:bCs/>
          <w:szCs w:val="21"/>
        </w:rPr>
        <w:t>C</w:t>
      </w:r>
      <w:r w:rsidRPr="00F3646D">
        <w:rPr>
          <w:rFonts w:ascii="Times New Roman" w:hAnsi="Times New Roman" w:hint="eastAsia"/>
          <w:bCs/>
          <w:szCs w:val="21"/>
        </w:rPr>
        <w:t>30</w:t>
      </w:r>
      <w:r w:rsidRPr="00F3646D">
        <w:rPr>
          <w:rFonts w:ascii="Times New Roman" w:hAnsi="Times New Roman" w:hint="eastAsia"/>
          <w:bCs/>
          <w:szCs w:val="21"/>
        </w:rPr>
        <w:t>—</w:t>
      </w:r>
      <w:r w:rsidRPr="00F3646D">
        <w:rPr>
          <w:rFonts w:ascii="Times New Roman" w:hAnsi="Times New Roman" w:hint="eastAsia"/>
          <w:bCs/>
          <w:szCs w:val="21"/>
        </w:rPr>
        <w:t>C</w:t>
      </w:r>
      <w:r w:rsidRPr="00F3646D">
        <w:rPr>
          <w:rFonts w:ascii="Times New Roman" w:hAnsi="Times New Roman"/>
          <w:bCs/>
          <w:szCs w:val="21"/>
        </w:rPr>
        <w:t>80</w:t>
      </w:r>
      <w:r w:rsidRPr="00F3646D">
        <w:rPr>
          <w:rFonts w:ascii="Times New Roman" w:hAnsi="Times New Roman" w:hint="eastAsia"/>
          <w:bCs/>
          <w:szCs w:val="21"/>
        </w:rPr>
        <w:t>之间的预应力管桩。预应力管桩的单桩承载力较高，桩身材料强度的利用率也较高，桩身材</w:t>
      </w:r>
      <w:proofErr w:type="gramStart"/>
      <w:r w:rsidRPr="00F3646D">
        <w:rPr>
          <w:rFonts w:ascii="Times New Roman" w:hAnsi="Times New Roman" w:hint="eastAsia"/>
          <w:bCs/>
          <w:szCs w:val="21"/>
        </w:rPr>
        <w:t>料受到</w:t>
      </w:r>
      <w:proofErr w:type="gramEnd"/>
      <w:r w:rsidRPr="00F3646D">
        <w:rPr>
          <w:rFonts w:ascii="Times New Roman" w:hAnsi="Times New Roman" w:hint="eastAsia"/>
          <w:bCs/>
          <w:szCs w:val="21"/>
        </w:rPr>
        <w:t>外力后产生压缩变形</w:t>
      </w:r>
      <w:r>
        <w:rPr>
          <w:rFonts w:ascii="Times New Roman" w:hAnsi="Times New Roman" w:hint="eastAsia"/>
          <w:bCs/>
          <w:szCs w:val="21"/>
        </w:rPr>
        <w:t>，</w:t>
      </w:r>
      <w:r w:rsidRPr="00F3646D">
        <w:rPr>
          <w:rFonts w:ascii="Times New Roman" w:hAnsi="Times New Roman" w:hint="eastAsia"/>
          <w:bCs/>
          <w:szCs w:val="21"/>
        </w:rPr>
        <w:t>变形量的大小、</w:t>
      </w:r>
      <w:proofErr w:type="gramStart"/>
      <w:r w:rsidRPr="00F3646D">
        <w:rPr>
          <w:rFonts w:ascii="Times New Roman" w:hAnsi="Times New Roman" w:hint="eastAsia"/>
          <w:bCs/>
          <w:szCs w:val="21"/>
        </w:rPr>
        <w:t>占桩顶沉降</w:t>
      </w:r>
      <w:proofErr w:type="gramEnd"/>
      <w:r w:rsidRPr="00F3646D">
        <w:rPr>
          <w:rFonts w:ascii="Times New Roman" w:hAnsi="Times New Roman" w:hint="eastAsia"/>
          <w:bCs/>
          <w:szCs w:val="21"/>
        </w:rPr>
        <w:t>量的份额对桩的极限承载力具有较大影响，其次桩侧摩阻力和桩端阻力大小分配的重要影响因素。</w:t>
      </w:r>
    </w:p>
    <w:p w14:paraId="25459123" w14:textId="1AFEE42E" w:rsidR="00A421C6" w:rsidRPr="00F3646D" w:rsidRDefault="00A421C6" w:rsidP="00A421C6">
      <w:pPr>
        <w:spacing w:line="360" w:lineRule="auto"/>
        <w:ind w:firstLineChars="200" w:firstLine="420"/>
        <w:rPr>
          <w:rFonts w:ascii="Times New Roman" w:hAnsi="Times New Roman"/>
          <w:bCs/>
          <w:szCs w:val="21"/>
        </w:rPr>
      </w:pPr>
      <w:r>
        <w:rPr>
          <w:rFonts w:ascii="Times New Roman" w:hAnsi="Times New Roman" w:hint="eastAsia"/>
          <w:bCs/>
          <w:szCs w:val="21"/>
        </w:rPr>
        <w:t>利用计算机</w:t>
      </w:r>
      <w:proofErr w:type="gramStart"/>
      <w:r>
        <w:rPr>
          <w:rFonts w:ascii="Times New Roman" w:hAnsi="Times New Roman" w:hint="eastAsia"/>
          <w:bCs/>
          <w:szCs w:val="21"/>
        </w:rPr>
        <w:t>辅统计</w:t>
      </w:r>
      <w:proofErr w:type="gramEnd"/>
      <w:r>
        <w:rPr>
          <w:rFonts w:ascii="Times New Roman" w:hAnsi="Times New Roman" w:hint="eastAsia"/>
          <w:bCs/>
          <w:szCs w:val="21"/>
        </w:rPr>
        <w:t>收集到的全部波形数据的工地、路径、桩号、到时、振幅等信息、并生成统一数据表格，</w:t>
      </w:r>
      <w:r w:rsidRPr="00F3646D">
        <w:rPr>
          <w:rFonts w:ascii="Times New Roman" w:hAnsi="Times New Roman" w:hint="eastAsia"/>
          <w:bCs/>
          <w:szCs w:val="21"/>
        </w:rPr>
        <w:t>将低应变检测波所对应的桩长、水泥号</w:t>
      </w:r>
      <w:r>
        <w:rPr>
          <w:rFonts w:ascii="Times New Roman" w:hAnsi="Times New Roman" w:hint="eastAsia"/>
          <w:bCs/>
          <w:szCs w:val="21"/>
        </w:rPr>
        <w:t>信息</w:t>
      </w:r>
      <w:r w:rsidRPr="00F3646D">
        <w:rPr>
          <w:rFonts w:ascii="Times New Roman" w:hAnsi="Times New Roman" w:hint="eastAsia"/>
          <w:bCs/>
          <w:szCs w:val="21"/>
        </w:rPr>
        <w:t>手动</w:t>
      </w:r>
      <w:r>
        <w:rPr>
          <w:rFonts w:ascii="Times New Roman" w:hAnsi="Times New Roman" w:hint="eastAsia"/>
          <w:bCs/>
          <w:szCs w:val="21"/>
        </w:rPr>
        <w:t>添加进表格，完成</w:t>
      </w:r>
      <w:r w:rsidRPr="00F3646D">
        <w:rPr>
          <w:rFonts w:ascii="Times New Roman" w:hAnsi="Times New Roman" w:hint="eastAsia"/>
          <w:bCs/>
          <w:szCs w:val="21"/>
        </w:rPr>
        <w:t>数据</w:t>
      </w:r>
      <w:r>
        <w:rPr>
          <w:rFonts w:ascii="Times New Roman" w:hAnsi="Times New Roman" w:hint="eastAsia"/>
          <w:bCs/>
          <w:szCs w:val="21"/>
        </w:rPr>
        <w:t>库建设</w:t>
      </w:r>
      <w:r w:rsidRPr="00F3646D">
        <w:rPr>
          <w:rFonts w:ascii="Times New Roman" w:hAnsi="Times New Roman" w:hint="eastAsia"/>
          <w:bCs/>
          <w:szCs w:val="21"/>
        </w:rPr>
        <w:t>。</w:t>
      </w:r>
    </w:p>
    <w:p w14:paraId="518B66E0" w14:textId="77777777" w:rsidR="00A421C6" w:rsidRPr="00A421C6" w:rsidRDefault="00A421C6" w:rsidP="00F3646D">
      <w:pPr>
        <w:spacing w:line="360" w:lineRule="auto"/>
        <w:ind w:firstLineChars="200" w:firstLine="420"/>
        <w:rPr>
          <w:rFonts w:ascii="黑体" w:eastAsia="黑体" w:hAnsi="黑体"/>
        </w:rPr>
      </w:pPr>
    </w:p>
    <w:p w14:paraId="569AF3F3" w14:textId="33D1ED61" w:rsidR="00DE0387" w:rsidRDefault="00A4782D" w:rsidP="00F3646D">
      <w:pPr>
        <w:spacing w:line="360" w:lineRule="auto"/>
        <w:ind w:firstLineChars="200" w:firstLine="420"/>
        <w:rPr>
          <w:rFonts w:ascii="黑体" w:eastAsia="黑体" w:hAnsi="黑体"/>
        </w:rPr>
      </w:pPr>
      <w:r>
        <w:rPr>
          <w:rFonts w:ascii="黑体" w:eastAsia="黑体" w:hAnsi="黑体" w:hint="eastAsia"/>
        </w:rPr>
        <w:lastRenderedPageBreak/>
        <w:t>2.</w:t>
      </w:r>
      <w:r w:rsidR="00DE0387">
        <w:rPr>
          <w:rFonts w:ascii="黑体" w:eastAsia="黑体" w:hAnsi="黑体" w:hint="eastAsia"/>
        </w:rPr>
        <w:t>计算机辅助数据标签标定</w:t>
      </w:r>
    </w:p>
    <w:p w14:paraId="2B034CD8" w14:textId="2A8676FE" w:rsidR="00334645" w:rsidRDefault="00334645" w:rsidP="00F3646D">
      <w:pPr>
        <w:spacing w:line="360" w:lineRule="auto"/>
        <w:ind w:firstLineChars="200" w:firstLine="420"/>
        <w:rPr>
          <w:rFonts w:ascii="黑体" w:eastAsia="黑体" w:hAnsi="黑体"/>
        </w:rPr>
      </w:pPr>
      <w:r>
        <w:rPr>
          <w:rFonts w:ascii="黑体" w:eastAsia="黑体" w:hAnsi="黑体" w:hint="eastAsia"/>
        </w:rPr>
        <w:t>对收集到3万余条4通道波形数据人工分为1</w:t>
      </w:r>
      <w:r>
        <w:rPr>
          <w:rFonts w:ascii="黑体" w:eastAsia="黑体" w:hAnsi="黑体"/>
        </w:rPr>
        <w:t>-4</w:t>
      </w:r>
      <w:r>
        <w:rPr>
          <w:rFonts w:ascii="黑体" w:eastAsia="黑体" w:hAnsi="黑体" w:hint="eastAsia"/>
        </w:rPr>
        <w:t>类，并标记标签，</w:t>
      </w:r>
      <w:r w:rsidR="009F1ED2">
        <w:rPr>
          <w:rFonts w:ascii="黑体" w:eastAsia="黑体" w:hAnsi="黑体" w:hint="eastAsia"/>
        </w:rPr>
        <w:t>考虑到各人认知和经验差异，人工标定存在较大的主观性，因此进行了计算机辅助识别标定。具体处理流程如下：</w:t>
      </w:r>
    </w:p>
    <w:p w14:paraId="20C38AD8" w14:textId="218F5DD3" w:rsidR="005C5415" w:rsidRDefault="005C5415" w:rsidP="00A421C6">
      <w:pPr>
        <w:pStyle w:val="ae"/>
        <w:numPr>
          <w:ilvl w:val="0"/>
          <w:numId w:val="4"/>
        </w:numPr>
        <w:spacing w:line="360" w:lineRule="auto"/>
        <w:ind w:firstLineChars="0"/>
        <w:rPr>
          <w:rFonts w:ascii="黑体" w:eastAsia="黑体" w:hAnsi="黑体"/>
        </w:rPr>
      </w:pPr>
      <w:r>
        <w:rPr>
          <w:rFonts w:ascii="黑体" w:eastAsia="黑体" w:hAnsi="黑体" w:hint="eastAsia"/>
        </w:rPr>
        <w:t>读取波形数据，</w:t>
      </w:r>
      <w:r w:rsidR="00573E5D">
        <w:rPr>
          <w:rFonts w:ascii="黑体" w:eastAsia="黑体" w:hAnsi="黑体" w:hint="eastAsia"/>
        </w:rPr>
        <w:t>根据</w:t>
      </w:r>
      <w:r>
        <w:rPr>
          <w:rFonts w:ascii="黑体" w:eastAsia="黑体" w:hAnsi="黑体" w:hint="eastAsia"/>
        </w:rPr>
        <w:t>数</w:t>
      </w:r>
      <w:r w:rsidR="004A3DE2">
        <w:rPr>
          <w:rFonts w:ascii="黑体" w:eastAsia="黑体" w:hAnsi="黑体" w:hint="eastAsia"/>
        </w:rPr>
        <w:t>45</w:t>
      </w:r>
      <w:proofErr w:type="gramStart"/>
      <w:r>
        <w:rPr>
          <w:rFonts w:ascii="黑体" w:eastAsia="黑体" w:hAnsi="黑体" w:hint="eastAsia"/>
        </w:rPr>
        <w:t>据</w:t>
      </w:r>
      <w:r w:rsidR="00573E5D">
        <w:rPr>
          <w:rFonts w:ascii="黑体" w:eastAsia="黑体" w:hAnsi="黑体" w:hint="eastAsia"/>
        </w:rPr>
        <w:t>最大</w:t>
      </w:r>
      <w:proofErr w:type="gramEnd"/>
      <w:r w:rsidR="00573E5D">
        <w:rPr>
          <w:rFonts w:ascii="黑体" w:eastAsia="黑体" w:hAnsi="黑体" w:hint="eastAsia"/>
        </w:rPr>
        <w:t>振幅</w:t>
      </w:r>
      <w:r>
        <w:rPr>
          <w:rFonts w:ascii="黑体" w:eastAsia="黑体" w:hAnsi="黑体" w:hint="eastAsia"/>
        </w:rPr>
        <w:t>进行归一化</w:t>
      </w:r>
    </w:p>
    <w:p w14:paraId="4E6A46A5" w14:textId="7367DE7E" w:rsidR="005C5415" w:rsidRDefault="005C5415" w:rsidP="00A421C6">
      <w:pPr>
        <w:pStyle w:val="ae"/>
        <w:numPr>
          <w:ilvl w:val="0"/>
          <w:numId w:val="4"/>
        </w:numPr>
        <w:spacing w:line="360" w:lineRule="auto"/>
        <w:ind w:firstLineChars="0"/>
        <w:rPr>
          <w:rFonts w:ascii="黑体" w:eastAsia="黑体" w:hAnsi="黑体"/>
        </w:rPr>
      </w:pPr>
      <w:proofErr w:type="gramStart"/>
      <w:r>
        <w:rPr>
          <w:rFonts w:ascii="黑体" w:eastAsia="黑体" w:hAnsi="黑体" w:hint="eastAsia"/>
        </w:rPr>
        <w:t>桩顶信号</w:t>
      </w:r>
      <w:proofErr w:type="gramEnd"/>
      <w:r>
        <w:rPr>
          <w:rFonts w:ascii="黑体" w:eastAsia="黑体" w:hAnsi="黑体" w:hint="eastAsia"/>
        </w:rPr>
        <w:t>自动识别并调整</w:t>
      </w:r>
      <w:r w:rsidR="009F1ED2">
        <w:rPr>
          <w:rFonts w:ascii="黑体" w:eastAsia="黑体" w:hAnsi="黑体" w:hint="eastAsia"/>
        </w:rPr>
        <w:t>波形</w:t>
      </w:r>
      <w:r>
        <w:rPr>
          <w:rFonts w:ascii="黑体" w:eastAsia="黑体" w:hAnsi="黑体" w:hint="eastAsia"/>
        </w:rPr>
        <w:t>极性</w:t>
      </w:r>
    </w:p>
    <w:p w14:paraId="28E767FA" w14:textId="02C6A89E" w:rsidR="005C5415" w:rsidRDefault="005C5415" w:rsidP="00A421C6">
      <w:pPr>
        <w:pStyle w:val="ae"/>
        <w:numPr>
          <w:ilvl w:val="0"/>
          <w:numId w:val="4"/>
        </w:numPr>
        <w:spacing w:line="360" w:lineRule="auto"/>
        <w:ind w:firstLineChars="0"/>
        <w:rPr>
          <w:rFonts w:ascii="黑体" w:eastAsia="黑体" w:hAnsi="黑体"/>
        </w:rPr>
      </w:pPr>
      <w:r>
        <w:rPr>
          <w:rFonts w:ascii="黑体" w:eastAsia="黑体" w:hAnsi="黑体" w:hint="eastAsia"/>
        </w:rPr>
        <w:t>反射波信号的定位</w:t>
      </w:r>
      <w:r w:rsidR="00612B84">
        <w:rPr>
          <w:rFonts w:ascii="黑体" w:eastAsia="黑体" w:hAnsi="黑体" w:hint="eastAsia"/>
        </w:rPr>
        <w:t>，</w:t>
      </w:r>
      <w:r w:rsidR="00612B84" w:rsidRPr="00EA65D7">
        <w:rPr>
          <w:rFonts w:ascii="宋体" w:hAnsi="宋体" w:hint="eastAsia"/>
          <w:bCs/>
          <w:szCs w:val="21"/>
        </w:rPr>
        <w:t>标记正向波峰</w:t>
      </w:r>
      <w:r w:rsidR="00612B84">
        <w:rPr>
          <w:rFonts w:ascii="宋体" w:hAnsi="宋体" w:hint="eastAsia"/>
          <w:bCs/>
          <w:szCs w:val="21"/>
        </w:rPr>
        <w:t>和</w:t>
      </w:r>
      <w:r w:rsidR="00612B84" w:rsidRPr="00EA65D7">
        <w:rPr>
          <w:rFonts w:ascii="宋体" w:hAnsi="宋体" w:hint="eastAsia"/>
          <w:bCs/>
          <w:szCs w:val="21"/>
        </w:rPr>
        <w:t>负向波谷</w:t>
      </w:r>
      <w:r w:rsidR="00612B84">
        <w:rPr>
          <w:rFonts w:ascii="宋体" w:hAnsi="宋体" w:hint="eastAsia"/>
          <w:bCs/>
          <w:szCs w:val="21"/>
        </w:rPr>
        <w:t>，对相对振幅小于</w:t>
      </w:r>
      <w:r w:rsidR="00612B84">
        <w:rPr>
          <w:rFonts w:ascii="宋体" w:hAnsi="宋体"/>
          <w:bCs/>
          <w:szCs w:val="21"/>
        </w:rPr>
        <w:t>9%</w:t>
      </w:r>
      <w:r w:rsidR="00612B84">
        <w:rPr>
          <w:rFonts w:ascii="宋体" w:hAnsi="宋体" w:hint="eastAsia"/>
          <w:bCs/>
          <w:szCs w:val="21"/>
        </w:rPr>
        <w:t>信号视为噪声进行去除</w:t>
      </w:r>
      <w:r w:rsidR="00612B84">
        <w:rPr>
          <w:rFonts w:ascii="黑体" w:eastAsia="黑体" w:hAnsi="黑体" w:hint="eastAsia"/>
        </w:rPr>
        <w:t>，并计算反射波中的最大相对振幅</w:t>
      </w:r>
    </w:p>
    <w:p w14:paraId="0DB4610E" w14:textId="085F90D5" w:rsidR="005C5415" w:rsidRDefault="005C5415" w:rsidP="00A421C6">
      <w:pPr>
        <w:pStyle w:val="ae"/>
        <w:numPr>
          <w:ilvl w:val="0"/>
          <w:numId w:val="4"/>
        </w:numPr>
        <w:spacing w:line="360" w:lineRule="auto"/>
        <w:ind w:firstLineChars="0"/>
        <w:rPr>
          <w:rFonts w:ascii="黑体" w:eastAsia="黑体" w:hAnsi="黑体"/>
        </w:rPr>
      </w:pPr>
      <w:r>
        <w:rPr>
          <w:rFonts w:ascii="黑体" w:eastAsia="黑体" w:hAnsi="黑体" w:hint="eastAsia"/>
        </w:rPr>
        <w:t>数据截取，根据桩长、采样周期、水泥桩波速，</w:t>
      </w:r>
      <w:proofErr w:type="gramStart"/>
      <w:r>
        <w:rPr>
          <w:rFonts w:ascii="黑体" w:eastAsia="黑体" w:hAnsi="黑体" w:hint="eastAsia"/>
        </w:rPr>
        <w:t>桩顶信号</w:t>
      </w:r>
      <w:proofErr w:type="gramEnd"/>
      <w:r>
        <w:rPr>
          <w:rFonts w:ascii="黑体" w:eastAsia="黑体" w:hAnsi="黑体" w:hint="eastAsia"/>
        </w:rPr>
        <w:t>时间，计算出的桩底信号到时，并延长5</w:t>
      </w:r>
      <w:r>
        <w:rPr>
          <w:rFonts w:ascii="黑体" w:eastAsia="黑体" w:hAnsi="黑体"/>
        </w:rPr>
        <w:t>0</w:t>
      </w:r>
      <w:r>
        <w:rPr>
          <w:rFonts w:ascii="黑体" w:eastAsia="黑体" w:hAnsi="黑体" w:hint="eastAsia"/>
        </w:rPr>
        <w:t>个数据点进行数据截断。</w:t>
      </w:r>
    </w:p>
    <w:p w14:paraId="21C1B291" w14:textId="49CBD394" w:rsidR="005C5415" w:rsidRDefault="005C5415" w:rsidP="00A421C6">
      <w:pPr>
        <w:pStyle w:val="ae"/>
        <w:numPr>
          <w:ilvl w:val="0"/>
          <w:numId w:val="4"/>
        </w:numPr>
        <w:spacing w:line="360" w:lineRule="auto"/>
        <w:ind w:firstLineChars="0"/>
        <w:rPr>
          <w:rFonts w:ascii="黑体" w:eastAsia="黑体" w:hAnsi="黑体"/>
        </w:rPr>
      </w:pPr>
      <w:r>
        <w:rPr>
          <w:rFonts w:ascii="黑体" w:eastAsia="黑体" w:hAnsi="黑体" w:hint="eastAsia"/>
        </w:rPr>
        <w:t>坏道检测，同时读取4通道数据两两求差，找到与其他数据差异较大的数据列为坏道</w:t>
      </w:r>
    </w:p>
    <w:p w14:paraId="58A553BF" w14:textId="026169E0" w:rsidR="00DC0C54" w:rsidRPr="007B0DBB" w:rsidRDefault="009F1ED2" w:rsidP="007B0DBB">
      <w:pPr>
        <w:pStyle w:val="ae"/>
        <w:numPr>
          <w:ilvl w:val="0"/>
          <w:numId w:val="4"/>
        </w:numPr>
        <w:spacing w:line="360" w:lineRule="auto"/>
        <w:ind w:firstLineChars="0"/>
        <w:rPr>
          <w:rFonts w:ascii="黑体" w:eastAsia="黑体" w:hAnsi="黑体"/>
        </w:rPr>
      </w:pPr>
      <w:r>
        <w:rPr>
          <w:rFonts w:ascii="黑体" w:eastAsia="黑体" w:hAnsi="黑体" w:hint="eastAsia"/>
        </w:rPr>
        <w:t>同时显示</w:t>
      </w:r>
      <w:r>
        <w:rPr>
          <w:rFonts w:ascii="黑体" w:eastAsia="黑体" w:hAnsi="黑体"/>
        </w:rPr>
        <w:t>4</w:t>
      </w:r>
      <w:r>
        <w:rPr>
          <w:rFonts w:ascii="黑体" w:eastAsia="黑体" w:hAnsi="黑体" w:hint="eastAsia"/>
        </w:rPr>
        <w:t>通道波形，并标注坏道，</w:t>
      </w:r>
      <w:r w:rsidR="005C5415">
        <w:rPr>
          <w:rFonts w:ascii="黑体" w:eastAsia="黑体" w:hAnsi="黑体" w:hint="eastAsia"/>
        </w:rPr>
        <w:t>根据反射波相对振幅和波形信息，</w:t>
      </w:r>
      <w:r w:rsidR="008E15AF">
        <w:rPr>
          <w:rFonts w:ascii="黑体" w:eastAsia="黑体" w:hAnsi="黑体" w:hint="eastAsia"/>
        </w:rPr>
        <w:t>计算机根据表</w:t>
      </w:r>
      <w:r w:rsidR="00A4782D">
        <w:rPr>
          <w:rFonts w:ascii="黑体" w:eastAsia="黑体" w:hAnsi="黑体" w:hint="eastAsia"/>
        </w:rPr>
        <w:t>2</w:t>
      </w:r>
      <w:r w:rsidR="008E15AF">
        <w:rPr>
          <w:rFonts w:ascii="黑体" w:eastAsia="黑体" w:hAnsi="黑体"/>
        </w:rPr>
        <w:t>-1</w:t>
      </w:r>
      <w:r w:rsidR="008E15AF">
        <w:rPr>
          <w:rFonts w:ascii="黑体" w:eastAsia="黑体" w:hAnsi="黑体" w:hint="eastAsia"/>
        </w:rPr>
        <w:t>标准进行先自动判断，再进行</w:t>
      </w:r>
      <w:r w:rsidR="00A421C6" w:rsidRPr="007B0DBB">
        <w:rPr>
          <w:rFonts w:ascii="黑体" w:eastAsia="黑体" w:hAnsi="黑体" w:hint="eastAsia"/>
        </w:rPr>
        <w:t>人工识别判断</w:t>
      </w:r>
      <w:r w:rsidR="005C5415">
        <w:rPr>
          <w:rFonts w:ascii="黑体" w:eastAsia="黑体" w:hAnsi="黑体" w:hint="eastAsia"/>
        </w:rPr>
        <w:t>并进行</w:t>
      </w:r>
      <w:proofErr w:type="gramStart"/>
      <w:r w:rsidR="005C5415">
        <w:rPr>
          <w:rFonts w:ascii="黑体" w:eastAsia="黑体" w:hAnsi="黑体" w:hint="eastAsia"/>
        </w:rPr>
        <w:t>桩类型</w:t>
      </w:r>
      <w:proofErr w:type="gramEnd"/>
      <w:r w:rsidR="005C5415">
        <w:rPr>
          <w:rFonts w:ascii="黑体" w:eastAsia="黑体" w:hAnsi="黑体" w:hint="eastAsia"/>
        </w:rPr>
        <w:t>标定</w:t>
      </w:r>
      <w:r>
        <w:rPr>
          <w:rFonts w:ascii="黑体" w:eastAsia="黑体" w:hAnsi="黑体" w:hint="eastAsia"/>
        </w:rPr>
        <w:t>（如图</w:t>
      </w:r>
      <w:r w:rsidR="00A4782D">
        <w:rPr>
          <w:rFonts w:ascii="黑体" w:eastAsia="黑体" w:hAnsi="黑体" w:hint="eastAsia"/>
        </w:rPr>
        <w:t>2</w:t>
      </w:r>
      <w:r>
        <w:rPr>
          <w:rFonts w:ascii="黑体" w:eastAsia="黑体" w:hAnsi="黑体"/>
        </w:rPr>
        <w:t>-</w:t>
      </w:r>
      <w:r>
        <w:rPr>
          <w:rFonts w:ascii="黑体" w:eastAsia="黑体" w:hAnsi="黑体" w:hint="eastAsia"/>
        </w:rPr>
        <w:t>2）</w:t>
      </w:r>
      <w:r w:rsidR="005C5415">
        <w:rPr>
          <w:rFonts w:ascii="黑体" w:eastAsia="黑体" w:hAnsi="黑体" w:hint="eastAsia"/>
        </w:rPr>
        <w:t>。</w:t>
      </w:r>
      <w:r w:rsidR="002F230B">
        <w:rPr>
          <w:rFonts w:ascii="黑体" w:eastAsia="黑体" w:hAnsi="黑体" w:hint="eastAsia"/>
        </w:rPr>
        <w:t xml:space="preserve"> </w:t>
      </w:r>
    </w:p>
    <w:p w14:paraId="11FA08F5" w14:textId="199E950D" w:rsidR="00DC0C54" w:rsidRPr="007B0DBB" w:rsidRDefault="00DC0C54" w:rsidP="00B55CC8">
      <w:pPr>
        <w:pStyle w:val="ae"/>
        <w:spacing w:line="360" w:lineRule="auto"/>
        <w:ind w:left="1200" w:firstLineChars="0" w:firstLine="0"/>
        <w:rPr>
          <w:rFonts w:ascii="黑体" w:eastAsia="黑体" w:hAnsi="黑体"/>
        </w:rPr>
      </w:pPr>
      <w:r>
        <w:rPr>
          <w:noProof/>
        </w:rPr>
        <w:drawing>
          <wp:anchor distT="0" distB="0" distL="114300" distR="114300" simplePos="0" relativeHeight="251662848" behindDoc="0" locked="0" layoutInCell="1" allowOverlap="1" wp14:anchorId="31BE2DB7" wp14:editId="605CB12A">
            <wp:simplePos x="0" y="0"/>
            <wp:positionH relativeFrom="column">
              <wp:posOffset>1242060</wp:posOffset>
            </wp:positionH>
            <wp:positionV relativeFrom="paragraph">
              <wp:posOffset>329089</wp:posOffset>
            </wp:positionV>
            <wp:extent cx="2784067" cy="2202852"/>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84067" cy="2202852"/>
                    </a:xfrm>
                    <a:prstGeom prst="rect">
                      <a:avLst/>
                    </a:prstGeom>
                    <a:noFill/>
                    <a:ln>
                      <a:noFill/>
                    </a:ln>
                  </pic:spPr>
                </pic:pic>
              </a:graphicData>
            </a:graphic>
          </wp:anchor>
        </w:drawing>
      </w:r>
      <w:r>
        <w:rPr>
          <w:rFonts w:ascii="黑体" w:eastAsia="黑体" w:hAnsi="黑体" w:hint="eastAsia"/>
        </w:rPr>
        <w:t xml:space="preserve"> </w:t>
      </w:r>
      <w:r>
        <w:rPr>
          <w:rFonts w:ascii="黑体" w:eastAsia="黑体" w:hAnsi="黑体"/>
        </w:rPr>
        <w:t xml:space="preserve">         </w:t>
      </w:r>
      <w:r>
        <w:rPr>
          <w:rFonts w:ascii="黑体" w:eastAsia="黑体" w:hAnsi="黑体" w:hint="eastAsia"/>
        </w:rPr>
        <w:t>（图</w:t>
      </w:r>
      <w:r w:rsidR="00A4782D">
        <w:rPr>
          <w:rFonts w:ascii="黑体" w:eastAsia="黑体" w:hAnsi="黑体" w:hint="eastAsia"/>
        </w:rPr>
        <w:t>2</w:t>
      </w:r>
      <w:r>
        <w:rPr>
          <w:rFonts w:ascii="黑体" w:eastAsia="黑体" w:hAnsi="黑体" w:hint="eastAsia"/>
        </w:rPr>
        <w:t>-1）</w:t>
      </w:r>
    </w:p>
    <w:p w14:paraId="18AC1813" w14:textId="1408B583" w:rsidR="00DC0C54" w:rsidRPr="007B0DBB" w:rsidRDefault="00DC0C54" w:rsidP="007B0DBB">
      <w:pPr>
        <w:pStyle w:val="ae"/>
        <w:spacing w:line="360" w:lineRule="auto"/>
        <w:ind w:left="1200" w:firstLineChars="400" w:firstLine="840"/>
        <w:rPr>
          <w:rFonts w:ascii="黑体" w:eastAsia="黑体" w:hAnsi="黑体"/>
        </w:rPr>
      </w:pPr>
      <w:r>
        <w:rPr>
          <w:rFonts w:ascii="黑体" w:eastAsia="黑体" w:hAnsi="黑体" w:hint="eastAsia"/>
        </w:rPr>
        <w:t>（表</w:t>
      </w:r>
      <w:r w:rsidR="00A4782D">
        <w:rPr>
          <w:rFonts w:ascii="黑体" w:eastAsia="黑体" w:hAnsi="黑体" w:hint="eastAsia"/>
        </w:rPr>
        <w:t>2</w:t>
      </w:r>
      <w:r>
        <w:rPr>
          <w:rFonts w:ascii="黑体" w:eastAsia="黑体" w:hAnsi="黑体"/>
        </w:rPr>
        <w:t>-2</w:t>
      </w:r>
      <w:r>
        <w:rPr>
          <w:rFonts w:ascii="黑体" w:eastAsia="黑体" w:hAnsi="黑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
        <w:gridCol w:w="3152"/>
      </w:tblGrid>
      <w:tr w:rsidR="002F230B" w:rsidRPr="00F3646D" w14:paraId="29AD8A28" w14:textId="77777777" w:rsidTr="007B0DBB">
        <w:trPr>
          <w:trHeight w:val="289"/>
          <w:jc w:val="center"/>
        </w:trPr>
        <w:tc>
          <w:tcPr>
            <w:tcW w:w="1573" w:type="dxa"/>
          </w:tcPr>
          <w:p w14:paraId="61177E20" w14:textId="77777777" w:rsidR="002F230B" w:rsidRPr="00F3646D" w:rsidRDefault="002F230B" w:rsidP="006905BA">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缺陷类型</w:t>
            </w:r>
          </w:p>
        </w:tc>
        <w:tc>
          <w:tcPr>
            <w:tcW w:w="3152" w:type="dxa"/>
          </w:tcPr>
          <w:p w14:paraId="5D4E8E14" w14:textId="77777777" w:rsidR="002F230B" w:rsidRPr="00F3646D" w:rsidRDefault="002F230B"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分类原则</w:t>
            </w:r>
          </w:p>
        </w:tc>
      </w:tr>
      <w:tr w:rsidR="002F230B" w:rsidRPr="00F3646D" w14:paraId="233B9854" w14:textId="77777777" w:rsidTr="007B0DBB">
        <w:trPr>
          <w:trHeight w:val="332"/>
          <w:jc w:val="center"/>
        </w:trPr>
        <w:tc>
          <w:tcPr>
            <w:tcW w:w="1573" w:type="dxa"/>
          </w:tcPr>
          <w:p w14:paraId="0199E1CC" w14:textId="77777777" w:rsidR="002F230B" w:rsidRPr="00F3646D" w:rsidRDefault="002F230B" w:rsidP="006905BA">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w:t>
            </w:r>
          </w:p>
        </w:tc>
        <w:tc>
          <w:tcPr>
            <w:tcW w:w="3152" w:type="dxa"/>
          </w:tcPr>
          <w:p w14:paraId="07780A9B" w14:textId="77777777" w:rsidR="002F230B" w:rsidRPr="00F3646D" w:rsidRDefault="002F230B"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0.1</w:t>
            </w:r>
            <w:r w:rsidRPr="00F3646D">
              <w:rPr>
                <w:rFonts w:ascii="Times New Roman" w:hAnsi="Times New Roman" w:hint="eastAsia"/>
                <w:bCs/>
                <w:szCs w:val="21"/>
              </w:rPr>
              <w:t>及以下</w:t>
            </w:r>
          </w:p>
        </w:tc>
      </w:tr>
      <w:tr w:rsidR="002F230B" w:rsidRPr="00F3646D" w14:paraId="148B47E6" w14:textId="77777777" w:rsidTr="007B0DBB">
        <w:trPr>
          <w:trHeight w:val="303"/>
          <w:jc w:val="center"/>
        </w:trPr>
        <w:tc>
          <w:tcPr>
            <w:tcW w:w="1573" w:type="dxa"/>
          </w:tcPr>
          <w:p w14:paraId="404FA073" w14:textId="77777777" w:rsidR="002F230B" w:rsidRPr="00F3646D" w:rsidRDefault="002F230B" w:rsidP="006905BA">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w:t>
            </w:r>
          </w:p>
        </w:tc>
        <w:tc>
          <w:tcPr>
            <w:tcW w:w="3152" w:type="dxa"/>
          </w:tcPr>
          <w:p w14:paraId="49CB3A60" w14:textId="77777777" w:rsidR="002F230B" w:rsidRPr="00F3646D" w:rsidRDefault="002F230B" w:rsidP="006905BA">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0.1-0.2</w:t>
            </w:r>
          </w:p>
        </w:tc>
      </w:tr>
      <w:tr w:rsidR="002F230B" w:rsidRPr="00F3646D" w14:paraId="5B193AB9" w14:textId="77777777" w:rsidTr="007B0DBB">
        <w:trPr>
          <w:trHeight w:val="343"/>
          <w:jc w:val="center"/>
        </w:trPr>
        <w:tc>
          <w:tcPr>
            <w:tcW w:w="1573" w:type="dxa"/>
          </w:tcPr>
          <w:p w14:paraId="3E51FFEC" w14:textId="77777777" w:rsidR="002F230B" w:rsidRPr="00F3646D" w:rsidRDefault="002F230B" w:rsidP="006905BA">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III</w:t>
            </w:r>
          </w:p>
        </w:tc>
        <w:tc>
          <w:tcPr>
            <w:tcW w:w="3152" w:type="dxa"/>
          </w:tcPr>
          <w:p w14:paraId="6AD3D181" w14:textId="77777777" w:rsidR="002F230B" w:rsidRPr="00F3646D" w:rsidRDefault="002F230B" w:rsidP="006905BA">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0.2-0.4</w:t>
            </w:r>
          </w:p>
        </w:tc>
      </w:tr>
      <w:tr w:rsidR="002F230B" w:rsidRPr="00F3646D" w14:paraId="445B83F4" w14:textId="77777777" w:rsidTr="007B0DBB">
        <w:trPr>
          <w:trHeight w:val="343"/>
          <w:jc w:val="center"/>
        </w:trPr>
        <w:tc>
          <w:tcPr>
            <w:tcW w:w="1573" w:type="dxa"/>
          </w:tcPr>
          <w:p w14:paraId="71EEA498" w14:textId="77777777" w:rsidR="002F230B" w:rsidRPr="00F3646D" w:rsidRDefault="002F230B" w:rsidP="006905BA">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IV</w:t>
            </w:r>
          </w:p>
        </w:tc>
        <w:tc>
          <w:tcPr>
            <w:tcW w:w="3152" w:type="dxa"/>
          </w:tcPr>
          <w:p w14:paraId="6B2D4FCE" w14:textId="77777777" w:rsidR="002F230B" w:rsidRPr="00F3646D" w:rsidRDefault="002F230B" w:rsidP="006905BA">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0.4</w:t>
            </w:r>
            <w:r w:rsidRPr="00F3646D">
              <w:rPr>
                <w:rFonts w:ascii="Times New Roman" w:hAnsi="Times New Roman" w:hint="eastAsia"/>
                <w:bCs/>
                <w:szCs w:val="21"/>
              </w:rPr>
              <w:t>以上</w:t>
            </w:r>
          </w:p>
        </w:tc>
      </w:tr>
    </w:tbl>
    <w:p w14:paraId="191AB3C6" w14:textId="77777777" w:rsidR="002F230B" w:rsidRPr="007B0DBB" w:rsidRDefault="002F230B" w:rsidP="007B0DBB">
      <w:pPr>
        <w:spacing w:line="360" w:lineRule="auto"/>
        <w:rPr>
          <w:rFonts w:ascii="黑体" w:eastAsia="黑体" w:hAnsi="黑体"/>
        </w:rPr>
      </w:pPr>
    </w:p>
    <w:p w14:paraId="109152E2" w14:textId="5E532E69" w:rsidR="009F1ED2" w:rsidRPr="007B0DBB" w:rsidRDefault="009F1ED2" w:rsidP="007B0DBB">
      <w:pPr>
        <w:spacing w:line="360" w:lineRule="auto"/>
        <w:ind w:left="840"/>
        <w:rPr>
          <w:rFonts w:ascii="黑体" w:eastAsia="黑体" w:hAnsi="黑体"/>
        </w:rPr>
      </w:pPr>
      <w:r>
        <w:rPr>
          <w:rFonts w:ascii="黑体" w:eastAsia="黑体" w:hAnsi="黑体" w:hint="eastAsia"/>
        </w:rPr>
        <w:lastRenderedPageBreak/>
        <w:t>数据标定后，各类数据数量如下图所示：</w:t>
      </w:r>
    </w:p>
    <w:p w14:paraId="4B214648" w14:textId="60CA06D3" w:rsidR="009F1ED2" w:rsidRPr="009F1ED2" w:rsidRDefault="006369CB" w:rsidP="007B0DBB">
      <w:pPr>
        <w:pStyle w:val="ae"/>
        <w:spacing w:line="360" w:lineRule="auto"/>
        <w:ind w:left="1200" w:firstLineChars="0" w:firstLine="0"/>
        <w:rPr>
          <w:bCs/>
          <w:szCs w:val="21"/>
        </w:rPr>
      </w:pPr>
      <w:r w:rsidRPr="00F3646D">
        <w:rPr>
          <w:noProof/>
        </w:rPr>
        <w:drawing>
          <wp:anchor distT="0" distB="0" distL="114300" distR="114300" simplePos="0" relativeHeight="251654656" behindDoc="1" locked="0" layoutInCell="1" allowOverlap="1" wp14:anchorId="3B7044D4" wp14:editId="5F057205">
            <wp:simplePos x="0" y="0"/>
            <wp:positionH relativeFrom="column">
              <wp:posOffset>1494516</wp:posOffset>
            </wp:positionH>
            <wp:positionV relativeFrom="paragraph">
              <wp:posOffset>400841</wp:posOffset>
            </wp:positionV>
            <wp:extent cx="2543175" cy="1986915"/>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4863" t="18104" r="6155" b="4226"/>
                    <a:stretch/>
                  </pic:blipFill>
                  <pic:spPr bwMode="auto">
                    <a:xfrm>
                      <a:off x="0" y="0"/>
                      <a:ext cx="2543175" cy="1986915"/>
                    </a:xfrm>
                    <a:prstGeom prst="rect">
                      <a:avLst/>
                    </a:prstGeom>
                    <a:noFill/>
                    <a:ln>
                      <a:noFill/>
                    </a:ln>
                    <a:extLst>
                      <a:ext uri="{53640926-AAD7-44D8-BBD7-CCE9431645EC}">
                        <a14:shadowObscured xmlns:a14="http://schemas.microsoft.com/office/drawing/2010/main"/>
                      </a:ext>
                    </a:extLst>
                  </pic:spPr>
                </pic:pic>
              </a:graphicData>
            </a:graphic>
          </wp:anchor>
        </w:drawing>
      </w:r>
    </w:p>
    <w:p w14:paraId="012BE82B" w14:textId="3448B518" w:rsidR="006369CB" w:rsidRPr="009F1ED2" w:rsidRDefault="009F1ED2" w:rsidP="007B0DBB">
      <w:pPr>
        <w:pStyle w:val="ae"/>
        <w:spacing w:line="360" w:lineRule="auto"/>
        <w:ind w:left="1200" w:firstLineChars="0" w:firstLine="0"/>
        <w:jc w:val="center"/>
      </w:pPr>
      <w:r w:rsidRPr="009F1ED2">
        <w:rPr>
          <w:rFonts w:hint="eastAsia"/>
        </w:rPr>
        <w:t>（图</w:t>
      </w:r>
      <w:r w:rsidR="00A4782D">
        <w:rPr>
          <w:rFonts w:hint="eastAsia"/>
        </w:rPr>
        <w:t>2-3</w:t>
      </w:r>
      <w:proofErr w:type="gramStart"/>
      <w:r w:rsidRPr="009F1ED2">
        <w:rPr>
          <w:rFonts w:hint="eastAsia"/>
        </w:rPr>
        <w:t>各</w:t>
      </w:r>
      <w:proofErr w:type="gramEnd"/>
      <w:r w:rsidRPr="009F1ED2">
        <w:rPr>
          <w:rFonts w:hint="eastAsia"/>
        </w:rPr>
        <w:t>类型</w:t>
      </w:r>
      <w:proofErr w:type="gramStart"/>
      <w:r w:rsidRPr="009F1ED2">
        <w:rPr>
          <w:rFonts w:hint="eastAsia"/>
        </w:rPr>
        <w:t>桩数据</w:t>
      </w:r>
      <w:proofErr w:type="gramEnd"/>
      <w:r w:rsidRPr="009F1ED2">
        <w:rPr>
          <w:rFonts w:hint="eastAsia"/>
        </w:rPr>
        <w:t>集样本序列数量）</w:t>
      </w:r>
    </w:p>
    <w:p w14:paraId="718309F1" w14:textId="77777777" w:rsidR="009F1ED2" w:rsidRPr="004A3DE2" w:rsidRDefault="009F1ED2" w:rsidP="007B0DBB">
      <w:pPr>
        <w:pStyle w:val="ae"/>
        <w:spacing w:line="360" w:lineRule="auto"/>
        <w:ind w:left="1200" w:firstLineChars="0" w:firstLine="0"/>
      </w:pPr>
    </w:p>
    <w:p w14:paraId="237EF1F6" w14:textId="46BB9E54" w:rsidR="00DE0387" w:rsidRDefault="00DE0387" w:rsidP="005C5415">
      <w:pPr>
        <w:spacing w:line="360" w:lineRule="auto"/>
        <w:ind w:firstLineChars="300" w:firstLine="630"/>
        <w:rPr>
          <w:rFonts w:ascii="黑体" w:eastAsia="黑体" w:hAnsi="黑体"/>
        </w:rPr>
      </w:pPr>
      <w:r w:rsidRPr="007B0DBB">
        <w:rPr>
          <w:rFonts w:ascii="黑体" w:eastAsia="黑体" w:hAnsi="黑体"/>
        </w:rPr>
        <w:t>3</w:t>
      </w:r>
      <w:r w:rsidRPr="007B0DBB">
        <w:rPr>
          <w:rFonts w:ascii="黑体" w:eastAsia="黑体" w:hAnsi="黑体" w:hint="eastAsia"/>
        </w:rPr>
        <w:t>，数据增强</w:t>
      </w:r>
    </w:p>
    <w:p w14:paraId="26B5E412" w14:textId="257BDA45" w:rsidR="00612B84" w:rsidRPr="007B0DBB" w:rsidRDefault="00612B84" w:rsidP="007B0DBB">
      <w:pPr>
        <w:spacing w:line="360" w:lineRule="auto"/>
        <w:ind w:left="420" w:firstLineChars="300" w:firstLine="630"/>
        <w:rPr>
          <w:rFonts w:ascii="黑体" w:eastAsia="黑体" w:hAnsi="黑体"/>
        </w:rPr>
      </w:pPr>
      <w:r>
        <w:rPr>
          <w:rFonts w:ascii="黑体" w:eastAsia="黑体" w:hAnsi="黑体" w:hint="eastAsia"/>
        </w:rPr>
        <w:t>由于4类波形数据稀少，且4类波形数据数量及其不均衡，严重影响了神经网络的训练。因此，进行了不同方案的数据增强进行尝试。</w:t>
      </w:r>
    </w:p>
    <w:p w14:paraId="415A9016" w14:textId="6237A61B" w:rsidR="00DE0387" w:rsidRPr="007B0DBB" w:rsidRDefault="00573E5D" w:rsidP="007B0DBB">
      <w:pPr>
        <w:pStyle w:val="ae"/>
        <w:numPr>
          <w:ilvl w:val="0"/>
          <w:numId w:val="3"/>
        </w:numPr>
        <w:spacing w:line="360" w:lineRule="auto"/>
        <w:ind w:firstLineChars="0"/>
        <w:rPr>
          <w:rFonts w:ascii="黑体" w:eastAsia="黑体" w:hAnsi="黑体"/>
        </w:rPr>
      </w:pPr>
      <w:r>
        <w:rPr>
          <w:rFonts w:ascii="黑体" w:eastAsia="黑体" w:hAnsi="黑体" w:hint="eastAsia"/>
        </w:rPr>
        <w:t>对4通道波形数据，</w:t>
      </w:r>
      <w:r w:rsidR="00DE0387" w:rsidRPr="007B0DBB">
        <w:rPr>
          <w:rFonts w:ascii="黑体" w:eastAsia="黑体" w:hAnsi="黑体" w:hint="eastAsia"/>
        </w:rPr>
        <w:t>随机打乱</w:t>
      </w:r>
      <w:r w:rsidR="00DE0387" w:rsidRPr="007B0DBB">
        <w:rPr>
          <w:rFonts w:ascii="黑体" w:eastAsia="黑体" w:hAnsi="黑体"/>
        </w:rPr>
        <w:t>4</w:t>
      </w:r>
      <w:r>
        <w:rPr>
          <w:rFonts w:ascii="黑体" w:eastAsia="黑体" w:hAnsi="黑体" w:hint="eastAsia"/>
        </w:rPr>
        <w:t>个</w:t>
      </w:r>
      <w:r w:rsidR="00DE0387" w:rsidRPr="007B0DBB">
        <w:rPr>
          <w:rFonts w:ascii="黑体" w:eastAsia="黑体" w:hAnsi="黑体" w:hint="eastAsia"/>
        </w:rPr>
        <w:t>通道顺序，一个</w:t>
      </w:r>
      <w:r>
        <w:rPr>
          <w:rFonts w:ascii="黑体" w:eastAsia="黑体" w:hAnsi="黑体" w:hint="eastAsia"/>
        </w:rPr>
        <w:t>4通道</w:t>
      </w:r>
      <w:r w:rsidR="00DE0387" w:rsidRPr="007B0DBB">
        <w:rPr>
          <w:rFonts w:ascii="黑体" w:eastAsia="黑体" w:hAnsi="黑体" w:hint="eastAsia"/>
        </w:rPr>
        <w:t>数据</w:t>
      </w:r>
      <w:proofErr w:type="gramStart"/>
      <w:r w:rsidR="00DE0387" w:rsidRPr="007B0DBB">
        <w:rPr>
          <w:rFonts w:ascii="黑体" w:eastAsia="黑体" w:hAnsi="黑体" w:hint="eastAsia"/>
        </w:rPr>
        <w:t>裂</w:t>
      </w:r>
      <w:proofErr w:type="gramEnd"/>
      <w:r w:rsidR="00A421C6">
        <w:rPr>
          <w:rFonts w:ascii="黑体" w:eastAsia="黑体" w:hAnsi="黑体" w:hint="eastAsia"/>
        </w:rPr>
        <w:t>最多</w:t>
      </w:r>
      <w:r w:rsidR="00DE0387" w:rsidRPr="007B0DBB">
        <w:rPr>
          <w:rFonts w:ascii="黑体" w:eastAsia="黑体" w:hAnsi="黑体" w:hint="eastAsia"/>
        </w:rPr>
        <w:t>变为</w:t>
      </w:r>
      <w:r w:rsidR="00DE0387" w:rsidRPr="007B0DBB">
        <w:rPr>
          <w:rFonts w:ascii="黑体" w:eastAsia="黑体" w:hAnsi="黑体"/>
        </w:rPr>
        <w:t>24</w:t>
      </w:r>
      <w:r w:rsidR="00DE0387" w:rsidRPr="007B0DBB">
        <w:rPr>
          <w:rFonts w:ascii="黑体" w:eastAsia="黑体" w:hAnsi="黑体" w:hint="eastAsia"/>
        </w:rPr>
        <w:t>个</w:t>
      </w:r>
      <w:r>
        <w:rPr>
          <w:rFonts w:ascii="黑体" w:eastAsia="黑体" w:hAnsi="黑体" w:hint="eastAsia"/>
        </w:rPr>
        <w:t>4通道</w:t>
      </w:r>
      <w:r w:rsidR="00DE0387" w:rsidRPr="007B0DBB">
        <w:rPr>
          <w:rFonts w:ascii="黑体" w:eastAsia="黑体" w:hAnsi="黑体" w:hint="eastAsia"/>
        </w:rPr>
        <w:t>数据，</w:t>
      </w:r>
      <w:r w:rsidR="00612B84">
        <w:rPr>
          <w:rFonts w:ascii="黑体" w:eastAsia="黑体" w:hAnsi="黑体" w:hint="eastAsia"/>
        </w:rPr>
        <w:t>由于最终</w:t>
      </w:r>
      <w:r w:rsidR="00DE0387" w:rsidRPr="007B0DBB">
        <w:rPr>
          <w:rFonts w:ascii="黑体" w:eastAsia="黑体" w:hAnsi="黑体" w:hint="eastAsia"/>
        </w:rPr>
        <w:t>训练效果不好</w:t>
      </w:r>
      <w:r w:rsidR="00612B84">
        <w:rPr>
          <w:rFonts w:ascii="黑体" w:eastAsia="黑体" w:hAnsi="黑体" w:hint="eastAsia"/>
        </w:rPr>
        <w:t>，</w:t>
      </w:r>
      <w:r w:rsidR="00612B84" w:rsidRPr="00F3646D">
        <w:rPr>
          <w:rFonts w:hint="eastAsia"/>
          <w:bCs/>
          <w:szCs w:val="21"/>
        </w:rPr>
        <w:t>验证准确度维持在</w:t>
      </w:r>
      <w:r w:rsidR="00612B84" w:rsidRPr="00F3646D">
        <w:rPr>
          <w:rFonts w:hint="eastAsia"/>
          <w:bCs/>
          <w:szCs w:val="21"/>
        </w:rPr>
        <w:t>54%</w:t>
      </w:r>
      <w:r w:rsidR="00612B84" w:rsidRPr="00F3646D">
        <w:rPr>
          <w:rFonts w:hint="eastAsia"/>
          <w:bCs/>
          <w:szCs w:val="21"/>
        </w:rPr>
        <w:t>左右</w:t>
      </w:r>
      <w:r w:rsidR="00612B84">
        <w:rPr>
          <w:rFonts w:hint="eastAsia"/>
          <w:bCs/>
          <w:szCs w:val="21"/>
        </w:rPr>
        <w:t>，</w:t>
      </w:r>
      <w:r w:rsidR="00612B84">
        <w:rPr>
          <w:rFonts w:hint="eastAsia"/>
          <w:bCs/>
          <w:szCs w:val="21"/>
        </w:rPr>
        <w:t>2</w:t>
      </w:r>
      <w:r w:rsidR="00612B84">
        <w:rPr>
          <w:rFonts w:hint="eastAsia"/>
          <w:bCs/>
          <w:szCs w:val="21"/>
        </w:rPr>
        <w:t>，</w:t>
      </w:r>
      <w:r w:rsidR="00612B84">
        <w:rPr>
          <w:rFonts w:hint="eastAsia"/>
          <w:bCs/>
          <w:szCs w:val="21"/>
        </w:rPr>
        <w:t>3</w:t>
      </w:r>
      <w:r w:rsidR="00612B84">
        <w:rPr>
          <w:rFonts w:hint="eastAsia"/>
          <w:bCs/>
          <w:szCs w:val="21"/>
        </w:rPr>
        <w:t>，</w:t>
      </w:r>
      <w:r w:rsidR="00612B84">
        <w:rPr>
          <w:rFonts w:hint="eastAsia"/>
          <w:bCs/>
          <w:szCs w:val="21"/>
        </w:rPr>
        <w:t>4</w:t>
      </w:r>
      <w:r w:rsidR="00612B84">
        <w:rPr>
          <w:rFonts w:hint="eastAsia"/>
          <w:bCs/>
          <w:szCs w:val="21"/>
        </w:rPr>
        <w:t>类波形识别准确性很低，故</w:t>
      </w:r>
      <w:r w:rsidR="00612B84">
        <w:rPr>
          <w:rFonts w:ascii="黑体" w:eastAsia="黑体" w:hAnsi="黑体" w:hint="eastAsia"/>
        </w:rPr>
        <w:t>没有采用该方案。</w:t>
      </w:r>
    </w:p>
    <w:p w14:paraId="755AB12E" w14:textId="250EB3FF" w:rsidR="00DE0387" w:rsidRDefault="00A421C6" w:rsidP="00DE0387">
      <w:pPr>
        <w:pStyle w:val="ae"/>
        <w:numPr>
          <w:ilvl w:val="0"/>
          <w:numId w:val="3"/>
        </w:numPr>
        <w:spacing w:line="360" w:lineRule="auto"/>
        <w:ind w:firstLineChars="0"/>
        <w:rPr>
          <w:rFonts w:ascii="黑体" w:eastAsia="黑体" w:hAnsi="黑体"/>
        </w:rPr>
      </w:pPr>
      <w:r>
        <w:rPr>
          <w:rFonts w:ascii="黑体" w:eastAsia="黑体" w:hAnsi="黑体" w:hint="eastAsia"/>
        </w:rPr>
        <w:t>剔除</w:t>
      </w:r>
      <w:r w:rsidR="005C5415">
        <w:rPr>
          <w:rFonts w:ascii="黑体" w:eastAsia="黑体" w:hAnsi="黑体" w:hint="eastAsia"/>
        </w:rPr>
        <w:t>坏道</w:t>
      </w:r>
      <w:r>
        <w:rPr>
          <w:rFonts w:ascii="黑体" w:eastAsia="黑体" w:hAnsi="黑体" w:hint="eastAsia"/>
        </w:rPr>
        <w:t>数据后</w:t>
      </w:r>
      <w:r w:rsidR="00573E5D">
        <w:rPr>
          <w:rFonts w:ascii="黑体" w:eastAsia="黑体" w:hAnsi="黑体" w:hint="eastAsia"/>
        </w:rPr>
        <w:t>进行</w:t>
      </w:r>
      <w:r>
        <w:rPr>
          <w:rFonts w:ascii="黑体" w:eastAsia="黑体" w:hAnsi="黑体" w:hint="eastAsia"/>
        </w:rPr>
        <w:t>单通道数据抽选，一个</w:t>
      </w:r>
      <w:r w:rsidR="00573E5D">
        <w:rPr>
          <w:rFonts w:ascii="黑体" w:eastAsia="黑体" w:hAnsi="黑体" w:hint="eastAsia"/>
        </w:rPr>
        <w:t>多通道</w:t>
      </w:r>
      <w:r>
        <w:rPr>
          <w:rFonts w:ascii="黑体" w:eastAsia="黑体" w:hAnsi="黑体" w:hint="eastAsia"/>
        </w:rPr>
        <w:t>数据最多变为</w:t>
      </w:r>
      <w:r>
        <w:rPr>
          <w:rFonts w:ascii="黑体" w:eastAsia="黑体" w:hAnsi="黑体"/>
        </w:rPr>
        <w:t>4</w:t>
      </w:r>
      <w:r>
        <w:rPr>
          <w:rFonts w:ascii="黑体" w:eastAsia="黑体" w:hAnsi="黑体" w:hint="eastAsia"/>
        </w:rPr>
        <w:t>个</w:t>
      </w:r>
      <w:r w:rsidR="00573E5D">
        <w:rPr>
          <w:rFonts w:ascii="黑体" w:eastAsia="黑体" w:hAnsi="黑体" w:hint="eastAsia"/>
        </w:rPr>
        <w:t>单通道</w:t>
      </w:r>
      <w:r>
        <w:rPr>
          <w:rFonts w:ascii="黑体" w:eastAsia="黑体" w:hAnsi="黑体" w:hint="eastAsia"/>
        </w:rPr>
        <w:t>数据。</w:t>
      </w:r>
      <w:r w:rsidR="00573E5D">
        <w:rPr>
          <w:rFonts w:ascii="黑体" w:eastAsia="黑体" w:hAnsi="黑体" w:hint="eastAsia"/>
        </w:rPr>
        <w:t>最终获取1</w:t>
      </w:r>
      <w:r w:rsidR="00573E5D">
        <w:rPr>
          <w:rFonts w:ascii="黑体" w:eastAsia="黑体" w:hAnsi="黑体"/>
        </w:rPr>
        <w:t>10655</w:t>
      </w:r>
      <w:r w:rsidR="00573E5D">
        <w:rPr>
          <w:rFonts w:ascii="黑体" w:eastAsia="黑体" w:hAnsi="黑体" w:hint="eastAsia"/>
        </w:rPr>
        <w:t>条各类数据，其中第4类数据最少，仅有6</w:t>
      </w:r>
      <w:r w:rsidR="00573E5D">
        <w:rPr>
          <w:rFonts w:ascii="黑体" w:eastAsia="黑体" w:hAnsi="黑体"/>
        </w:rPr>
        <w:t>000</w:t>
      </w:r>
      <w:r w:rsidR="00573E5D">
        <w:rPr>
          <w:rFonts w:ascii="黑体" w:eastAsia="黑体" w:hAnsi="黑体" w:hint="eastAsia"/>
        </w:rPr>
        <w:t>条。</w:t>
      </w:r>
    </w:p>
    <w:p w14:paraId="401C130E" w14:textId="77777777" w:rsidR="006369CB" w:rsidRPr="007B0DBB" w:rsidRDefault="006369CB" w:rsidP="007B0DBB">
      <w:pPr>
        <w:spacing w:line="360" w:lineRule="auto"/>
        <w:ind w:left="840"/>
        <w:rPr>
          <w:rFonts w:ascii="黑体" w:eastAsia="黑体" w:hAnsi="黑体"/>
        </w:rPr>
      </w:pPr>
    </w:p>
    <w:p w14:paraId="24EB10DB" w14:textId="07FDDB45" w:rsidR="00612B84" w:rsidRPr="007B0DBB" w:rsidRDefault="00612B84" w:rsidP="007B0DBB">
      <w:pPr>
        <w:spacing w:line="360" w:lineRule="auto"/>
        <w:ind w:left="420"/>
        <w:rPr>
          <w:rFonts w:ascii="黑体" w:eastAsia="黑体" w:hAnsi="黑体"/>
        </w:rPr>
      </w:pPr>
      <w:r>
        <w:rPr>
          <w:rFonts w:ascii="黑体" w:eastAsia="黑体" w:hAnsi="黑体" w:hint="eastAsia"/>
        </w:rPr>
        <w:t>4，训练和验证数据集</w:t>
      </w:r>
    </w:p>
    <w:p w14:paraId="5B12DECA" w14:textId="1363B850" w:rsidR="00612B84" w:rsidRDefault="00573E5D" w:rsidP="007B0DBB">
      <w:pPr>
        <w:ind w:left="420" w:firstLine="420"/>
        <w:rPr>
          <w:rFonts w:ascii="宋体" w:hAnsi="宋体"/>
          <w:bCs/>
          <w:szCs w:val="21"/>
        </w:rPr>
      </w:pPr>
      <w:r>
        <w:rPr>
          <w:rFonts w:ascii="宋体" w:hAnsi="宋体" w:hint="eastAsia"/>
          <w:bCs/>
          <w:szCs w:val="21"/>
        </w:rPr>
        <w:t>由于4类数据及其不均衡，将数据量最少的类数量的9</w:t>
      </w:r>
      <w:r>
        <w:rPr>
          <w:rFonts w:ascii="宋体" w:hAnsi="宋体"/>
          <w:bCs/>
          <w:szCs w:val="21"/>
        </w:rPr>
        <w:t>0%</w:t>
      </w:r>
      <w:r>
        <w:rPr>
          <w:rFonts w:ascii="宋体" w:hAnsi="宋体" w:hint="eastAsia"/>
          <w:bCs/>
          <w:szCs w:val="21"/>
        </w:rPr>
        <w:t>作为训练数据。</w:t>
      </w:r>
      <w:proofErr w:type="gramStart"/>
      <w:r w:rsidR="00612B84" w:rsidRPr="007B0DBB">
        <w:rPr>
          <w:rFonts w:ascii="宋体" w:hAnsi="宋体" w:hint="eastAsia"/>
          <w:bCs/>
          <w:szCs w:val="21"/>
        </w:rPr>
        <w:t>随机乱序</w:t>
      </w:r>
      <w:r>
        <w:rPr>
          <w:rFonts w:ascii="宋体" w:hAnsi="宋体" w:hint="eastAsia"/>
          <w:bCs/>
          <w:szCs w:val="21"/>
        </w:rPr>
        <w:t>后</w:t>
      </w:r>
      <w:proofErr w:type="gramEnd"/>
      <w:r>
        <w:rPr>
          <w:rFonts w:ascii="宋体" w:hAnsi="宋体" w:hint="eastAsia"/>
          <w:bCs/>
          <w:szCs w:val="21"/>
        </w:rPr>
        <w:t>从各类数据中各抽取5</w:t>
      </w:r>
      <w:r>
        <w:rPr>
          <w:rFonts w:ascii="宋体" w:hAnsi="宋体"/>
          <w:bCs/>
          <w:szCs w:val="21"/>
        </w:rPr>
        <w:t>400</w:t>
      </w:r>
      <w:r>
        <w:rPr>
          <w:rFonts w:ascii="宋体" w:hAnsi="宋体" w:hint="eastAsia"/>
          <w:bCs/>
          <w:szCs w:val="21"/>
        </w:rPr>
        <w:t>条</w:t>
      </w:r>
      <w:r w:rsidR="00612B84" w:rsidRPr="007B0DBB">
        <w:rPr>
          <w:rFonts w:ascii="宋体" w:hAnsi="宋体" w:hint="eastAsia"/>
          <w:bCs/>
          <w:szCs w:val="21"/>
        </w:rPr>
        <w:t>作为训练数据集，其余的作为验证集。</w:t>
      </w:r>
      <w:r w:rsidR="00334645">
        <w:rPr>
          <w:rFonts w:ascii="宋体" w:hAnsi="宋体" w:hint="eastAsia"/>
          <w:bCs/>
          <w:szCs w:val="21"/>
        </w:rPr>
        <w:t>数据集统计表见表</w:t>
      </w:r>
      <w:r w:rsidR="008B58D4">
        <w:rPr>
          <w:rFonts w:ascii="宋体" w:hAnsi="宋体" w:hint="eastAsia"/>
          <w:bCs/>
          <w:szCs w:val="21"/>
        </w:rPr>
        <w:t>（</w:t>
      </w:r>
      <w:r w:rsidR="00334645">
        <w:rPr>
          <w:rFonts w:ascii="宋体" w:hAnsi="宋体" w:hint="eastAsia"/>
          <w:bCs/>
          <w:szCs w:val="21"/>
        </w:rPr>
        <w:t>4</w:t>
      </w:r>
      <w:r w:rsidR="008B58D4">
        <w:rPr>
          <w:rFonts w:ascii="宋体" w:hAnsi="宋体" w:hint="eastAsia"/>
          <w:bCs/>
          <w:szCs w:val="21"/>
        </w:rPr>
        <w:t>-</w:t>
      </w:r>
      <w:r w:rsidR="00334645">
        <w:rPr>
          <w:rFonts w:ascii="宋体" w:hAnsi="宋体"/>
          <w:bCs/>
          <w:szCs w:val="21"/>
        </w:rPr>
        <w:t>3</w:t>
      </w:r>
      <w:r w:rsidR="008B58D4">
        <w:rPr>
          <w:rFonts w:ascii="宋体" w:hAnsi="宋体" w:hint="eastAsia"/>
          <w:bCs/>
          <w:szCs w:val="21"/>
        </w:rPr>
        <w:t>）</w:t>
      </w:r>
      <w:r w:rsidR="00334645">
        <w:rPr>
          <w:rFonts w:ascii="宋体" w:hAnsi="宋体" w:hint="eastAsia"/>
          <w:bCs/>
          <w:szCs w:val="21"/>
        </w:rPr>
        <w:t>。</w:t>
      </w:r>
    </w:p>
    <w:p w14:paraId="73A299B2" w14:textId="79251ACE" w:rsidR="005E071E" w:rsidRPr="00B9064E" w:rsidRDefault="005E071E" w:rsidP="005E071E">
      <w:pPr>
        <w:rPr>
          <w:rFonts w:hint="eastAsia"/>
        </w:rPr>
      </w:pPr>
      <w:r>
        <w:rPr>
          <w:rFonts w:ascii="宋体" w:hAnsi="宋体" w:hint="eastAsia"/>
          <w:bCs/>
          <w:szCs w:val="21"/>
        </w:rPr>
        <w:t>表（4-3）</w:t>
      </w:r>
    </w:p>
    <w:tbl>
      <w:tblPr>
        <w:tblStyle w:val="ad"/>
        <w:tblpPr w:leftFromText="180" w:rightFromText="180" w:vertAnchor="text" w:horzAnchor="margin" w:tblpY="299"/>
        <w:tblW w:w="0" w:type="auto"/>
        <w:tblLook w:val="0000" w:firstRow="0" w:lastRow="0" w:firstColumn="0" w:lastColumn="0" w:noHBand="0" w:noVBand="0"/>
      </w:tblPr>
      <w:tblGrid>
        <w:gridCol w:w="957"/>
        <w:gridCol w:w="1360"/>
        <w:gridCol w:w="1816"/>
        <w:gridCol w:w="2035"/>
        <w:gridCol w:w="1333"/>
        <w:gridCol w:w="1021"/>
      </w:tblGrid>
      <w:tr w:rsidR="005E071E" w:rsidRPr="00F3646D" w14:paraId="29C645B0" w14:textId="77777777" w:rsidTr="005E071E">
        <w:trPr>
          <w:trHeight w:val="283"/>
        </w:trPr>
        <w:tc>
          <w:tcPr>
            <w:tcW w:w="957" w:type="dxa"/>
          </w:tcPr>
          <w:p w14:paraId="4F1372C0"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t>分类</w:t>
            </w:r>
          </w:p>
        </w:tc>
        <w:tc>
          <w:tcPr>
            <w:tcW w:w="1360" w:type="dxa"/>
          </w:tcPr>
          <w:p w14:paraId="38260D30" w14:textId="77777777" w:rsidR="005E071E" w:rsidRPr="00F3646D" w:rsidRDefault="005E071E" w:rsidP="006905BA">
            <w:pPr>
              <w:spacing w:line="360" w:lineRule="auto"/>
              <w:ind w:left="233" w:firstLineChars="200" w:firstLine="420"/>
              <w:jc w:val="center"/>
              <w:rPr>
                <w:rFonts w:ascii="Times New Roman" w:hAnsi="Times New Roman"/>
                <w:bCs/>
                <w:szCs w:val="21"/>
              </w:rPr>
            </w:pPr>
            <w:r w:rsidRPr="00F3646D">
              <w:rPr>
                <w:rFonts w:ascii="Times New Roman" w:hAnsi="Times New Roman"/>
                <w:bCs/>
                <w:szCs w:val="21"/>
              </w:rPr>
              <w:t>样本数量</w:t>
            </w:r>
          </w:p>
        </w:tc>
        <w:tc>
          <w:tcPr>
            <w:tcW w:w="1816" w:type="dxa"/>
          </w:tcPr>
          <w:p w14:paraId="546CEB30" w14:textId="77777777" w:rsidR="005E071E" w:rsidRPr="00F3646D" w:rsidRDefault="005E071E" w:rsidP="006905BA">
            <w:pPr>
              <w:spacing w:line="360" w:lineRule="auto"/>
              <w:ind w:left="309" w:firstLineChars="200" w:firstLine="420"/>
              <w:jc w:val="center"/>
              <w:rPr>
                <w:rFonts w:ascii="Times New Roman" w:hAnsi="Times New Roman"/>
                <w:bCs/>
                <w:szCs w:val="21"/>
              </w:rPr>
            </w:pPr>
          </w:p>
        </w:tc>
        <w:tc>
          <w:tcPr>
            <w:tcW w:w="2035" w:type="dxa"/>
            <w:tcBorders>
              <w:right w:val="single" w:sz="4" w:space="0" w:color="auto"/>
            </w:tcBorders>
          </w:tcPr>
          <w:p w14:paraId="26D4B152" w14:textId="651E3F3D" w:rsidR="005E071E" w:rsidRPr="00F3646D" w:rsidRDefault="005E071E" w:rsidP="006905BA">
            <w:pPr>
              <w:spacing w:line="360" w:lineRule="auto"/>
              <w:ind w:left="309" w:firstLineChars="200" w:firstLine="420"/>
              <w:jc w:val="center"/>
              <w:rPr>
                <w:rFonts w:ascii="Times New Roman" w:hAnsi="Times New Roman"/>
                <w:bCs/>
                <w:szCs w:val="21"/>
              </w:rPr>
            </w:pPr>
            <w:r w:rsidRPr="00F3646D">
              <w:rPr>
                <w:rFonts w:ascii="Times New Roman" w:hAnsi="Times New Roman"/>
                <w:bCs/>
                <w:szCs w:val="21"/>
              </w:rPr>
              <w:t>扩展后最大样本数量</w:t>
            </w:r>
          </w:p>
        </w:tc>
        <w:tc>
          <w:tcPr>
            <w:tcW w:w="1333" w:type="dxa"/>
            <w:tcBorders>
              <w:left w:val="single" w:sz="4" w:space="0" w:color="auto"/>
            </w:tcBorders>
          </w:tcPr>
          <w:p w14:paraId="48A36A2F"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训练集</w:t>
            </w:r>
          </w:p>
        </w:tc>
        <w:tc>
          <w:tcPr>
            <w:tcW w:w="1021" w:type="dxa"/>
            <w:tcBorders>
              <w:left w:val="single" w:sz="4" w:space="0" w:color="auto"/>
            </w:tcBorders>
          </w:tcPr>
          <w:p w14:paraId="402D6D48" w14:textId="77777777" w:rsidR="005E071E" w:rsidRPr="00F3646D" w:rsidRDefault="005E071E" w:rsidP="006905BA">
            <w:pPr>
              <w:spacing w:line="360" w:lineRule="auto"/>
              <w:ind w:left="133" w:firstLineChars="200" w:firstLine="420"/>
              <w:jc w:val="center"/>
              <w:rPr>
                <w:rFonts w:ascii="Times New Roman" w:hAnsi="Times New Roman"/>
                <w:bCs/>
                <w:szCs w:val="21"/>
              </w:rPr>
            </w:pPr>
            <w:r w:rsidRPr="00F3646D">
              <w:rPr>
                <w:rFonts w:ascii="Times New Roman" w:hAnsi="Times New Roman" w:hint="eastAsia"/>
                <w:bCs/>
                <w:szCs w:val="21"/>
              </w:rPr>
              <w:t>验证集</w:t>
            </w:r>
          </w:p>
        </w:tc>
      </w:tr>
      <w:tr w:rsidR="005E071E" w:rsidRPr="00F3646D" w14:paraId="18EC8A5E" w14:textId="77777777" w:rsidTr="005E071E">
        <w:trPr>
          <w:trHeight w:val="1735"/>
        </w:trPr>
        <w:tc>
          <w:tcPr>
            <w:tcW w:w="957" w:type="dxa"/>
          </w:tcPr>
          <w:p w14:paraId="366C454F"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lastRenderedPageBreak/>
              <w:t>I</w:t>
            </w:r>
          </w:p>
          <w:p w14:paraId="72ABAF67"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w:t>
            </w:r>
          </w:p>
          <w:p w14:paraId="3F74FC1A"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III</w:t>
            </w:r>
          </w:p>
          <w:p w14:paraId="05F84AB0"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t>IV</w:t>
            </w:r>
          </w:p>
          <w:p w14:paraId="2156023A"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bCs/>
                <w:szCs w:val="21"/>
              </w:rPr>
              <w:t>汇总</w:t>
            </w:r>
          </w:p>
        </w:tc>
        <w:tc>
          <w:tcPr>
            <w:tcW w:w="1360" w:type="dxa"/>
          </w:tcPr>
          <w:p w14:paraId="7BA03F10" w14:textId="77777777" w:rsidR="005E071E" w:rsidRPr="00F3646D" w:rsidRDefault="005E071E" w:rsidP="006905BA">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18753</w:t>
            </w:r>
          </w:p>
          <w:p w14:paraId="4DA03A67"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4277</w:t>
            </w:r>
          </w:p>
          <w:p w14:paraId="16ED6959"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3280</w:t>
            </w:r>
          </w:p>
          <w:p w14:paraId="2CEF2C56"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1520</w:t>
            </w:r>
          </w:p>
          <w:p w14:paraId="6E84B123"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27830</w:t>
            </w:r>
          </w:p>
        </w:tc>
        <w:tc>
          <w:tcPr>
            <w:tcW w:w="1816" w:type="dxa"/>
          </w:tcPr>
          <w:p w14:paraId="75D67700" w14:textId="77777777" w:rsidR="005E071E" w:rsidRDefault="005E071E" w:rsidP="006905BA">
            <w:pPr>
              <w:widowControl/>
              <w:spacing w:line="360" w:lineRule="auto"/>
              <w:ind w:firstLineChars="200" w:firstLine="420"/>
              <w:jc w:val="center"/>
              <w:rPr>
                <w:rFonts w:ascii="Times New Roman" w:hAnsi="Times New Roman" w:hint="eastAsia"/>
                <w:bCs/>
                <w:szCs w:val="21"/>
              </w:rPr>
            </w:pPr>
          </w:p>
        </w:tc>
        <w:tc>
          <w:tcPr>
            <w:tcW w:w="2035" w:type="dxa"/>
            <w:tcBorders>
              <w:right w:val="single" w:sz="4" w:space="0" w:color="auto"/>
            </w:tcBorders>
          </w:tcPr>
          <w:p w14:paraId="738C7A02" w14:textId="71877D15" w:rsidR="005E071E" w:rsidRPr="00F3646D" w:rsidRDefault="005E071E" w:rsidP="006905BA">
            <w:pPr>
              <w:widowControl/>
              <w:spacing w:line="360" w:lineRule="auto"/>
              <w:ind w:firstLineChars="200" w:firstLine="420"/>
              <w:jc w:val="center"/>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7466</w:t>
            </w:r>
          </w:p>
          <w:p w14:paraId="6F3186F3"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17022</w:t>
            </w:r>
          </w:p>
          <w:p w14:paraId="5A130B97"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12968</w:t>
            </w:r>
          </w:p>
          <w:p w14:paraId="27B08EAD" w14:textId="77777777" w:rsidR="005E071E" w:rsidRPr="00F3646D" w:rsidRDefault="005E071E" w:rsidP="006905BA">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6000</w:t>
            </w:r>
          </w:p>
          <w:p w14:paraId="3B5E4F20" w14:textId="77777777" w:rsidR="005E071E" w:rsidRPr="00F3646D" w:rsidRDefault="005E071E" w:rsidP="006905BA">
            <w:pPr>
              <w:spacing w:line="360" w:lineRule="auto"/>
              <w:ind w:firstLineChars="200" w:firstLine="420"/>
              <w:jc w:val="center"/>
              <w:rPr>
                <w:rFonts w:ascii="Times New Roman" w:hAnsi="Times New Roman"/>
                <w:bCs/>
                <w:szCs w:val="21"/>
              </w:rPr>
            </w:pPr>
            <w:r>
              <w:rPr>
                <w:rFonts w:ascii="Times New Roman" w:hAnsi="Times New Roman"/>
                <w:bCs/>
                <w:szCs w:val="21"/>
              </w:rPr>
              <w:t>110662</w:t>
            </w:r>
          </w:p>
        </w:tc>
        <w:tc>
          <w:tcPr>
            <w:tcW w:w="1333" w:type="dxa"/>
            <w:tcBorders>
              <w:left w:val="single" w:sz="4" w:space="0" w:color="auto"/>
            </w:tcBorders>
          </w:tcPr>
          <w:p w14:paraId="2C0E5505" w14:textId="77777777" w:rsidR="005E071E" w:rsidRPr="00F3646D" w:rsidRDefault="005E071E" w:rsidP="006905BA">
            <w:pPr>
              <w:widowControl/>
              <w:spacing w:line="360" w:lineRule="auto"/>
              <w:ind w:firstLineChars="200" w:firstLine="420"/>
              <w:jc w:val="left"/>
              <w:rPr>
                <w:rFonts w:ascii="Times New Roman" w:hAnsi="Times New Roman"/>
                <w:bCs/>
                <w:szCs w:val="21"/>
              </w:rPr>
            </w:pPr>
            <w:r w:rsidRPr="00F3646D">
              <w:rPr>
                <w:rFonts w:ascii="Times New Roman" w:hAnsi="Times New Roman" w:hint="eastAsia"/>
                <w:bCs/>
                <w:szCs w:val="21"/>
              </w:rPr>
              <w:t>5400</w:t>
            </w:r>
          </w:p>
          <w:p w14:paraId="3CE064DA"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0789D657"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4DF08499"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1F1BB5E1"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21600</w:t>
            </w:r>
          </w:p>
        </w:tc>
        <w:tc>
          <w:tcPr>
            <w:tcW w:w="1021" w:type="dxa"/>
            <w:tcBorders>
              <w:left w:val="single" w:sz="4" w:space="0" w:color="auto"/>
            </w:tcBorders>
          </w:tcPr>
          <w:p w14:paraId="051D397B" w14:textId="77777777" w:rsidR="005E071E" w:rsidRPr="00F3646D" w:rsidRDefault="005E071E" w:rsidP="006905BA">
            <w:pPr>
              <w:widowControl/>
              <w:spacing w:line="360" w:lineRule="auto"/>
              <w:ind w:firstLineChars="200" w:firstLine="420"/>
              <w:jc w:val="left"/>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2066</w:t>
            </w:r>
          </w:p>
          <w:p w14:paraId="4D32D4C3"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11578</w:t>
            </w:r>
          </w:p>
          <w:p w14:paraId="321915B5"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7568</w:t>
            </w:r>
          </w:p>
          <w:p w14:paraId="07628491" w14:textId="77777777" w:rsidR="005E071E" w:rsidRPr="00F3646D" w:rsidRDefault="005E071E" w:rsidP="006905BA">
            <w:pPr>
              <w:spacing w:line="360" w:lineRule="auto"/>
              <w:ind w:firstLineChars="200" w:firstLine="420"/>
              <w:rPr>
                <w:rFonts w:ascii="Times New Roman" w:hAnsi="Times New Roman"/>
                <w:bCs/>
                <w:szCs w:val="21"/>
              </w:rPr>
            </w:pPr>
            <w:r w:rsidRPr="00F3646D">
              <w:rPr>
                <w:rFonts w:ascii="Times New Roman" w:hAnsi="Times New Roman" w:hint="eastAsia"/>
                <w:bCs/>
                <w:szCs w:val="21"/>
              </w:rPr>
              <w:t>600</w:t>
            </w:r>
          </w:p>
          <w:p w14:paraId="698470E9" w14:textId="77777777" w:rsidR="005E071E" w:rsidRPr="00F3646D" w:rsidRDefault="005E071E" w:rsidP="006905BA">
            <w:pPr>
              <w:spacing w:line="360" w:lineRule="auto"/>
              <w:ind w:firstLineChars="200" w:firstLine="420"/>
              <w:rPr>
                <w:rFonts w:ascii="Times New Roman" w:hAnsi="Times New Roman"/>
                <w:bCs/>
                <w:szCs w:val="21"/>
              </w:rPr>
            </w:pPr>
            <w:r>
              <w:rPr>
                <w:rFonts w:ascii="Times New Roman" w:hAnsi="Times New Roman" w:hint="eastAsia"/>
                <w:bCs/>
                <w:szCs w:val="21"/>
              </w:rPr>
              <w:t>3</w:t>
            </w:r>
            <w:r w:rsidRPr="00F3646D">
              <w:rPr>
                <w:rFonts w:ascii="Times New Roman" w:hAnsi="Times New Roman" w:hint="eastAsia"/>
                <w:bCs/>
                <w:szCs w:val="21"/>
              </w:rPr>
              <w:t>1812</w:t>
            </w:r>
          </w:p>
        </w:tc>
      </w:tr>
    </w:tbl>
    <w:p w14:paraId="3185227E" w14:textId="7A175C79" w:rsidR="00DE0387" w:rsidRPr="00BA3352" w:rsidRDefault="00DE0387" w:rsidP="00F3646D">
      <w:pPr>
        <w:spacing w:line="360" w:lineRule="auto"/>
        <w:ind w:firstLineChars="200" w:firstLine="420"/>
        <w:rPr>
          <w:rFonts w:ascii="黑体" w:eastAsia="黑体" w:hAnsi="黑体"/>
        </w:rPr>
      </w:pPr>
    </w:p>
    <w:p w14:paraId="2F406CAF" w14:textId="54523E50" w:rsidR="009B4018" w:rsidRPr="00BA3352" w:rsidRDefault="009B4018" w:rsidP="00F3646D">
      <w:pPr>
        <w:spacing w:line="360" w:lineRule="auto"/>
        <w:ind w:firstLineChars="200" w:firstLine="560"/>
        <w:jc w:val="left"/>
        <w:rPr>
          <w:rFonts w:ascii="黑体" w:eastAsia="黑体" w:hAnsi="黑体"/>
          <w:sz w:val="28"/>
          <w:szCs w:val="32"/>
        </w:rPr>
      </w:pPr>
      <w:r w:rsidRPr="00BA3352">
        <w:rPr>
          <w:rFonts w:ascii="黑体" w:eastAsia="黑体" w:hAnsi="黑体" w:hint="eastAsia"/>
          <w:sz w:val="28"/>
          <w:szCs w:val="32"/>
        </w:rPr>
        <w:t>3神经网络搭建</w:t>
      </w:r>
      <w:r w:rsidR="008E15AF">
        <w:rPr>
          <w:rFonts w:ascii="黑体" w:eastAsia="黑体" w:hAnsi="黑体" w:hint="eastAsia"/>
          <w:sz w:val="28"/>
          <w:szCs w:val="32"/>
        </w:rPr>
        <w:t>和训练</w:t>
      </w:r>
    </w:p>
    <w:p w14:paraId="41E5E0B3" w14:textId="1CCB38E3"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hint="eastAsia"/>
        </w:rPr>
        <w:t>本次模型的建立采用</w:t>
      </w:r>
      <w:r w:rsidRPr="00F3646D">
        <w:rPr>
          <w:rFonts w:ascii="Times New Roman" w:hAnsi="Times New Roman" w:hint="eastAsia"/>
        </w:rPr>
        <w:t>LSTM</w:t>
      </w:r>
      <w:r w:rsidRPr="00F3646D">
        <w:rPr>
          <w:rFonts w:ascii="Times New Roman" w:hAnsi="Times New Roman" w:hint="eastAsia"/>
        </w:rPr>
        <w:t>（长短期记忆网络）</w:t>
      </w:r>
      <w:r w:rsidRPr="00F3646D">
        <w:rPr>
          <w:rFonts w:ascii="Times New Roman" w:hAnsi="Times New Roman" w:hint="eastAsia"/>
        </w:rPr>
        <w:t>LSTM</w:t>
      </w:r>
      <w:r w:rsidRPr="00F3646D">
        <w:rPr>
          <w:rFonts w:ascii="Times New Roman" w:hAnsi="Times New Roman" w:hint="eastAsia"/>
        </w:rPr>
        <w:t>网络的核心组件是序列输入层和</w:t>
      </w:r>
      <w:r w:rsidRPr="00F3646D">
        <w:rPr>
          <w:rFonts w:ascii="Times New Roman" w:hAnsi="Times New Roman" w:hint="eastAsia"/>
        </w:rPr>
        <w:t>LSTM</w:t>
      </w:r>
      <w:r w:rsidRPr="00F3646D">
        <w:rPr>
          <w:rFonts w:ascii="Times New Roman" w:hAnsi="Times New Roman" w:hint="eastAsia"/>
        </w:rPr>
        <w:t>层。</w:t>
      </w:r>
      <w:r w:rsidR="003B5617">
        <w:rPr>
          <w:rFonts w:ascii="Times New Roman" w:hAnsi="Times New Roman" w:hint="eastAsia"/>
        </w:rPr>
        <w:t>将</w:t>
      </w:r>
      <w:r w:rsidRPr="00F3646D">
        <w:rPr>
          <w:rFonts w:ascii="Times New Roman" w:hAnsi="Times New Roman" w:hint="eastAsia"/>
        </w:rPr>
        <w:t>序列输入层的输入序列或时间序列数据到网络中。一个</w:t>
      </w:r>
      <w:r w:rsidRPr="00F3646D">
        <w:rPr>
          <w:rFonts w:ascii="Times New Roman" w:hAnsi="Times New Roman" w:hint="eastAsia"/>
        </w:rPr>
        <w:t>LSTM</w:t>
      </w:r>
      <w:proofErr w:type="gramStart"/>
      <w:r w:rsidRPr="00F3646D">
        <w:rPr>
          <w:rFonts w:ascii="Times New Roman" w:hAnsi="Times New Roman" w:hint="eastAsia"/>
        </w:rPr>
        <w:t>层学习</w:t>
      </w:r>
      <w:proofErr w:type="gramEnd"/>
      <w:r w:rsidRPr="00F3646D">
        <w:rPr>
          <w:rFonts w:ascii="Times New Roman" w:hAnsi="Times New Roman" w:hint="eastAsia"/>
        </w:rPr>
        <w:t>序列数据的时间步长之间的长期相关性。下图说明了用于分类的简单</w:t>
      </w:r>
      <w:r w:rsidRPr="00F3646D">
        <w:rPr>
          <w:rFonts w:ascii="Times New Roman" w:hAnsi="Times New Roman" w:hint="eastAsia"/>
        </w:rPr>
        <w:t>LSTM</w:t>
      </w:r>
      <w:r w:rsidRPr="00F3646D">
        <w:rPr>
          <w:rFonts w:ascii="Times New Roman" w:hAnsi="Times New Roman" w:hint="eastAsia"/>
        </w:rPr>
        <w:t>网络的体系结构。网络从序列输入层开始，然后是</w:t>
      </w:r>
      <w:r w:rsidRPr="00F3646D">
        <w:rPr>
          <w:rFonts w:ascii="Times New Roman" w:hAnsi="Times New Roman" w:hint="eastAsia"/>
        </w:rPr>
        <w:t>LSTM</w:t>
      </w:r>
      <w:r w:rsidRPr="00F3646D">
        <w:rPr>
          <w:rFonts w:ascii="Times New Roman" w:hAnsi="Times New Roman" w:hint="eastAsia"/>
        </w:rPr>
        <w:t>层。为了预测类别标签，网络以完全连接的层，</w:t>
      </w:r>
      <w:proofErr w:type="spellStart"/>
      <w:r w:rsidRPr="00F3646D">
        <w:rPr>
          <w:rFonts w:ascii="Times New Roman" w:hAnsi="Times New Roman" w:hint="eastAsia"/>
        </w:rPr>
        <w:t>softmax</w:t>
      </w:r>
      <w:proofErr w:type="spellEnd"/>
      <w:r w:rsidRPr="00F3646D">
        <w:rPr>
          <w:rFonts w:ascii="Times New Roman" w:hAnsi="Times New Roman" w:hint="eastAsia"/>
        </w:rPr>
        <w:t>层和分类输出层结束，</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网络的核心组件是序列输入层和</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层，序列输入层将序列或时序数据输入网络中。对于分类</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网络，创建一个序列输入层、一个</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层、一个全连接层、一个</w:t>
      </w:r>
      <w:proofErr w:type="spellStart"/>
      <w:r w:rsidRPr="00F3646D">
        <w:rPr>
          <w:rFonts w:ascii="Times New Roman" w:hAnsi="Times New Roman"/>
          <w:bCs/>
          <w:szCs w:val="21"/>
        </w:rPr>
        <w:t>softmax</w:t>
      </w:r>
      <w:proofErr w:type="spellEnd"/>
      <w:r w:rsidRPr="00F3646D">
        <w:rPr>
          <w:rFonts w:ascii="Times New Roman" w:hAnsi="Times New Roman" w:hint="eastAsia"/>
          <w:bCs/>
          <w:szCs w:val="21"/>
        </w:rPr>
        <w:t>层和一个分类输出层</w:t>
      </w:r>
      <w:r w:rsidR="00977F4D">
        <w:rPr>
          <w:rFonts w:ascii="Times New Roman" w:hAnsi="Times New Roman" w:hint="eastAsia"/>
          <w:bCs/>
          <w:szCs w:val="21"/>
        </w:rPr>
        <w:t>（</w:t>
      </w:r>
      <w:r w:rsidR="00BA3352">
        <w:rPr>
          <w:rFonts w:ascii="Times New Roman" w:hAnsi="Times New Roman" w:hint="eastAsia"/>
          <w:bCs/>
          <w:szCs w:val="21"/>
        </w:rPr>
        <w:t>图</w:t>
      </w:r>
      <w:r w:rsidR="00977F4D">
        <w:rPr>
          <w:rFonts w:ascii="Times New Roman" w:hAnsi="Times New Roman" w:hint="eastAsia"/>
          <w:bCs/>
          <w:szCs w:val="21"/>
        </w:rPr>
        <w:t>3</w:t>
      </w:r>
      <w:r w:rsidR="00BA3352">
        <w:rPr>
          <w:rFonts w:ascii="Times New Roman" w:hAnsi="Times New Roman" w:hint="eastAsia"/>
          <w:bCs/>
          <w:szCs w:val="21"/>
        </w:rPr>
        <w:t>-</w:t>
      </w:r>
      <w:r w:rsidR="00977F4D">
        <w:rPr>
          <w:rFonts w:ascii="Times New Roman" w:hAnsi="Times New Roman" w:hint="eastAsia"/>
          <w:bCs/>
          <w:szCs w:val="21"/>
        </w:rPr>
        <w:t>1</w:t>
      </w:r>
      <w:r w:rsidR="00BA3352">
        <w:rPr>
          <w:rFonts w:ascii="Times New Roman" w:hAnsi="Times New Roman" w:hint="eastAsia"/>
          <w:bCs/>
          <w:szCs w:val="21"/>
        </w:rPr>
        <w:t>）。</w:t>
      </w:r>
    </w:p>
    <w:p w14:paraId="70B8D5EE" w14:textId="2AEA1A81" w:rsidR="009B4018" w:rsidRPr="00F3646D" w:rsidRDefault="009B4018" w:rsidP="00F3646D">
      <w:pPr>
        <w:spacing w:line="360" w:lineRule="auto"/>
        <w:ind w:firstLineChars="200" w:firstLine="420"/>
        <w:jc w:val="left"/>
        <w:rPr>
          <w:rFonts w:ascii="Times New Roman" w:hAnsi="Times New Roman"/>
        </w:rPr>
      </w:pPr>
    </w:p>
    <w:p w14:paraId="66DCACB4"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rPr>
        <w:t xml:space="preserve">       </w:t>
      </w:r>
      <w:r w:rsidRPr="00F3646D">
        <w:rPr>
          <w:rFonts w:ascii="Times New Roman" w:hAnsi="Times New Roman"/>
          <w:bCs/>
          <w:noProof/>
          <w:szCs w:val="21"/>
        </w:rPr>
        <mc:AlternateContent>
          <mc:Choice Requires="wps">
            <w:drawing>
              <wp:anchor distT="0" distB="0" distL="114300" distR="114300" simplePos="0" relativeHeight="251655680" behindDoc="0" locked="0" layoutInCell="1" allowOverlap="1" wp14:anchorId="3B87594D" wp14:editId="25B82D9D">
                <wp:simplePos x="0" y="0"/>
                <wp:positionH relativeFrom="column">
                  <wp:posOffset>2476908</wp:posOffset>
                </wp:positionH>
                <wp:positionV relativeFrom="paragraph">
                  <wp:posOffset>174682</wp:posOffset>
                </wp:positionV>
                <wp:extent cx="802016" cy="480187"/>
                <wp:effectExtent l="0" t="0" r="17145" b="15240"/>
                <wp:wrapNone/>
                <wp:docPr id="25" name="文本框 25"/>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7419582F" w14:textId="77777777" w:rsidR="00573E5D" w:rsidRDefault="00573E5D" w:rsidP="009B4018">
                            <w:pPr>
                              <w:ind w:firstLineChars="100" w:firstLine="210"/>
                            </w:pPr>
                            <w:r>
                              <w:t>Fully</w:t>
                            </w:r>
                          </w:p>
                          <w:p w14:paraId="0B59017B" w14:textId="77777777" w:rsidR="00573E5D" w:rsidRPr="00E90895" w:rsidRDefault="00573E5D" w:rsidP="009B4018">
                            <w:r>
                              <w:rPr>
                                <w:rFonts w:hint="eastAsia"/>
                              </w:rPr>
                              <w:t>C</w:t>
                            </w:r>
                            <w:r>
                              <w:t>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7594D" id="_x0000_t202" coordsize="21600,21600" o:spt="202" path="m,l,21600r21600,l21600,xe">
                <v:stroke joinstyle="miter"/>
                <v:path gradientshapeok="t" o:connecttype="rect"/>
              </v:shapetype>
              <v:shape id="文本框 25" o:spid="_x0000_s1026" type="#_x0000_t202" style="position:absolute;left:0;text-align:left;margin-left:195.05pt;margin-top:13.75pt;width:63.15pt;height:3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" fillcolor="white [3201]" strokecolor="black [3200]" strokeweight="2pt">
                <v:textbox>
                  <w:txbxContent>
                    <w:p w14:paraId="7419582F" w14:textId="77777777" w:rsidR="00573E5D" w:rsidRDefault="00573E5D" w:rsidP="009B4018">
                      <w:pPr>
                        <w:ind w:firstLineChars="100" w:firstLine="210"/>
                      </w:pPr>
                      <w:r>
                        <w:t>Fully</w:t>
                      </w:r>
                    </w:p>
                    <w:p w14:paraId="0B59017B" w14:textId="77777777" w:rsidR="00573E5D" w:rsidRPr="00E90895" w:rsidRDefault="00573E5D" w:rsidP="009B4018">
                      <w:r>
                        <w:rPr>
                          <w:rFonts w:hint="eastAsia"/>
                        </w:rPr>
                        <w:t>C</w:t>
                      </w:r>
                      <w:r>
                        <w:t>onnected</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2608" behindDoc="0" locked="0" layoutInCell="1" allowOverlap="1" wp14:anchorId="231590D7" wp14:editId="25BAADE3">
                <wp:simplePos x="0" y="0"/>
                <wp:positionH relativeFrom="column">
                  <wp:posOffset>1174001</wp:posOffset>
                </wp:positionH>
                <wp:positionV relativeFrom="paragraph">
                  <wp:posOffset>179155</wp:posOffset>
                </wp:positionV>
                <wp:extent cx="802005" cy="480060"/>
                <wp:effectExtent l="0" t="0" r="17145" b="15240"/>
                <wp:wrapNone/>
                <wp:docPr id="24" name="文本框 24"/>
                <wp:cNvGraphicFramePr/>
                <a:graphic xmlns:a="http://schemas.openxmlformats.org/drawingml/2006/main">
                  <a:graphicData uri="http://schemas.microsoft.com/office/word/2010/wordprocessingShape">
                    <wps:wsp>
                      <wps:cNvSpPr txBox="1"/>
                      <wps:spPr>
                        <a:xfrm>
                          <a:off x="0" y="0"/>
                          <a:ext cx="802005" cy="480060"/>
                        </a:xfrm>
                        <a:prstGeom prst="rect">
                          <a:avLst/>
                        </a:prstGeom>
                        <a:ln/>
                      </wps:spPr>
                      <wps:style>
                        <a:lnRef idx="2">
                          <a:schemeClr val="dk1"/>
                        </a:lnRef>
                        <a:fillRef idx="1">
                          <a:schemeClr val="lt1"/>
                        </a:fillRef>
                        <a:effectRef idx="0">
                          <a:schemeClr val="dk1"/>
                        </a:effectRef>
                        <a:fontRef idx="minor">
                          <a:schemeClr val="dk1"/>
                        </a:fontRef>
                      </wps:style>
                      <wps:txbx>
                        <w:txbxContent>
                          <w:p w14:paraId="74857D1D" w14:textId="77777777" w:rsidR="00573E5D" w:rsidRPr="00E90895" w:rsidRDefault="00573E5D" w:rsidP="009B401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90D7" id="文本框 24" o:spid="_x0000_s1027" type="#_x0000_t202" style="position:absolute;left:0;text-align:left;margin-left:92.45pt;margin-top:14.1pt;width:63.15pt;height:37.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" fillcolor="white [3201]" strokecolor="black [3200]" strokeweight="2pt">
                <v:textbox>
                  <w:txbxContent>
                    <w:p w14:paraId="74857D1D" w14:textId="77777777" w:rsidR="00573E5D" w:rsidRPr="00E90895" w:rsidRDefault="00573E5D" w:rsidP="009B4018">
                      <w:pPr>
                        <w:jc w:val="center"/>
                      </w:pPr>
                      <w:r>
                        <w:t>LSTM</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7728" behindDoc="0" locked="0" layoutInCell="1" allowOverlap="1" wp14:anchorId="0E82FE8F" wp14:editId="05ADACBE">
                <wp:simplePos x="0" y="0"/>
                <wp:positionH relativeFrom="column">
                  <wp:posOffset>5052060</wp:posOffset>
                </wp:positionH>
                <wp:positionV relativeFrom="paragraph">
                  <wp:posOffset>181032</wp:posOffset>
                </wp:positionV>
                <wp:extent cx="985917" cy="480187"/>
                <wp:effectExtent l="0" t="0" r="24130" b="15240"/>
                <wp:wrapNone/>
                <wp:docPr id="27" name="文本框 27"/>
                <wp:cNvGraphicFramePr/>
                <a:graphic xmlns:a="http://schemas.openxmlformats.org/drawingml/2006/main">
                  <a:graphicData uri="http://schemas.microsoft.com/office/word/2010/wordprocessingShape">
                    <wps:wsp>
                      <wps:cNvSpPr txBox="1"/>
                      <wps:spPr>
                        <a:xfrm>
                          <a:off x="0" y="0"/>
                          <a:ext cx="985917"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4CEF6BD3" w14:textId="77777777" w:rsidR="00573E5D" w:rsidRPr="00E90895" w:rsidRDefault="00573E5D" w:rsidP="009B4018">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FE8F" id="文本框 27" o:spid="_x0000_s1028" type="#_x0000_t202" style="position:absolute;left:0;text-align:left;margin-left:397.8pt;margin-top:14.25pt;width:77.65pt;height:3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" fillcolor="white [3201]" strokecolor="black [3200]" strokeweight="2pt">
                <v:textbox>
                  <w:txbxContent>
                    <w:p w14:paraId="4CEF6BD3" w14:textId="77777777" w:rsidR="00573E5D" w:rsidRPr="00E90895" w:rsidRDefault="00573E5D" w:rsidP="009B4018">
                      <w:r>
                        <w:t>Classification</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6704" behindDoc="0" locked="0" layoutInCell="1" allowOverlap="1" wp14:anchorId="26B9B063" wp14:editId="72C8AF3D">
                <wp:simplePos x="0" y="0"/>
                <wp:positionH relativeFrom="column">
                  <wp:posOffset>3821810</wp:posOffset>
                </wp:positionH>
                <wp:positionV relativeFrom="paragraph">
                  <wp:posOffset>177165</wp:posOffset>
                </wp:positionV>
                <wp:extent cx="802005" cy="474952"/>
                <wp:effectExtent l="0" t="0" r="17145" b="20955"/>
                <wp:wrapNone/>
                <wp:docPr id="26" name="文本框 26"/>
                <wp:cNvGraphicFramePr/>
                <a:graphic xmlns:a="http://schemas.openxmlformats.org/drawingml/2006/main">
                  <a:graphicData uri="http://schemas.microsoft.com/office/word/2010/wordprocessingShape">
                    <wps:wsp>
                      <wps:cNvSpPr txBox="1"/>
                      <wps:spPr>
                        <a:xfrm>
                          <a:off x="0" y="0"/>
                          <a:ext cx="802005" cy="474952"/>
                        </a:xfrm>
                        <a:prstGeom prst="rect">
                          <a:avLst/>
                        </a:prstGeom>
                        <a:ln/>
                      </wps:spPr>
                      <wps:style>
                        <a:lnRef idx="2">
                          <a:schemeClr val="dk1"/>
                        </a:lnRef>
                        <a:fillRef idx="1">
                          <a:schemeClr val="lt1"/>
                        </a:fillRef>
                        <a:effectRef idx="0">
                          <a:schemeClr val="dk1"/>
                        </a:effectRef>
                        <a:fontRef idx="minor">
                          <a:schemeClr val="dk1"/>
                        </a:fontRef>
                      </wps:style>
                      <wps:txbx>
                        <w:txbxContent>
                          <w:p w14:paraId="156453AE" w14:textId="77777777" w:rsidR="00573E5D" w:rsidRPr="00E90895" w:rsidRDefault="00573E5D" w:rsidP="009B4018">
                            <w:pPr>
                              <w:jc w:val="center"/>
                            </w:pPr>
                            <w:r>
                              <w:t>Softmax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B063" id="文本框 26" o:spid="_x0000_s1029" type="#_x0000_t202" style="position:absolute;left:0;text-align:left;margin-left:300.95pt;margin-top:13.95pt;width:63.15pt;height:3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" fillcolor="white [3201]" strokecolor="black [3200]" strokeweight="2pt">
                <v:textbox>
                  <w:txbxContent>
                    <w:p w14:paraId="156453AE" w14:textId="77777777" w:rsidR="00573E5D" w:rsidRPr="00E90895" w:rsidRDefault="00573E5D" w:rsidP="009B4018">
                      <w:pPr>
                        <w:jc w:val="center"/>
                      </w:pPr>
                      <w:r>
                        <w:t>Softmax</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1584" behindDoc="0" locked="0" layoutInCell="1" allowOverlap="1" wp14:anchorId="5E097DDA" wp14:editId="17F7BC89">
                <wp:simplePos x="0" y="0"/>
                <wp:positionH relativeFrom="column">
                  <wp:posOffset>-177718</wp:posOffset>
                </wp:positionH>
                <wp:positionV relativeFrom="paragraph">
                  <wp:posOffset>181496</wp:posOffset>
                </wp:positionV>
                <wp:extent cx="802016" cy="480187"/>
                <wp:effectExtent l="0" t="0" r="17145" b="15240"/>
                <wp:wrapNone/>
                <wp:docPr id="21" name="文本框 21"/>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02403B0A" w14:textId="77777777" w:rsidR="00573E5D" w:rsidRDefault="00573E5D"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573E5D" w14:paraId="07BE8820" w14:textId="77777777" w:rsidTr="00AD6D73">
                              <w:trPr>
                                <w:trHeight w:val="434"/>
                              </w:trPr>
                              <w:tc>
                                <w:tcPr>
                                  <w:tcW w:w="1422" w:type="dxa"/>
                                </w:tcPr>
                                <w:p w14:paraId="752593F2" w14:textId="77777777" w:rsidR="00573E5D" w:rsidRDefault="00573E5D"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573E5D" w:rsidRDefault="00573E5D"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573E5D" w:rsidRDefault="00573E5D" w:rsidP="00AD6D73">
                                  <w:pPr>
                                    <w:spacing w:line="300" w:lineRule="auto"/>
                                    <w:ind w:left="1224"/>
                                    <w:rPr>
                                      <w:rFonts w:ascii="宋体" w:hAnsi="宋体"/>
                                    </w:rPr>
                                  </w:pPr>
                                  <w:r>
                                    <w:rPr>
                                      <w:rFonts w:ascii="宋体" w:hAnsi="宋体" w:hint="eastAsia"/>
                                    </w:rPr>
                                    <w:t>幅频信号特征</w:t>
                                  </w:r>
                                </w:p>
                              </w:tc>
                            </w:tr>
                            <w:tr w:rsidR="00573E5D" w14:paraId="0C7985E4" w14:textId="77777777" w:rsidTr="00AD6D73">
                              <w:trPr>
                                <w:trHeight w:val="652"/>
                              </w:trPr>
                              <w:tc>
                                <w:tcPr>
                                  <w:tcW w:w="1422" w:type="dxa"/>
                                  <w:vAlign w:val="center"/>
                                </w:tcPr>
                                <w:p w14:paraId="3378E740" w14:textId="77777777" w:rsidR="00573E5D" w:rsidRDefault="00573E5D"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573E5D" w:rsidRDefault="00573E5D"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573E5D" w:rsidRPr="00E01103" w:rsidRDefault="00573E5D"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573E5D" w:rsidRDefault="00573E5D" w:rsidP="00AD6D73">
                                  <w:pPr>
                                    <w:widowControl/>
                                    <w:ind w:left="318"/>
                                    <w:jc w:val="left"/>
                                    <w:rPr>
                                      <w:rFonts w:ascii="宋体" w:hAnsi="宋体"/>
                                    </w:rPr>
                                  </w:pPr>
                                  <w:r>
                                    <w:rPr>
                                      <w:rFonts w:ascii="宋体" w:hAnsi="宋体" w:hint="eastAsia"/>
                                    </w:rPr>
                                    <w:t>桩底协振峰排列基本等距相邻频差F=C/</w:t>
                                  </w:r>
                                  <w:r>
                                    <w:rPr>
                                      <w:rFonts w:ascii="宋体" w:hAnsi="宋体"/>
                                    </w:rPr>
                                    <w:t>2L</w:t>
                                  </w:r>
                                </w:p>
                                <w:p w14:paraId="38861FAA" w14:textId="77777777" w:rsidR="00573E5D" w:rsidRDefault="00573E5D" w:rsidP="00AD6D73">
                                  <w:pPr>
                                    <w:spacing w:line="300" w:lineRule="auto"/>
                                    <w:rPr>
                                      <w:rFonts w:ascii="宋体" w:hAnsi="宋体"/>
                                    </w:rPr>
                                  </w:pPr>
                                </w:p>
                              </w:tc>
                            </w:tr>
                            <w:tr w:rsidR="00573E5D" w14:paraId="3A0FE792" w14:textId="77777777" w:rsidTr="00AD6D73">
                              <w:trPr>
                                <w:trHeight w:val="1142"/>
                              </w:trPr>
                              <w:tc>
                                <w:tcPr>
                                  <w:tcW w:w="1422" w:type="dxa"/>
                                  <w:vAlign w:val="center"/>
                                </w:tcPr>
                                <w:p w14:paraId="2D123A18" w14:textId="77777777" w:rsidR="00573E5D" w:rsidRDefault="00573E5D" w:rsidP="00AD6D73">
                                  <w:pPr>
                                    <w:spacing w:line="300" w:lineRule="auto"/>
                                    <w:ind w:firstLineChars="200" w:firstLine="420"/>
                                    <w:jc w:val="center"/>
                                    <w:rPr>
                                      <w:rFonts w:ascii="宋体" w:hAnsi="宋体"/>
                                    </w:rPr>
                                  </w:pPr>
                                </w:p>
                                <w:p w14:paraId="2F4B8263" w14:textId="77777777" w:rsidR="00573E5D" w:rsidRDefault="00573E5D" w:rsidP="00AD6D73">
                                  <w:pPr>
                                    <w:spacing w:line="300" w:lineRule="auto"/>
                                    <w:ind w:firstLineChars="200" w:firstLine="420"/>
                                    <w:jc w:val="center"/>
                                    <w:rPr>
                                      <w:rFonts w:ascii="宋体" w:hAnsi="宋体"/>
                                    </w:rPr>
                                  </w:pPr>
                                  <w:r>
                                    <w:rPr>
                                      <w:rFonts w:ascii="宋体" w:hAnsi="宋体" w:hint="eastAsia"/>
                                    </w:rPr>
                                    <w:t>2类</w:t>
                                  </w:r>
                                </w:p>
                                <w:p w14:paraId="7ED5D75E" w14:textId="77777777" w:rsidR="00573E5D" w:rsidRDefault="00573E5D" w:rsidP="00AD6D73">
                                  <w:pPr>
                                    <w:spacing w:line="300" w:lineRule="auto"/>
                                    <w:ind w:firstLineChars="200" w:firstLine="420"/>
                                    <w:jc w:val="center"/>
                                    <w:rPr>
                                      <w:rFonts w:ascii="宋体" w:hAnsi="宋体"/>
                                    </w:rPr>
                                  </w:pPr>
                                </w:p>
                              </w:tc>
                              <w:tc>
                                <w:tcPr>
                                  <w:tcW w:w="3274" w:type="dxa"/>
                                </w:tcPr>
                                <w:p w14:paraId="6CB43552" w14:textId="77777777" w:rsidR="00573E5D" w:rsidRDefault="00573E5D"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573E5D" w:rsidRDefault="00573E5D"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573E5D" w:rsidRDefault="00573E5D" w:rsidP="00AD6D73">
                                  <w:pPr>
                                    <w:spacing w:line="300" w:lineRule="auto"/>
                                    <w:rPr>
                                      <w:rFonts w:ascii="宋体" w:hAnsi="宋体"/>
                                    </w:rPr>
                                  </w:pPr>
                                  <w:r>
                                    <w:rPr>
                                      <w:rFonts w:ascii="宋体" w:hAnsi="宋体" w:hint="eastAsia"/>
                                    </w:rPr>
                                    <w:t>桩底协振峰排列基本等间距，轻微缺陷产生的</w:t>
                                  </w:r>
                                </w:p>
                                <w:p w14:paraId="503DFCF9" w14:textId="77777777" w:rsidR="00573E5D" w:rsidRDefault="00573E5D" w:rsidP="00AD6D73">
                                  <w:pPr>
                                    <w:spacing w:line="300" w:lineRule="auto"/>
                                    <w:rPr>
                                      <w:rFonts w:ascii="宋体" w:hAnsi="宋体"/>
                                    </w:rPr>
                                  </w:pPr>
                                  <w:r>
                                    <w:rPr>
                                      <w:rFonts w:ascii="宋体" w:hAnsi="宋体" w:hint="eastAsia"/>
                                    </w:rPr>
                                    <w:t>协振峰与桩底协振峰之间的频差F</w:t>
                                  </w:r>
                                  <w:r>
                                    <w:rPr>
                                      <w:rFonts w:ascii="宋体" w:hAnsi="宋体"/>
                                    </w:rPr>
                                    <w:t>&gt;C/2L.</w:t>
                                  </w:r>
                                </w:p>
                                <w:p w14:paraId="751ECF9E" w14:textId="77777777" w:rsidR="00573E5D" w:rsidRDefault="00573E5D" w:rsidP="00AD6D73">
                                  <w:pPr>
                                    <w:spacing w:line="300" w:lineRule="auto"/>
                                    <w:ind w:left="3990" w:hangingChars="1900" w:hanging="3990"/>
                                    <w:rPr>
                                      <w:rFonts w:ascii="宋体" w:hAnsi="宋体"/>
                                    </w:rPr>
                                  </w:pPr>
                                </w:p>
                              </w:tc>
                            </w:tr>
                            <w:tr w:rsidR="00573E5D" w14:paraId="699C1177" w14:textId="77777777" w:rsidTr="00AD6D73">
                              <w:trPr>
                                <w:trHeight w:val="603"/>
                              </w:trPr>
                              <w:tc>
                                <w:tcPr>
                                  <w:tcW w:w="1422" w:type="dxa"/>
                                  <w:vAlign w:val="center"/>
                                </w:tcPr>
                                <w:p w14:paraId="0F339998" w14:textId="77777777" w:rsidR="00573E5D" w:rsidRDefault="00573E5D"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573E5D" w:rsidRDefault="00573E5D" w:rsidP="00AD6D73">
                                  <w:pPr>
                                    <w:spacing w:line="300" w:lineRule="auto"/>
                                    <w:rPr>
                                      <w:rFonts w:ascii="宋体" w:hAnsi="宋体"/>
                                    </w:rPr>
                                  </w:pPr>
                                  <w:r>
                                    <w:rPr>
                                      <w:rFonts w:ascii="宋体" w:hAnsi="宋体" w:hint="eastAsia"/>
                                    </w:rPr>
                                    <w:t>有明显缺陷反射波，其他特征介于2类—4类之间</w:t>
                                  </w:r>
                                </w:p>
                              </w:tc>
                            </w:tr>
                            <w:tr w:rsidR="00573E5D" w14:paraId="6E6FEDA5" w14:textId="77777777" w:rsidTr="00AD6D73">
                              <w:trPr>
                                <w:trHeight w:val="2445"/>
                              </w:trPr>
                              <w:tc>
                                <w:tcPr>
                                  <w:tcW w:w="1422" w:type="dxa"/>
                                  <w:vAlign w:val="center"/>
                                </w:tcPr>
                                <w:p w14:paraId="2356DFBE" w14:textId="77777777" w:rsidR="00573E5D" w:rsidRDefault="00573E5D" w:rsidP="00AD6D73">
                                  <w:pPr>
                                    <w:spacing w:line="300" w:lineRule="auto"/>
                                    <w:ind w:firstLineChars="200" w:firstLine="420"/>
                                    <w:jc w:val="center"/>
                                    <w:rPr>
                                      <w:rFonts w:ascii="宋体" w:hAnsi="宋体"/>
                                    </w:rPr>
                                  </w:pPr>
                                </w:p>
                                <w:p w14:paraId="56D249DF" w14:textId="77777777" w:rsidR="00573E5D" w:rsidRDefault="00573E5D"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573E5D" w:rsidRDefault="00573E5D"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2L/C时刻前出现严重缺陷反射波或周期性反射波，无桩底反射波；或因桩身浅部严重缺陷使波形出现低频大振幅衰减震动，无桩底反射波；按平均波速计算桩长明显短于设计桩长。</w:t>
                                  </w:r>
                                </w:p>
                                <w:p w14:paraId="3F3EF1E3" w14:textId="77777777" w:rsidR="00573E5D" w:rsidRDefault="00573E5D" w:rsidP="00AD6D73">
                                  <w:pPr>
                                    <w:spacing w:line="300" w:lineRule="auto"/>
                                    <w:ind w:left="608"/>
                                    <w:rPr>
                                      <w:rFonts w:ascii="宋体" w:hAnsi="宋体"/>
                                    </w:rPr>
                                  </w:pPr>
                                </w:p>
                                <w:p w14:paraId="6CD27079" w14:textId="77777777" w:rsidR="00573E5D" w:rsidRDefault="00573E5D" w:rsidP="00AD6D73">
                                  <w:pPr>
                                    <w:spacing w:line="300" w:lineRule="auto"/>
                                    <w:rPr>
                                      <w:rFonts w:ascii="宋体" w:hAnsi="宋体"/>
                                    </w:rPr>
                                  </w:pPr>
                                </w:p>
                              </w:tc>
                              <w:tc>
                                <w:tcPr>
                                  <w:tcW w:w="4944" w:type="dxa"/>
                                </w:tcPr>
                                <w:p w14:paraId="6031B815" w14:textId="77777777" w:rsidR="00573E5D" w:rsidRDefault="00573E5D" w:rsidP="00AD6D73">
                                  <w:pPr>
                                    <w:spacing w:line="300" w:lineRule="auto"/>
                                    <w:rPr>
                                      <w:rFonts w:ascii="宋体" w:hAnsi="宋体"/>
                                    </w:rPr>
                                  </w:pPr>
                                  <w:r>
                                    <w:rPr>
                                      <w:rFonts w:ascii="宋体" w:hAnsi="宋体" w:hint="eastAsia"/>
                                    </w:rPr>
                                    <w:t>桩底协振峰排列基本等间距，相邻频差F</w:t>
                                  </w:r>
                                  <w:r>
                                    <w:rPr>
                                      <w:rFonts w:ascii="宋体" w:hAnsi="宋体"/>
                                    </w:rPr>
                                    <w:t>&gt;C/2L</w:t>
                                  </w:r>
                                  <w:r>
                                    <w:rPr>
                                      <w:rFonts w:ascii="宋体" w:hAnsi="宋体" w:hint="eastAsia"/>
                                    </w:rPr>
                                    <w:t>，无桩底协振峰；或因桩身部位严重缺损只出现单一的协振峰</w:t>
                                  </w:r>
                                </w:p>
                              </w:tc>
                            </w:tr>
                          </w:tbl>
                          <w:p w14:paraId="56FCC1FC" w14:textId="77777777" w:rsidR="00573E5D" w:rsidRPr="00E90895" w:rsidRDefault="00573E5D" w:rsidP="009B4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DDA" id="文本框 21" o:spid="_x0000_s1030" type="#_x0000_t202" style="position:absolute;left:0;text-align:left;margin-left:-14pt;margin-top:14.3pt;width:63.15pt;height:37.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" fillcolor="white [3201]" strokecolor="black [3200]" strokeweight="2pt">
                <v:textbox>
                  <w:txbxContent>
                    <w:p w14:paraId="02403B0A" w14:textId="77777777" w:rsidR="00573E5D" w:rsidRDefault="00573E5D"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573E5D" w14:paraId="07BE8820" w14:textId="77777777" w:rsidTr="00AD6D73">
                        <w:trPr>
                          <w:trHeight w:val="434"/>
                        </w:trPr>
                        <w:tc>
                          <w:tcPr>
                            <w:tcW w:w="1422" w:type="dxa"/>
                          </w:tcPr>
                          <w:p w14:paraId="752593F2" w14:textId="77777777" w:rsidR="00573E5D" w:rsidRDefault="00573E5D"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573E5D" w:rsidRDefault="00573E5D"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573E5D" w:rsidRDefault="00573E5D" w:rsidP="00AD6D73">
                            <w:pPr>
                              <w:spacing w:line="300" w:lineRule="auto"/>
                              <w:ind w:left="1224"/>
                              <w:rPr>
                                <w:rFonts w:ascii="宋体" w:hAnsi="宋体"/>
                              </w:rPr>
                            </w:pPr>
                            <w:r>
                              <w:rPr>
                                <w:rFonts w:ascii="宋体" w:hAnsi="宋体" w:hint="eastAsia"/>
                              </w:rPr>
                              <w:t>幅频信号特征</w:t>
                            </w:r>
                          </w:p>
                        </w:tc>
                      </w:tr>
                      <w:tr w:rsidR="00573E5D" w14:paraId="0C7985E4" w14:textId="77777777" w:rsidTr="00AD6D73">
                        <w:trPr>
                          <w:trHeight w:val="652"/>
                        </w:trPr>
                        <w:tc>
                          <w:tcPr>
                            <w:tcW w:w="1422" w:type="dxa"/>
                            <w:vAlign w:val="center"/>
                          </w:tcPr>
                          <w:p w14:paraId="3378E740" w14:textId="77777777" w:rsidR="00573E5D" w:rsidRDefault="00573E5D"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573E5D" w:rsidRDefault="00573E5D"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573E5D" w:rsidRPr="00E01103" w:rsidRDefault="00573E5D"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573E5D" w:rsidRDefault="00573E5D" w:rsidP="00AD6D73">
                            <w:pPr>
                              <w:widowControl/>
                              <w:ind w:left="318"/>
                              <w:jc w:val="left"/>
                              <w:rPr>
                                <w:rFonts w:ascii="宋体" w:hAnsi="宋体"/>
                              </w:rPr>
                            </w:pPr>
                            <w:r>
                              <w:rPr>
                                <w:rFonts w:ascii="宋体" w:hAnsi="宋体" w:hint="eastAsia"/>
                              </w:rPr>
                              <w:t>桩底协振峰排列基本等距相邻频差F=C/</w:t>
                            </w:r>
                            <w:r>
                              <w:rPr>
                                <w:rFonts w:ascii="宋体" w:hAnsi="宋体"/>
                              </w:rPr>
                              <w:t>2L</w:t>
                            </w:r>
                          </w:p>
                          <w:p w14:paraId="38861FAA" w14:textId="77777777" w:rsidR="00573E5D" w:rsidRDefault="00573E5D" w:rsidP="00AD6D73">
                            <w:pPr>
                              <w:spacing w:line="300" w:lineRule="auto"/>
                              <w:rPr>
                                <w:rFonts w:ascii="宋体" w:hAnsi="宋体"/>
                              </w:rPr>
                            </w:pPr>
                          </w:p>
                        </w:tc>
                      </w:tr>
                      <w:tr w:rsidR="00573E5D" w14:paraId="3A0FE792" w14:textId="77777777" w:rsidTr="00AD6D73">
                        <w:trPr>
                          <w:trHeight w:val="1142"/>
                        </w:trPr>
                        <w:tc>
                          <w:tcPr>
                            <w:tcW w:w="1422" w:type="dxa"/>
                            <w:vAlign w:val="center"/>
                          </w:tcPr>
                          <w:p w14:paraId="2D123A18" w14:textId="77777777" w:rsidR="00573E5D" w:rsidRDefault="00573E5D" w:rsidP="00AD6D73">
                            <w:pPr>
                              <w:spacing w:line="300" w:lineRule="auto"/>
                              <w:ind w:firstLineChars="200" w:firstLine="420"/>
                              <w:jc w:val="center"/>
                              <w:rPr>
                                <w:rFonts w:ascii="宋体" w:hAnsi="宋体"/>
                              </w:rPr>
                            </w:pPr>
                          </w:p>
                          <w:p w14:paraId="2F4B8263" w14:textId="77777777" w:rsidR="00573E5D" w:rsidRDefault="00573E5D" w:rsidP="00AD6D73">
                            <w:pPr>
                              <w:spacing w:line="300" w:lineRule="auto"/>
                              <w:ind w:firstLineChars="200" w:firstLine="420"/>
                              <w:jc w:val="center"/>
                              <w:rPr>
                                <w:rFonts w:ascii="宋体" w:hAnsi="宋体"/>
                              </w:rPr>
                            </w:pPr>
                            <w:r>
                              <w:rPr>
                                <w:rFonts w:ascii="宋体" w:hAnsi="宋体" w:hint="eastAsia"/>
                              </w:rPr>
                              <w:t>2类</w:t>
                            </w:r>
                          </w:p>
                          <w:p w14:paraId="7ED5D75E" w14:textId="77777777" w:rsidR="00573E5D" w:rsidRDefault="00573E5D" w:rsidP="00AD6D73">
                            <w:pPr>
                              <w:spacing w:line="300" w:lineRule="auto"/>
                              <w:ind w:firstLineChars="200" w:firstLine="420"/>
                              <w:jc w:val="center"/>
                              <w:rPr>
                                <w:rFonts w:ascii="宋体" w:hAnsi="宋体"/>
                              </w:rPr>
                            </w:pPr>
                          </w:p>
                        </w:tc>
                        <w:tc>
                          <w:tcPr>
                            <w:tcW w:w="3274" w:type="dxa"/>
                          </w:tcPr>
                          <w:p w14:paraId="6CB43552" w14:textId="77777777" w:rsidR="00573E5D" w:rsidRDefault="00573E5D"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573E5D" w:rsidRDefault="00573E5D"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573E5D" w:rsidRDefault="00573E5D" w:rsidP="00AD6D73">
                            <w:pPr>
                              <w:spacing w:line="300" w:lineRule="auto"/>
                              <w:rPr>
                                <w:rFonts w:ascii="宋体" w:hAnsi="宋体"/>
                              </w:rPr>
                            </w:pPr>
                            <w:r>
                              <w:rPr>
                                <w:rFonts w:ascii="宋体" w:hAnsi="宋体" w:hint="eastAsia"/>
                              </w:rPr>
                              <w:t>桩底协振峰排列基本等间距，轻微缺陷产生的</w:t>
                            </w:r>
                          </w:p>
                          <w:p w14:paraId="503DFCF9" w14:textId="77777777" w:rsidR="00573E5D" w:rsidRDefault="00573E5D" w:rsidP="00AD6D73">
                            <w:pPr>
                              <w:spacing w:line="300" w:lineRule="auto"/>
                              <w:rPr>
                                <w:rFonts w:ascii="宋体" w:hAnsi="宋体"/>
                              </w:rPr>
                            </w:pPr>
                            <w:r>
                              <w:rPr>
                                <w:rFonts w:ascii="宋体" w:hAnsi="宋体" w:hint="eastAsia"/>
                              </w:rPr>
                              <w:t>协振峰与桩底协振峰之间的频差F</w:t>
                            </w:r>
                            <w:r>
                              <w:rPr>
                                <w:rFonts w:ascii="宋体" w:hAnsi="宋体"/>
                              </w:rPr>
                              <w:t>&gt;C/2L.</w:t>
                            </w:r>
                          </w:p>
                          <w:p w14:paraId="751ECF9E" w14:textId="77777777" w:rsidR="00573E5D" w:rsidRDefault="00573E5D" w:rsidP="00AD6D73">
                            <w:pPr>
                              <w:spacing w:line="300" w:lineRule="auto"/>
                              <w:ind w:left="3990" w:hangingChars="1900" w:hanging="3990"/>
                              <w:rPr>
                                <w:rFonts w:ascii="宋体" w:hAnsi="宋体"/>
                              </w:rPr>
                            </w:pPr>
                          </w:p>
                        </w:tc>
                      </w:tr>
                      <w:tr w:rsidR="00573E5D" w14:paraId="699C1177" w14:textId="77777777" w:rsidTr="00AD6D73">
                        <w:trPr>
                          <w:trHeight w:val="603"/>
                        </w:trPr>
                        <w:tc>
                          <w:tcPr>
                            <w:tcW w:w="1422" w:type="dxa"/>
                            <w:vAlign w:val="center"/>
                          </w:tcPr>
                          <w:p w14:paraId="0F339998" w14:textId="77777777" w:rsidR="00573E5D" w:rsidRDefault="00573E5D"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573E5D" w:rsidRDefault="00573E5D" w:rsidP="00AD6D73">
                            <w:pPr>
                              <w:spacing w:line="300" w:lineRule="auto"/>
                              <w:rPr>
                                <w:rFonts w:ascii="宋体" w:hAnsi="宋体"/>
                              </w:rPr>
                            </w:pPr>
                            <w:r>
                              <w:rPr>
                                <w:rFonts w:ascii="宋体" w:hAnsi="宋体" w:hint="eastAsia"/>
                              </w:rPr>
                              <w:t>有明显缺陷反射波，其他特征介于2类—4类之间</w:t>
                            </w:r>
                          </w:p>
                        </w:tc>
                      </w:tr>
                      <w:tr w:rsidR="00573E5D" w14:paraId="6E6FEDA5" w14:textId="77777777" w:rsidTr="00AD6D73">
                        <w:trPr>
                          <w:trHeight w:val="2445"/>
                        </w:trPr>
                        <w:tc>
                          <w:tcPr>
                            <w:tcW w:w="1422" w:type="dxa"/>
                            <w:vAlign w:val="center"/>
                          </w:tcPr>
                          <w:p w14:paraId="2356DFBE" w14:textId="77777777" w:rsidR="00573E5D" w:rsidRDefault="00573E5D" w:rsidP="00AD6D73">
                            <w:pPr>
                              <w:spacing w:line="300" w:lineRule="auto"/>
                              <w:ind w:firstLineChars="200" w:firstLine="420"/>
                              <w:jc w:val="center"/>
                              <w:rPr>
                                <w:rFonts w:ascii="宋体" w:hAnsi="宋体"/>
                              </w:rPr>
                            </w:pPr>
                          </w:p>
                          <w:p w14:paraId="56D249DF" w14:textId="77777777" w:rsidR="00573E5D" w:rsidRDefault="00573E5D"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573E5D" w:rsidRDefault="00573E5D"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2L/C时刻前出现严重缺陷反射波或周期性反射波，无桩底反射波；或因桩身浅部严重缺陷使波形出现低频大振幅衰减震动，无桩底反射波；按平均波速计算桩长明显短于设计桩长。</w:t>
                            </w:r>
                          </w:p>
                          <w:p w14:paraId="3F3EF1E3" w14:textId="77777777" w:rsidR="00573E5D" w:rsidRDefault="00573E5D" w:rsidP="00AD6D73">
                            <w:pPr>
                              <w:spacing w:line="300" w:lineRule="auto"/>
                              <w:ind w:left="608"/>
                              <w:rPr>
                                <w:rFonts w:ascii="宋体" w:hAnsi="宋体"/>
                              </w:rPr>
                            </w:pPr>
                          </w:p>
                          <w:p w14:paraId="6CD27079" w14:textId="77777777" w:rsidR="00573E5D" w:rsidRDefault="00573E5D" w:rsidP="00AD6D73">
                            <w:pPr>
                              <w:spacing w:line="300" w:lineRule="auto"/>
                              <w:rPr>
                                <w:rFonts w:ascii="宋体" w:hAnsi="宋体"/>
                              </w:rPr>
                            </w:pPr>
                          </w:p>
                        </w:tc>
                        <w:tc>
                          <w:tcPr>
                            <w:tcW w:w="4944" w:type="dxa"/>
                          </w:tcPr>
                          <w:p w14:paraId="6031B815" w14:textId="77777777" w:rsidR="00573E5D" w:rsidRDefault="00573E5D" w:rsidP="00AD6D73">
                            <w:pPr>
                              <w:spacing w:line="300" w:lineRule="auto"/>
                              <w:rPr>
                                <w:rFonts w:ascii="宋体" w:hAnsi="宋体"/>
                              </w:rPr>
                            </w:pPr>
                            <w:r>
                              <w:rPr>
                                <w:rFonts w:ascii="宋体" w:hAnsi="宋体" w:hint="eastAsia"/>
                              </w:rPr>
                              <w:t>桩底协振峰排列基本等间距，相邻频差F</w:t>
                            </w:r>
                            <w:r>
                              <w:rPr>
                                <w:rFonts w:ascii="宋体" w:hAnsi="宋体"/>
                              </w:rPr>
                              <w:t>&gt;C/2L</w:t>
                            </w:r>
                            <w:r>
                              <w:rPr>
                                <w:rFonts w:ascii="宋体" w:hAnsi="宋体" w:hint="eastAsia"/>
                              </w:rPr>
                              <w:t>，无桩底协振峰；或因桩身部位严重缺损只出现单一的协振峰</w:t>
                            </w:r>
                          </w:p>
                        </w:tc>
                      </w:tr>
                    </w:tbl>
                    <w:p w14:paraId="56FCC1FC" w14:textId="77777777" w:rsidR="00573E5D" w:rsidRPr="00E90895" w:rsidRDefault="00573E5D" w:rsidP="009B4018"/>
                  </w:txbxContent>
                </v:textbox>
              </v:shape>
            </w:pict>
          </mc:Fallback>
        </mc:AlternateContent>
      </w:r>
    </w:p>
    <w:p w14:paraId="3ADA58AC"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mc:AlternateContent>
          <mc:Choice Requires="wps">
            <w:drawing>
              <wp:anchor distT="0" distB="0" distL="114300" distR="114300" simplePos="0" relativeHeight="251663872" behindDoc="0" locked="0" layoutInCell="1" allowOverlap="1" wp14:anchorId="596A3A67" wp14:editId="16089389">
                <wp:simplePos x="0" y="0"/>
                <wp:positionH relativeFrom="column">
                  <wp:posOffset>4568169</wp:posOffset>
                </wp:positionH>
                <wp:positionV relativeFrom="paragraph">
                  <wp:posOffset>118097</wp:posOffset>
                </wp:positionV>
                <wp:extent cx="459754" cy="45719"/>
                <wp:effectExtent l="0" t="57150" r="16510" b="50165"/>
                <wp:wrapNone/>
                <wp:docPr id="31" name="直接箭头连接符 31"/>
                <wp:cNvGraphicFramePr/>
                <a:graphic xmlns:a="http://schemas.openxmlformats.org/drawingml/2006/main">
                  <a:graphicData uri="http://schemas.microsoft.com/office/word/2010/wordprocessingShape">
                    <wps:wsp>
                      <wps:cNvCnPr/>
                      <wps:spPr>
                        <a:xfrm flipV="1">
                          <a:off x="0" y="0"/>
                          <a:ext cx="459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956AC" id="_x0000_t32" coordsize="21600,21600" o:spt="32" o:oned="t" path="m,l21600,21600e" filled="f">
                <v:path arrowok="t" fillok="f" o:connecttype="none"/>
                <o:lock v:ext="edit" shapetype="t"/>
              </v:shapetype>
              <v:shape id="直接箭头连接符 31" o:spid="_x0000_s1026" type="#_x0000_t32" style="position:absolute;left:0;text-align:left;margin-left:359.7pt;margin-top:9.3pt;width:36.2pt;height:3.6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0800" behindDoc="0" locked="0" layoutInCell="1" allowOverlap="1" wp14:anchorId="0E4A4634" wp14:editId="6210B859">
                <wp:simplePos x="0" y="0"/>
                <wp:positionH relativeFrom="column">
                  <wp:posOffset>3305437</wp:posOffset>
                </wp:positionH>
                <wp:positionV relativeFrom="paragraph">
                  <wp:posOffset>162344</wp:posOffset>
                </wp:positionV>
                <wp:extent cx="546596" cy="10216"/>
                <wp:effectExtent l="0" t="76200" r="25400" b="85090"/>
                <wp:wrapNone/>
                <wp:docPr id="30" name="直接箭头连接符 30"/>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B44E8" id="直接箭头连接符 30" o:spid="_x0000_s1026" type="#_x0000_t32" style="position:absolute;left:0;text-align:left;margin-left:260.25pt;margin-top:12.8pt;width:43.05pt;height:.8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9776" behindDoc="0" locked="0" layoutInCell="1" allowOverlap="1" wp14:anchorId="45D7D175" wp14:editId="367D1669">
                <wp:simplePos x="0" y="0"/>
                <wp:positionH relativeFrom="column">
                  <wp:posOffset>1961721</wp:posOffset>
                </wp:positionH>
                <wp:positionV relativeFrom="paragraph">
                  <wp:posOffset>152325</wp:posOffset>
                </wp:positionV>
                <wp:extent cx="546596" cy="10216"/>
                <wp:effectExtent l="0" t="76200" r="25400" b="85090"/>
                <wp:wrapNone/>
                <wp:docPr id="29" name="直接箭头连接符 29"/>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F0DD3" id="直接箭头连接符 29" o:spid="_x0000_s1026" type="#_x0000_t32" style="position:absolute;left:0;text-align:left;margin-left:154.45pt;margin-top:12pt;width:43.05pt;height:.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58752" behindDoc="0" locked="0" layoutInCell="1" allowOverlap="1" wp14:anchorId="10E8C63B" wp14:editId="77D17915">
                <wp:simplePos x="0" y="0"/>
                <wp:positionH relativeFrom="column">
                  <wp:posOffset>629608</wp:posOffset>
                </wp:positionH>
                <wp:positionV relativeFrom="paragraph">
                  <wp:posOffset>128540</wp:posOffset>
                </wp:positionV>
                <wp:extent cx="546596" cy="10216"/>
                <wp:effectExtent l="0" t="76200" r="25400" b="85090"/>
                <wp:wrapNone/>
                <wp:docPr id="28" name="直接箭头连接符 28"/>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9C04A" id="直接箭头连接符 28" o:spid="_x0000_s1026" type="#_x0000_t32" style="position:absolute;left:0;text-align:left;margin-left:49.6pt;margin-top:10.1pt;width:43.05pt;height:.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" strokecolor="#4579b8 [3044]">
                <v:stroke endarrow="block"/>
              </v:shape>
            </w:pict>
          </mc:Fallback>
        </mc:AlternateContent>
      </w:r>
    </w:p>
    <w:p w14:paraId="65888BCF" w14:textId="77777777" w:rsidR="009B4018" w:rsidRPr="00F3646D" w:rsidRDefault="009B4018" w:rsidP="00F3646D">
      <w:pPr>
        <w:spacing w:line="360" w:lineRule="auto"/>
        <w:ind w:firstLineChars="200" w:firstLine="420"/>
        <w:rPr>
          <w:rFonts w:ascii="Times New Roman" w:hAnsi="Times New Roman"/>
          <w:bCs/>
          <w:szCs w:val="21"/>
        </w:rPr>
      </w:pPr>
    </w:p>
    <w:p w14:paraId="06CDA0BA" w14:textId="3B521410" w:rsidR="00236A7C" w:rsidRPr="00F3646D" w:rsidRDefault="00E03E56" w:rsidP="00BA3352">
      <w:pPr>
        <w:spacing w:line="360" w:lineRule="auto"/>
        <w:ind w:firstLineChars="200" w:firstLine="420"/>
        <w:jc w:val="center"/>
        <w:rPr>
          <w:rFonts w:ascii="Times New Roman" w:hAnsi="Times New Roman"/>
        </w:rPr>
      </w:pPr>
      <w:r w:rsidRPr="00F3646D">
        <w:rPr>
          <w:rFonts w:ascii="Times New Roman" w:hAnsi="Times New Roman" w:hint="eastAsia"/>
        </w:rPr>
        <w:t>（图</w:t>
      </w:r>
      <w:r w:rsidR="002D0C2B">
        <w:rPr>
          <w:rFonts w:ascii="Times New Roman" w:hAnsi="Times New Roman" w:hint="eastAsia"/>
        </w:rPr>
        <w:t>3-1</w:t>
      </w:r>
      <w:r w:rsidR="002D0C2B">
        <w:rPr>
          <w:rFonts w:ascii="Times New Roman" w:hAnsi="Times New Roman"/>
        </w:rPr>
        <w:t xml:space="preserve"> </w:t>
      </w:r>
      <w:r w:rsidRPr="00F3646D">
        <w:rPr>
          <w:rFonts w:ascii="Times New Roman" w:hAnsi="Times New Roman"/>
        </w:rPr>
        <w:t xml:space="preserve"> LSTM</w:t>
      </w:r>
      <w:r w:rsidRPr="00F3646D">
        <w:rPr>
          <w:rFonts w:ascii="Times New Roman" w:hAnsi="Times New Roman" w:hint="eastAsia"/>
        </w:rPr>
        <w:t>构架）</w:t>
      </w:r>
    </w:p>
    <w:p w14:paraId="353B662C" w14:textId="7D715E58" w:rsidR="009B4018" w:rsidRPr="00F3646D" w:rsidRDefault="009B4018" w:rsidP="007B0DBB">
      <w:pPr>
        <w:spacing w:line="360" w:lineRule="auto"/>
        <w:rPr>
          <w:rFonts w:ascii="Times New Roman" w:hAnsi="Times New Roman"/>
        </w:rPr>
      </w:pPr>
    </w:p>
    <w:p w14:paraId="112EDC96" w14:textId="277C2789" w:rsidR="00076FAE" w:rsidRPr="00F3646D" w:rsidRDefault="00076FAE"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将输入大小指定为</w:t>
      </w:r>
      <w:r w:rsidR="003B5617">
        <w:rPr>
          <w:rFonts w:ascii="Times New Roman" w:hAnsi="Times New Roman" w:hint="eastAsia"/>
          <w:bCs/>
          <w:szCs w:val="21"/>
        </w:rPr>
        <w:t>单通道</w:t>
      </w:r>
      <w:r w:rsidRPr="00F3646D">
        <w:rPr>
          <w:rFonts w:ascii="Times New Roman" w:hAnsi="Times New Roman" w:hint="eastAsia"/>
          <w:bCs/>
          <w:szCs w:val="21"/>
        </w:rPr>
        <w:t>（输入数据的维度）</w:t>
      </w:r>
      <w:r w:rsidR="003B5617">
        <w:rPr>
          <w:rFonts w:ascii="Times New Roman" w:hAnsi="Times New Roman" w:hint="eastAsia"/>
          <w:bCs/>
          <w:szCs w:val="21"/>
        </w:rPr>
        <w:t>只</w:t>
      </w:r>
      <w:r w:rsidRPr="00F3646D">
        <w:rPr>
          <w:rFonts w:ascii="Times New Roman" w:hAnsi="Times New Roman" w:hint="eastAsia"/>
          <w:bCs/>
          <w:szCs w:val="21"/>
        </w:rPr>
        <w:t>有</w:t>
      </w:r>
      <w:r w:rsidR="003B5617">
        <w:rPr>
          <w:rFonts w:ascii="Times New Roman" w:hAnsi="Times New Roman"/>
          <w:bCs/>
          <w:szCs w:val="21"/>
        </w:rPr>
        <w:t>1</w:t>
      </w:r>
      <w:r w:rsidRPr="00F3646D">
        <w:rPr>
          <w:rFonts w:ascii="Times New Roman" w:hAnsi="Times New Roman" w:hint="eastAsia"/>
          <w:bCs/>
          <w:szCs w:val="21"/>
        </w:rPr>
        <w:t>个输入层，指定具有</w:t>
      </w:r>
      <w:r w:rsidRPr="00F3646D">
        <w:rPr>
          <w:rFonts w:ascii="Times New Roman" w:hAnsi="Times New Roman" w:hint="eastAsia"/>
          <w:bCs/>
          <w:szCs w:val="21"/>
        </w:rPr>
        <w:t xml:space="preserve"> </w:t>
      </w:r>
      <w:r w:rsidR="003B5617">
        <w:rPr>
          <w:rFonts w:ascii="Times New Roman" w:hAnsi="Times New Roman"/>
          <w:bCs/>
          <w:szCs w:val="21"/>
        </w:rPr>
        <w:t>2</w:t>
      </w:r>
      <w:r w:rsidRPr="00F3646D">
        <w:rPr>
          <w:rFonts w:ascii="Times New Roman" w:hAnsi="Times New Roman" w:hint="eastAsia"/>
          <w:bCs/>
          <w:szCs w:val="21"/>
        </w:rPr>
        <w:t xml:space="preserve">00 </w:t>
      </w:r>
      <w:proofErr w:type="gramStart"/>
      <w:r w:rsidRPr="00F3646D">
        <w:rPr>
          <w:rFonts w:ascii="Times New Roman" w:hAnsi="Times New Roman" w:hint="eastAsia"/>
          <w:bCs/>
          <w:szCs w:val="21"/>
        </w:rPr>
        <w:t>个</w:t>
      </w:r>
      <w:proofErr w:type="gramEnd"/>
      <w:r w:rsidRPr="00F3646D">
        <w:rPr>
          <w:rFonts w:ascii="Times New Roman" w:hAnsi="Times New Roman" w:hint="eastAsia"/>
          <w:bCs/>
          <w:szCs w:val="21"/>
        </w:rPr>
        <w:t>隐含单元的双向</w:t>
      </w:r>
      <w:r w:rsidRPr="00F3646D">
        <w:rPr>
          <w:rFonts w:ascii="Times New Roman" w:hAnsi="Times New Roman" w:hint="eastAsia"/>
          <w:bCs/>
          <w:szCs w:val="21"/>
        </w:rPr>
        <w:t xml:space="preserve"> LSTM </w:t>
      </w:r>
      <w:proofErr w:type="gramStart"/>
      <w:r w:rsidRPr="00F3646D">
        <w:rPr>
          <w:rFonts w:ascii="Times New Roman" w:hAnsi="Times New Roman" w:hint="eastAsia"/>
          <w:bCs/>
          <w:szCs w:val="21"/>
        </w:rPr>
        <w:t>层并输出</w:t>
      </w:r>
      <w:proofErr w:type="gramEnd"/>
      <w:r w:rsidRPr="00F3646D">
        <w:rPr>
          <w:rFonts w:ascii="Times New Roman" w:hAnsi="Times New Roman" w:hint="eastAsia"/>
          <w:bCs/>
          <w:szCs w:val="21"/>
        </w:rPr>
        <w:t>序列的最后一个元素，最后通过包含大小为</w:t>
      </w:r>
      <w:r w:rsidRPr="00F3646D">
        <w:rPr>
          <w:rFonts w:ascii="Times New Roman" w:hAnsi="Times New Roman" w:hint="eastAsia"/>
          <w:bCs/>
          <w:szCs w:val="21"/>
        </w:rPr>
        <w:t xml:space="preserve"> 4</w:t>
      </w:r>
      <w:r w:rsidRPr="00F3646D">
        <w:rPr>
          <w:rFonts w:ascii="Times New Roman" w:hAnsi="Times New Roman" w:hint="eastAsia"/>
          <w:bCs/>
          <w:szCs w:val="21"/>
        </w:rPr>
        <w:t>的全连接层后跟</w:t>
      </w:r>
      <w:r w:rsidRPr="00F3646D">
        <w:rPr>
          <w:rFonts w:ascii="Times New Roman" w:hAnsi="Times New Roman" w:hint="eastAsia"/>
          <w:bCs/>
          <w:szCs w:val="21"/>
        </w:rPr>
        <w:t xml:space="preserve"> </w:t>
      </w:r>
      <w:proofErr w:type="spellStart"/>
      <w:r w:rsidRPr="00F3646D">
        <w:rPr>
          <w:rFonts w:ascii="Times New Roman" w:hAnsi="Times New Roman" w:hint="eastAsia"/>
          <w:bCs/>
          <w:szCs w:val="21"/>
        </w:rPr>
        <w:t>softmax</w:t>
      </w:r>
      <w:proofErr w:type="spellEnd"/>
      <w:r w:rsidRPr="00F3646D">
        <w:rPr>
          <w:rFonts w:ascii="Times New Roman" w:hAnsi="Times New Roman" w:hint="eastAsia"/>
          <w:bCs/>
          <w:szCs w:val="21"/>
        </w:rPr>
        <w:t xml:space="preserve"> </w:t>
      </w:r>
      <w:r w:rsidRPr="00F3646D">
        <w:rPr>
          <w:rFonts w:ascii="Times New Roman" w:hAnsi="Times New Roman" w:hint="eastAsia"/>
          <w:bCs/>
          <w:szCs w:val="21"/>
        </w:rPr>
        <w:t>层和分类层来指定类别</w:t>
      </w:r>
      <w:r w:rsidR="00753218" w:rsidRPr="00F3646D">
        <w:rPr>
          <w:rFonts w:ascii="Times New Roman" w:hAnsi="Times New Roman" w:hint="eastAsia"/>
          <w:bCs/>
          <w:szCs w:val="21"/>
        </w:rPr>
        <w:t>。</w:t>
      </w:r>
      <w:proofErr w:type="spellStart"/>
      <w:r w:rsidR="003B5617">
        <w:rPr>
          <w:rFonts w:ascii="Times New Roman" w:hAnsi="Times New Roman" w:hint="eastAsia"/>
          <w:bCs/>
          <w:szCs w:val="21"/>
        </w:rPr>
        <w:t>MiniBatch</w:t>
      </w:r>
      <w:proofErr w:type="spellEnd"/>
      <w:r w:rsidR="003B5617">
        <w:rPr>
          <w:rFonts w:ascii="Times New Roman" w:hAnsi="Times New Roman" w:hint="eastAsia"/>
          <w:bCs/>
          <w:szCs w:val="21"/>
        </w:rPr>
        <w:t>设为，</w:t>
      </w:r>
      <w:r w:rsidR="00753218" w:rsidRPr="00F3646D">
        <w:rPr>
          <w:rFonts w:ascii="Times New Roman" w:hAnsi="Times New Roman" w:hint="eastAsia"/>
          <w:bCs/>
          <w:szCs w:val="21"/>
        </w:rPr>
        <w:t>指定求解器为</w:t>
      </w:r>
      <w:r w:rsidR="00753218" w:rsidRPr="00F3646D">
        <w:rPr>
          <w:rFonts w:ascii="Times New Roman" w:hAnsi="Times New Roman" w:hint="eastAsia"/>
          <w:bCs/>
          <w:szCs w:val="21"/>
        </w:rPr>
        <w:t xml:space="preserve"> '</w:t>
      </w:r>
      <w:proofErr w:type="spellStart"/>
      <w:r w:rsidR="00753218" w:rsidRPr="00F3646D">
        <w:rPr>
          <w:rFonts w:ascii="Times New Roman" w:hAnsi="Times New Roman" w:hint="eastAsia"/>
          <w:bCs/>
          <w:szCs w:val="21"/>
        </w:rPr>
        <w:t>adam</w:t>
      </w:r>
      <w:proofErr w:type="spellEnd"/>
      <w:r w:rsidR="00753218" w:rsidRPr="00F3646D">
        <w:rPr>
          <w:rFonts w:ascii="Times New Roman" w:hAnsi="Times New Roman" w:hint="eastAsia"/>
          <w:bCs/>
          <w:szCs w:val="21"/>
        </w:rPr>
        <w:t>'</w:t>
      </w:r>
      <w:r w:rsidR="00753218" w:rsidRPr="00F3646D">
        <w:rPr>
          <w:rFonts w:ascii="Times New Roman" w:hAnsi="Times New Roman" w:hint="eastAsia"/>
          <w:bCs/>
          <w:szCs w:val="21"/>
        </w:rPr>
        <w:t>，梯度阈值为</w:t>
      </w:r>
      <w:r w:rsidR="00753218" w:rsidRPr="00F3646D">
        <w:rPr>
          <w:rFonts w:ascii="Times New Roman" w:hAnsi="Times New Roman" w:hint="eastAsia"/>
          <w:bCs/>
          <w:szCs w:val="21"/>
        </w:rPr>
        <w:t xml:space="preserve"> 1</w:t>
      </w:r>
      <w:r w:rsidR="00753218" w:rsidRPr="00F3646D">
        <w:rPr>
          <w:rFonts w:ascii="Times New Roman" w:hAnsi="Times New Roman" w:hint="eastAsia"/>
          <w:bCs/>
          <w:szCs w:val="21"/>
        </w:rPr>
        <w:t>，让填充数据以使长度与最长序列相同，将序列长度指定为</w:t>
      </w:r>
      <w:r w:rsidR="00753218" w:rsidRPr="00F3646D">
        <w:rPr>
          <w:rFonts w:ascii="Times New Roman" w:hAnsi="Times New Roman" w:hint="eastAsia"/>
          <w:bCs/>
          <w:szCs w:val="21"/>
        </w:rPr>
        <w:t xml:space="preserve"> 'longest'</w:t>
      </w:r>
      <w:r w:rsidR="00753218" w:rsidRPr="00F3646D">
        <w:rPr>
          <w:rFonts w:ascii="Times New Roman" w:hAnsi="Times New Roman" w:hint="eastAsia"/>
          <w:bCs/>
          <w:szCs w:val="21"/>
        </w:rPr>
        <w:t>。</w:t>
      </w:r>
      <w:r w:rsidRPr="00F3646D">
        <w:rPr>
          <w:rFonts w:ascii="Times New Roman" w:hAnsi="Times New Roman" w:hint="eastAsia"/>
          <w:bCs/>
          <w:szCs w:val="21"/>
        </w:rPr>
        <w:t>训练梯度的阈值设置为</w:t>
      </w:r>
      <w:r w:rsidRPr="00F3646D">
        <w:rPr>
          <w:rFonts w:ascii="Times New Roman" w:hAnsi="Times New Roman" w:hint="eastAsia"/>
          <w:bCs/>
          <w:szCs w:val="21"/>
        </w:rPr>
        <w:t>1</w:t>
      </w:r>
      <w:r w:rsidRPr="00F3646D">
        <w:rPr>
          <w:rFonts w:ascii="Times New Roman" w:hAnsi="Times New Roman" w:hint="eastAsia"/>
          <w:bCs/>
          <w:szCs w:val="21"/>
        </w:rPr>
        <w:t>，</w:t>
      </w:r>
      <w:proofErr w:type="gramStart"/>
      <w:r w:rsidR="008E15AF">
        <w:rPr>
          <w:rFonts w:ascii="Times New Roman" w:hAnsi="Times New Roman" w:hint="eastAsia"/>
          <w:bCs/>
          <w:szCs w:val="21"/>
        </w:rPr>
        <w:t>每</w:t>
      </w:r>
      <w:r w:rsidRPr="00F3646D">
        <w:rPr>
          <w:rFonts w:ascii="Times New Roman" w:hAnsi="Times New Roman" w:hint="eastAsia"/>
          <w:bCs/>
          <w:szCs w:val="21"/>
        </w:rPr>
        <w:t>训练</w:t>
      </w:r>
      <w:proofErr w:type="gramEnd"/>
      <w:r w:rsidRPr="00F3646D">
        <w:rPr>
          <w:rFonts w:ascii="Times New Roman" w:hAnsi="Times New Roman" w:hint="eastAsia"/>
          <w:bCs/>
          <w:szCs w:val="21"/>
        </w:rPr>
        <w:t>轮数</w:t>
      </w:r>
      <w:r w:rsidRPr="00F3646D">
        <w:rPr>
          <w:rFonts w:ascii="Times New Roman" w:hAnsi="Times New Roman" w:hint="eastAsia"/>
          <w:bCs/>
          <w:szCs w:val="21"/>
        </w:rPr>
        <w:t>300</w:t>
      </w:r>
      <w:r w:rsidRPr="00F3646D">
        <w:rPr>
          <w:rFonts w:ascii="Times New Roman" w:hAnsi="Times New Roman" w:hint="eastAsia"/>
          <w:bCs/>
          <w:szCs w:val="21"/>
        </w:rPr>
        <w:t>轮</w:t>
      </w:r>
      <w:r w:rsidR="008E15AF">
        <w:rPr>
          <w:rFonts w:ascii="Times New Roman" w:hAnsi="Times New Roman" w:hint="eastAsia"/>
          <w:bCs/>
          <w:szCs w:val="21"/>
        </w:rPr>
        <w:t>存储一下当前神经网络，</w:t>
      </w:r>
      <w:r w:rsidR="003B5617">
        <w:rPr>
          <w:rFonts w:ascii="Times New Roman" w:hAnsi="Times New Roman" w:hint="eastAsia"/>
          <w:bCs/>
          <w:szCs w:val="21"/>
        </w:rPr>
        <w:t>对验证数据集进行检验，根据反馈结果，如</w:t>
      </w:r>
      <w:r w:rsidR="003B5617">
        <w:rPr>
          <w:rFonts w:ascii="Times New Roman" w:hAnsi="Times New Roman" w:hint="eastAsia"/>
          <w:bCs/>
          <w:szCs w:val="21"/>
        </w:rPr>
        <w:lastRenderedPageBreak/>
        <w:t>果没有出现过拟合，并且训练准确度在继续提升，则</w:t>
      </w:r>
      <w:r w:rsidR="008E15AF">
        <w:rPr>
          <w:rFonts w:ascii="Times New Roman" w:hAnsi="Times New Roman" w:hint="eastAsia"/>
          <w:bCs/>
          <w:szCs w:val="21"/>
        </w:rPr>
        <w:t>继续训练</w:t>
      </w:r>
    </w:p>
    <w:p w14:paraId="356DC6C7" w14:textId="75FAC7B4" w:rsidR="00B71219"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由于大批量数据存储较大且序列较长，因此更适合在</w:t>
      </w:r>
      <w:r w:rsidRPr="00FC4D17">
        <w:rPr>
          <w:rFonts w:ascii="Times New Roman" w:hAnsi="Times New Roman" w:hint="eastAsia"/>
          <w:bCs/>
          <w:szCs w:val="21"/>
        </w:rPr>
        <w:t xml:space="preserve"> GPU </w:t>
      </w:r>
      <w:r w:rsidRPr="00FC4D17">
        <w:rPr>
          <w:rFonts w:ascii="Times New Roman" w:hAnsi="Times New Roman" w:hint="eastAsia"/>
          <w:bCs/>
          <w:szCs w:val="21"/>
        </w:rPr>
        <w:t>上训练</w:t>
      </w:r>
    </w:p>
    <w:p w14:paraId="084212F9" w14:textId="4B8B20AE" w:rsidR="00B71219" w:rsidRPr="00F3646D" w:rsidRDefault="00B71219"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w:drawing>
          <wp:inline distT="0" distB="0" distL="0" distR="0" wp14:anchorId="6B473969" wp14:editId="53E84B0F">
            <wp:extent cx="5274310" cy="172466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24660"/>
                    </a:xfrm>
                    <a:prstGeom prst="rect">
                      <a:avLst/>
                    </a:prstGeom>
                    <a:noFill/>
                    <a:ln>
                      <a:noFill/>
                    </a:ln>
                  </pic:spPr>
                </pic:pic>
              </a:graphicData>
            </a:graphic>
          </wp:inline>
        </w:drawing>
      </w:r>
    </w:p>
    <w:p w14:paraId="1CA9BC76" w14:textId="30CC42F2" w:rsidR="00B71219" w:rsidRPr="00F3646D" w:rsidRDefault="00FD0896" w:rsidP="000420A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sidRPr="00F3646D">
        <w:rPr>
          <w:rFonts w:ascii="Times New Roman" w:hAnsi="Times New Roman" w:hint="eastAsia"/>
          <w:bCs/>
          <w:szCs w:val="21"/>
        </w:rPr>
        <w:t>3-</w:t>
      </w:r>
      <w:r w:rsidR="006E26D0">
        <w:rPr>
          <w:rFonts w:ascii="Times New Roman" w:hAnsi="Times New Roman" w:hint="eastAsia"/>
          <w:bCs/>
          <w:szCs w:val="21"/>
        </w:rPr>
        <w:t>2</w:t>
      </w:r>
      <w:r w:rsidRPr="00F3646D">
        <w:rPr>
          <w:rFonts w:ascii="Times New Roman" w:hAnsi="Times New Roman"/>
          <w:bCs/>
          <w:szCs w:val="21"/>
        </w:rPr>
        <w:t xml:space="preserve"> </w:t>
      </w:r>
      <w:r w:rsidRPr="00F3646D">
        <w:rPr>
          <w:rFonts w:ascii="Times New Roman" w:hAnsi="Times New Roman" w:hint="eastAsia"/>
          <w:bCs/>
          <w:szCs w:val="21"/>
        </w:rPr>
        <w:t>数据</w:t>
      </w:r>
      <w:proofErr w:type="gramStart"/>
      <w:r w:rsidRPr="00F3646D">
        <w:rPr>
          <w:rFonts w:ascii="Times New Roman" w:hAnsi="Times New Roman" w:hint="eastAsia"/>
          <w:bCs/>
          <w:szCs w:val="21"/>
        </w:rPr>
        <w:t>集处理</w:t>
      </w:r>
      <w:proofErr w:type="gramEnd"/>
      <w:r w:rsidRPr="00F3646D">
        <w:rPr>
          <w:rFonts w:ascii="Times New Roman" w:hAnsi="Times New Roman" w:hint="eastAsia"/>
          <w:bCs/>
          <w:szCs w:val="21"/>
        </w:rPr>
        <w:t>流程）</w:t>
      </w:r>
    </w:p>
    <w:p w14:paraId="74E2C7BB" w14:textId="2EC0D800" w:rsidR="00753218" w:rsidRDefault="00753218" w:rsidP="00F3646D">
      <w:pPr>
        <w:spacing w:line="360" w:lineRule="auto"/>
        <w:ind w:firstLineChars="200" w:firstLine="560"/>
        <w:rPr>
          <w:rFonts w:ascii="黑体" w:eastAsia="黑体" w:hAnsi="黑体"/>
          <w:bCs/>
          <w:sz w:val="28"/>
          <w:szCs w:val="28"/>
        </w:rPr>
      </w:pPr>
    </w:p>
    <w:p w14:paraId="07044C41" w14:textId="0344FF72" w:rsidR="00AA456A" w:rsidRPr="00F3646D" w:rsidRDefault="006E26D0" w:rsidP="007B0DBB">
      <w:pPr>
        <w:spacing w:line="360" w:lineRule="auto"/>
        <w:jc w:val="center"/>
        <w:rPr>
          <w:rFonts w:ascii="Times New Roman" w:hAnsi="Times New Roman"/>
          <w:bCs/>
          <w:szCs w:val="21"/>
        </w:rPr>
      </w:pPr>
      <w:r w:rsidRPr="006E26D0">
        <w:rPr>
          <w:rFonts w:ascii="Times New Roman" w:hAnsi="Times New Roman" w:hint="eastAsia"/>
          <w:bCs/>
          <w:szCs w:val="21"/>
        </w:rPr>
        <w:t>（表</w:t>
      </w:r>
      <w:r>
        <w:rPr>
          <w:rFonts w:ascii="Times New Roman" w:hAnsi="Times New Roman" w:hint="eastAsia"/>
          <w:bCs/>
          <w:szCs w:val="21"/>
        </w:rPr>
        <w:t>3-3</w:t>
      </w:r>
      <w:r w:rsidRPr="006E26D0">
        <w:rPr>
          <w:rFonts w:ascii="Times New Roman" w:hAnsi="Times New Roman" w:hint="eastAsia"/>
          <w:bCs/>
          <w:szCs w:val="21"/>
        </w:rPr>
        <w:t xml:space="preserve"> </w:t>
      </w:r>
      <w:r w:rsidRPr="006E26D0">
        <w:rPr>
          <w:rFonts w:ascii="Times New Roman" w:hAnsi="Times New Roman" w:hint="eastAsia"/>
          <w:bCs/>
          <w:szCs w:val="21"/>
        </w:rPr>
        <w:t>训练成果数据表格）</w:t>
      </w:r>
    </w:p>
    <w:tbl>
      <w:tblPr>
        <w:tblW w:w="9501" w:type="dxa"/>
        <w:jc w:val="center"/>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ayout w:type="fixed"/>
        <w:tblLook w:val="04A0" w:firstRow="1" w:lastRow="0" w:firstColumn="1" w:lastColumn="0" w:noHBand="0" w:noVBand="1"/>
      </w:tblPr>
      <w:tblGrid>
        <w:gridCol w:w="1900"/>
        <w:gridCol w:w="1900"/>
        <w:gridCol w:w="1900"/>
        <w:gridCol w:w="1900"/>
        <w:gridCol w:w="1901"/>
      </w:tblGrid>
      <w:tr w:rsidR="00D81CF3" w:rsidRPr="00F3646D" w14:paraId="360E4C2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0139BB0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EC9F0E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数据集标签</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42BF8E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正确样本数</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5F8AE9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样本总数</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04EB1F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准确性</w:t>
            </w:r>
          </w:p>
        </w:tc>
      </w:tr>
      <w:tr w:rsidR="00D81CF3" w:rsidRPr="00F3646D" w14:paraId="4FF615B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5D8BBAC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489128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9987B4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4978</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9BEB3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03EDAC4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0.92185</w:t>
            </w:r>
          </w:p>
        </w:tc>
      </w:tr>
      <w:tr w:rsidR="00D81CF3" w:rsidRPr="00F3646D" w14:paraId="3EE89274"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EAB56E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2DFA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0BBA2F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4299</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967199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34EBE5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0.79611</w:t>
            </w:r>
          </w:p>
        </w:tc>
      </w:tr>
      <w:tr w:rsidR="00D81CF3" w:rsidRPr="00F3646D" w14:paraId="6BA36AF1"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B47423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7C4C65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2F91F6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4442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A37077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6C253D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0.82259</w:t>
            </w:r>
          </w:p>
        </w:tc>
      </w:tr>
      <w:tr w:rsidR="00D81CF3" w:rsidRPr="00F3646D" w14:paraId="1889D01E"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74A964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375512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6B73A2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4866</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DF29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9901BD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0.90111</w:t>
            </w:r>
          </w:p>
        </w:tc>
      </w:tr>
      <w:tr w:rsidR="00D81CF3" w:rsidRPr="00F3646D" w14:paraId="2BB7DD1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A01D8C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3E627E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F94B7A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18585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75593F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21600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91A944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0.86042</w:t>
            </w:r>
          </w:p>
        </w:tc>
      </w:tr>
      <w:tr w:rsidR="00D81CF3" w:rsidRPr="00F3646D" w14:paraId="16ADFB9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7AA492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AC5FA3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81C288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63273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B4ABCB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69265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D35DEB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0.91349</w:t>
            </w:r>
          </w:p>
        </w:tc>
      </w:tr>
      <w:tr w:rsidR="00D81CF3" w:rsidRPr="00F3646D" w14:paraId="2E5B1EA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9A3D2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28E4D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6DF3C7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9265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D1F2B1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11622</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3FC61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0.79719</w:t>
            </w:r>
          </w:p>
        </w:tc>
      </w:tr>
      <w:tr w:rsidR="00D81CF3" w:rsidRPr="00F3646D" w14:paraId="6ABE9076"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8B46A9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C6A5FAD"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E53F7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0C1C833"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7568</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52A16E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0.79836</w:t>
            </w:r>
          </w:p>
        </w:tc>
      </w:tr>
      <w:tr w:rsidR="00D81CF3" w:rsidRPr="00F3646D" w14:paraId="3CE598D9"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B8D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E0AE1A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280256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532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928AB5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843677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0.88667</w:t>
            </w:r>
          </w:p>
        </w:tc>
      </w:tr>
      <w:tr w:rsidR="00D81CF3" w:rsidRPr="00F3646D" w14:paraId="23E13959" w14:textId="77777777" w:rsidTr="00AD6D73">
        <w:trPr>
          <w:trHeight w:val="313"/>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F259B6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0C72E0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43CE5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79112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F2B49B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89055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AB8855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0.88835</w:t>
            </w:r>
          </w:p>
        </w:tc>
      </w:tr>
    </w:tbl>
    <w:p w14:paraId="0E4F8E04" w14:textId="1D07F9DC" w:rsidR="00267BCF" w:rsidRDefault="00267BCF" w:rsidP="00F3646D">
      <w:pPr>
        <w:spacing w:line="360" w:lineRule="auto"/>
        <w:ind w:firstLineChars="200" w:firstLine="420"/>
        <w:rPr>
          <w:rFonts w:ascii="Times New Roman" w:hAnsi="Times New Roman"/>
          <w:bCs/>
          <w:szCs w:val="21"/>
        </w:rPr>
      </w:pPr>
    </w:p>
    <w:p w14:paraId="56092E8F" w14:textId="394C0249" w:rsidR="00267BCF" w:rsidRDefault="00267BCF" w:rsidP="00F3646D">
      <w:pPr>
        <w:spacing w:line="360" w:lineRule="auto"/>
        <w:ind w:firstLineChars="200" w:firstLine="420"/>
        <w:rPr>
          <w:rFonts w:ascii="Times New Roman" w:hAnsi="Times New Roman"/>
          <w:bCs/>
          <w:szCs w:val="21"/>
        </w:rPr>
      </w:pPr>
    </w:p>
    <w:p w14:paraId="3400784C" w14:textId="1113C3EB" w:rsidR="00267BCF" w:rsidRDefault="00267BCF" w:rsidP="00F3646D">
      <w:pPr>
        <w:spacing w:line="360" w:lineRule="auto"/>
        <w:ind w:firstLineChars="200" w:firstLine="420"/>
        <w:rPr>
          <w:rFonts w:ascii="Times New Roman" w:hAnsi="Times New Roman"/>
          <w:bCs/>
          <w:szCs w:val="21"/>
        </w:rPr>
      </w:pPr>
    </w:p>
    <w:p w14:paraId="3E4FCCB6" w14:textId="166D40C1" w:rsidR="00267BCF" w:rsidRDefault="00267BCF" w:rsidP="00F3646D">
      <w:pPr>
        <w:spacing w:line="360" w:lineRule="auto"/>
        <w:ind w:firstLineChars="200" w:firstLine="420"/>
        <w:rPr>
          <w:rFonts w:ascii="Times New Roman" w:hAnsi="Times New Roman"/>
          <w:bCs/>
          <w:szCs w:val="21"/>
        </w:rPr>
      </w:pPr>
    </w:p>
    <w:p w14:paraId="7859EF65" w14:textId="2D41FA3E" w:rsidR="00267BCF" w:rsidRDefault="00267BCF" w:rsidP="00F3646D">
      <w:pPr>
        <w:spacing w:line="360" w:lineRule="auto"/>
        <w:ind w:firstLineChars="200" w:firstLine="420"/>
        <w:rPr>
          <w:rFonts w:ascii="Times New Roman" w:hAnsi="Times New Roman"/>
          <w:bCs/>
          <w:szCs w:val="21"/>
        </w:rPr>
      </w:pPr>
    </w:p>
    <w:p w14:paraId="6875A5D2" w14:textId="77777777" w:rsidR="00267BCF" w:rsidRPr="00F3646D" w:rsidRDefault="00267BCF" w:rsidP="005E071E">
      <w:pPr>
        <w:spacing w:line="360" w:lineRule="auto"/>
        <w:rPr>
          <w:rFonts w:ascii="Times New Roman" w:hAnsi="Times New Roman" w:hint="eastAsia"/>
          <w:bCs/>
          <w:szCs w:val="21"/>
        </w:rPr>
      </w:pPr>
    </w:p>
    <w:p w14:paraId="50A7E925" w14:textId="7E03C5EC" w:rsidR="00753218" w:rsidRPr="005820F8" w:rsidRDefault="005820F8" w:rsidP="00F3646D">
      <w:pPr>
        <w:spacing w:line="360" w:lineRule="auto"/>
        <w:ind w:firstLineChars="200" w:firstLine="560"/>
        <w:rPr>
          <w:rFonts w:ascii="黑体" w:eastAsia="黑体" w:hAnsi="黑体"/>
          <w:bCs/>
          <w:sz w:val="28"/>
          <w:szCs w:val="28"/>
        </w:rPr>
      </w:pPr>
      <w:r w:rsidRPr="005820F8">
        <w:rPr>
          <w:rFonts w:ascii="黑体" w:eastAsia="黑体" w:hAnsi="黑体" w:hint="eastAsia"/>
          <w:bCs/>
          <w:sz w:val="28"/>
          <w:szCs w:val="28"/>
        </w:rPr>
        <w:lastRenderedPageBreak/>
        <w:t>5</w:t>
      </w:r>
      <w:r w:rsidR="009F3639" w:rsidRPr="005820F8">
        <w:rPr>
          <w:rFonts w:ascii="黑体" w:eastAsia="黑体" w:hAnsi="黑体" w:hint="eastAsia"/>
          <w:bCs/>
          <w:sz w:val="28"/>
          <w:szCs w:val="28"/>
        </w:rPr>
        <w:t>实验结果</w:t>
      </w:r>
      <w:r w:rsidR="00753218" w:rsidRPr="005820F8">
        <w:rPr>
          <w:rFonts w:ascii="黑体" w:eastAsia="黑体" w:hAnsi="黑体" w:hint="eastAsia"/>
          <w:bCs/>
          <w:sz w:val="28"/>
          <w:szCs w:val="28"/>
        </w:rPr>
        <w:t>分析：</w:t>
      </w:r>
    </w:p>
    <w:p w14:paraId="54A80D34" w14:textId="68A56027" w:rsidR="00753218" w:rsidRDefault="002766BB" w:rsidP="00F3646D">
      <w:pPr>
        <w:numPr>
          <w:ilvl w:val="0"/>
          <w:numId w:val="1"/>
        </w:numPr>
        <w:spacing w:line="360" w:lineRule="auto"/>
        <w:ind w:firstLineChars="200" w:firstLine="420"/>
        <w:rPr>
          <w:rFonts w:ascii="Times New Roman" w:hAnsi="Times New Roman"/>
          <w:bCs/>
          <w:szCs w:val="21"/>
        </w:rPr>
      </w:pPr>
      <w:r w:rsidRPr="00F3646D">
        <w:rPr>
          <w:rFonts w:ascii="Times New Roman" w:hAnsi="Times New Roman"/>
          <w:noProof/>
        </w:rPr>
        <w:drawing>
          <wp:anchor distT="0" distB="0" distL="114300" distR="114300" simplePos="0" relativeHeight="251665920" behindDoc="0" locked="0" layoutInCell="1" allowOverlap="1" wp14:anchorId="61C69DA6" wp14:editId="6222F7BA">
            <wp:simplePos x="0" y="0"/>
            <wp:positionH relativeFrom="column">
              <wp:posOffset>2716530</wp:posOffset>
            </wp:positionH>
            <wp:positionV relativeFrom="paragraph">
              <wp:posOffset>1423670</wp:posOffset>
            </wp:positionV>
            <wp:extent cx="3170555" cy="2376805"/>
            <wp:effectExtent l="0" t="0" r="0" b="4445"/>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555" cy="2376805"/>
                    </a:xfrm>
                    <a:prstGeom prst="rect">
                      <a:avLst/>
                    </a:prstGeom>
                  </pic:spPr>
                </pic:pic>
              </a:graphicData>
            </a:graphic>
          </wp:anchor>
        </w:drawing>
      </w:r>
      <w:r w:rsidRPr="00F3646D">
        <w:rPr>
          <w:rFonts w:ascii="Times New Roman" w:hAnsi="Times New Roman"/>
          <w:noProof/>
        </w:rPr>
        <w:drawing>
          <wp:anchor distT="0" distB="0" distL="114300" distR="114300" simplePos="0" relativeHeight="251661824" behindDoc="0" locked="0" layoutInCell="1" allowOverlap="1" wp14:anchorId="5CF65074" wp14:editId="72867681">
            <wp:simplePos x="0" y="0"/>
            <wp:positionH relativeFrom="column">
              <wp:posOffset>-332045</wp:posOffset>
            </wp:positionH>
            <wp:positionV relativeFrom="paragraph">
              <wp:posOffset>1484630</wp:posOffset>
            </wp:positionV>
            <wp:extent cx="2983865" cy="2236470"/>
            <wp:effectExtent l="0" t="0" r="6985" b="0"/>
            <wp:wrapTopAndBottom/>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865" cy="2236470"/>
                    </a:xfrm>
                    <a:prstGeom prst="rect">
                      <a:avLst/>
                    </a:prstGeom>
                  </pic:spPr>
                </pic:pic>
              </a:graphicData>
            </a:graphic>
            <wp14:sizeRelH relativeFrom="margin">
              <wp14:pctWidth>0</wp14:pctWidth>
            </wp14:sizeRelH>
            <wp14:sizeRelV relativeFrom="margin">
              <wp14:pctHeight>0</wp14:pctHeight>
            </wp14:sizeRelV>
          </wp:anchor>
        </w:drawing>
      </w:r>
      <w:r w:rsidR="004C0C06" w:rsidRPr="00F3646D">
        <w:rPr>
          <w:rFonts w:ascii="Times New Roman" w:hAnsi="Times New Roman" w:hint="eastAsia"/>
          <w:bCs/>
          <w:szCs w:val="21"/>
        </w:rPr>
        <w:t>本试验结合</w:t>
      </w:r>
      <w:r w:rsidR="00753218" w:rsidRPr="00F3646D">
        <w:rPr>
          <w:rFonts w:ascii="Times New Roman" w:hAnsi="Times New Roman" w:hint="eastAsia"/>
          <w:bCs/>
          <w:szCs w:val="21"/>
        </w:rPr>
        <w:t>桩基现场检测与低应变反射波动检测理论进行</w:t>
      </w:r>
      <w:r w:rsidR="004C0C06" w:rsidRPr="00F3646D">
        <w:rPr>
          <w:rFonts w:ascii="Times New Roman" w:hAnsi="Times New Roman" w:hint="eastAsia"/>
          <w:bCs/>
          <w:szCs w:val="21"/>
        </w:rPr>
        <w:t>数据</w:t>
      </w:r>
      <w:r w:rsidR="00753218" w:rsidRPr="00F3646D">
        <w:rPr>
          <w:rFonts w:ascii="Times New Roman" w:hAnsi="Times New Roman" w:hint="eastAsia"/>
          <w:bCs/>
          <w:szCs w:val="21"/>
        </w:rPr>
        <w:t>分析，利用神经网络强大的搜索概括推理能力，在平台上顺利地进行了网络的建模、训练与诊断编程，成功地实现了桩基完整性的预测与诊断，预测与诊断结果与桩基现场检测数据分析结果拟和良好</w:t>
      </w:r>
    </w:p>
    <w:p w14:paraId="2F58197D" w14:textId="1CFF1012" w:rsidR="002766BB" w:rsidRDefault="002766BB" w:rsidP="002766BB">
      <w:pPr>
        <w:tabs>
          <w:tab w:val="left" w:pos="312"/>
        </w:tabs>
        <w:spacing w:line="360" w:lineRule="auto"/>
        <w:rPr>
          <w:rFonts w:ascii="Times New Roman" w:hAnsi="Times New Roman"/>
          <w:bCs/>
          <w:szCs w:val="21"/>
        </w:rPr>
      </w:pPr>
    </w:p>
    <w:p w14:paraId="3BAC2B53" w14:textId="00DB85E2" w:rsidR="002766BB" w:rsidRPr="00F3646D" w:rsidRDefault="002766BB">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Pr>
          <w:rFonts w:ascii="Times New Roman" w:hAnsi="Times New Roman" w:hint="eastAsia"/>
          <w:bCs/>
          <w:szCs w:val="21"/>
        </w:rPr>
        <w:t>5-1</w:t>
      </w:r>
      <w:r>
        <w:rPr>
          <w:rFonts w:ascii="Times New Roman" w:hAnsi="Times New Roman"/>
          <w:bCs/>
          <w:szCs w:val="21"/>
        </w:rPr>
        <w:t xml:space="preserve"> </w:t>
      </w:r>
      <w:r w:rsidRPr="00F3646D">
        <w:rPr>
          <w:rFonts w:ascii="Times New Roman" w:hAnsi="Times New Roman" w:hint="eastAsia"/>
          <w:bCs/>
          <w:szCs w:val="21"/>
        </w:rPr>
        <w:t>最终训练成果）</w:t>
      </w:r>
    </w:p>
    <w:p w14:paraId="001834BF" w14:textId="77777777" w:rsidR="002766BB" w:rsidRPr="00F3646D" w:rsidRDefault="002766BB" w:rsidP="002766BB">
      <w:pPr>
        <w:tabs>
          <w:tab w:val="left" w:pos="312"/>
        </w:tabs>
        <w:spacing w:line="360" w:lineRule="auto"/>
        <w:rPr>
          <w:rFonts w:ascii="Times New Roman" w:hAnsi="Times New Roman"/>
          <w:bCs/>
          <w:szCs w:val="21"/>
        </w:rPr>
      </w:pPr>
    </w:p>
    <w:p w14:paraId="4E0F58C9" w14:textId="77777777" w:rsidR="00753218" w:rsidRPr="00F3646D" w:rsidRDefault="00753218" w:rsidP="00F3646D">
      <w:pPr>
        <w:numPr>
          <w:ilvl w:val="0"/>
          <w:numId w:val="1"/>
        </w:numPr>
        <w:spacing w:line="360" w:lineRule="auto"/>
        <w:ind w:firstLineChars="200" w:firstLine="420"/>
        <w:rPr>
          <w:rFonts w:ascii="Times New Roman" w:hAnsi="Times New Roman"/>
        </w:rPr>
      </w:pPr>
      <w:r w:rsidRPr="00F3646D">
        <w:rPr>
          <w:rFonts w:ascii="Times New Roman" w:hAnsi="Times New Roman" w:hint="eastAsia"/>
        </w:rPr>
        <w:t>影响桩基完整性检测的因素具有复杂性和多变性，通过探讨和论述完整性检测方法及所获得检测曲线的影响因素，采用神经网络可充分考虑各因素的影响，提高预测的准确度。与其他理论性系统不同，神经网络判别系统的使用简便，这是神经网络的突出优点之一。当出现一种新的情况按原有的神经网络不能做出准确预测时，不需要全盘否定原有的网络模型，只需要将新情况的样本加入到原有的样本中，更改原有模型结构，增加相应输入神经元重新进行训练即可。经过这样的简单处理，神经网络判别系统即可达到维护和升级的目的。</w:t>
      </w:r>
    </w:p>
    <w:p w14:paraId="3DCDE924" w14:textId="0404F8E7" w:rsidR="00753218" w:rsidRPr="00F3646D" w:rsidRDefault="00753218" w:rsidP="00F3646D">
      <w:pPr>
        <w:spacing w:line="360" w:lineRule="auto"/>
        <w:ind w:firstLineChars="200" w:firstLine="420"/>
        <w:rPr>
          <w:rFonts w:ascii="Times New Roman" w:hAnsi="Times New Roman"/>
        </w:rPr>
      </w:pPr>
      <w:r w:rsidRPr="00F3646D">
        <w:rPr>
          <w:rFonts w:ascii="Times New Roman" w:hAnsi="Times New Roman" w:hint="eastAsia"/>
        </w:rPr>
        <w:t>3.</w:t>
      </w:r>
      <w:r w:rsidR="005820F8">
        <w:rPr>
          <w:rFonts w:ascii="Times New Roman" w:hAnsi="Times New Roman"/>
        </w:rPr>
        <w:t xml:space="preserve">  </w:t>
      </w:r>
      <w:r w:rsidRPr="00F3646D">
        <w:rPr>
          <w:rFonts w:ascii="Times New Roman" w:hAnsi="Times New Roman" w:hint="eastAsia"/>
        </w:rPr>
        <w:t>神经网络可将非数值</w:t>
      </w:r>
      <w:proofErr w:type="gramStart"/>
      <w:r w:rsidRPr="00F3646D">
        <w:rPr>
          <w:rFonts w:ascii="Times New Roman" w:hAnsi="Times New Roman" w:hint="eastAsia"/>
        </w:rPr>
        <w:t>型因素数</w:t>
      </w:r>
      <w:proofErr w:type="gramEnd"/>
      <w:r w:rsidRPr="00F3646D">
        <w:rPr>
          <w:rFonts w:ascii="Times New Roman" w:hAnsi="Times New Roman" w:hint="eastAsia"/>
        </w:rPr>
        <w:t>量化。在本文中，通过对不同桩身类型不同缺陷形式甚至不同击振材质所获得的大量桩身曲线进行研究和分析，结合自身能力精力，最终确定</w:t>
      </w:r>
      <w:r w:rsidR="002F54B1">
        <w:rPr>
          <w:rFonts w:ascii="Times New Roman" w:hAnsi="Times New Roman" w:hint="eastAsia"/>
        </w:rPr>
        <w:t>采用</w:t>
      </w:r>
      <w:r w:rsidRPr="00F3646D">
        <w:rPr>
          <w:rFonts w:ascii="Times New Roman" w:hAnsi="Times New Roman" w:hint="eastAsia"/>
        </w:rPr>
        <w:t>经验规范来对</w:t>
      </w:r>
      <w:proofErr w:type="gramStart"/>
      <w:r w:rsidRPr="00F3646D">
        <w:rPr>
          <w:rFonts w:ascii="Times New Roman" w:hAnsi="Times New Roman" w:hint="eastAsia"/>
        </w:rPr>
        <w:t>桩基时频曲线图</w:t>
      </w:r>
      <w:proofErr w:type="gramEnd"/>
      <w:r w:rsidRPr="00F3646D">
        <w:rPr>
          <w:rFonts w:ascii="Times New Roman" w:hAnsi="Times New Roman" w:hint="eastAsia"/>
        </w:rPr>
        <w:t>进行分类分级判断结果输出，从而使神经网络直观的对检测曲线进行预测分类分级，来协助工程技术人员参考使用。</w:t>
      </w:r>
    </w:p>
    <w:p w14:paraId="5466AE60" w14:textId="77777777" w:rsidR="00753218" w:rsidRPr="00F3646D" w:rsidRDefault="00753218" w:rsidP="00F3646D">
      <w:pPr>
        <w:spacing w:line="360" w:lineRule="auto"/>
        <w:ind w:firstLineChars="200" w:firstLine="420"/>
        <w:rPr>
          <w:rFonts w:ascii="Times New Roman" w:hAnsi="Times New Roman"/>
          <w:bCs/>
          <w:szCs w:val="21"/>
        </w:rPr>
      </w:pPr>
    </w:p>
    <w:p w14:paraId="3BA529C1" w14:textId="6644A7AD" w:rsidR="00AA456A" w:rsidRDefault="00387310" w:rsidP="00F3646D">
      <w:pPr>
        <w:spacing w:line="360" w:lineRule="auto"/>
        <w:ind w:firstLineChars="200" w:firstLine="560"/>
        <w:rPr>
          <w:rFonts w:ascii="黑体" w:eastAsia="黑体" w:hAnsi="黑体"/>
          <w:sz w:val="28"/>
          <w:szCs w:val="32"/>
        </w:rPr>
      </w:pPr>
      <w:r w:rsidRPr="00387310">
        <w:rPr>
          <w:rFonts w:ascii="黑体" w:eastAsia="黑体" w:hAnsi="黑体" w:hint="eastAsia"/>
          <w:sz w:val="28"/>
          <w:szCs w:val="32"/>
        </w:rPr>
        <w:t>6</w:t>
      </w:r>
      <w:r w:rsidR="00AA456A" w:rsidRPr="00387310">
        <w:rPr>
          <w:rFonts w:ascii="黑体" w:eastAsia="黑体" w:hAnsi="黑体" w:hint="eastAsia"/>
          <w:sz w:val="28"/>
          <w:szCs w:val="32"/>
        </w:rPr>
        <w:t>结论与建议</w:t>
      </w:r>
    </w:p>
    <w:p w14:paraId="72E172BC" w14:textId="6D29AE1E"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t>6.1结论</w:t>
      </w:r>
    </w:p>
    <w:p w14:paraId="08855932" w14:textId="66B74E44" w:rsidR="00AA456A" w:rsidRPr="00F3646D" w:rsidRDefault="00AA456A" w:rsidP="007B0DBB">
      <w:pPr>
        <w:spacing w:line="360" w:lineRule="auto"/>
        <w:ind w:firstLineChars="200" w:firstLine="420"/>
        <w:rPr>
          <w:rFonts w:ascii="Times New Roman" w:hAnsi="Times New Roman"/>
        </w:rPr>
      </w:pPr>
      <w:r w:rsidRPr="00F3646D">
        <w:rPr>
          <w:rFonts w:ascii="Times New Roman" w:hAnsi="Times New Roman" w:hint="eastAsia"/>
        </w:rPr>
        <w:lastRenderedPageBreak/>
        <w:t>本文对四类桩基低应变反射波数据样本随机抽取，每类数据都选取相同的数量以降低偶然性。经过基于</w:t>
      </w:r>
      <w:r w:rsidRPr="00F3646D">
        <w:rPr>
          <w:rFonts w:ascii="Times New Roman" w:hAnsi="Times New Roman" w:hint="eastAsia"/>
        </w:rPr>
        <w:t>LSTM</w:t>
      </w:r>
      <w:r w:rsidRPr="00F3646D">
        <w:rPr>
          <w:rFonts w:ascii="Times New Roman" w:hAnsi="Times New Roman" w:hint="eastAsia"/>
        </w:rPr>
        <w:t>神经网络的模型对训练集样本训练后其预测准确性达到</w:t>
      </w:r>
      <w:r w:rsidRPr="00F3646D">
        <w:rPr>
          <w:rFonts w:ascii="Times New Roman" w:hAnsi="Times New Roman" w:hint="eastAsia"/>
        </w:rPr>
        <w:t>8</w:t>
      </w:r>
      <w:r w:rsidRPr="00F3646D">
        <w:rPr>
          <w:rFonts w:ascii="Times New Roman" w:hAnsi="Times New Roman"/>
        </w:rPr>
        <w:t>6%</w:t>
      </w:r>
      <w:r w:rsidRPr="00F3646D">
        <w:rPr>
          <w:rFonts w:ascii="Times New Roman" w:hAnsi="Times New Roman" w:hint="eastAsia"/>
        </w:rPr>
        <w:t>，再将验证集样本输入该神经网络模型得到验证准确性达到</w:t>
      </w:r>
      <w:r w:rsidRPr="00F3646D">
        <w:rPr>
          <w:rFonts w:ascii="Times New Roman" w:hAnsi="Times New Roman"/>
        </w:rPr>
        <w:t>88%</w:t>
      </w:r>
      <w:r w:rsidRPr="00F3646D">
        <w:rPr>
          <w:rFonts w:ascii="Times New Roman" w:hAnsi="Times New Roman" w:hint="eastAsia"/>
        </w:rPr>
        <w:t>，训练效果良好，说明神经网络对于桩基低应变反射波的识别精确度较高。</w:t>
      </w:r>
    </w:p>
    <w:p w14:paraId="5410A2AA" w14:textId="3EED267C" w:rsidR="00AA456A" w:rsidRPr="00F3646D" w:rsidRDefault="00AA456A" w:rsidP="00F3646D">
      <w:pPr>
        <w:spacing w:line="360" w:lineRule="auto"/>
        <w:ind w:firstLineChars="200" w:firstLine="420"/>
        <w:rPr>
          <w:rFonts w:ascii="Times New Roman" w:hAnsi="Times New Roman"/>
        </w:rPr>
      </w:pPr>
      <w:r w:rsidRPr="00F3646D">
        <w:rPr>
          <w:rFonts w:ascii="Times New Roman" w:hAnsi="Times New Roman" w:hint="eastAsia"/>
        </w:rPr>
        <w:t>仅</w:t>
      </w:r>
      <w:proofErr w:type="gramStart"/>
      <w:r w:rsidRPr="00F3646D">
        <w:rPr>
          <w:rFonts w:ascii="Times New Roman" w:hAnsi="Times New Roman" w:hint="eastAsia"/>
        </w:rPr>
        <w:t>凭直接</w:t>
      </w:r>
      <w:proofErr w:type="gramEnd"/>
      <w:r w:rsidRPr="00F3646D">
        <w:rPr>
          <w:rFonts w:ascii="Times New Roman" w:hAnsi="Times New Roman" w:hint="eastAsia"/>
        </w:rPr>
        <w:t>观察我们较难</w:t>
      </w:r>
      <w:proofErr w:type="gramStart"/>
      <w:r w:rsidRPr="00F3646D">
        <w:rPr>
          <w:rFonts w:ascii="Times New Roman" w:hAnsi="Times New Roman" w:hint="eastAsia"/>
        </w:rPr>
        <w:t>判别受</w:t>
      </w:r>
      <w:proofErr w:type="gramEnd"/>
      <w:r w:rsidRPr="00F3646D">
        <w:rPr>
          <w:rFonts w:ascii="Times New Roman" w:hAnsi="Times New Roman" w:hint="eastAsia"/>
        </w:rPr>
        <w:t>检测桩基的完整性，慢速而低效，但使用神经网络能快速有效识别桩基低应变反射波并对桩基进行完整性分类。所以神经网络是一种不依赖操作者经验能在施工现场对桩基快速分类的有效方法。</w:t>
      </w:r>
    </w:p>
    <w:p w14:paraId="1D3D3B03" w14:textId="55BD8078" w:rsidR="00AA456A" w:rsidRDefault="00AA456A" w:rsidP="00F3646D">
      <w:pPr>
        <w:spacing w:line="360" w:lineRule="auto"/>
        <w:ind w:firstLineChars="200" w:firstLine="420"/>
        <w:rPr>
          <w:rFonts w:ascii="Times New Roman" w:hAnsi="Times New Roman"/>
        </w:rPr>
      </w:pPr>
      <w:r w:rsidRPr="00F3646D">
        <w:rPr>
          <w:rFonts w:ascii="Times New Roman" w:hAnsi="Times New Roman" w:hint="eastAsia"/>
        </w:rPr>
        <w:t>神经网络通过对大量训练数据的学习，从而不断提高自身对输入数据的辨识精确度。它能在现场解决用传统手段难以分析的工程技术问题，可以广泛推广运用。</w:t>
      </w:r>
    </w:p>
    <w:p w14:paraId="61F6573B" w14:textId="6CA336D8"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t>6.2建议</w:t>
      </w:r>
    </w:p>
    <w:p w14:paraId="51A18CE5" w14:textId="793B53DF" w:rsidR="00387310" w:rsidRDefault="00AA456A" w:rsidP="00F3646D">
      <w:pPr>
        <w:spacing w:line="360" w:lineRule="auto"/>
        <w:ind w:firstLineChars="200" w:firstLine="420"/>
        <w:rPr>
          <w:rFonts w:ascii="Times New Roman" w:hAnsi="Times New Roman"/>
        </w:rPr>
      </w:pPr>
      <w:r w:rsidRPr="00F3646D">
        <w:rPr>
          <w:rFonts w:ascii="Times New Roman" w:hAnsi="Times New Roman" w:hint="eastAsia"/>
        </w:rPr>
        <w:t>1</w:t>
      </w:r>
      <w:r w:rsidRPr="00F3646D">
        <w:rPr>
          <w:rFonts w:ascii="Times New Roman" w:hAnsi="Times New Roman"/>
        </w:rPr>
        <w:t>.</w:t>
      </w:r>
      <w:r w:rsidRPr="00F3646D">
        <w:rPr>
          <w:rFonts w:ascii="Times New Roman" w:hAnsi="Times New Roman" w:hint="eastAsia"/>
        </w:rPr>
        <w:t>在不同</w:t>
      </w:r>
      <w:proofErr w:type="gramStart"/>
      <w:r w:rsidRPr="00F3646D">
        <w:rPr>
          <w:rFonts w:ascii="Times New Roman" w:hAnsi="Times New Roman" w:hint="eastAsia"/>
        </w:rPr>
        <w:t>桩周土</w:t>
      </w:r>
      <w:proofErr w:type="gramEnd"/>
      <w:r w:rsidRPr="00F3646D">
        <w:rPr>
          <w:rFonts w:ascii="Times New Roman" w:hAnsi="Times New Roman" w:hint="eastAsia"/>
        </w:rPr>
        <w:t>环境、地下水条件以及桩自身的类型等情况下神经网络应该具有一套调整系统来增强它的适应能力</w:t>
      </w:r>
      <w:r w:rsidR="00572820">
        <w:rPr>
          <w:rFonts w:ascii="Times New Roman" w:hAnsi="Times New Roman" w:hint="eastAsia"/>
        </w:rPr>
        <w:t>，</w:t>
      </w:r>
      <w:r w:rsidRPr="00F3646D">
        <w:rPr>
          <w:rFonts w:ascii="Times New Roman" w:hAnsi="Times New Roman" w:hint="eastAsia"/>
        </w:rPr>
        <w:t>可通过在大量不同地质条件下的试验结果对比研究来实现。</w:t>
      </w:r>
    </w:p>
    <w:p w14:paraId="21013714" w14:textId="3AF76B46" w:rsidR="00A21300" w:rsidRDefault="00AA456A" w:rsidP="00760D99">
      <w:pPr>
        <w:spacing w:line="360" w:lineRule="auto"/>
        <w:ind w:firstLineChars="200" w:firstLine="420"/>
        <w:rPr>
          <w:rFonts w:ascii="Times New Roman" w:hAnsi="Times New Roman"/>
        </w:rPr>
      </w:pPr>
      <w:r w:rsidRPr="00F3646D">
        <w:rPr>
          <w:rFonts w:ascii="Times New Roman" w:hAnsi="Times New Roman"/>
        </w:rPr>
        <w:t>2.</w:t>
      </w:r>
      <w:r w:rsidR="00387310">
        <w:rPr>
          <w:rFonts w:ascii="Times New Roman" w:hAnsi="Times New Roman" w:hint="eastAsia"/>
        </w:rPr>
        <w:t>创新开发</w:t>
      </w:r>
      <w:r w:rsidRPr="00F3646D">
        <w:rPr>
          <w:rFonts w:ascii="Times New Roman" w:hAnsi="Times New Roman" w:hint="eastAsia"/>
        </w:rPr>
        <w:t>新一代的</w:t>
      </w:r>
      <w:proofErr w:type="gramStart"/>
      <w:r w:rsidRPr="00F3646D">
        <w:rPr>
          <w:rFonts w:ascii="Times New Roman" w:hAnsi="Times New Roman" w:hint="eastAsia"/>
        </w:rPr>
        <w:t>桩基动测仪</w:t>
      </w:r>
      <w:proofErr w:type="gramEnd"/>
      <w:r w:rsidRPr="00F3646D">
        <w:rPr>
          <w:rFonts w:ascii="Times New Roman" w:hAnsi="Times New Roman" w:hint="eastAsia"/>
        </w:rPr>
        <w:t>，它搭载训练成功的神经网络模型，可以对工程现场测得的数据快速自动化辨别。还能持续不断的对新输入的数据进行离线和在线的学习，神经网络在对数据的训练过程中其精确度和适应性都会得到提高。</w:t>
      </w:r>
    </w:p>
    <w:p w14:paraId="40DB2DF4" w14:textId="337EB518" w:rsidR="00760D99" w:rsidRDefault="00760D99" w:rsidP="00760D99">
      <w:pPr>
        <w:spacing w:line="360" w:lineRule="auto"/>
        <w:ind w:firstLineChars="200" w:firstLine="420"/>
        <w:rPr>
          <w:rFonts w:ascii="Times New Roman" w:hAnsi="Times New Roman"/>
        </w:rPr>
      </w:pPr>
    </w:p>
    <w:p w14:paraId="1EF63030" w14:textId="65A36C70" w:rsidR="00760D99" w:rsidRDefault="00760D99" w:rsidP="00760D99">
      <w:pPr>
        <w:spacing w:line="360" w:lineRule="auto"/>
        <w:ind w:firstLineChars="200" w:firstLine="420"/>
        <w:rPr>
          <w:rFonts w:ascii="Times New Roman" w:hAnsi="Times New Roman"/>
        </w:rPr>
      </w:pPr>
    </w:p>
    <w:p w14:paraId="4983FE12" w14:textId="77E2664A" w:rsidR="00760D99" w:rsidRDefault="00760D99" w:rsidP="00760D99">
      <w:pPr>
        <w:spacing w:line="360" w:lineRule="auto"/>
        <w:ind w:firstLineChars="200" w:firstLine="420"/>
        <w:rPr>
          <w:rFonts w:ascii="Times New Roman" w:hAnsi="Times New Roman"/>
        </w:rPr>
      </w:pPr>
    </w:p>
    <w:p w14:paraId="692E9D88" w14:textId="77777777" w:rsidR="00BF20E1" w:rsidRPr="00F3646D" w:rsidRDefault="00BF20E1" w:rsidP="005E071E">
      <w:pPr>
        <w:spacing w:line="360" w:lineRule="auto"/>
        <w:rPr>
          <w:rFonts w:ascii="Times New Roman" w:hAnsi="Times New Roman" w:hint="eastAsia"/>
        </w:rPr>
      </w:pPr>
    </w:p>
    <w:p w14:paraId="47294B7C" w14:textId="4FCB62AC" w:rsidR="00BC2DA7" w:rsidRPr="00572820" w:rsidRDefault="00BC2DA7" w:rsidP="00572820">
      <w:pPr>
        <w:spacing w:line="360" w:lineRule="auto"/>
        <w:ind w:firstLineChars="200" w:firstLine="422"/>
        <w:jc w:val="center"/>
        <w:rPr>
          <w:rFonts w:ascii="黑体" w:eastAsia="黑体" w:hAnsi="黑体"/>
          <w:b/>
          <w:bCs/>
        </w:rPr>
      </w:pPr>
      <w:r w:rsidRPr="00572820">
        <w:rPr>
          <w:rFonts w:ascii="黑体" w:eastAsia="黑体" w:hAnsi="黑体" w:hint="eastAsia"/>
          <w:b/>
          <w:bCs/>
        </w:rPr>
        <w:t>参考文献：</w:t>
      </w:r>
    </w:p>
    <w:p w14:paraId="7459C8C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[1]</w:t>
      </w:r>
      <w:proofErr w:type="gramStart"/>
      <w:r w:rsidRPr="00572820">
        <w:rPr>
          <w:rFonts w:ascii="Times New Roman" w:hAnsi="Times New Roman" w:hint="eastAsia"/>
          <w:sz w:val="15"/>
          <w:szCs w:val="16"/>
        </w:rPr>
        <w:t>高毅</w:t>
      </w:r>
      <w:proofErr w:type="gramEnd"/>
      <w:r w:rsidRPr="00572820">
        <w:rPr>
          <w:rFonts w:ascii="Times New Roman" w:hAnsi="Times New Roman" w:hint="eastAsia"/>
          <w:sz w:val="15"/>
          <w:szCs w:val="16"/>
        </w:rPr>
        <w:t xml:space="preserve">. </w:t>
      </w:r>
      <w:r w:rsidRPr="00572820">
        <w:rPr>
          <w:rFonts w:ascii="Times New Roman" w:hAnsi="Times New Roman" w:hint="eastAsia"/>
          <w:sz w:val="15"/>
          <w:szCs w:val="16"/>
        </w:rPr>
        <w:t>低应变法检测桩身曲线的</w:t>
      </w:r>
      <w:r w:rsidRPr="00572820">
        <w:rPr>
          <w:rFonts w:ascii="Times New Roman" w:hAnsi="Times New Roman" w:hint="eastAsia"/>
          <w:sz w:val="15"/>
          <w:szCs w:val="16"/>
        </w:rPr>
        <w:t>BP</w:t>
      </w:r>
      <w:r w:rsidRPr="00572820">
        <w:rPr>
          <w:rFonts w:ascii="Times New Roman" w:hAnsi="Times New Roman" w:hint="eastAsia"/>
          <w:sz w:val="15"/>
          <w:szCs w:val="16"/>
        </w:rPr>
        <w:t>神经网络识别</w:t>
      </w:r>
      <w:r w:rsidRPr="00572820">
        <w:rPr>
          <w:rFonts w:ascii="Times New Roman" w:hAnsi="Times New Roman" w:hint="eastAsia"/>
          <w:sz w:val="15"/>
          <w:szCs w:val="16"/>
        </w:rPr>
        <w:t>[D].</w:t>
      </w:r>
      <w:r w:rsidRPr="00572820">
        <w:rPr>
          <w:rFonts w:ascii="Times New Roman" w:hAnsi="Times New Roman" w:hint="eastAsia"/>
          <w:sz w:val="15"/>
          <w:szCs w:val="16"/>
        </w:rPr>
        <w:t>兰州大学</w:t>
      </w:r>
      <w:r w:rsidRPr="00572820">
        <w:rPr>
          <w:rFonts w:ascii="Times New Roman" w:hAnsi="Times New Roman" w:hint="eastAsia"/>
          <w:sz w:val="15"/>
          <w:szCs w:val="16"/>
        </w:rPr>
        <w:t>,2012.</w:t>
      </w:r>
    </w:p>
    <w:p w14:paraId="33792495"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[2]</w:t>
      </w:r>
      <w:r w:rsidRPr="00572820">
        <w:rPr>
          <w:rFonts w:ascii="Times New Roman" w:hAnsi="Times New Roman" w:hint="eastAsia"/>
          <w:sz w:val="15"/>
          <w:szCs w:val="16"/>
        </w:rPr>
        <w:t>邵广周</w:t>
      </w:r>
      <w:r w:rsidRPr="00572820">
        <w:rPr>
          <w:rFonts w:ascii="Times New Roman" w:hAnsi="Times New Roman" w:hint="eastAsia"/>
          <w:sz w:val="15"/>
          <w:szCs w:val="16"/>
        </w:rPr>
        <w:t xml:space="preserve">. </w:t>
      </w:r>
      <w:r w:rsidRPr="00572820">
        <w:rPr>
          <w:rFonts w:ascii="Times New Roman" w:hAnsi="Times New Roman" w:hint="eastAsia"/>
          <w:sz w:val="15"/>
          <w:szCs w:val="16"/>
        </w:rPr>
        <w:t>缺损桩检测系统研究</w:t>
      </w:r>
      <w:r w:rsidRPr="00572820">
        <w:rPr>
          <w:rFonts w:ascii="Times New Roman" w:hAnsi="Times New Roman" w:hint="eastAsia"/>
          <w:sz w:val="15"/>
          <w:szCs w:val="16"/>
        </w:rPr>
        <w:t>[D].</w:t>
      </w:r>
      <w:r w:rsidRPr="00572820">
        <w:rPr>
          <w:rFonts w:ascii="Times New Roman" w:hAnsi="Times New Roman" w:hint="eastAsia"/>
          <w:sz w:val="15"/>
          <w:szCs w:val="16"/>
        </w:rPr>
        <w:t>长安大学</w:t>
      </w:r>
      <w:r w:rsidRPr="00572820">
        <w:rPr>
          <w:rFonts w:ascii="Times New Roman" w:hAnsi="Times New Roman" w:hint="eastAsia"/>
          <w:sz w:val="15"/>
          <w:szCs w:val="16"/>
        </w:rPr>
        <w:t>,2003.</w:t>
      </w:r>
    </w:p>
    <w:p w14:paraId="497D465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[3]</w:t>
      </w:r>
      <w:r w:rsidRPr="00572820">
        <w:rPr>
          <w:rFonts w:ascii="Times New Roman" w:hAnsi="Times New Roman" w:hint="eastAsia"/>
          <w:sz w:val="15"/>
          <w:szCs w:val="16"/>
        </w:rPr>
        <w:t>蔡棋瑛</w:t>
      </w:r>
      <w:r w:rsidRPr="00572820">
        <w:rPr>
          <w:rFonts w:ascii="Times New Roman" w:hAnsi="Times New Roman" w:hint="eastAsia"/>
          <w:sz w:val="15"/>
          <w:szCs w:val="16"/>
        </w:rPr>
        <w:t xml:space="preserve">. </w:t>
      </w:r>
      <w:r w:rsidRPr="00572820">
        <w:rPr>
          <w:rFonts w:ascii="Times New Roman" w:hAnsi="Times New Roman" w:hint="eastAsia"/>
          <w:sz w:val="15"/>
          <w:szCs w:val="16"/>
        </w:rPr>
        <w:t>基于小波分析和神经网络的桩身缺陷诊断</w:t>
      </w:r>
      <w:r w:rsidRPr="00572820">
        <w:rPr>
          <w:rFonts w:ascii="Times New Roman" w:hAnsi="Times New Roman" w:hint="eastAsia"/>
          <w:sz w:val="15"/>
          <w:szCs w:val="16"/>
        </w:rPr>
        <w:t>[D].</w:t>
      </w:r>
      <w:r w:rsidRPr="00572820">
        <w:rPr>
          <w:rFonts w:ascii="Times New Roman" w:hAnsi="Times New Roman" w:hint="eastAsia"/>
          <w:sz w:val="15"/>
          <w:szCs w:val="16"/>
        </w:rPr>
        <w:t>华侨大学</w:t>
      </w:r>
      <w:r w:rsidRPr="00572820">
        <w:rPr>
          <w:rFonts w:ascii="Times New Roman" w:hAnsi="Times New Roman" w:hint="eastAsia"/>
          <w:sz w:val="15"/>
          <w:szCs w:val="16"/>
        </w:rPr>
        <w:t>,2001.</w:t>
      </w:r>
    </w:p>
    <w:p w14:paraId="65FF514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4</w:t>
      </w:r>
      <w:r w:rsidRPr="00572820">
        <w:rPr>
          <w:rFonts w:ascii="Times New Roman" w:hAnsi="Times New Roman" w:hint="eastAsia"/>
          <w:sz w:val="15"/>
          <w:szCs w:val="16"/>
        </w:rPr>
        <w:t>]</w:t>
      </w:r>
      <w:r w:rsidRPr="00572820">
        <w:rPr>
          <w:rFonts w:ascii="Times New Roman" w:hAnsi="Times New Roman" w:hint="eastAsia"/>
          <w:sz w:val="15"/>
          <w:szCs w:val="16"/>
        </w:rPr>
        <w:t>基于反射波法的桩身完整性判别的神经网络模型</w:t>
      </w:r>
      <w:r w:rsidRPr="00572820">
        <w:rPr>
          <w:rFonts w:ascii="Times New Roman" w:hAnsi="Times New Roman" w:hint="eastAsia"/>
          <w:sz w:val="15"/>
          <w:szCs w:val="16"/>
        </w:rPr>
        <w:t xml:space="preserve">[J]. </w:t>
      </w:r>
      <w:r w:rsidRPr="00572820">
        <w:rPr>
          <w:rFonts w:ascii="Times New Roman" w:hAnsi="Times New Roman" w:hint="eastAsia"/>
          <w:sz w:val="15"/>
          <w:szCs w:val="16"/>
        </w:rPr>
        <w:t>王成华</w:t>
      </w:r>
      <w:r w:rsidRPr="00572820">
        <w:rPr>
          <w:rFonts w:ascii="Times New Roman" w:hAnsi="Times New Roman" w:hint="eastAsia"/>
          <w:sz w:val="15"/>
          <w:szCs w:val="16"/>
        </w:rPr>
        <w:t>,</w:t>
      </w:r>
      <w:r w:rsidRPr="00572820">
        <w:rPr>
          <w:rFonts w:ascii="Times New Roman" w:hAnsi="Times New Roman" w:hint="eastAsia"/>
          <w:sz w:val="15"/>
          <w:szCs w:val="16"/>
        </w:rPr>
        <w:t>张薇</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 2003(06)</w:t>
      </w:r>
    </w:p>
    <w:p w14:paraId="0EDD6E41"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5</w:t>
      </w:r>
      <w:r w:rsidRPr="00572820">
        <w:rPr>
          <w:rFonts w:ascii="Times New Roman" w:hAnsi="Times New Roman" w:hint="eastAsia"/>
          <w:sz w:val="15"/>
          <w:szCs w:val="16"/>
        </w:rPr>
        <w:t>]</w:t>
      </w:r>
      <w:r w:rsidRPr="00572820">
        <w:rPr>
          <w:rFonts w:ascii="Times New Roman" w:hAnsi="Times New Roman" w:hint="eastAsia"/>
          <w:sz w:val="15"/>
          <w:szCs w:val="16"/>
        </w:rPr>
        <w:t>赵洋洋</w:t>
      </w:r>
      <w:r w:rsidRPr="00572820">
        <w:rPr>
          <w:rFonts w:ascii="Times New Roman" w:hAnsi="Times New Roman" w:hint="eastAsia"/>
          <w:sz w:val="15"/>
          <w:szCs w:val="16"/>
        </w:rPr>
        <w:t>,</w:t>
      </w:r>
      <w:r w:rsidRPr="00572820">
        <w:rPr>
          <w:rFonts w:ascii="Times New Roman" w:hAnsi="Times New Roman" w:hint="eastAsia"/>
          <w:sz w:val="15"/>
          <w:szCs w:val="16"/>
        </w:rPr>
        <w:t>杨昌民</w:t>
      </w:r>
      <w:r w:rsidRPr="00572820">
        <w:rPr>
          <w:rFonts w:ascii="Times New Roman" w:hAnsi="Times New Roman" w:hint="eastAsia"/>
          <w:sz w:val="15"/>
          <w:szCs w:val="16"/>
        </w:rPr>
        <w:t>.</w:t>
      </w:r>
      <w:r w:rsidRPr="00572820">
        <w:rPr>
          <w:rFonts w:ascii="Times New Roman" w:hAnsi="Times New Roman" w:hint="eastAsia"/>
          <w:sz w:val="15"/>
          <w:szCs w:val="16"/>
        </w:rPr>
        <w:t>基于</w:t>
      </w:r>
      <w:r w:rsidRPr="00572820">
        <w:rPr>
          <w:rFonts w:ascii="Times New Roman" w:hAnsi="Times New Roman" w:hint="eastAsia"/>
          <w:sz w:val="15"/>
          <w:szCs w:val="16"/>
        </w:rPr>
        <w:t>RBF</w:t>
      </w:r>
      <w:r w:rsidRPr="00572820">
        <w:rPr>
          <w:rFonts w:ascii="Times New Roman" w:hAnsi="Times New Roman" w:hint="eastAsia"/>
          <w:sz w:val="15"/>
          <w:szCs w:val="16"/>
        </w:rPr>
        <w:t>神经网络对基桩完整性的预测</w:t>
      </w:r>
      <w:r w:rsidRPr="00572820">
        <w:rPr>
          <w:rFonts w:ascii="Times New Roman" w:hAnsi="Times New Roman" w:hint="eastAsia"/>
          <w:sz w:val="15"/>
          <w:szCs w:val="16"/>
        </w:rPr>
        <w:t>[J].</w:t>
      </w:r>
      <w:r w:rsidRPr="00572820">
        <w:rPr>
          <w:rFonts w:ascii="Times New Roman" w:hAnsi="Times New Roman" w:hint="eastAsia"/>
          <w:sz w:val="15"/>
          <w:szCs w:val="16"/>
        </w:rPr>
        <w:t>施工技术</w:t>
      </w:r>
      <w:r w:rsidRPr="00572820">
        <w:rPr>
          <w:rFonts w:ascii="Times New Roman" w:hAnsi="Times New Roman" w:hint="eastAsia"/>
          <w:sz w:val="15"/>
          <w:szCs w:val="16"/>
        </w:rPr>
        <w:t>,2020,49(S1):69-72.</w:t>
      </w:r>
    </w:p>
    <w:p w14:paraId="5FDB713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6</w:t>
      </w:r>
      <w:r w:rsidRPr="00572820">
        <w:rPr>
          <w:rFonts w:ascii="Times New Roman" w:hAnsi="Times New Roman" w:hint="eastAsia"/>
          <w:sz w:val="15"/>
          <w:szCs w:val="16"/>
        </w:rPr>
        <w:t>]</w:t>
      </w:r>
      <w:r w:rsidRPr="00572820">
        <w:rPr>
          <w:rFonts w:ascii="Times New Roman" w:hAnsi="Times New Roman" w:hint="eastAsia"/>
          <w:sz w:val="15"/>
          <w:szCs w:val="16"/>
        </w:rPr>
        <w:t>刘明贵，岳向红，杨永波，等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w:t>
      </w:r>
      <w:r w:rsidRPr="00572820">
        <w:rPr>
          <w:rFonts w:ascii="Times New Roman" w:hAnsi="Times New Roman" w:hint="eastAsia"/>
          <w:sz w:val="15"/>
          <w:szCs w:val="16"/>
        </w:rPr>
        <w:t xml:space="preserve"> </w:t>
      </w:r>
      <w:proofErr w:type="spellStart"/>
      <w:r w:rsidRPr="00572820">
        <w:rPr>
          <w:rFonts w:ascii="Times New Roman" w:hAnsi="Times New Roman" w:hint="eastAsia"/>
          <w:sz w:val="15"/>
          <w:szCs w:val="16"/>
        </w:rPr>
        <w:t>Sym</w:t>
      </w:r>
      <w:proofErr w:type="spellEnd"/>
      <w:r w:rsidRPr="00572820">
        <w:rPr>
          <w:rFonts w:ascii="Times New Roman" w:hAnsi="Times New Roman" w:hint="eastAsia"/>
          <w:sz w:val="15"/>
          <w:szCs w:val="16"/>
        </w:rPr>
        <w:t xml:space="preserve"> </w:t>
      </w:r>
      <w:r w:rsidRPr="00572820">
        <w:rPr>
          <w:rFonts w:ascii="Times New Roman" w:hAnsi="Times New Roman" w:hint="eastAsia"/>
          <w:sz w:val="15"/>
          <w:szCs w:val="16"/>
        </w:rPr>
        <w:t>小波和</w:t>
      </w:r>
      <w:r w:rsidRPr="00572820">
        <w:rPr>
          <w:rFonts w:ascii="Times New Roman" w:hAnsi="Times New Roman" w:hint="eastAsia"/>
          <w:sz w:val="15"/>
          <w:szCs w:val="16"/>
        </w:rPr>
        <w:t xml:space="preserve"> BP </w:t>
      </w:r>
      <w:r w:rsidRPr="00572820">
        <w:rPr>
          <w:rFonts w:ascii="Times New Roman" w:hAnsi="Times New Roman" w:hint="eastAsia"/>
          <w:sz w:val="15"/>
          <w:szCs w:val="16"/>
        </w:rPr>
        <w:t>神经网络的基桩缺陷智能化识［</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岩石力学与工程学报，</w:t>
      </w:r>
      <w:r w:rsidRPr="00572820">
        <w:rPr>
          <w:rFonts w:ascii="Times New Roman" w:hAnsi="Times New Roman" w:hint="eastAsia"/>
          <w:sz w:val="15"/>
          <w:szCs w:val="16"/>
        </w:rPr>
        <w:t>2007( S1) :</w:t>
      </w:r>
      <w:r w:rsidRPr="00572820">
        <w:rPr>
          <w:rFonts w:ascii="Times New Roman" w:hAnsi="Times New Roman"/>
          <w:sz w:val="15"/>
          <w:szCs w:val="16"/>
        </w:rPr>
        <w:t>3484-3488.</w:t>
      </w:r>
    </w:p>
    <w:p w14:paraId="0092BD9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7</w:t>
      </w:r>
      <w:r w:rsidRPr="00572820">
        <w:rPr>
          <w:rFonts w:ascii="Times New Roman" w:hAnsi="Times New Roman" w:hint="eastAsia"/>
          <w:sz w:val="15"/>
          <w:szCs w:val="16"/>
        </w:rPr>
        <w:t xml:space="preserve">] </w:t>
      </w:r>
      <w:r w:rsidRPr="00572820">
        <w:rPr>
          <w:rFonts w:ascii="Times New Roman" w:hAnsi="Times New Roman" w:hint="eastAsia"/>
          <w:sz w:val="15"/>
          <w:szCs w:val="16"/>
        </w:rPr>
        <w:t>彭立顺，蔡润，刘进波，等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基于遗传优化神经网络的高速公路路基沉降量预测［</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地震工程学报，</w:t>
      </w:r>
      <w:r w:rsidRPr="00572820">
        <w:rPr>
          <w:rFonts w:ascii="Times New Roman" w:hAnsi="Times New Roman" w:hint="eastAsia"/>
          <w:sz w:val="15"/>
          <w:szCs w:val="16"/>
        </w:rPr>
        <w:t>2019</w:t>
      </w:r>
      <w:r w:rsidRPr="00572820">
        <w:rPr>
          <w:rFonts w:ascii="Times New Roman" w:hAnsi="Times New Roman" w:hint="eastAsia"/>
          <w:sz w:val="15"/>
          <w:szCs w:val="16"/>
        </w:rPr>
        <w:t>，</w:t>
      </w:r>
      <w:r w:rsidRPr="00572820">
        <w:rPr>
          <w:rFonts w:ascii="Times New Roman" w:hAnsi="Times New Roman" w:hint="eastAsia"/>
          <w:sz w:val="15"/>
          <w:szCs w:val="16"/>
        </w:rPr>
        <w:t>41( 1) : 124-130</w:t>
      </w:r>
      <w:r w:rsidRPr="00572820">
        <w:rPr>
          <w:rFonts w:ascii="Times New Roman" w:hAnsi="Times New Roman" w:hint="eastAsia"/>
          <w:sz w:val="15"/>
          <w:szCs w:val="16"/>
        </w:rPr>
        <w:t>，</w:t>
      </w:r>
      <w:r w:rsidRPr="00572820">
        <w:rPr>
          <w:rFonts w:ascii="Times New Roman" w:hAnsi="Times New Roman"/>
          <w:sz w:val="15"/>
          <w:szCs w:val="16"/>
        </w:rPr>
        <w:t>207.</w:t>
      </w:r>
    </w:p>
    <w:p w14:paraId="187F502D"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8]</w:t>
      </w:r>
      <w:r w:rsidRPr="00572820">
        <w:rPr>
          <w:rFonts w:ascii="Times New Roman" w:hAnsi="Times New Roman" w:hint="eastAsia"/>
          <w:sz w:val="15"/>
          <w:szCs w:val="16"/>
        </w:rPr>
        <w:t xml:space="preserve"> </w:t>
      </w:r>
      <w:r w:rsidRPr="00572820">
        <w:rPr>
          <w:rFonts w:ascii="Times New Roman" w:hAnsi="Times New Roman" w:hint="eastAsia"/>
          <w:sz w:val="15"/>
          <w:szCs w:val="16"/>
        </w:rPr>
        <w:t>崔雍，楚小刚，董嘉，等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基于神经网络的桩基竖向承载力预测研究［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铁道工程学报，</w:t>
      </w:r>
      <w:r w:rsidRPr="00572820">
        <w:rPr>
          <w:rFonts w:ascii="Times New Roman" w:hAnsi="Times New Roman" w:hint="eastAsia"/>
          <w:sz w:val="15"/>
          <w:szCs w:val="16"/>
        </w:rPr>
        <w:t>2016</w:t>
      </w:r>
      <w:r w:rsidRPr="00572820">
        <w:rPr>
          <w:rFonts w:ascii="Times New Roman" w:hAnsi="Times New Roman" w:hint="eastAsia"/>
          <w:sz w:val="15"/>
          <w:szCs w:val="16"/>
        </w:rPr>
        <w:t>，</w:t>
      </w:r>
      <w:r w:rsidRPr="00572820">
        <w:rPr>
          <w:rFonts w:ascii="Times New Roman" w:hAnsi="Times New Roman" w:hint="eastAsia"/>
          <w:sz w:val="15"/>
          <w:szCs w:val="16"/>
        </w:rPr>
        <w:t>33( 4) : 65-69.</w:t>
      </w:r>
    </w:p>
    <w:p w14:paraId="6733826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lastRenderedPageBreak/>
        <w:t>[</w:t>
      </w:r>
      <w:r w:rsidRPr="00572820">
        <w:rPr>
          <w:rFonts w:ascii="Times New Roman" w:hAnsi="Times New Roman"/>
          <w:sz w:val="15"/>
          <w:szCs w:val="16"/>
        </w:rPr>
        <w:t>9]</w:t>
      </w:r>
      <w:r w:rsidRPr="00572820">
        <w:rPr>
          <w:rFonts w:ascii="Times New Roman" w:hAnsi="Times New Roman" w:hint="eastAsia"/>
          <w:sz w:val="15"/>
          <w:szCs w:val="16"/>
        </w:rPr>
        <w:t>金长宇，马震岳，张运良，等</w:t>
      </w:r>
      <w:r w:rsidRPr="00572820">
        <w:rPr>
          <w:rFonts w:ascii="Times New Roman" w:hAnsi="Times New Roman" w:hint="eastAsia"/>
          <w:sz w:val="15"/>
          <w:szCs w:val="16"/>
        </w:rPr>
        <w:t xml:space="preserve"> . </w:t>
      </w:r>
      <w:r w:rsidRPr="00572820">
        <w:rPr>
          <w:rFonts w:ascii="Times New Roman" w:hAnsi="Times New Roman" w:hint="eastAsia"/>
          <w:sz w:val="15"/>
          <w:szCs w:val="16"/>
        </w:rPr>
        <w:t>神经网络在岩体力学参数和地应力场反演中的应用［</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2006( 8) : 1263-1266</w:t>
      </w:r>
      <w:r w:rsidRPr="00572820">
        <w:rPr>
          <w:rFonts w:ascii="Times New Roman" w:hAnsi="Times New Roman" w:hint="eastAsia"/>
          <w:sz w:val="15"/>
          <w:szCs w:val="16"/>
        </w:rPr>
        <w:t>，</w:t>
      </w:r>
      <w:r w:rsidRPr="00572820">
        <w:rPr>
          <w:rFonts w:ascii="Times New Roman" w:hAnsi="Times New Roman" w:hint="eastAsia"/>
          <w:sz w:val="15"/>
          <w:szCs w:val="16"/>
        </w:rPr>
        <w:t>1271.</w:t>
      </w:r>
    </w:p>
    <w:p w14:paraId="3E1F57CB"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10]</w:t>
      </w:r>
      <w:r w:rsidRPr="00572820">
        <w:rPr>
          <w:rFonts w:ascii="Times New Roman" w:hAnsi="Times New Roman" w:hint="eastAsia"/>
          <w:sz w:val="15"/>
          <w:szCs w:val="16"/>
        </w:rPr>
        <w:t>杨昌民，</w:t>
      </w:r>
      <w:proofErr w:type="gramStart"/>
      <w:r w:rsidRPr="00572820">
        <w:rPr>
          <w:rFonts w:ascii="Times New Roman" w:hAnsi="Times New Roman" w:hint="eastAsia"/>
          <w:sz w:val="15"/>
          <w:szCs w:val="16"/>
        </w:rPr>
        <w:t>耿朋飞</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隧道围岩变形预测的对比研究［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现代隧道技术，</w:t>
      </w:r>
      <w:r w:rsidRPr="00572820">
        <w:rPr>
          <w:rFonts w:ascii="Times New Roman" w:hAnsi="Times New Roman" w:hint="eastAsia"/>
          <w:sz w:val="15"/>
          <w:szCs w:val="16"/>
        </w:rPr>
        <w:t>2015</w:t>
      </w:r>
      <w:r w:rsidRPr="00572820">
        <w:rPr>
          <w:rFonts w:ascii="Times New Roman" w:hAnsi="Times New Roman" w:hint="eastAsia"/>
          <w:sz w:val="15"/>
          <w:szCs w:val="16"/>
        </w:rPr>
        <w:t>，</w:t>
      </w:r>
      <w:r w:rsidRPr="00572820">
        <w:rPr>
          <w:rFonts w:ascii="Times New Roman" w:hAnsi="Times New Roman" w:hint="eastAsia"/>
          <w:sz w:val="15"/>
          <w:szCs w:val="16"/>
        </w:rPr>
        <w:t>52( 5) : 67-73.</w:t>
      </w:r>
    </w:p>
    <w:p w14:paraId="5377CDC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[11]</w:t>
      </w:r>
      <w:r w:rsidRPr="00572820">
        <w:rPr>
          <w:rFonts w:ascii="Times New Roman" w:hAnsi="Times New Roman" w:hint="eastAsia"/>
          <w:sz w:val="15"/>
          <w:szCs w:val="16"/>
        </w:rPr>
        <w:t>宋寿鹏，</w:t>
      </w:r>
      <w:proofErr w:type="gramStart"/>
      <w:r w:rsidRPr="00572820">
        <w:rPr>
          <w:rFonts w:ascii="Times New Roman" w:hAnsi="Times New Roman" w:hint="eastAsia"/>
          <w:sz w:val="15"/>
          <w:szCs w:val="16"/>
        </w:rPr>
        <w:t>阙沛文</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基于归一化</w:t>
      </w:r>
      <w:proofErr w:type="gramStart"/>
      <w:r w:rsidRPr="00572820">
        <w:rPr>
          <w:rFonts w:ascii="Times New Roman" w:hAnsi="Times New Roman" w:hint="eastAsia"/>
          <w:sz w:val="15"/>
          <w:szCs w:val="16"/>
        </w:rPr>
        <w:t>尺度计盒维数</w:t>
      </w:r>
      <w:proofErr w:type="gramEnd"/>
      <w:r w:rsidRPr="00572820">
        <w:rPr>
          <w:rFonts w:ascii="Times New Roman" w:hAnsi="Times New Roman" w:hint="eastAsia"/>
          <w:sz w:val="15"/>
          <w:szCs w:val="16"/>
        </w:rPr>
        <w:t>的超声波分形特征研究［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应用基础与工程科学学报，</w:t>
      </w:r>
      <w:r w:rsidRPr="00572820">
        <w:rPr>
          <w:rFonts w:ascii="Times New Roman" w:hAnsi="Times New Roman" w:hint="eastAsia"/>
          <w:sz w:val="15"/>
          <w:szCs w:val="16"/>
        </w:rPr>
        <w:t>2006( 1) : 121-128.</w:t>
      </w:r>
    </w:p>
    <w:p w14:paraId="361E2CA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[12] </w:t>
      </w:r>
      <w:r w:rsidRPr="00572820">
        <w:rPr>
          <w:rFonts w:ascii="Times New Roman" w:hAnsi="Times New Roman"/>
          <w:sz w:val="15"/>
          <w:szCs w:val="16"/>
        </w:rPr>
        <w:t>刘明贵，岳向红</w:t>
      </w:r>
      <w:r w:rsidRPr="00572820">
        <w:rPr>
          <w:rFonts w:ascii="Times New Roman" w:hAnsi="Times New Roman"/>
          <w:sz w:val="15"/>
          <w:szCs w:val="16"/>
        </w:rPr>
        <w:t xml:space="preserve">. </w:t>
      </w:r>
      <w:r w:rsidRPr="00572820">
        <w:rPr>
          <w:rFonts w:ascii="Times New Roman" w:hAnsi="Times New Roman"/>
          <w:sz w:val="15"/>
          <w:szCs w:val="16"/>
        </w:rPr>
        <w:t>基于小波神经网络的锚杆锚固质量分析</w:t>
      </w:r>
      <w:r w:rsidRPr="00572820">
        <w:rPr>
          <w:rFonts w:ascii="Times New Roman" w:hAnsi="Times New Roman"/>
          <w:sz w:val="15"/>
          <w:szCs w:val="16"/>
        </w:rPr>
        <w:t xml:space="preserve">[J]. </w:t>
      </w:r>
      <w:r w:rsidRPr="00572820">
        <w:rPr>
          <w:rFonts w:ascii="Times New Roman" w:hAnsi="Times New Roman"/>
          <w:sz w:val="15"/>
          <w:szCs w:val="16"/>
        </w:rPr>
        <w:t>岩石</w:t>
      </w:r>
      <w:r w:rsidRPr="00572820">
        <w:rPr>
          <w:rFonts w:ascii="Times New Roman" w:hAnsi="Times New Roman"/>
          <w:sz w:val="15"/>
          <w:szCs w:val="16"/>
        </w:rPr>
        <w:t xml:space="preserve"> </w:t>
      </w:r>
      <w:r w:rsidRPr="00572820">
        <w:rPr>
          <w:rFonts w:ascii="Times New Roman" w:hAnsi="Times New Roman"/>
          <w:sz w:val="15"/>
          <w:szCs w:val="16"/>
        </w:rPr>
        <w:t>力学与工程学报，</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25(1)</w:t>
      </w:r>
      <w:r w:rsidRPr="00572820">
        <w:rPr>
          <w:rFonts w:ascii="Times New Roman" w:hAnsi="Times New Roman"/>
          <w:sz w:val="15"/>
          <w:szCs w:val="16"/>
        </w:rPr>
        <w:t>：</w:t>
      </w:r>
      <w:r w:rsidRPr="00572820">
        <w:rPr>
          <w:rFonts w:ascii="Times New Roman" w:hAnsi="Times New Roman"/>
          <w:sz w:val="15"/>
          <w:szCs w:val="16"/>
        </w:rPr>
        <w:t xml:space="preserve">83–87.(LIU </w:t>
      </w:r>
      <w:proofErr w:type="spellStart"/>
      <w:r w:rsidRPr="00572820">
        <w:rPr>
          <w:rFonts w:ascii="Times New Roman" w:hAnsi="Times New Roman"/>
          <w:sz w:val="15"/>
          <w:szCs w:val="16"/>
        </w:rPr>
        <w:t>Minggui</w:t>
      </w:r>
      <w:proofErr w:type="spellEnd"/>
      <w:r w:rsidRPr="00572820">
        <w:rPr>
          <w:rFonts w:ascii="Times New Roman" w:hAnsi="Times New Roman"/>
          <w:sz w:val="15"/>
          <w:szCs w:val="16"/>
        </w:rPr>
        <w:t>，</w:t>
      </w:r>
      <w:r w:rsidRPr="00572820">
        <w:rPr>
          <w:rFonts w:ascii="Times New Roman" w:hAnsi="Times New Roman"/>
          <w:sz w:val="15"/>
          <w:szCs w:val="16"/>
        </w:rPr>
        <w:t xml:space="preserve">YUE </w:t>
      </w:r>
      <w:proofErr w:type="spellStart"/>
      <w:r w:rsidRPr="00572820">
        <w:rPr>
          <w:rFonts w:ascii="Times New Roman" w:hAnsi="Times New Roman"/>
          <w:sz w:val="15"/>
          <w:szCs w:val="16"/>
        </w:rPr>
        <w:t>Xianghong</w:t>
      </w:r>
      <w:proofErr w:type="spellEnd"/>
      <w:r w:rsidRPr="00572820">
        <w:rPr>
          <w:rFonts w:ascii="Times New Roman" w:hAnsi="Times New Roman"/>
          <w:sz w:val="15"/>
          <w:szCs w:val="16"/>
        </w:rPr>
        <w:t>. Analysis of bolt′s anchoring quality based on wavelet neural network[J]. Journal of Rock Mechanics and Engineering</w:t>
      </w:r>
      <w:r w:rsidRPr="00572820">
        <w:rPr>
          <w:rFonts w:ascii="Times New Roman" w:hAnsi="Times New Roman"/>
          <w:sz w:val="15"/>
          <w:szCs w:val="16"/>
        </w:rPr>
        <w:t>，</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 xml:space="preserve"> 25(1)</w:t>
      </w:r>
      <w:r w:rsidRPr="00572820">
        <w:rPr>
          <w:rFonts w:ascii="Times New Roman" w:hAnsi="Times New Roman"/>
          <w:sz w:val="15"/>
          <w:szCs w:val="16"/>
        </w:rPr>
        <w:t>：</w:t>
      </w:r>
      <w:r w:rsidRPr="00572820">
        <w:rPr>
          <w:rFonts w:ascii="Times New Roman" w:hAnsi="Times New Roman"/>
          <w:sz w:val="15"/>
          <w:szCs w:val="16"/>
        </w:rPr>
        <w:t>83–87.(in Chinese))</w:t>
      </w:r>
    </w:p>
    <w:p w14:paraId="3EA2CE1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[13] PAYA B A</w:t>
      </w:r>
      <w:r w:rsidRPr="00572820">
        <w:rPr>
          <w:rFonts w:ascii="Times New Roman" w:hAnsi="Times New Roman"/>
          <w:sz w:val="15"/>
          <w:szCs w:val="16"/>
        </w:rPr>
        <w:t>，</w:t>
      </w:r>
      <w:r w:rsidRPr="00572820">
        <w:rPr>
          <w:rFonts w:ascii="Times New Roman" w:hAnsi="Times New Roman"/>
          <w:sz w:val="15"/>
          <w:szCs w:val="16"/>
        </w:rPr>
        <w:t xml:space="preserve">ESAT I </w:t>
      </w:r>
      <w:proofErr w:type="spellStart"/>
      <w:r w:rsidRPr="00572820">
        <w:rPr>
          <w:rFonts w:ascii="Times New Roman" w:hAnsi="Times New Roman"/>
          <w:sz w:val="15"/>
          <w:szCs w:val="16"/>
        </w:rPr>
        <w:t>I</w:t>
      </w:r>
      <w:proofErr w:type="spellEnd"/>
      <w:r w:rsidRPr="00572820">
        <w:rPr>
          <w:rFonts w:ascii="Times New Roman" w:hAnsi="Times New Roman"/>
          <w:sz w:val="15"/>
          <w:szCs w:val="16"/>
        </w:rPr>
        <w:t xml:space="preserve">. Artificial neural </w:t>
      </w:r>
      <w:proofErr w:type="gramStart"/>
      <w:r w:rsidRPr="00572820">
        <w:rPr>
          <w:rFonts w:ascii="Times New Roman" w:hAnsi="Times New Roman"/>
          <w:sz w:val="15"/>
          <w:szCs w:val="16"/>
        </w:rPr>
        <w:t>network based</w:t>
      </w:r>
      <w:proofErr w:type="gramEnd"/>
      <w:r w:rsidRPr="00572820">
        <w:rPr>
          <w:rFonts w:ascii="Times New Roman" w:hAnsi="Times New Roman"/>
          <w:sz w:val="15"/>
          <w:szCs w:val="16"/>
        </w:rPr>
        <w:t xml:space="preserve"> fault diagnostics of rotating machinery using wavelet transforms as a preprocessor[J]. Mechanical Systems and Signal Processing</w:t>
      </w:r>
      <w:r w:rsidRPr="00572820">
        <w:rPr>
          <w:rFonts w:ascii="Times New Roman" w:hAnsi="Times New Roman"/>
          <w:sz w:val="15"/>
          <w:szCs w:val="16"/>
        </w:rPr>
        <w:t>，</w:t>
      </w:r>
      <w:r w:rsidRPr="00572820">
        <w:rPr>
          <w:rFonts w:ascii="Times New Roman" w:hAnsi="Times New Roman"/>
          <w:sz w:val="15"/>
          <w:szCs w:val="16"/>
        </w:rPr>
        <w:t>1997</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751–765. </w:t>
      </w:r>
    </w:p>
    <w:p w14:paraId="06C92BA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[14] HONG G S</w:t>
      </w:r>
      <w:r w:rsidRPr="00572820">
        <w:rPr>
          <w:rFonts w:ascii="Times New Roman" w:hAnsi="Times New Roman"/>
          <w:sz w:val="15"/>
          <w:szCs w:val="16"/>
        </w:rPr>
        <w:t>，</w:t>
      </w:r>
      <w:r w:rsidRPr="00572820">
        <w:rPr>
          <w:rFonts w:ascii="Times New Roman" w:hAnsi="Times New Roman"/>
          <w:sz w:val="15"/>
          <w:szCs w:val="16"/>
        </w:rPr>
        <w:t>RAHMAN M</w:t>
      </w:r>
      <w:r w:rsidRPr="00572820">
        <w:rPr>
          <w:rFonts w:ascii="Times New Roman" w:hAnsi="Times New Roman"/>
          <w:sz w:val="15"/>
          <w:szCs w:val="16"/>
        </w:rPr>
        <w:t>，</w:t>
      </w:r>
      <w:r w:rsidRPr="00572820">
        <w:rPr>
          <w:rFonts w:ascii="Times New Roman" w:hAnsi="Times New Roman"/>
          <w:sz w:val="15"/>
          <w:szCs w:val="16"/>
        </w:rPr>
        <w:t>et al. Using neural network for tool condition monitoring based on wavelet decomposition[J]. International Journal of Machine Tools and Manufacture</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 551–566.</w:t>
      </w:r>
    </w:p>
    <w:p w14:paraId="6E9BD98A"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[15] MASNATA D</w:t>
      </w:r>
      <w:r w:rsidRPr="00572820">
        <w:rPr>
          <w:rFonts w:ascii="Times New Roman" w:hAnsi="Times New Roman"/>
          <w:sz w:val="15"/>
          <w:szCs w:val="16"/>
        </w:rPr>
        <w:t>，</w:t>
      </w:r>
      <w:r w:rsidRPr="00572820">
        <w:rPr>
          <w:rFonts w:ascii="Times New Roman" w:hAnsi="Times New Roman"/>
          <w:sz w:val="15"/>
          <w:szCs w:val="16"/>
        </w:rPr>
        <w:t>SUNSERI M. Neural network classification of flaws detected by ultrasonic means[J]. NDT and E International</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 xml:space="preserve"> 29(2)</w:t>
      </w:r>
      <w:r w:rsidRPr="00572820">
        <w:rPr>
          <w:rFonts w:ascii="Times New Roman" w:hAnsi="Times New Roman"/>
          <w:sz w:val="15"/>
          <w:szCs w:val="16"/>
        </w:rPr>
        <w:t>：</w:t>
      </w:r>
      <w:r w:rsidRPr="00572820">
        <w:rPr>
          <w:rFonts w:ascii="Times New Roman" w:hAnsi="Times New Roman"/>
          <w:sz w:val="15"/>
          <w:szCs w:val="16"/>
        </w:rPr>
        <w:t>87–93.</w:t>
      </w:r>
    </w:p>
    <w:p w14:paraId="48954A0F" w14:textId="77777777" w:rsidR="00BC2DA7" w:rsidRDefault="00BC2DA7" w:rsidP="00BC2DA7"/>
    <w:p w14:paraId="638A2A87" w14:textId="77777777" w:rsidR="00753218" w:rsidRPr="00AA456A" w:rsidRDefault="00753218" w:rsidP="00AA456A">
      <w:pPr>
        <w:spacing w:line="300" w:lineRule="auto"/>
        <w:rPr>
          <w:rFonts w:ascii="宋体" w:hAnsi="宋体"/>
          <w:bCs/>
          <w:szCs w:val="21"/>
        </w:rPr>
      </w:pPr>
    </w:p>
    <w:p w14:paraId="602B9229" w14:textId="1842B2ED" w:rsidR="00FE4A4F" w:rsidRDefault="00FE4A4F" w:rsidP="00AA249E">
      <w:pPr>
        <w:spacing w:line="300" w:lineRule="auto"/>
        <w:rPr>
          <w:rFonts w:asciiTheme="minorEastAsia" w:hAnsiTheme="minorEastAsia"/>
        </w:rPr>
      </w:pPr>
    </w:p>
    <w:p w14:paraId="619CD99C" w14:textId="20260119" w:rsidR="00FE4A4F" w:rsidRDefault="00FE4A4F" w:rsidP="00AA249E">
      <w:pPr>
        <w:spacing w:line="300" w:lineRule="auto"/>
        <w:rPr>
          <w:rFonts w:asciiTheme="minorEastAsia" w:hAnsiTheme="minorEastAsia"/>
        </w:rPr>
      </w:pPr>
    </w:p>
    <w:p w14:paraId="3012D3D3" w14:textId="5D551C0B" w:rsidR="00FE4A4F" w:rsidRDefault="00FE4A4F" w:rsidP="00AA249E">
      <w:pPr>
        <w:spacing w:line="300" w:lineRule="auto"/>
        <w:rPr>
          <w:rFonts w:asciiTheme="minorEastAsia" w:hAnsiTheme="minorEastAsia"/>
        </w:rPr>
      </w:pPr>
    </w:p>
    <w:p w14:paraId="2521BC65" w14:textId="1A4545D6" w:rsidR="00FE4A4F" w:rsidRDefault="00FE4A4F" w:rsidP="00AA249E">
      <w:pPr>
        <w:spacing w:line="300" w:lineRule="auto"/>
        <w:rPr>
          <w:rFonts w:asciiTheme="minorEastAsia" w:hAnsiTheme="minorEastAsia"/>
        </w:rPr>
      </w:pPr>
    </w:p>
    <w:p w14:paraId="6E94DFBB" w14:textId="60580397" w:rsidR="00FE4A4F" w:rsidRDefault="00FE4A4F" w:rsidP="00AA249E">
      <w:pPr>
        <w:spacing w:line="300" w:lineRule="auto"/>
        <w:rPr>
          <w:rFonts w:asciiTheme="minorEastAsia" w:hAnsiTheme="minorEastAsia"/>
        </w:rPr>
      </w:pPr>
    </w:p>
    <w:p w14:paraId="2B8E9F09" w14:textId="1977D452" w:rsidR="00FE4A4F" w:rsidRDefault="00FE4A4F" w:rsidP="00AA249E">
      <w:pPr>
        <w:spacing w:line="300" w:lineRule="auto"/>
        <w:rPr>
          <w:rFonts w:asciiTheme="minorEastAsia" w:hAnsiTheme="minorEastAsia"/>
        </w:rPr>
      </w:pPr>
    </w:p>
    <w:p w14:paraId="2518FC2C" w14:textId="77777777" w:rsidR="00FE4A4F" w:rsidRDefault="00FE4A4F" w:rsidP="00AA249E">
      <w:pPr>
        <w:spacing w:line="300" w:lineRule="auto"/>
        <w:rPr>
          <w:rFonts w:asciiTheme="minorEastAsia" w:hAnsiTheme="minorEastAsia"/>
        </w:rPr>
      </w:pPr>
    </w:p>
    <w:p w14:paraId="2AC0BBE9" w14:textId="3436CBF6" w:rsidR="00532013" w:rsidRPr="00AA249E" w:rsidRDefault="00532013" w:rsidP="00AA249E">
      <w:pPr>
        <w:spacing w:line="300" w:lineRule="auto"/>
        <w:rPr>
          <w:rFonts w:asciiTheme="minorEastAsia" w:hAnsiTheme="minorEastAsia"/>
        </w:rPr>
      </w:pPr>
      <w:r>
        <w:rPr>
          <w:rFonts w:asciiTheme="minorEastAsia" w:hAnsiTheme="minorEastAsia"/>
        </w:rPr>
        <w:t xml:space="preserve">                                                                                                                                                                                                                                                                                                                                                                                                                                                                                                                                                                                                                                                                                                                                                                                                                                                                                                                                                                                                                                                                                                                                                                                                                                                                                                                                                                                                                                                                                                                                                                                                                                                                                                                                                                                                                                                             </w:t>
      </w:r>
    </w:p>
    <w:sectPr w:rsidR="00532013" w:rsidRPr="00AA2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F7CDC" w14:textId="77777777" w:rsidR="008E5F74" w:rsidRDefault="008E5F74" w:rsidP="00ED3173">
      <w:r>
        <w:separator/>
      </w:r>
    </w:p>
  </w:endnote>
  <w:endnote w:type="continuationSeparator" w:id="0">
    <w:p w14:paraId="469EB1D5" w14:textId="77777777" w:rsidR="008E5F74" w:rsidRDefault="008E5F74" w:rsidP="00ED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51EAA" w14:textId="77777777" w:rsidR="008E5F74" w:rsidRDefault="008E5F74" w:rsidP="00ED3173">
      <w:r>
        <w:separator/>
      </w:r>
    </w:p>
  </w:footnote>
  <w:footnote w:type="continuationSeparator" w:id="0">
    <w:p w14:paraId="1B1CD5AE" w14:textId="77777777" w:rsidR="008E5F74" w:rsidRDefault="008E5F74" w:rsidP="00ED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1F408"/>
    <w:multiLevelType w:val="singleLevel"/>
    <w:tmpl w:val="9B41F408"/>
    <w:lvl w:ilvl="0">
      <w:start w:val="1"/>
      <w:numFmt w:val="decimal"/>
      <w:lvlText w:val="%1."/>
      <w:lvlJc w:val="left"/>
      <w:pPr>
        <w:tabs>
          <w:tab w:val="left" w:pos="312"/>
        </w:tabs>
      </w:pPr>
    </w:lvl>
  </w:abstractNum>
  <w:abstractNum w:abstractNumId="1" w15:restartNumberingAfterBreak="0">
    <w:nsid w:val="068D7A63"/>
    <w:multiLevelType w:val="hybridMultilevel"/>
    <w:tmpl w:val="D424088E"/>
    <w:lvl w:ilvl="0" w:tplc="A76EBE2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558A6"/>
    <w:multiLevelType w:val="hybridMultilevel"/>
    <w:tmpl w:val="B69860FA"/>
    <w:lvl w:ilvl="0" w:tplc="8284A9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074412C"/>
    <w:multiLevelType w:val="hybridMultilevel"/>
    <w:tmpl w:val="2B2CAFDA"/>
    <w:lvl w:ilvl="0" w:tplc="5A04A1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418D"/>
    <w:rsid w:val="00005662"/>
    <w:rsid w:val="00016F67"/>
    <w:rsid w:val="00020307"/>
    <w:rsid w:val="000420AD"/>
    <w:rsid w:val="00042DDD"/>
    <w:rsid w:val="000664DD"/>
    <w:rsid w:val="00076FAE"/>
    <w:rsid w:val="000A6FBB"/>
    <w:rsid w:val="000D1D0C"/>
    <w:rsid w:val="000F31AB"/>
    <w:rsid w:val="001430BB"/>
    <w:rsid w:val="00150C5D"/>
    <w:rsid w:val="00181868"/>
    <w:rsid w:val="001F15F8"/>
    <w:rsid w:val="001F2FF9"/>
    <w:rsid w:val="002133F0"/>
    <w:rsid w:val="00236A7C"/>
    <w:rsid w:val="00245E9D"/>
    <w:rsid w:val="00267BCF"/>
    <w:rsid w:val="002766BB"/>
    <w:rsid w:val="002B5FA1"/>
    <w:rsid w:val="002D0C2B"/>
    <w:rsid w:val="002F0216"/>
    <w:rsid w:val="002F230B"/>
    <w:rsid w:val="002F54B1"/>
    <w:rsid w:val="00334645"/>
    <w:rsid w:val="00362A0C"/>
    <w:rsid w:val="00387310"/>
    <w:rsid w:val="003B5617"/>
    <w:rsid w:val="003E7DB4"/>
    <w:rsid w:val="00414DBE"/>
    <w:rsid w:val="00466ECC"/>
    <w:rsid w:val="004A19E0"/>
    <w:rsid w:val="004A3DE2"/>
    <w:rsid w:val="004C0C06"/>
    <w:rsid w:val="005066DE"/>
    <w:rsid w:val="00532013"/>
    <w:rsid w:val="00572820"/>
    <w:rsid w:val="00573E5D"/>
    <w:rsid w:val="005820F8"/>
    <w:rsid w:val="005A269D"/>
    <w:rsid w:val="005C3FC4"/>
    <w:rsid w:val="005C5415"/>
    <w:rsid w:val="005D4A0C"/>
    <w:rsid w:val="005E071E"/>
    <w:rsid w:val="006000DD"/>
    <w:rsid w:val="00612B84"/>
    <w:rsid w:val="006155B5"/>
    <w:rsid w:val="006229F7"/>
    <w:rsid w:val="006369CB"/>
    <w:rsid w:val="00677EFE"/>
    <w:rsid w:val="006E26D0"/>
    <w:rsid w:val="006F33ED"/>
    <w:rsid w:val="00702E63"/>
    <w:rsid w:val="00710299"/>
    <w:rsid w:val="00712D85"/>
    <w:rsid w:val="007369A2"/>
    <w:rsid w:val="007434C6"/>
    <w:rsid w:val="00753218"/>
    <w:rsid w:val="00760D99"/>
    <w:rsid w:val="007B0DBB"/>
    <w:rsid w:val="00840776"/>
    <w:rsid w:val="00842D73"/>
    <w:rsid w:val="008B58D4"/>
    <w:rsid w:val="008B5DBB"/>
    <w:rsid w:val="008C5976"/>
    <w:rsid w:val="008D6EBF"/>
    <w:rsid w:val="008E15AF"/>
    <w:rsid w:val="008E5F74"/>
    <w:rsid w:val="00902B16"/>
    <w:rsid w:val="0090755A"/>
    <w:rsid w:val="00977F4D"/>
    <w:rsid w:val="009931DF"/>
    <w:rsid w:val="009A3A8B"/>
    <w:rsid w:val="009A6106"/>
    <w:rsid w:val="009A6D03"/>
    <w:rsid w:val="009B2C2A"/>
    <w:rsid w:val="009B4018"/>
    <w:rsid w:val="009F1ED2"/>
    <w:rsid w:val="009F3639"/>
    <w:rsid w:val="00A050E1"/>
    <w:rsid w:val="00A150F9"/>
    <w:rsid w:val="00A20043"/>
    <w:rsid w:val="00A21300"/>
    <w:rsid w:val="00A25ABB"/>
    <w:rsid w:val="00A264DD"/>
    <w:rsid w:val="00A421C6"/>
    <w:rsid w:val="00A4782D"/>
    <w:rsid w:val="00A66F09"/>
    <w:rsid w:val="00A73C56"/>
    <w:rsid w:val="00AA249E"/>
    <w:rsid w:val="00AA456A"/>
    <w:rsid w:val="00AA5C60"/>
    <w:rsid w:val="00AC38F0"/>
    <w:rsid w:val="00AC428A"/>
    <w:rsid w:val="00AD6D73"/>
    <w:rsid w:val="00B26589"/>
    <w:rsid w:val="00B55CC8"/>
    <w:rsid w:val="00B64C3C"/>
    <w:rsid w:val="00B71219"/>
    <w:rsid w:val="00B71748"/>
    <w:rsid w:val="00B829E7"/>
    <w:rsid w:val="00BA3352"/>
    <w:rsid w:val="00BB530C"/>
    <w:rsid w:val="00BC2DA7"/>
    <w:rsid w:val="00BD76B6"/>
    <w:rsid w:val="00BE418D"/>
    <w:rsid w:val="00BF20E1"/>
    <w:rsid w:val="00C06044"/>
    <w:rsid w:val="00C32AC7"/>
    <w:rsid w:val="00C5388A"/>
    <w:rsid w:val="00C81D38"/>
    <w:rsid w:val="00C872B3"/>
    <w:rsid w:val="00C91153"/>
    <w:rsid w:val="00CB0734"/>
    <w:rsid w:val="00CC060D"/>
    <w:rsid w:val="00D81CF3"/>
    <w:rsid w:val="00D910B0"/>
    <w:rsid w:val="00D976C2"/>
    <w:rsid w:val="00DA2742"/>
    <w:rsid w:val="00DC0C54"/>
    <w:rsid w:val="00DC1245"/>
    <w:rsid w:val="00DC1C20"/>
    <w:rsid w:val="00DC234E"/>
    <w:rsid w:val="00DD1B26"/>
    <w:rsid w:val="00DD7243"/>
    <w:rsid w:val="00DE0387"/>
    <w:rsid w:val="00DF2E55"/>
    <w:rsid w:val="00E03E56"/>
    <w:rsid w:val="00E06BC2"/>
    <w:rsid w:val="00E11BEE"/>
    <w:rsid w:val="00E27697"/>
    <w:rsid w:val="00E41407"/>
    <w:rsid w:val="00E43102"/>
    <w:rsid w:val="00E61BBF"/>
    <w:rsid w:val="00EA23EB"/>
    <w:rsid w:val="00ED3173"/>
    <w:rsid w:val="00F3646D"/>
    <w:rsid w:val="00F45301"/>
    <w:rsid w:val="00F477B4"/>
    <w:rsid w:val="00F56432"/>
    <w:rsid w:val="00F64A23"/>
    <w:rsid w:val="00F66AB7"/>
    <w:rsid w:val="00F67625"/>
    <w:rsid w:val="00F76792"/>
    <w:rsid w:val="00FA5E58"/>
    <w:rsid w:val="00FB07A8"/>
    <w:rsid w:val="00FC4D17"/>
    <w:rsid w:val="00FC7AED"/>
    <w:rsid w:val="00FD0896"/>
    <w:rsid w:val="00FD13CB"/>
    <w:rsid w:val="00FE067F"/>
    <w:rsid w:val="00FE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019E"/>
  <w15:chartTrackingRefBased/>
  <w15:docId w15:val="{F435EC8D-5E2C-459B-8826-792E4445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F56432"/>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F56432"/>
    <w:pPr>
      <w:keepNext/>
      <w:keepLines/>
      <w:spacing w:before="120" w:after="120"/>
      <w:outlineLvl w:val="1"/>
    </w:pPr>
    <w:rPr>
      <w:rFonts w:eastAsia="Microsoft YaHei UI"/>
      <w:b/>
      <w:bCs/>
      <w:color w:val="1F497D" w:themeColor="text2"/>
      <w:kern w:val="0"/>
      <w:sz w:val="26"/>
      <w:szCs w:val="26"/>
      <w:lang w:eastAsia="ja-JP"/>
    </w:rPr>
  </w:style>
  <w:style w:type="paragraph" w:styleId="4">
    <w:name w:val="heading 4"/>
    <w:basedOn w:val="a"/>
    <w:next w:val="a"/>
    <w:link w:val="40"/>
    <w:uiPriority w:val="9"/>
    <w:semiHidden/>
    <w:unhideWhenUsed/>
    <w:qFormat/>
    <w:rsid w:val="006155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F56432"/>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F56432"/>
    <w:rPr>
      <w:rFonts w:eastAsia="Microsoft YaHei UI"/>
      <w:b/>
      <w:bCs/>
      <w:color w:val="1F497D" w:themeColor="text2"/>
      <w:kern w:val="0"/>
      <w:sz w:val="26"/>
      <w:szCs w:val="26"/>
      <w:lang w:eastAsia="ja-JP"/>
    </w:rPr>
  </w:style>
  <w:style w:type="paragraph" w:styleId="a3">
    <w:name w:val="header"/>
    <w:basedOn w:val="a"/>
    <w:link w:val="a4"/>
    <w:uiPriority w:val="99"/>
    <w:unhideWhenUsed/>
    <w:rsid w:val="00ED31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173"/>
    <w:rPr>
      <w:sz w:val="18"/>
      <w:szCs w:val="18"/>
    </w:rPr>
  </w:style>
  <w:style w:type="paragraph" w:styleId="a5">
    <w:name w:val="footer"/>
    <w:basedOn w:val="a"/>
    <w:link w:val="a6"/>
    <w:uiPriority w:val="99"/>
    <w:unhideWhenUsed/>
    <w:rsid w:val="00ED3173"/>
    <w:pPr>
      <w:tabs>
        <w:tab w:val="center" w:pos="4153"/>
        <w:tab w:val="right" w:pos="8306"/>
      </w:tabs>
      <w:snapToGrid w:val="0"/>
      <w:jc w:val="left"/>
    </w:pPr>
    <w:rPr>
      <w:sz w:val="18"/>
      <w:szCs w:val="18"/>
    </w:rPr>
  </w:style>
  <w:style w:type="character" w:customStyle="1" w:styleId="a6">
    <w:name w:val="页脚 字符"/>
    <w:basedOn w:val="a0"/>
    <w:link w:val="a5"/>
    <w:uiPriority w:val="99"/>
    <w:rsid w:val="00ED3173"/>
    <w:rPr>
      <w:sz w:val="18"/>
      <w:szCs w:val="18"/>
    </w:rPr>
  </w:style>
  <w:style w:type="paragraph" w:styleId="a7">
    <w:name w:val="Title"/>
    <w:basedOn w:val="a"/>
    <w:next w:val="a"/>
    <w:link w:val="a8"/>
    <w:uiPriority w:val="10"/>
    <w:qFormat/>
    <w:rsid w:val="00ED317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17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317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3173"/>
    <w:rPr>
      <w:b/>
      <w:bCs/>
      <w:kern w:val="28"/>
      <w:sz w:val="32"/>
      <w:szCs w:val="32"/>
    </w:rPr>
  </w:style>
  <w:style w:type="character" w:customStyle="1" w:styleId="40">
    <w:name w:val="标题 4 字符"/>
    <w:basedOn w:val="a0"/>
    <w:link w:val="4"/>
    <w:uiPriority w:val="9"/>
    <w:semiHidden/>
    <w:rsid w:val="006155B5"/>
    <w:rPr>
      <w:rFonts w:asciiTheme="majorHAnsi" w:eastAsiaTheme="majorEastAsia" w:hAnsiTheme="majorHAnsi" w:cstheme="majorBidi"/>
      <w:b/>
      <w:bCs/>
      <w:sz w:val="28"/>
      <w:szCs w:val="28"/>
    </w:rPr>
  </w:style>
  <w:style w:type="paragraph" w:styleId="ab">
    <w:name w:val="Date"/>
    <w:basedOn w:val="a"/>
    <w:next w:val="a"/>
    <w:link w:val="ac"/>
    <w:uiPriority w:val="99"/>
    <w:semiHidden/>
    <w:unhideWhenUsed/>
    <w:rsid w:val="00B26589"/>
    <w:pPr>
      <w:ind w:leftChars="2500" w:left="100"/>
    </w:pPr>
  </w:style>
  <w:style w:type="character" w:customStyle="1" w:styleId="ac">
    <w:name w:val="日期 字符"/>
    <w:basedOn w:val="a0"/>
    <w:link w:val="ab"/>
    <w:uiPriority w:val="99"/>
    <w:semiHidden/>
    <w:rsid w:val="00B26589"/>
  </w:style>
  <w:style w:type="table" w:styleId="ad">
    <w:name w:val="Grid Table Light"/>
    <w:basedOn w:val="a1"/>
    <w:uiPriority w:val="40"/>
    <w:rsid w:val="00E61B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s-alignment-element">
    <w:name w:val="ts-alignment-element"/>
    <w:basedOn w:val="a0"/>
    <w:rsid w:val="00181868"/>
  </w:style>
  <w:style w:type="paragraph" w:styleId="ae">
    <w:name w:val="List Paragraph"/>
    <w:basedOn w:val="a"/>
    <w:uiPriority w:val="34"/>
    <w:qFormat/>
    <w:rsid w:val="00181868"/>
    <w:pPr>
      <w:spacing w:line="300" w:lineRule="auto"/>
      <w:ind w:firstLineChars="200" w:firstLine="420"/>
    </w:pPr>
    <w:rPr>
      <w:rFonts w:ascii="Times New Roman" w:eastAsia="宋体" w:hAnsi="Times New Roman"/>
    </w:rPr>
  </w:style>
  <w:style w:type="paragraph" w:styleId="af">
    <w:name w:val="Revision"/>
    <w:hidden/>
    <w:uiPriority w:val="99"/>
    <w:semiHidden/>
    <w:rsid w:val="006369CB"/>
  </w:style>
  <w:style w:type="character" w:styleId="af0">
    <w:name w:val="annotation reference"/>
    <w:basedOn w:val="a0"/>
    <w:uiPriority w:val="99"/>
    <w:semiHidden/>
    <w:unhideWhenUsed/>
    <w:rsid w:val="007B0DBB"/>
    <w:rPr>
      <w:sz w:val="21"/>
      <w:szCs w:val="21"/>
    </w:rPr>
  </w:style>
  <w:style w:type="paragraph" w:styleId="af1">
    <w:name w:val="annotation text"/>
    <w:basedOn w:val="a"/>
    <w:link w:val="af2"/>
    <w:uiPriority w:val="99"/>
    <w:semiHidden/>
    <w:unhideWhenUsed/>
    <w:rsid w:val="007B0DBB"/>
    <w:pPr>
      <w:jc w:val="left"/>
    </w:pPr>
  </w:style>
  <w:style w:type="character" w:customStyle="1" w:styleId="af2">
    <w:name w:val="批注文字 字符"/>
    <w:basedOn w:val="a0"/>
    <w:link w:val="af1"/>
    <w:uiPriority w:val="99"/>
    <w:semiHidden/>
    <w:rsid w:val="007B0DBB"/>
  </w:style>
  <w:style w:type="paragraph" w:styleId="af3">
    <w:name w:val="annotation subject"/>
    <w:basedOn w:val="af1"/>
    <w:next w:val="af1"/>
    <w:link w:val="af4"/>
    <w:uiPriority w:val="99"/>
    <w:semiHidden/>
    <w:unhideWhenUsed/>
    <w:rsid w:val="007B0DBB"/>
    <w:rPr>
      <w:b/>
      <w:bCs/>
    </w:rPr>
  </w:style>
  <w:style w:type="character" w:customStyle="1" w:styleId="af4">
    <w:name w:val="批注主题 字符"/>
    <w:basedOn w:val="af2"/>
    <w:link w:val="af3"/>
    <w:uiPriority w:val="99"/>
    <w:semiHidden/>
    <w:rsid w:val="007B0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2454">
      <w:bodyDiv w:val="1"/>
      <w:marLeft w:val="0"/>
      <w:marRight w:val="0"/>
      <w:marTop w:val="0"/>
      <w:marBottom w:val="0"/>
      <w:divBdr>
        <w:top w:val="none" w:sz="0" w:space="0" w:color="auto"/>
        <w:left w:val="none" w:sz="0" w:space="0" w:color="auto"/>
        <w:bottom w:val="none" w:sz="0" w:space="0" w:color="auto"/>
        <w:right w:val="none" w:sz="0" w:space="0" w:color="auto"/>
      </w:divBdr>
      <w:divsChild>
        <w:div w:id="949702541">
          <w:marLeft w:val="0"/>
          <w:marRight w:val="0"/>
          <w:marTop w:val="0"/>
          <w:marBottom w:val="0"/>
          <w:divBdr>
            <w:top w:val="none" w:sz="0" w:space="0" w:color="auto"/>
            <w:left w:val="none" w:sz="0" w:space="0" w:color="auto"/>
            <w:bottom w:val="none" w:sz="0" w:space="0" w:color="auto"/>
            <w:right w:val="none" w:sz="0" w:space="0" w:color="auto"/>
          </w:divBdr>
          <w:divsChild>
            <w:div w:id="858619607">
              <w:marLeft w:val="0"/>
              <w:marRight w:val="0"/>
              <w:marTop w:val="0"/>
              <w:marBottom w:val="0"/>
              <w:divBdr>
                <w:top w:val="none" w:sz="0" w:space="0" w:color="auto"/>
                <w:left w:val="none" w:sz="0" w:space="0" w:color="auto"/>
                <w:bottom w:val="none" w:sz="0" w:space="0" w:color="auto"/>
                <w:right w:val="none" w:sz="0" w:space="0" w:color="auto"/>
              </w:divBdr>
              <w:divsChild>
                <w:div w:id="1541743323">
                  <w:marLeft w:val="0"/>
                  <w:marRight w:val="0"/>
                  <w:marTop w:val="0"/>
                  <w:marBottom w:val="0"/>
                  <w:divBdr>
                    <w:top w:val="none" w:sz="0" w:space="0" w:color="auto"/>
                    <w:left w:val="none" w:sz="0" w:space="0" w:color="auto"/>
                    <w:bottom w:val="none" w:sz="0" w:space="0" w:color="auto"/>
                    <w:right w:val="none" w:sz="0" w:space="0" w:color="auto"/>
                  </w:divBdr>
                  <w:divsChild>
                    <w:div w:id="2096434373">
                      <w:marLeft w:val="0"/>
                      <w:marRight w:val="0"/>
                      <w:marTop w:val="0"/>
                      <w:marBottom w:val="0"/>
                      <w:divBdr>
                        <w:top w:val="none" w:sz="0" w:space="0" w:color="auto"/>
                        <w:left w:val="none" w:sz="0" w:space="0" w:color="auto"/>
                        <w:bottom w:val="none" w:sz="0" w:space="0" w:color="auto"/>
                        <w:right w:val="none" w:sz="0" w:space="0" w:color="auto"/>
                      </w:divBdr>
                      <w:divsChild>
                        <w:div w:id="2094667177">
                          <w:marLeft w:val="0"/>
                          <w:marRight w:val="0"/>
                          <w:marTop w:val="0"/>
                          <w:marBottom w:val="0"/>
                          <w:divBdr>
                            <w:top w:val="none" w:sz="0" w:space="0" w:color="auto"/>
                            <w:left w:val="none" w:sz="0" w:space="0" w:color="auto"/>
                            <w:bottom w:val="none" w:sz="0" w:space="0" w:color="auto"/>
                            <w:right w:val="none" w:sz="0" w:space="0" w:color="auto"/>
                          </w:divBdr>
                          <w:divsChild>
                            <w:div w:id="980958612">
                              <w:marLeft w:val="0"/>
                              <w:marRight w:val="0"/>
                              <w:marTop w:val="0"/>
                              <w:marBottom w:val="0"/>
                              <w:divBdr>
                                <w:top w:val="none" w:sz="0" w:space="0" w:color="auto"/>
                                <w:left w:val="none" w:sz="0" w:space="0" w:color="auto"/>
                                <w:bottom w:val="none" w:sz="0" w:space="0" w:color="auto"/>
                                <w:right w:val="none" w:sz="0" w:space="0" w:color="auto"/>
                              </w:divBdr>
                              <w:divsChild>
                                <w:div w:id="1441223944">
                                  <w:marLeft w:val="0"/>
                                  <w:marRight w:val="0"/>
                                  <w:marTop w:val="0"/>
                                  <w:marBottom w:val="0"/>
                                  <w:divBdr>
                                    <w:top w:val="none" w:sz="0" w:space="0" w:color="auto"/>
                                    <w:left w:val="none" w:sz="0" w:space="0" w:color="auto"/>
                                    <w:bottom w:val="none" w:sz="0" w:space="0" w:color="auto"/>
                                    <w:right w:val="none" w:sz="0" w:space="0" w:color="auto"/>
                                  </w:divBdr>
                                  <w:divsChild>
                                    <w:div w:id="796945384">
                                      <w:marLeft w:val="0"/>
                                      <w:marRight w:val="0"/>
                                      <w:marTop w:val="0"/>
                                      <w:marBottom w:val="0"/>
                                      <w:divBdr>
                                        <w:top w:val="none" w:sz="0" w:space="0" w:color="auto"/>
                                        <w:left w:val="none" w:sz="0" w:space="0" w:color="auto"/>
                                        <w:bottom w:val="none" w:sz="0" w:space="0" w:color="auto"/>
                                        <w:right w:val="none" w:sz="0" w:space="0" w:color="auto"/>
                                      </w:divBdr>
                                      <w:divsChild>
                                        <w:div w:id="827744721">
                                          <w:marLeft w:val="0"/>
                                          <w:marRight w:val="0"/>
                                          <w:marTop w:val="0"/>
                                          <w:marBottom w:val="0"/>
                                          <w:divBdr>
                                            <w:top w:val="none" w:sz="0" w:space="0" w:color="auto"/>
                                            <w:left w:val="none" w:sz="0" w:space="0" w:color="auto"/>
                                            <w:bottom w:val="none" w:sz="0" w:space="0" w:color="auto"/>
                                            <w:right w:val="none" w:sz="0" w:space="0" w:color="auto"/>
                                          </w:divBdr>
                                          <w:divsChild>
                                            <w:div w:id="1502235254">
                                              <w:marLeft w:val="0"/>
                                              <w:marRight w:val="0"/>
                                              <w:marTop w:val="0"/>
                                              <w:marBottom w:val="0"/>
                                              <w:divBdr>
                                                <w:top w:val="none" w:sz="0" w:space="0" w:color="auto"/>
                                                <w:left w:val="none" w:sz="0" w:space="0" w:color="auto"/>
                                                <w:bottom w:val="none" w:sz="0" w:space="0" w:color="auto"/>
                                                <w:right w:val="none" w:sz="0" w:space="0" w:color="auto"/>
                                              </w:divBdr>
                                              <w:divsChild>
                                                <w:div w:id="688407399">
                                                  <w:marLeft w:val="0"/>
                                                  <w:marRight w:val="0"/>
                                                  <w:marTop w:val="0"/>
                                                  <w:marBottom w:val="0"/>
                                                  <w:divBdr>
                                                    <w:top w:val="none" w:sz="0" w:space="0" w:color="auto"/>
                                                    <w:left w:val="none" w:sz="0" w:space="0" w:color="auto"/>
                                                    <w:bottom w:val="none" w:sz="0" w:space="0" w:color="auto"/>
                                                    <w:right w:val="none" w:sz="0" w:space="0" w:color="auto"/>
                                                  </w:divBdr>
                                                  <w:divsChild>
                                                    <w:div w:id="833840573">
                                                      <w:marLeft w:val="0"/>
                                                      <w:marRight w:val="0"/>
                                                      <w:marTop w:val="0"/>
                                                      <w:marBottom w:val="0"/>
                                                      <w:divBdr>
                                                        <w:top w:val="none" w:sz="0" w:space="0" w:color="auto"/>
                                                        <w:left w:val="none" w:sz="0" w:space="0" w:color="auto"/>
                                                        <w:bottom w:val="none" w:sz="0" w:space="0" w:color="auto"/>
                                                        <w:right w:val="none" w:sz="0" w:space="0" w:color="auto"/>
                                                      </w:divBdr>
                                                      <w:divsChild>
                                                        <w:div w:id="42676005">
                                                          <w:marLeft w:val="0"/>
                                                          <w:marRight w:val="0"/>
                                                          <w:marTop w:val="0"/>
                                                          <w:marBottom w:val="0"/>
                                                          <w:divBdr>
                                                            <w:top w:val="none" w:sz="0" w:space="0" w:color="auto"/>
                                                            <w:left w:val="none" w:sz="0" w:space="0" w:color="auto"/>
                                                            <w:bottom w:val="none" w:sz="0" w:space="0" w:color="auto"/>
                                                            <w:right w:val="none" w:sz="0" w:space="0" w:color="auto"/>
                                                          </w:divBdr>
                                                          <w:divsChild>
                                                            <w:div w:id="746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8796898">
      <w:bodyDiv w:val="1"/>
      <w:marLeft w:val="0"/>
      <w:marRight w:val="0"/>
      <w:marTop w:val="0"/>
      <w:marBottom w:val="0"/>
      <w:divBdr>
        <w:top w:val="none" w:sz="0" w:space="0" w:color="auto"/>
        <w:left w:val="none" w:sz="0" w:space="0" w:color="auto"/>
        <w:bottom w:val="none" w:sz="0" w:space="0" w:color="auto"/>
        <w:right w:val="none" w:sz="0" w:space="0" w:color="auto"/>
      </w:divBdr>
      <w:divsChild>
        <w:div w:id="977686774">
          <w:marLeft w:val="0"/>
          <w:marRight w:val="0"/>
          <w:marTop w:val="0"/>
          <w:marBottom w:val="0"/>
          <w:divBdr>
            <w:top w:val="none" w:sz="0" w:space="0" w:color="auto"/>
            <w:left w:val="none" w:sz="0" w:space="0" w:color="auto"/>
            <w:bottom w:val="none" w:sz="0" w:space="0" w:color="auto"/>
            <w:right w:val="none" w:sz="0" w:space="0" w:color="auto"/>
          </w:divBdr>
          <w:divsChild>
            <w:div w:id="2095006689">
              <w:marLeft w:val="0"/>
              <w:marRight w:val="0"/>
              <w:marTop w:val="0"/>
              <w:marBottom w:val="0"/>
              <w:divBdr>
                <w:top w:val="none" w:sz="0" w:space="0" w:color="auto"/>
                <w:left w:val="none" w:sz="0" w:space="0" w:color="auto"/>
                <w:bottom w:val="none" w:sz="0" w:space="0" w:color="auto"/>
                <w:right w:val="none" w:sz="0" w:space="0" w:color="auto"/>
              </w:divBdr>
              <w:divsChild>
                <w:div w:id="208108009">
                  <w:marLeft w:val="0"/>
                  <w:marRight w:val="0"/>
                  <w:marTop w:val="0"/>
                  <w:marBottom w:val="0"/>
                  <w:divBdr>
                    <w:top w:val="none" w:sz="0" w:space="0" w:color="auto"/>
                    <w:left w:val="none" w:sz="0" w:space="0" w:color="auto"/>
                    <w:bottom w:val="none" w:sz="0" w:space="0" w:color="auto"/>
                    <w:right w:val="none" w:sz="0" w:space="0" w:color="auto"/>
                  </w:divBdr>
                  <w:divsChild>
                    <w:div w:id="24644255">
                      <w:marLeft w:val="0"/>
                      <w:marRight w:val="0"/>
                      <w:marTop w:val="0"/>
                      <w:marBottom w:val="0"/>
                      <w:divBdr>
                        <w:top w:val="none" w:sz="0" w:space="0" w:color="auto"/>
                        <w:left w:val="none" w:sz="0" w:space="0" w:color="auto"/>
                        <w:bottom w:val="none" w:sz="0" w:space="0" w:color="auto"/>
                        <w:right w:val="none" w:sz="0" w:space="0" w:color="auto"/>
                      </w:divBdr>
                      <w:divsChild>
                        <w:div w:id="1128167159">
                          <w:marLeft w:val="0"/>
                          <w:marRight w:val="0"/>
                          <w:marTop w:val="0"/>
                          <w:marBottom w:val="0"/>
                          <w:divBdr>
                            <w:top w:val="none" w:sz="0" w:space="0" w:color="auto"/>
                            <w:left w:val="none" w:sz="0" w:space="0" w:color="auto"/>
                            <w:bottom w:val="none" w:sz="0" w:space="0" w:color="auto"/>
                            <w:right w:val="none" w:sz="0" w:space="0" w:color="auto"/>
                          </w:divBdr>
                          <w:divsChild>
                            <w:div w:id="1742946477">
                              <w:marLeft w:val="0"/>
                              <w:marRight w:val="0"/>
                              <w:marTop w:val="0"/>
                              <w:marBottom w:val="0"/>
                              <w:divBdr>
                                <w:top w:val="none" w:sz="0" w:space="0" w:color="auto"/>
                                <w:left w:val="none" w:sz="0" w:space="0" w:color="auto"/>
                                <w:bottom w:val="none" w:sz="0" w:space="0" w:color="auto"/>
                                <w:right w:val="none" w:sz="0" w:space="0" w:color="auto"/>
                              </w:divBdr>
                              <w:divsChild>
                                <w:div w:id="522666875">
                                  <w:marLeft w:val="0"/>
                                  <w:marRight w:val="0"/>
                                  <w:marTop w:val="0"/>
                                  <w:marBottom w:val="0"/>
                                  <w:divBdr>
                                    <w:top w:val="none" w:sz="0" w:space="0" w:color="auto"/>
                                    <w:left w:val="none" w:sz="0" w:space="0" w:color="auto"/>
                                    <w:bottom w:val="none" w:sz="0" w:space="0" w:color="auto"/>
                                    <w:right w:val="none" w:sz="0" w:space="0" w:color="auto"/>
                                  </w:divBdr>
                                  <w:divsChild>
                                    <w:div w:id="2036225484">
                                      <w:marLeft w:val="0"/>
                                      <w:marRight w:val="0"/>
                                      <w:marTop w:val="0"/>
                                      <w:marBottom w:val="0"/>
                                      <w:divBdr>
                                        <w:top w:val="none" w:sz="0" w:space="0" w:color="auto"/>
                                        <w:left w:val="none" w:sz="0" w:space="0" w:color="auto"/>
                                        <w:bottom w:val="none" w:sz="0" w:space="0" w:color="auto"/>
                                        <w:right w:val="none" w:sz="0" w:space="0" w:color="auto"/>
                                      </w:divBdr>
                                      <w:divsChild>
                                        <w:div w:id="731197723">
                                          <w:marLeft w:val="0"/>
                                          <w:marRight w:val="0"/>
                                          <w:marTop w:val="0"/>
                                          <w:marBottom w:val="0"/>
                                          <w:divBdr>
                                            <w:top w:val="none" w:sz="0" w:space="0" w:color="auto"/>
                                            <w:left w:val="none" w:sz="0" w:space="0" w:color="auto"/>
                                            <w:bottom w:val="none" w:sz="0" w:space="0" w:color="auto"/>
                                            <w:right w:val="none" w:sz="0" w:space="0" w:color="auto"/>
                                          </w:divBdr>
                                          <w:divsChild>
                                            <w:div w:id="1197936258">
                                              <w:marLeft w:val="0"/>
                                              <w:marRight w:val="0"/>
                                              <w:marTop w:val="0"/>
                                              <w:marBottom w:val="0"/>
                                              <w:divBdr>
                                                <w:top w:val="none" w:sz="0" w:space="0" w:color="auto"/>
                                                <w:left w:val="none" w:sz="0" w:space="0" w:color="auto"/>
                                                <w:bottom w:val="none" w:sz="0" w:space="0" w:color="auto"/>
                                                <w:right w:val="none" w:sz="0" w:space="0" w:color="auto"/>
                                              </w:divBdr>
                                              <w:divsChild>
                                                <w:div w:id="1275792310">
                                                  <w:marLeft w:val="0"/>
                                                  <w:marRight w:val="0"/>
                                                  <w:marTop w:val="0"/>
                                                  <w:marBottom w:val="0"/>
                                                  <w:divBdr>
                                                    <w:top w:val="none" w:sz="0" w:space="0" w:color="auto"/>
                                                    <w:left w:val="none" w:sz="0" w:space="0" w:color="auto"/>
                                                    <w:bottom w:val="none" w:sz="0" w:space="0" w:color="auto"/>
                                                    <w:right w:val="none" w:sz="0" w:space="0" w:color="auto"/>
                                                  </w:divBdr>
                                                  <w:divsChild>
                                                    <w:div w:id="737899457">
                                                      <w:marLeft w:val="0"/>
                                                      <w:marRight w:val="0"/>
                                                      <w:marTop w:val="0"/>
                                                      <w:marBottom w:val="0"/>
                                                      <w:divBdr>
                                                        <w:top w:val="none" w:sz="0" w:space="0" w:color="auto"/>
                                                        <w:left w:val="none" w:sz="0" w:space="0" w:color="auto"/>
                                                        <w:bottom w:val="none" w:sz="0" w:space="0" w:color="auto"/>
                                                        <w:right w:val="none" w:sz="0" w:space="0" w:color="auto"/>
                                                      </w:divBdr>
                                                      <w:divsChild>
                                                        <w:div w:id="1621256177">
                                                          <w:marLeft w:val="0"/>
                                                          <w:marRight w:val="0"/>
                                                          <w:marTop w:val="0"/>
                                                          <w:marBottom w:val="0"/>
                                                          <w:divBdr>
                                                            <w:top w:val="none" w:sz="0" w:space="0" w:color="auto"/>
                                                            <w:left w:val="none" w:sz="0" w:space="0" w:color="auto"/>
                                                            <w:bottom w:val="none" w:sz="0" w:space="0" w:color="auto"/>
                                                            <w:right w:val="none" w:sz="0" w:space="0" w:color="auto"/>
                                                          </w:divBdr>
                                                          <w:divsChild>
                                                            <w:div w:id="20647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678685">
      <w:bodyDiv w:val="1"/>
      <w:marLeft w:val="0"/>
      <w:marRight w:val="0"/>
      <w:marTop w:val="0"/>
      <w:marBottom w:val="0"/>
      <w:divBdr>
        <w:top w:val="none" w:sz="0" w:space="0" w:color="auto"/>
        <w:left w:val="none" w:sz="0" w:space="0" w:color="auto"/>
        <w:bottom w:val="none" w:sz="0" w:space="0" w:color="auto"/>
        <w:right w:val="none" w:sz="0" w:space="0" w:color="auto"/>
      </w:divBdr>
      <w:divsChild>
        <w:div w:id="381906282">
          <w:marLeft w:val="0"/>
          <w:marRight w:val="0"/>
          <w:marTop w:val="0"/>
          <w:marBottom w:val="0"/>
          <w:divBdr>
            <w:top w:val="none" w:sz="0" w:space="0" w:color="auto"/>
            <w:left w:val="none" w:sz="0" w:space="0" w:color="auto"/>
            <w:bottom w:val="none" w:sz="0" w:space="0" w:color="auto"/>
            <w:right w:val="none" w:sz="0" w:space="0" w:color="auto"/>
          </w:divBdr>
          <w:divsChild>
            <w:div w:id="1807426649">
              <w:marLeft w:val="240"/>
              <w:marRight w:val="0"/>
              <w:marTop w:val="0"/>
              <w:marBottom w:val="0"/>
              <w:divBdr>
                <w:top w:val="none" w:sz="0" w:space="0" w:color="auto"/>
                <w:left w:val="none" w:sz="0" w:space="0" w:color="auto"/>
                <w:bottom w:val="none" w:sz="0" w:space="0" w:color="auto"/>
                <w:right w:val="none" w:sz="0" w:space="0" w:color="auto"/>
              </w:divBdr>
            </w:div>
            <w:div w:id="1913856932">
              <w:marLeft w:val="240"/>
              <w:marRight w:val="0"/>
              <w:marTop w:val="0"/>
              <w:marBottom w:val="0"/>
              <w:divBdr>
                <w:top w:val="none" w:sz="0" w:space="0" w:color="auto"/>
                <w:left w:val="none" w:sz="0" w:space="0" w:color="auto"/>
                <w:bottom w:val="none" w:sz="0" w:space="0" w:color="auto"/>
                <w:right w:val="none" w:sz="0" w:space="0" w:color="auto"/>
              </w:divBdr>
            </w:div>
            <w:div w:id="1429883069">
              <w:marLeft w:val="240"/>
              <w:marRight w:val="0"/>
              <w:marTop w:val="0"/>
              <w:marBottom w:val="0"/>
              <w:divBdr>
                <w:top w:val="none" w:sz="0" w:space="0" w:color="auto"/>
                <w:left w:val="none" w:sz="0" w:space="0" w:color="auto"/>
                <w:bottom w:val="none" w:sz="0" w:space="0" w:color="auto"/>
                <w:right w:val="none" w:sz="0" w:space="0" w:color="auto"/>
              </w:divBdr>
            </w:div>
            <w:div w:id="251400578">
              <w:marLeft w:val="240"/>
              <w:marRight w:val="0"/>
              <w:marTop w:val="0"/>
              <w:marBottom w:val="0"/>
              <w:divBdr>
                <w:top w:val="none" w:sz="0" w:space="0" w:color="auto"/>
                <w:left w:val="none" w:sz="0" w:space="0" w:color="auto"/>
                <w:bottom w:val="none" w:sz="0" w:space="0" w:color="auto"/>
                <w:right w:val="none" w:sz="0" w:space="0" w:color="auto"/>
              </w:divBdr>
            </w:div>
            <w:div w:id="630676523">
              <w:marLeft w:val="240"/>
              <w:marRight w:val="0"/>
              <w:marTop w:val="0"/>
              <w:marBottom w:val="0"/>
              <w:divBdr>
                <w:top w:val="none" w:sz="0" w:space="0" w:color="auto"/>
                <w:left w:val="none" w:sz="0" w:space="0" w:color="auto"/>
                <w:bottom w:val="none" w:sz="0" w:space="0" w:color="auto"/>
                <w:right w:val="none" w:sz="0" w:space="0" w:color="auto"/>
              </w:divBdr>
            </w:div>
            <w:div w:id="231551418">
              <w:marLeft w:val="240"/>
              <w:marRight w:val="0"/>
              <w:marTop w:val="0"/>
              <w:marBottom w:val="0"/>
              <w:divBdr>
                <w:top w:val="none" w:sz="0" w:space="0" w:color="auto"/>
                <w:left w:val="none" w:sz="0" w:space="0" w:color="auto"/>
                <w:bottom w:val="none" w:sz="0" w:space="0" w:color="auto"/>
                <w:right w:val="none" w:sz="0" w:space="0" w:color="auto"/>
              </w:divBdr>
            </w:div>
            <w:div w:id="1381982179">
              <w:marLeft w:val="240"/>
              <w:marRight w:val="0"/>
              <w:marTop w:val="0"/>
              <w:marBottom w:val="0"/>
              <w:divBdr>
                <w:top w:val="none" w:sz="0" w:space="0" w:color="auto"/>
                <w:left w:val="none" w:sz="0" w:space="0" w:color="auto"/>
                <w:bottom w:val="none" w:sz="0" w:space="0" w:color="auto"/>
                <w:right w:val="none" w:sz="0" w:space="0" w:color="auto"/>
              </w:divBdr>
            </w:div>
            <w:div w:id="495196755">
              <w:marLeft w:val="240"/>
              <w:marRight w:val="0"/>
              <w:marTop w:val="0"/>
              <w:marBottom w:val="0"/>
              <w:divBdr>
                <w:top w:val="none" w:sz="0" w:space="0" w:color="auto"/>
                <w:left w:val="none" w:sz="0" w:space="0" w:color="auto"/>
                <w:bottom w:val="none" w:sz="0" w:space="0" w:color="auto"/>
                <w:right w:val="none" w:sz="0" w:space="0" w:color="auto"/>
              </w:divBdr>
            </w:div>
            <w:div w:id="1812819089">
              <w:marLeft w:val="240"/>
              <w:marRight w:val="0"/>
              <w:marTop w:val="0"/>
              <w:marBottom w:val="0"/>
              <w:divBdr>
                <w:top w:val="none" w:sz="0" w:space="0" w:color="auto"/>
                <w:left w:val="none" w:sz="0" w:space="0" w:color="auto"/>
                <w:bottom w:val="none" w:sz="0" w:space="0" w:color="auto"/>
                <w:right w:val="none" w:sz="0" w:space="0" w:color="auto"/>
              </w:divBdr>
            </w:div>
            <w:div w:id="550266098">
              <w:marLeft w:val="240"/>
              <w:marRight w:val="0"/>
              <w:marTop w:val="0"/>
              <w:marBottom w:val="0"/>
              <w:divBdr>
                <w:top w:val="none" w:sz="0" w:space="0" w:color="auto"/>
                <w:left w:val="none" w:sz="0" w:space="0" w:color="auto"/>
                <w:bottom w:val="none" w:sz="0" w:space="0" w:color="auto"/>
                <w:right w:val="none" w:sz="0" w:space="0" w:color="auto"/>
              </w:divBdr>
            </w:div>
            <w:div w:id="1275289564">
              <w:marLeft w:val="240"/>
              <w:marRight w:val="0"/>
              <w:marTop w:val="0"/>
              <w:marBottom w:val="0"/>
              <w:divBdr>
                <w:top w:val="none" w:sz="0" w:space="0" w:color="auto"/>
                <w:left w:val="none" w:sz="0" w:space="0" w:color="auto"/>
                <w:bottom w:val="none" w:sz="0" w:space="0" w:color="auto"/>
                <w:right w:val="none" w:sz="0" w:space="0" w:color="auto"/>
              </w:divBdr>
            </w:div>
            <w:div w:id="522475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5552160">
      <w:bodyDiv w:val="1"/>
      <w:marLeft w:val="0"/>
      <w:marRight w:val="0"/>
      <w:marTop w:val="0"/>
      <w:marBottom w:val="0"/>
      <w:divBdr>
        <w:top w:val="none" w:sz="0" w:space="0" w:color="auto"/>
        <w:left w:val="none" w:sz="0" w:space="0" w:color="auto"/>
        <w:bottom w:val="none" w:sz="0" w:space="0" w:color="auto"/>
        <w:right w:val="none" w:sz="0" w:space="0" w:color="auto"/>
      </w:divBdr>
      <w:divsChild>
        <w:div w:id="678969034">
          <w:marLeft w:val="0"/>
          <w:marRight w:val="0"/>
          <w:marTop w:val="0"/>
          <w:marBottom w:val="0"/>
          <w:divBdr>
            <w:top w:val="none" w:sz="0" w:space="0" w:color="auto"/>
            <w:left w:val="none" w:sz="0" w:space="0" w:color="auto"/>
            <w:bottom w:val="none" w:sz="0" w:space="0" w:color="auto"/>
            <w:right w:val="none" w:sz="0" w:space="0" w:color="auto"/>
          </w:divBdr>
          <w:divsChild>
            <w:div w:id="777218216">
              <w:marLeft w:val="0"/>
              <w:marRight w:val="0"/>
              <w:marTop w:val="0"/>
              <w:marBottom w:val="0"/>
              <w:divBdr>
                <w:top w:val="none" w:sz="0" w:space="0" w:color="auto"/>
                <w:left w:val="none" w:sz="0" w:space="0" w:color="auto"/>
                <w:bottom w:val="none" w:sz="0" w:space="0" w:color="auto"/>
                <w:right w:val="none" w:sz="0" w:space="0" w:color="auto"/>
              </w:divBdr>
              <w:divsChild>
                <w:div w:id="348072357">
                  <w:marLeft w:val="0"/>
                  <w:marRight w:val="0"/>
                  <w:marTop w:val="0"/>
                  <w:marBottom w:val="0"/>
                  <w:divBdr>
                    <w:top w:val="none" w:sz="0" w:space="0" w:color="auto"/>
                    <w:left w:val="none" w:sz="0" w:space="0" w:color="auto"/>
                    <w:bottom w:val="none" w:sz="0" w:space="0" w:color="auto"/>
                    <w:right w:val="none" w:sz="0" w:space="0" w:color="auto"/>
                  </w:divBdr>
                  <w:divsChild>
                    <w:div w:id="310642485">
                      <w:marLeft w:val="0"/>
                      <w:marRight w:val="0"/>
                      <w:marTop w:val="0"/>
                      <w:marBottom w:val="0"/>
                      <w:divBdr>
                        <w:top w:val="none" w:sz="0" w:space="0" w:color="auto"/>
                        <w:left w:val="none" w:sz="0" w:space="0" w:color="auto"/>
                        <w:bottom w:val="none" w:sz="0" w:space="0" w:color="auto"/>
                        <w:right w:val="none" w:sz="0" w:space="0" w:color="auto"/>
                      </w:divBdr>
                      <w:divsChild>
                        <w:div w:id="565846682">
                          <w:marLeft w:val="0"/>
                          <w:marRight w:val="0"/>
                          <w:marTop w:val="0"/>
                          <w:marBottom w:val="0"/>
                          <w:divBdr>
                            <w:top w:val="none" w:sz="0" w:space="0" w:color="auto"/>
                            <w:left w:val="none" w:sz="0" w:space="0" w:color="auto"/>
                            <w:bottom w:val="none" w:sz="0" w:space="0" w:color="auto"/>
                            <w:right w:val="none" w:sz="0" w:space="0" w:color="auto"/>
                          </w:divBdr>
                          <w:divsChild>
                            <w:div w:id="299919875">
                              <w:marLeft w:val="0"/>
                              <w:marRight w:val="0"/>
                              <w:marTop w:val="0"/>
                              <w:marBottom w:val="0"/>
                              <w:divBdr>
                                <w:top w:val="none" w:sz="0" w:space="0" w:color="auto"/>
                                <w:left w:val="none" w:sz="0" w:space="0" w:color="auto"/>
                                <w:bottom w:val="none" w:sz="0" w:space="0" w:color="auto"/>
                                <w:right w:val="none" w:sz="0" w:space="0" w:color="auto"/>
                              </w:divBdr>
                              <w:divsChild>
                                <w:div w:id="980689349">
                                  <w:marLeft w:val="0"/>
                                  <w:marRight w:val="0"/>
                                  <w:marTop w:val="0"/>
                                  <w:marBottom w:val="0"/>
                                  <w:divBdr>
                                    <w:top w:val="none" w:sz="0" w:space="0" w:color="auto"/>
                                    <w:left w:val="none" w:sz="0" w:space="0" w:color="auto"/>
                                    <w:bottom w:val="none" w:sz="0" w:space="0" w:color="auto"/>
                                    <w:right w:val="none" w:sz="0" w:space="0" w:color="auto"/>
                                  </w:divBdr>
                                  <w:divsChild>
                                    <w:div w:id="1928419896">
                                      <w:marLeft w:val="0"/>
                                      <w:marRight w:val="0"/>
                                      <w:marTop w:val="0"/>
                                      <w:marBottom w:val="0"/>
                                      <w:divBdr>
                                        <w:top w:val="none" w:sz="0" w:space="0" w:color="auto"/>
                                        <w:left w:val="none" w:sz="0" w:space="0" w:color="auto"/>
                                        <w:bottom w:val="none" w:sz="0" w:space="0" w:color="auto"/>
                                        <w:right w:val="none" w:sz="0" w:space="0" w:color="auto"/>
                                      </w:divBdr>
                                      <w:divsChild>
                                        <w:div w:id="833716192">
                                          <w:marLeft w:val="0"/>
                                          <w:marRight w:val="0"/>
                                          <w:marTop w:val="0"/>
                                          <w:marBottom w:val="0"/>
                                          <w:divBdr>
                                            <w:top w:val="none" w:sz="0" w:space="0" w:color="auto"/>
                                            <w:left w:val="none" w:sz="0" w:space="0" w:color="auto"/>
                                            <w:bottom w:val="none" w:sz="0" w:space="0" w:color="auto"/>
                                            <w:right w:val="none" w:sz="0" w:space="0" w:color="auto"/>
                                          </w:divBdr>
                                          <w:divsChild>
                                            <w:div w:id="778916491">
                                              <w:marLeft w:val="0"/>
                                              <w:marRight w:val="0"/>
                                              <w:marTop w:val="0"/>
                                              <w:marBottom w:val="0"/>
                                              <w:divBdr>
                                                <w:top w:val="none" w:sz="0" w:space="0" w:color="auto"/>
                                                <w:left w:val="none" w:sz="0" w:space="0" w:color="auto"/>
                                                <w:bottom w:val="none" w:sz="0" w:space="0" w:color="auto"/>
                                                <w:right w:val="none" w:sz="0" w:space="0" w:color="auto"/>
                                              </w:divBdr>
                                              <w:divsChild>
                                                <w:div w:id="424111383">
                                                  <w:marLeft w:val="0"/>
                                                  <w:marRight w:val="0"/>
                                                  <w:marTop w:val="0"/>
                                                  <w:marBottom w:val="0"/>
                                                  <w:divBdr>
                                                    <w:top w:val="none" w:sz="0" w:space="0" w:color="auto"/>
                                                    <w:left w:val="none" w:sz="0" w:space="0" w:color="auto"/>
                                                    <w:bottom w:val="none" w:sz="0" w:space="0" w:color="auto"/>
                                                    <w:right w:val="none" w:sz="0" w:space="0" w:color="auto"/>
                                                  </w:divBdr>
                                                  <w:divsChild>
                                                    <w:div w:id="1105224368">
                                                      <w:marLeft w:val="0"/>
                                                      <w:marRight w:val="0"/>
                                                      <w:marTop w:val="0"/>
                                                      <w:marBottom w:val="0"/>
                                                      <w:divBdr>
                                                        <w:top w:val="none" w:sz="0" w:space="0" w:color="auto"/>
                                                        <w:left w:val="none" w:sz="0" w:space="0" w:color="auto"/>
                                                        <w:bottom w:val="none" w:sz="0" w:space="0" w:color="auto"/>
                                                        <w:right w:val="none" w:sz="0" w:space="0" w:color="auto"/>
                                                      </w:divBdr>
                                                      <w:divsChild>
                                                        <w:div w:id="1333484712">
                                                          <w:marLeft w:val="0"/>
                                                          <w:marRight w:val="0"/>
                                                          <w:marTop w:val="0"/>
                                                          <w:marBottom w:val="0"/>
                                                          <w:divBdr>
                                                            <w:top w:val="none" w:sz="0" w:space="0" w:color="auto"/>
                                                            <w:left w:val="none" w:sz="0" w:space="0" w:color="auto"/>
                                                            <w:bottom w:val="none" w:sz="0" w:space="0" w:color="auto"/>
                                                            <w:right w:val="none" w:sz="0" w:space="0" w:color="auto"/>
                                                          </w:divBdr>
                                                          <w:divsChild>
                                                            <w:div w:id="979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B66D-E96C-4833-8CBD-E2AF86E6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1379323603@qq.com</dc:creator>
  <cp:keywords/>
  <dc:description/>
  <cp:lastModifiedBy>1379323603@qq.com</cp:lastModifiedBy>
  <cp:revision>96</cp:revision>
  <dcterms:created xsi:type="dcterms:W3CDTF">2021-03-29T16:34:00Z</dcterms:created>
  <dcterms:modified xsi:type="dcterms:W3CDTF">2021-04-14T04:59:00Z</dcterms:modified>
</cp:coreProperties>
</file>