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BF0F" w14:textId="77777777" w:rsidR="0091414A" w:rsidRDefault="0091414A" w:rsidP="0091414A">
      <w:pPr>
        <w:tabs>
          <w:tab w:val="left" w:pos="1350"/>
        </w:tabs>
        <w:ind w:left="0" w:firstLine="0"/>
      </w:pPr>
    </w:p>
    <w:p w14:paraId="3B126968" w14:textId="77777777" w:rsidR="0091414A" w:rsidRDefault="0091414A" w:rsidP="0091414A">
      <w:pPr>
        <w:tabs>
          <w:tab w:val="left" w:pos="1080"/>
          <w:tab w:val="left" w:pos="1350"/>
        </w:tabs>
        <w:ind w:left="-5"/>
      </w:pPr>
      <w:r>
        <w:t xml:space="preserve">15. When a traditional believer offers food and animals to </w:t>
      </w:r>
      <w:proofErr w:type="gramStart"/>
      <w:r>
        <w:t>god</w:t>
      </w:r>
      <w:proofErr w:type="gramEnd"/>
      <w:r>
        <w:t xml:space="preserve">, he is doing </w:t>
      </w:r>
    </w:p>
    <w:p w14:paraId="4C629525" w14:textId="77777777" w:rsidR="0091414A" w:rsidRDefault="0091414A" w:rsidP="0091414A">
      <w:pPr>
        <w:tabs>
          <w:tab w:val="left" w:pos="1080"/>
          <w:tab w:val="left" w:pos="1350"/>
          <w:tab w:val="center" w:pos="1440"/>
          <w:tab w:val="center" w:pos="2160"/>
          <w:tab w:val="center" w:pos="3416"/>
          <w:tab w:val="center" w:pos="4321"/>
          <w:tab w:val="center" w:pos="5041"/>
          <w:tab w:val="center" w:pos="6304"/>
          <w:tab w:val="center" w:pos="7201"/>
          <w:tab w:val="center" w:pos="8404"/>
        </w:tabs>
        <w:ind w:left="-15" w:firstLine="0"/>
      </w:pPr>
      <w:r>
        <w:t xml:space="preserve">a) libation </w:t>
      </w:r>
      <w:r>
        <w:tab/>
        <w:t xml:space="preserve"> </w:t>
      </w:r>
      <w:r>
        <w:tab/>
        <w:t xml:space="preserve"> </w:t>
      </w:r>
      <w:r>
        <w:tab/>
        <w:t xml:space="preserve">b) </w:t>
      </w:r>
      <w:proofErr w:type="gramStart"/>
      <w:r>
        <w:t xml:space="preserve">sacrifice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c) devotion </w:t>
      </w:r>
      <w:r>
        <w:tab/>
        <w:t xml:space="preserve"> </w:t>
      </w:r>
      <w:r>
        <w:tab/>
        <w:t xml:space="preserve">d) prayers </w:t>
      </w:r>
    </w:p>
    <w:p w14:paraId="7D008886" w14:textId="77777777" w:rsidR="0091414A" w:rsidRDefault="0091414A" w:rsidP="0091414A">
      <w:pPr>
        <w:tabs>
          <w:tab w:val="left" w:pos="1080"/>
          <w:tab w:val="left" w:pos="1350"/>
        </w:tabs>
        <w:ind w:left="0" w:firstLine="0"/>
      </w:pPr>
      <w:r>
        <w:t xml:space="preserve"> </w:t>
      </w:r>
    </w:p>
    <w:p w14:paraId="188285F3" w14:textId="77777777" w:rsidR="0091414A" w:rsidRDefault="0091414A" w:rsidP="0091414A">
      <w:pPr>
        <w:tabs>
          <w:tab w:val="left" w:pos="1350"/>
        </w:tabs>
        <w:ind w:left="-5"/>
      </w:pPr>
      <w:r>
        <w:t xml:space="preserve">16. Christians acts of worship do not include  </w:t>
      </w:r>
    </w:p>
    <w:p w14:paraId="6AF6C26E" w14:textId="77777777" w:rsidR="00E239C8" w:rsidRDefault="00E239C8" w:rsidP="00E239C8">
      <w:pPr>
        <w:tabs>
          <w:tab w:val="left" w:pos="1350"/>
        </w:tabs>
        <w:ind w:left="-5"/>
      </w:pPr>
      <w:r>
        <w:t xml:space="preserve">16. Christians acts of worship do not include  </w:t>
      </w:r>
    </w:p>
    <w:p w14:paraId="178DF604" w14:textId="77777777" w:rsidR="00E239C8" w:rsidRDefault="00E239C8" w:rsidP="00E239C8">
      <w:pPr>
        <w:numPr>
          <w:ilvl w:val="0"/>
          <w:numId w:val="1"/>
        </w:numPr>
        <w:ind w:hanging="260"/>
      </w:pPr>
      <w:r>
        <w:t xml:space="preserve">Morning devotion </w:t>
      </w:r>
    </w:p>
    <w:p w14:paraId="3C23BB44" w14:textId="77777777" w:rsidR="00E239C8" w:rsidRDefault="00E239C8" w:rsidP="00E239C8">
      <w:pPr>
        <w:numPr>
          <w:ilvl w:val="0"/>
          <w:numId w:val="1"/>
        </w:numPr>
        <w:ind w:hanging="260"/>
      </w:pPr>
      <w:r>
        <w:t xml:space="preserve">Praises and thanksgiving of God </w:t>
      </w:r>
    </w:p>
    <w:p w14:paraId="41D3E1F1" w14:textId="77777777" w:rsidR="00E239C8" w:rsidRDefault="00E239C8" w:rsidP="00E239C8">
      <w:pPr>
        <w:numPr>
          <w:ilvl w:val="0"/>
          <w:numId w:val="1"/>
        </w:numPr>
        <w:ind w:hanging="260"/>
      </w:pPr>
      <w:r>
        <w:t xml:space="preserve">offering sacrifices to the gods  </w:t>
      </w:r>
    </w:p>
    <w:p w14:paraId="788FA3E7" w14:textId="77777777" w:rsidR="00E239C8" w:rsidRDefault="00E239C8" w:rsidP="00E239C8">
      <w:pPr>
        <w:numPr>
          <w:ilvl w:val="0"/>
          <w:numId w:val="1"/>
        </w:numPr>
        <w:ind w:hanging="260"/>
      </w:pPr>
      <w:r>
        <w:t xml:space="preserve">praying and fasting </w:t>
      </w:r>
    </w:p>
    <w:p w14:paraId="398FCE74" w14:textId="77777777" w:rsidR="00E239C8" w:rsidRDefault="00E239C8" w:rsidP="00E239C8">
      <w:pPr>
        <w:ind w:left="0" w:firstLine="0"/>
      </w:pPr>
      <w:r>
        <w:t xml:space="preserve"> </w:t>
      </w:r>
    </w:p>
    <w:p w14:paraId="01AEFDDA" w14:textId="77777777" w:rsidR="00D65636" w:rsidRDefault="00E239C8" w:rsidP="00D65636">
      <w:pPr>
        <w:tabs>
          <w:tab w:val="center" w:pos="3871"/>
          <w:tab w:val="center" w:pos="6570"/>
          <w:tab w:val="center" w:pos="8745"/>
        </w:tabs>
        <w:ind w:left="-15" w:firstLine="0"/>
      </w:pPr>
      <w:r>
        <w:t xml:space="preserve">17. God is faithful means </w:t>
      </w:r>
      <w:proofErr w:type="gramStart"/>
      <w:r>
        <w:t xml:space="preserve">that  </w:t>
      </w:r>
      <w:r w:rsidR="00D65636">
        <w:t>a</w:t>
      </w:r>
      <w:proofErr w:type="gramEnd"/>
      <w:r w:rsidR="00D65636">
        <w:t xml:space="preserve">) His words are true  </w:t>
      </w:r>
      <w:r w:rsidR="00D65636">
        <w:tab/>
        <w:t xml:space="preserve">b) He is all-knowing   </w:t>
      </w:r>
      <w:r w:rsidR="00D65636">
        <w:tab/>
        <w:t xml:space="preserve">c) He is merciful </w:t>
      </w:r>
      <w:r w:rsidR="00D65636">
        <w:tab/>
        <w:t xml:space="preserve">d) He is invisible </w:t>
      </w:r>
    </w:p>
    <w:p w14:paraId="314D5815" w14:textId="77777777" w:rsidR="00D65636" w:rsidRDefault="00D65636" w:rsidP="00D65636">
      <w:pPr>
        <w:ind w:left="0" w:firstLine="0"/>
      </w:pPr>
      <w:r>
        <w:t xml:space="preserve"> </w:t>
      </w:r>
    </w:p>
    <w:p w14:paraId="7F38E6D5" w14:textId="77777777" w:rsidR="00D65636" w:rsidRDefault="00D65636" w:rsidP="00D65636">
      <w:pPr>
        <w:ind w:left="-5"/>
      </w:pPr>
      <w:r>
        <w:t xml:space="preserve">18. The following are attributes of God by the traditionalist except </w:t>
      </w:r>
    </w:p>
    <w:tbl>
      <w:tblPr>
        <w:tblStyle w:val="TableGrid"/>
        <w:tblW w:w="10314" w:type="dxa"/>
        <w:tblInd w:w="0" w:type="dxa"/>
        <w:tblLook w:val="04A0" w:firstRow="1" w:lastRow="0" w:firstColumn="1" w:lastColumn="0" w:noHBand="0" w:noVBand="1"/>
      </w:tblPr>
      <w:tblGrid>
        <w:gridCol w:w="5041"/>
        <w:gridCol w:w="720"/>
        <w:gridCol w:w="3601"/>
        <w:gridCol w:w="952"/>
      </w:tblGrid>
      <w:tr w:rsidR="00D65636" w14:paraId="2858E142" w14:textId="77777777" w:rsidTr="00CC00EF">
        <w:trPr>
          <w:trHeight w:val="2755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44FC7BFB" w14:textId="77777777" w:rsidR="00D65636" w:rsidRDefault="00D65636" w:rsidP="00CC00EF">
            <w:pPr>
              <w:spacing w:line="244" w:lineRule="auto"/>
              <w:ind w:left="0" w:firstLine="0"/>
            </w:pPr>
            <w:r>
              <w:t xml:space="preserve">a) God in the </w:t>
            </w:r>
            <w:proofErr w:type="gramStart"/>
            <w:r>
              <w:t xml:space="preserve">creator  </w:t>
            </w:r>
            <w:r>
              <w:tab/>
            </w:r>
            <w:proofErr w:type="gramEnd"/>
            <w:r>
              <w:t xml:space="preserve">b) God is faithful  forgiving </w:t>
            </w:r>
          </w:p>
          <w:p w14:paraId="252D16BD" w14:textId="77777777" w:rsidR="00D65636" w:rsidRDefault="00D65636" w:rsidP="00CC00EF">
            <w:pPr>
              <w:ind w:left="0" w:firstLine="0"/>
            </w:pPr>
            <w:r>
              <w:t xml:space="preserve"> </w:t>
            </w:r>
          </w:p>
          <w:p w14:paraId="4DCE203C" w14:textId="77777777" w:rsidR="00D65636" w:rsidRDefault="00D65636" w:rsidP="00CC00EF">
            <w:pPr>
              <w:ind w:left="0" w:firstLine="0"/>
            </w:pPr>
            <w:r>
              <w:t xml:space="preserve">20. We show obedience to God by  </w:t>
            </w:r>
          </w:p>
          <w:p w14:paraId="77B773E3" w14:textId="77777777" w:rsidR="00D65636" w:rsidRDefault="00D65636" w:rsidP="00D65636">
            <w:pPr>
              <w:numPr>
                <w:ilvl w:val="0"/>
                <w:numId w:val="2"/>
              </w:numPr>
              <w:ind w:hanging="260"/>
            </w:pPr>
            <w:r>
              <w:t xml:space="preserve">reading the bible everyday </w:t>
            </w:r>
          </w:p>
          <w:p w14:paraId="53E5C05A" w14:textId="77777777" w:rsidR="00D65636" w:rsidRDefault="00D65636" w:rsidP="00D65636">
            <w:pPr>
              <w:numPr>
                <w:ilvl w:val="0"/>
                <w:numId w:val="2"/>
              </w:numPr>
              <w:ind w:hanging="260"/>
            </w:pPr>
            <w:r>
              <w:t xml:space="preserve">doing his will </w:t>
            </w:r>
          </w:p>
          <w:p w14:paraId="30112453" w14:textId="77777777" w:rsidR="00D65636" w:rsidRDefault="00D65636" w:rsidP="00D65636">
            <w:pPr>
              <w:numPr>
                <w:ilvl w:val="0"/>
                <w:numId w:val="2"/>
              </w:numPr>
              <w:spacing w:after="22"/>
              <w:ind w:hanging="260"/>
            </w:pPr>
            <w:r>
              <w:t xml:space="preserve">going to church everyday </w:t>
            </w:r>
          </w:p>
          <w:p w14:paraId="1CAB3FA6" w14:textId="77777777" w:rsidR="00D65636" w:rsidRDefault="00D65636" w:rsidP="00D65636">
            <w:pPr>
              <w:numPr>
                <w:ilvl w:val="0"/>
                <w:numId w:val="2"/>
              </w:numPr>
              <w:ind w:hanging="260"/>
            </w:pPr>
            <w:r>
              <w:t xml:space="preserve">reciting the Lord’s Prayer </w:t>
            </w:r>
          </w:p>
          <w:p w14:paraId="70B57F52" w14:textId="77777777" w:rsidR="00D65636" w:rsidRDefault="00D65636" w:rsidP="00CC00EF">
            <w:pPr>
              <w:ind w:left="0" w:firstLine="0"/>
            </w:pPr>
            <w:r>
              <w:t xml:space="preserve"> </w:t>
            </w:r>
          </w:p>
          <w:p w14:paraId="7DE25995" w14:textId="77777777" w:rsidR="00D65636" w:rsidRDefault="00D65636" w:rsidP="00CC00EF">
            <w:pPr>
              <w:ind w:left="0" w:firstLine="0"/>
            </w:pPr>
            <w:r>
              <w:t xml:space="preserve">21. The </w:t>
            </w:r>
            <w:proofErr w:type="gramStart"/>
            <w:r>
              <w:t>old testament</w:t>
            </w:r>
            <w:proofErr w:type="gramEnd"/>
            <w:r>
              <w:t xml:space="preserve"> contains ________ books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F939F70" w14:textId="77777777" w:rsidR="00D65636" w:rsidRDefault="00D65636" w:rsidP="00CC00EF">
            <w:pPr>
              <w:ind w:left="0" w:firstLine="0"/>
            </w:pPr>
            <w:r>
              <w:t xml:space="preserve"> </w:t>
            </w:r>
          </w:p>
        </w:tc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D5884B3" w14:textId="77777777" w:rsidR="00D65636" w:rsidRDefault="00D65636" w:rsidP="00CC00EF">
            <w:pPr>
              <w:ind w:left="0" w:firstLine="0"/>
            </w:pPr>
            <w:r>
              <w:t xml:space="preserve">c) God is the divine provider 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17E787FE" w14:textId="77777777" w:rsidR="00D65636" w:rsidRDefault="00D65636" w:rsidP="00CC00EF">
            <w:pPr>
              <w:ind w:left="0" w:firstLine="0"/>
              <w:jc w:val="both"/>
            </w:pPr>
            <w:r>
              <w:t xml:space="preserve">d) God is </w:t>
            </w:r>
          </w:p>
        </w:tc>
      </w:tr>
    </w:tbl>
    <w:p w14:paraId="5CF00398" w14:textId="74C66D7A" w:rsidR="00E239C8" w:rsidRDefault="00E239C8" w:rsidP="00E239C8">
      <w:pPr>
        <w:ind w:left="-5"/>
      </w:pPr>
    </w:p>
    <w:p w14:paraId="3C554CEB" w14:textId="77777777" w:rsidR="0091414A" w:rsidRDefault="0091414A"/>
    <w:sectPr w:rsidR="0091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E45E1"/>
    <w:multiLevelType w:val="hybridMultilevel"/>
    <w:tmpl w:val="FFFFFFFF"/>
    <w:lvl w:ilvl="0" w:tplc="255473B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9030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229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D055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C44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5AB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479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4DE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E2F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AB5407"/>
    <w:multiLevelType w:val="hybridMultilevel"/>
    <w:tmpl w:val="FFFFFFFF"/>
    <w:lvl w:ilvl="0" w:tplc="99F27004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269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74AA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AAB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1A1E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E66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6E2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7093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5285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4A"/>
    <w:rsid w:val="0091414A"/>
    <w:rsid w:val="00D65636"/>
    <w:rsid w:val="00E2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A018"/>
  <w15:chartTrackingRefBased/>
  <w15:docId w15:val="{76C0F85F-B6E1-446A-97D0-F4447126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14A"/>
    <w:pPr>
      <w:spacing w:after="0"/>
      <w:ind w:left="4794" w:hanging="10"/>
    </w:pPr>
    <w:rPr>
      <w:rFonts w:ascii="Times New Roman" w:eastAsia="Times New Roman" w:hAnsi="Times New Roman" w:cs="Times New Roman"/>
      <w:color w:val="000000"/>
      <w:kern w:val="2"/>
      <w:sz w:val="24"/>
      <w:lang w:bidi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65636"/>
    <w:pPr>
      <w:spacing w:after="0" w:line="240" w:lineRule="auto"/>
    </w:pPr>
    <w:rPr>
      <w:rFonts w:eastAsiaTheme="minorEastAsia"/>
      <w:kern w:val="2"/>
      <w:lang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</dc:creator>
  <cp:keywords/>
  <dc:description/>
  <cp:lastModifiedBy>micheal</cp:lastModifiedBy>
  <cp:revision>3</cp:revision>
  <dcterms:created xsi:type="dcterms:W3CDTF">2024-08-19T19:34:00Z</dcterms:created>
  <dcterms:modified xsi:type="dcterms:W3CDTF">2024-08-19T19:39:00Z</dcterms:modified>
</cp:coreProperties>
</file>