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7513" w14:textId="37385418" w:rsidR="0055740F" w:rsidRDefault="00CF7B85">
      <w:pPr>
        <w:rPr>
          <w:rFonts w:ascii="Times New Roman" w:hAnsi="Times New Roman" w:cs="Times New Roman"/>
          <w:sz w:val="24"/>
          <w:szCs w:val="24"/>
        </w:rPr>
      </w:pPr>
      <w:r>
        <w:rPr>
          <w:rFonts w:ascii="Times New Roman" w:hAnsi="Times New Roman" w:cs="Times New Roman"/>
          <w:sz w:val="24"/>
          <w:szCs w:val="24"/>
        </w:rPr>
        <w:t>Question 1</w:t>
      </w:r>
    </w:p>
    <w:p w14:paraId="06FEDBE3" w14:textId="351A3AF8" w:rsidR="00CF7B85" w:rsidRDefault="00CF7B85">
      <w:pPr>
        <w:rPr>
          <w:rFonts w:ascii="Times New Roman" w:hAnsi="Times New Roman" w:cs="Times New Roman"/>
          <w:sz w:val="24"/>
          <w:szCs w:val="24"/>
        </w:rPr>
      </w:pPr>
      <w:r>
        <w:rPr>
          <w:rFonts w:ascii="Times New Roman" w:hAnsi="Times New Roman" w:cs="Times New Roman"/>
          <w:sz w:val="24"/>
          <w:szCs w:val="24"/>
        </w:rPr>
        <w:t>First, I calculate the time to maturity by this function</w:t>
      </w:r>
    </w:p>
    <w:p w14:paraId="4A5500BA" w14:textId="5AB9DC73" w:rsidR="00CF7B85" w:rsidRDefault="00CF7B85">
      <w:pPr>
        <w:rPr>
          <w:rFonts w:ascii="Times New Roman" w:hAnsi="Times New Roman" w:cs="Times New Roman"/>
          <w:sz w:val="24"/>
          <w:szCs w:val="24"/>
        </w:rPr>
      </w:pPr>
      <w:r w:rsidRPr="00CF7B85">
        <w:rPr>
          <w:rFonts w:ascii="Times New Roman" w:hAnsi="Times New Roman" w:cs="Times New Roman"/>
          <w:sz w:val="24"/>
          <w:szCs w:val="24"/>
        </w:rPr>
        <w:drawing>
          <wp:inline distT="0" distB="0" distL="0" distR="0" wp14:anchorId="267FC221" wp14:editId="0E472743">
            <wp:extent cx="2889398" cy="1587582"/>
            <wp:effectExtent l="0" t="0" r="635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2889398" cy="1587582"/>
                    </a:xfrm>
                    <a:prstGeom prst="rect">
                      <a:avLst/>
                    </a:prstGeom>
                  </pic:spPr>
                </pic:pic>
              </a:graphicData>
            </a:graphic>
          </wp:inline>
        </w:drawing>
      </w:r>
    </w:p>
    <w:p w14:paraId="274B20F0" w14:textId="365971CA" w:rsidR="00CF7B85" w:rsidRDefault="00CF7B85">
      <w:pPr>
        <w:rPr>
          <w:rFonts w:ascii="Times New Roman" w:hAnsi="Times New Roman" w:cs="Times New Roman"/>
          <w:sz w:val="24"/>
          <w:szCs w:val="24"/>
        </w:rPr>
      </w:pPr>
      <w:r>
        <w:rPr>
          <w:rFonts w:ascii="Times New Roman" w:hAnsi="Times New Roman" w:cs="Times New Roman"/>
          <w:sz w:val="24"/>
          <w:szCs w:val="24"/>
        </w:rPr>
        <w:t>Then, I use the Black Scholes’s method to calculate the call price and put price</w:t>
      </w:r>
    </w:p>
    <w:p w14:paraId="206F2987" w14:textId="5EA21331" w:rsidR="00CF7B85" w:rsidRDefault="00CF7B85">
      <w:pPr>
        <w:rPr>
          <w:rFonts w:ascii="Times New Roman" w:hAnsi="Times New Roman" w:cs="Times New Roman"/>
          <w:sz w:val="24"/>
          <w:szCs w:val="24"/>
        </w:rPr>
      </w:pPr>
      <w:r w:rsidRPr="00CF7B85">
        <w:rPr>
          <w:rFonts w:ascii="Times New Roman" w:hAnsi="Times New Roman" w:cs="Times New Roman"/>
          <w:sz w:val="24"/>
          <w:szCs w:val="24"/>
        </w:rPr>
        <w:drawing>
          <wp:inline distT="0" distB="0" distL="0" distR="0" wp14:anchorId="4493DAC3" wp14:editId="773C47F9">
            <wp:extent cx="5327924" cy="2400423"/>
            <wp:effectExtent l="0" t="0" r="635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327924" cy="2400423"/>
                    </a:xfrm>
                    <a:prstGeom prst="rect">
                      <a:avLst/>
                    </a:prstGeom>
                  </pic:spPr>
                </pic:pic>
              </a:graphicData>
            </a:graphic>
          </wp:inline>
        </w:drawing>
      </w:r>
    </w:p>
    <w:p w14:paraId="0AC722D5" w14:textId="0A91B216" w:rsidR="00CF7B85" w:rsidRDefault="00CF7B85">
      <w:pPr>
        <w:rPr>
          <w:rFonts w:ascii="Times New Roman" w:hAnsi="Times New Roman" w:cs="Times New Roman"/>
          <w:sz w:val="24"/>
          <w:szCs w:val="24"/>
        </w:rPr>
      </w:pPr>
      <w:r>
        <w:rPr>
          <w:rFonts w:ascii="Times New Roman" w:hAnsi="Times New Roman" w:cs="Times New Roman"/>
          <w:sz w:val="24"/>
          <w:szCs w:val="24"/>
        </w:rPr>
        <w:t xml:space="preserve">Then, I calculate the call option and put option price for a range of implied volatility between the 10% and 80%. </w:t>
      </w:r>
    </w:p>
    <w:p w14:paraId="1269A114" w14:textId="76A4ED5B" w:rsidR="00CF7B85" w:rsidRDefault="00CF7B8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653F2" wp14:editId="79FE4870">
            <wp:extent cx="3568700" cy="238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2381250"/>
                    </a:xfrm>
                    <a:prstGeom prst="rect">
                      <a:avLst/>
                    </a:prstGeom>
                    <a:noFill/>
                  </pic:spPr>
                </pic:pic>
              </a:graphicData>
            </a:graphic>
          </wp:inline>
        </w:drawing>
      </w:r>
    </w:p>
    <w:p w14:paraId="3032A3B0" w14:textId="3480004D" w:rsidR="00CF7B85" w:rsidRDefault="00CF7B85">
      <w:pPr>
        <w:rPr>
          <w:rFonts w:ascii="Times New Roman" w:hAnsi="Times New Roman" w:cs="Times New Roman"/>
          <w:sz w:val="24"/>
          <w:szCs w:val="24"/>
        </w:rPr>
      </w:pPr>
      <w:r>
        <w:rPr>
          <w:rFonts w:ascii="Times New Roman" w:hAnsi="Times New Roman" w:cs="Times New Roman"/>
          <w:sz w:val="24"/>
          <w:szCs w:val="24"/>
        </w:rPr>
        <w:lastRenderedPageBreak/>
        <w:t xml:space="preserve">From this plot, I think that price of option has positive relationship with implied volatility. </w:t>
      </w:r>
    </w:p>
    <w:p w14:paraId="2D984B50" w14:textId="468DFE86" w:rsidR="00CF7B85" w:rsidRDefault="00CF7B85">
      <w:pPr>
        <w:rPr>
          <w:rFonts w:ascii="Times New Roman" w:hAnsi="Times New Roman" w:cs="Times New Roman"/>
          <w:sz w:val="24"/>
          <w:szCs w:val="24"/>
        </w:rPr>
      </w:pPr>
    </w:p>
    <w:p w14:paraId="506A38F0" w14:textId="36875827" w:rsidR="00CF7B85" w:rsidRDefault="00CF7B85">
      <w:pPr>
        <w:rPr>
          <w:rFonts w:ascii="Times New Roman" w:hAnsi="Times New Roman" w:cs="Times New Roman"/>
          <w:sz w:val="24"/>
          <w:szCs w:val="24"/>
        </w:rPr>
      </w:pPr>
      <w:r>
        <w:rPr>
          <w:rFonts w:ascii="Times New Roman" w:hAnsi="Times New Roman" w:cs="Times New Roman"/>
          <w:sz w:val="24"/>
          <w:szCs w:val="24"/>
        </w:rPr>
        <w:t>Question 2</w:t>
      </w:r>
    </w:p>
    <w:p w14:paraId="014D8FC9" w14:textId="2F85F398" w:rsidR="00CF7B85" w:rsidRDefault="00CF7B85">
      <w:pPr>
        <w:rPr>
          <w:rFonts w:ascii="Times New Roman" w:hAnsi="Times New Roman" w:cs="Times New Roman"/>
          <w:sz w:val="24"/>
          <w:szCs w:val="24"/>
        </w:rPr>
      </w:pPr>
      <w:r>
        <w:rPr>
          <w:rFonts w:ascii="Times New Roman" w:hAnsi="Times New Roman" w:cs="Times New Roman"/>
          <w:sz w:val="24"/>
          <w:szCs w:val="24"/>
        </w:rPr>
        <w:t xml:space="preserve">First, I wrote the function to calculate the implied volatility </w:t>
      </w:r>
    </w:p>
    <w:p w14:paraId="40DECAB0" w14:textId="24974B6E" w:rsidR="00CF7B85" w:rsidRDefault="00217E7D">
      <w:pPr>
        <w:rPr>
          <w:rFonts w:ascii="Times New Roman" w:hAnsi="Times New Roman" w:cs="Times New Roman"/>
          <w:sz w:val="24"/>
          <w:szCs w:val="24"/>
        </w:rPr>
      </w:pPr>
      <w:r w:rsidRPr="00217E7D">
        <w:rPr>
          <w:rFonts w:ascii="Times New Roman" w:hAnsi="Times New Roman" w:cs="Times New Roman"/>
          <w:sz w:val="24"/>
          <w:szCs w:val="24"/>
        </w:rPr>
        <w:drawing>
          <wp:inline distT="0" distB="0" distL="0" distR="0" wp14:anchorId="51957531" wp14:editId="6DBDC764">
            <wp:extent cx="4515082" cy="3670489"/>
            <wp:effectExtent l="0" t="0" r="0" b="635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pic:nvPicPr>
                  <pic:blipFill>
                    <a:blip r:embed="rId10"/>
                    <a:stretch>
                      <a:fillRect/>
                    </a:stretch>
                  </pic:blipFill>
                  <pic:spPr>
                    <a:xfrm>
                      <a:off x="0" y="0"/>
                      <a:ext cx="4515082" cy="3670489"/>
                    </a:xfrm>
                    <a:prstGeom prst="rect">
                      <a:avLst/>
                    </a:prstGeom>
                  </pic:spPr>
                </pic:pic>
              </a:graphicData>
            </a:graphic>
          </wp:inline>
        </w:drawing>
      </w:r>
    </w:p>
    <w:p w14:paraId="5B35776D" w14:textId="12CF4D42" w:rsidR="00217E7D" w:rsidRDefault="00217E7D">
      <w:pPr>
        <w:rPr>
          <w:rFonts w:ascii="Times New Roman" w:hAnsi="Times New Roman" w:cs="Times New Roman"/>
          <w:sz w:val="24"/>
          <w:szCs w:val="24"/>
        </w:rPr>
      </w:pPr>
      <w:r>
        <w:rPr>
          <w:rFonts w:ascii="Times New Roman" w:hAnsi="Times New Roman" w:cs="Times New Roman"/>
          <w:sz w:val="24"/>
          <w:szCs w:val="24"/>
        </w:rPr>
        <w:t xml:space="preserve">Then, I plot the implied volatility vs the strike price for put and call option. </w:t>
      </w:r>
    </w:p>
    <w:p w14:paraId="35D39626" w14:textId="25940D9F" w:rsidR="00217E7D" w:rsidRDefault="00217E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0A0BA5" wp14:editId="3EA2850D">
            <wp:extent cx="3467100" cy="2317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317750"/>
                    </a:xfrm>
                    <a:prstGeom prst="rect">
                      <a:avLst/>
                    </a:prstGeom>
                    <a:noFill/>
                  </pic:spPr>
                </pic:pic>
              </a:graphicData>
            </a:graphic>
          </wp:inline>
        </w:drawing>
      </w:r>
    </w:p>
    <w:p w14:paraId="3BDB4C27" w14:textId="7BC28A24" w:rsidR="00217E7D" w:rsidRDefault="00217E7D">
      <w:pPr>
        <w:rPr>
          <w:rFonts w:ascii="Times New Roman" w:hAnsi="Times New Roman" w:cs="Times New Roman"/>
          <w:sz w:val="24"/>
          <w:szCs w:val="24"/>
        </w:rPr>
      </w:pPr>
      <w:r>
        <w:rPr>
          <w:rFonts w:ascii="Times New Roman" w:hAnsi="Times New Roman" w:cs="Times New Roman"/>
          <w:sz w:val="24"/>
          <w:szCs w:val="24"/>
        </w:rPr>
        <w:t xml:space="preserve">In most cases, we always get low implied volatility for in-the-money option, which is always has lower strike price. However, in our plot, we can see the opposite position. The lower of the strike </w:t>
      </w:r>
      <w:r>
        <w:rPr>
          <w:rFonts w:ascii="Times New Roman" w:hAnsi="Times New Roman" w:cs="Times New Roman"/>
          <w:sz w:val="24"/>
          <w:szCs w:val="24"/>
        </w:rPr>
        <w:lastRenderedPageBreak/>
        <w:t xml:space="preserve">price, the higher of implied volatility. When this happens, we need to be carefully about the financial crisis because investors are willing to buy the put option, which means they think the market is going down. </w:t>
      </w:r>
    </w:p>
    <w:p w14:paraId="713A8B66" w14:textId="6E02BFDD" w:rsidR="00217E7D" w:rsidRDefault="00217E7D">
      <w:pPr>
        <w:rPr>
          <w:rFonts w:ascii="Times New Roman" w:hAnsi="Times New Roman" w:cs="Times New Roman"/>
          <w:sz w:val="24"/>
          <w:szCs w:val="24"/>
        </w:rPr>
      </w:pPr>
    </w:p>
    <w:p w14:paraId="7A876C34" w14:textId="2B3BF3DB" w:rsidR="00217E7D" w:rsidRDefault="00217E7D">
      <w:pPr>
        <w:rPr>
          <w:rFonts w:ascii="Times New Roman" w:hAnsi="Times New Roman" w:cs="Times New Roman"/>
          <w:sz w:val="24"/>
          <w:szCs w:val="24"/>
        </w:rPr>
      </w:pPr>
      <w:r>
        <w:rPr>
          <w:rFonts w:ascii="Times New Roman" w:hAnsi="Times New Roman" w:cs="Times New Roman"/>
          <w:sz w:val="24"/>
          <w:szCs w:val="24"/>
        </w:rPr>
        <w:t>Question 3</w:t>
      </w:r>
    </w:p>
    <w:p w14:paraId="3606F0E6" w14:textId="1E25AA5E" w:rsidR="00217E7D" w:rsidRDefault="00FD0BD2">
      <w:pPr>
        <w:rPr>
          <w:rFonts w:ascii="Times New Roman" w:hAnsi="Times New Roman" w:cs="Times New Roman"/>
          <w:sz w:val="24"/>
          <w:szCs w:val="24"/>
        </w:rPr>
      </w:pPr>
      <w:r>
        <w:rPr>
          <w:rFonts w:ascii="Times New Roman" w:hAnsi="Times New Roman" w:cs="Times New Roman"/>
          <w:sz w:val="24"/>
          <w:szCs w:val="24"/>
        </w:rPr>
        <w:t xml:space="preserve">First, I calculate the IV for each option. </w:t>
      </w:r>
    </w:p>
    <w:p w14:paraId="260596CA" w14:textId="50553D60" w:rsidR="00FD0BD2" w:rsidRDefault="00FD0BD2">
      <w:pPr>
        <w:rPr>
          <w:rFonts w:ascii="Times New Roman" w:hAnsi="Times New Roman" w:cs="Times New Roman"/>
          <w:sz w:val="24"/>
          <w:szCs w:val="24"/>
        </w:rPr>
      </w:pPr>
      <w:r w:rsidRPr="00FD0BD2">
        <w:rPr>
          <w:rFonts w:ascii="Times New Roman" w:hAnsi="Times New Roman" w:cs="Times New Roman"/>
          <w:sz w:val="24"/>
          <w:szCs w:val="24"/>
        </w:rPr>
        <w:drawing>
          <wp:inline distT="0" distB="0" distL="0" distR="0" wp14:anchorId="1E0853EE" wp14:editId="408884A3">
            <wp:extent cx="5683542" cy="3759393"/>
            <wp:effectExtent l="0" t="0" r="0" b="0"/>
            <wp:docPr id="6" name="图片 6"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低可信度描述已自动生成"/>
                    <pic:cNvPicPr/>
                  </pic:nvPicPr>
                  <pic:blipFill>
                    <a:blip r:embed="rId12"/>
                    <a:stretch>
                      <a:fillRect/>
                    </a:stretch>
                  </pic:blipFill>
                  <pic:spPr>
                    <a:xfrm>
                      <a:off x="0" y="0"/>
                      <a:ext cx="5683542" cy="3759393"/>
                    </a:xfrm>
                    <a:prstGeom prst="rect">
                      <a:avLst/>
                    </a:prstGeom>
                  </pic:spPr>
                </pic:pic>
              </a:graphicData>
            </a:graphic>
          </wp:inline>
        </w:drawing>
      </w:r>
    </w:p>
    <w:p w14:paraId="712075BF" w14:textId="6AEA954F" w:rsidR="00FD0BD2" w:rsidRDefault="00FD0BD2">
      <w:pPr>
        <w:rPr>
          <w:rFonts w:ascii="Times New Roman" w:hAnsi="Times New Roman" w:cs="Times New Roman"/>
          <w:sz w:val="24"/>
          <w:szCs w:val="24"/>
        </w:rPr>
      </w:pPr>
      <w:r>
        <w:rPr>
          <w:rFonts w:ascii="Times New Roman" w:hAnsi="Times New Roman" w:cs="Times New Roman"/>
          <w:sz w:val="24"/>
          <w:szCs w:val="24"/>
        </w:rPr>
        <w:t xml:space="preserve">Then, I calculate the option price for a range of underlying asset. </w:t>
      </w:r>
    </w:p>
    <w:p w14:paraId="446EEA6A" w14:textId="668D1EC3" w:rsidR="00FD0BD2" w:rsidRDefault="00FD0BD2">
      <w:pPr>
        <w:rPr>
          <w:rFonts w:ascii="Times New Roman" w:hAnsi="Times New Roman" w:cs="Times New Roman"/>
          <w:sz w:val="24"/>
          <w:szCs w:val="24"/>
        </w:rPr>
      </w:pPr>
      <w:r>
        <w:rPr>
          <w:rFonts w:ascii="Times New Roman" w:hAnsi="Times New Roman" w:cs="Times New Roman"/>
          <w:sz w:val="24"/>
          <w:szCs w:val="24"/>
        </w:rPr>
        <w:t>Then, I draw the plot for each portfolio.</w:t>
      </w:r>
    </w:p>
    <w:p w14:paraId="4EE21719" w14:textId="33FA38FC" w:rsidR="00FD0BD2" w:rsidRDefault="00FD0BD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73319" wp14:editId="0DB0396F">
            <wp:extent cx="5019367" cy="3886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4504" cy="3890813"/>
                    </a:xfrm>
                    <a:prstGeom prst="rect">
                      <a:avLst/>
                    </a:prstGeom>
                    <a:noFill/>
                  </pic:spPr>
                </pic:pic>
              </a:graphicData>
            </a:graphic>
          </wp:inline>
        </w:drawing>
      </w:r>
    </w:p>
    <w:p w14:paraId="6A276D17" w14:textId="77777777" w:rsidR="00FD0BD2" w:rsidRDefault="00FD0BD2">
      <w:pPr>
        <w:rPr>
          <w:rFonts w:ascii="Times New Roman" w:hAnsi="Times New Roman" w:cs="Times New Roman"/>
          <w:sz w:val="24"/>
          <w:szCs w:val="24"/>
        </w:rPr>
      </w:pPr>
    </w:p>
    <w:p w14:paraId="1658FA00" w14:textId="1AAF7826" w:rsidR="00FD0BD2" w:rsidRDefault="00FD0BD2">
      <w:pPr>
        <w:rPr>
          <w:rFonts w:ascii="Times New Roman" w:hAnsi="Times New Roman" w:cs="Times New Roman"/>
          <w:sz w:val="24"/>
          <w:szCs w:val="24"/>
        </w:rPr>
      </w:pPr>
      <w:r>
        <w:rPr>
          <w:rFonts w:ascii="Times New Roman" w:hAnsi="Times New Roman" w:cs="Times New Roman"/>
          <w:sz w:val="24"/>
          <w:szCs w:val="24"/>
        </w:rPr>
        <w:t xml:space="preserve">For the second part of this question, I first simulate the price. </w:t>
      </w:r>
    </w:p>
    <w:p w14:paraId="58A108F8" w14:textId="57EE24F1" w:rsidR="00FD0BD2" w:rsidRPr="00CF7B85" w:rsidRDefault="00FD0B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DA1959" wp14:editId="33A4E4E6">
            <wp:extent cx="3803650" cy="275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0" cy="2755900"/>
                    </a:xfrm>
                    <a:prstGeom prst="rect">
                      <a:avLst/>
                    </a:prstGeom>
                    <a:noFill/>
                  </pic:spPr>
                </pic:pic>
              </a:graphicData>
            </a:graphic>
          </wp:inline>
        </w:drawing>
      </w:r>
    </w:p>
    <w:sectPr w:rsidR="00FD0BD2" w:rsidRPr="00CF7B8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0E39" w14:textId="77777777" w:rsidR="00E14DC6" w:rsidRDefault="00E14DC6" w:rsidP="00950A0B">
      <w:pPr>
        <w:spacing w:after="0" w:line="240" w:lineRule="auto"/>
      </w:pPr>
      <w:r>
        <w:separator/>
      </w:r>
    </w:p>
  </w:endnote>
  <w:endnote w:type="continuationSeparator" w:id="0">
    <w:p w14:paraId="62F10CE2" w14:textId="77777777" w:rsidR="00E14DC6" w:rsidRDefault="00E14DC6" w:rsidP="0095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A52A" w14:textId="77777777" w:rsidR="00CF7B85" w:rsidRDefault="00CF7B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7D1B" w14:textId="77777777" w:rsidR="00CF7B85" w:rsidRDefault="00CF7B8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7DA0" w14:textId="77777777" w:rsidR="00CF7B85" w:rsidRDefault="00CF7B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A783" w14:textId="77777777" w:rsidR="00E14DC6" w:rsidRDefault="00E14DC6" w:rsidP="00950A0B">
      <w:pPr>
        <w:spacing w:after="0" w:line="240" w:lineRule="auto"/>
      </w:pPr>
      <w:r>
        <w:separator/>
      </w:r>
    </w:p>
  </w:footnote>
  <w:footnote w:type="continuationSeparator" w:id="0">
    <w:p w14:paraId="19047F64" w14:textId="77777777" w:rsidR="00E14DC6" w:rsidRDefault="00E14DC6" w:rsidP="00950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AE82" w14:textId="77777777" w:rsidR="00CF7B85" w:rsidRDefault="00CF7B8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34D" w14:textId="77777777" w:rsidR="00CF7B85" w:rsidRDefault="00CF7B8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4B88" w14:textId="77777777" w:rsidR="00CF7B85" w:rsidRDefault="00CF7B8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067"/>
    <w:multiLevelType w:val="multilevel"/>
    <w:tmpl w:val="5396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E5897"/>
    <w:multiLevelType w:val="multilevel"/>
    <w:tmpl w:val="BB5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D608E"/>
    <w:multiLevelType w:val="multilevel"/>
    <w:tmpl w:val="C2A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6D5265"/>
    <w:multiLevelType w:val="multilevel"/>
    <w:tmpl w:val="6D9A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26B56"/>
    <w:rsid w:val="00217E7D"/>
    <w:rsid w:val="003B487B"/>
    <w:rsid w:val="0055740F"/>
    <w:rsid w:val="006312FF"/>
    <w:rsid w:val="00950A0B"/>
    <w:rsid w:val="00B26B56"/>
    <w:rsid w:val="00CF7B85"/>
    <w:rsid w:val="00E14DC6"/>
    <w:rsid w:val="00FD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73F38"/>
  <w15:chartTrackingRefBased/>
  <w15:docId w15:val="{34816F02-7834-4992-BF84-1CC5E4D6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A0B"/>
    <w:pPr>
      <w:tabs>
        <w:tab w:val="center" w:pos="4680"/>
        <w:tab w:val="right" w:pos="9360"/>
      </w:tabs>
      <w:spacing w:after="0" w:line="240" w:lineRule="auto"/>
    </w:pPr>
  </w:style>
  <w:style w:type="character" w:customStyle="1" w:styleId="a4">
    <w:name w:val="页眉 字符"/>
    <w:basedOn w:val="a0"/>
    <w:link w:val="a3"/>
    <w:uiPriority w:val="99"/>
    <w:rsid w:val="00950A0B"/>
  </w:style>
  <w:style w:type="paragraph" w:styleId="a5">
    <w:name w:val="footer"/>
    <w:basedOn w:val="a"/>
    <w:link w:val="a6"/>
    <w:uiPriority w:val="99"/>
    <w:unhideWhenUsed/>
    <w:rsid w:val="00950A0B"/>
    <w:pPr>
      <w:tabs>
        <w:tab w:val="center" w:pos="4680"/>
        <w:tab w:val="right" w:pos="9360"/>
      </w:tabs>
      <w:spacing w:after="0" w:line="240" w:lineRule="auto"/>
    </w:pPr>
  </w:style>
  <w:style w:type="character" w:customStyle="1" w:styleId="a6">
    <w:name w:val="页脚 字符"/>
    <w:basedOn w:val="a0"/>
    <w:link w:val="a5"/>
    <w:uiPriority w:val="99"/>
    <w:rsid w:val="00950A0B"/>
  </w:style>
  <w:style w:type="paragraph" w:styleId="a7">
    <w:name w:val="Normal (Web)"/>
    <w:basedOn w:val="a"/>
    <w:uiPriority w:val="99"/>
    <w:semiHidden/>
    <w:unhideWhenUsed/>
    <w:rsid w:val="00FD0B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Zheng</dc:creator>
  <cp:keywords/>
  <dc:description/>
  <cp:lastModifiedBy>Yufeng Zheng</cp:lastModifiedBy>
  <cp:revision>3</cp:revision>
  <dcterms:created xsi:type="dcterms:W3CDTF">2022-03-05T08:08:00Z</dcterms:created>
  <dcterms:modified xsi:type="dcterms:W3CDTF">2022-03-05T08:30:00Z</dcterms:modified>
</cp:coreProperties>
</file>