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="002B0B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662D8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80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F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80F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5F79F0" w:rsidRDefault="005F79F0" w:rsidP="005F79F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9F0" w:rsidRDefault="005F79F0" w:rsidP="005F79F0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B42F54">
        <w:rPr>
          <w:rFonts w:ascii="Times New Roman" w:hAnsi="Times New Roman" w:cs="Times New Roman"/>
          <w:sz w:val="28"/>
          <w:szCs w:val="28"/>
          <w:u w:val="single"/>
          <w:lang w:val="en-US"/>
        </w:rPr>
        <w:t>KIV</w:t>
      </w:r>
      <w:r>
        <w:rPr>
          <w:rFonts w:ascii="Times New Roman" w:hAnsi="Times New Roman" w:cs="Times New Roman"/>
          <w:sz w:val="28"/>
          <w:szCs w:val="28"/>
          <w:u w:val="single"/>
        </w:rPr>
        <w:t>-2020»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F79F0" w:rsidRDefault="005F79F0" w:rsidP="005F79F0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122F2E">
        <w:rPr>
          <w:rFonts w:ascii="Times New Roman" w:hAnsi="Times New Roman" w:cs="Times New Roman"/>
          <w:sz w:val="28"/>
          <w:szCs w:val="28"/>
          <w:u w:val="single"/>
        </w:rPr>
        <w:tab/>
      </w:r>
      <w:r w:rsidR="00122F2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ab/>
        <w:t>Казаков Илья Васильевич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</w:t>
      </w:r>
      <w:r w:rsidR="00122F2E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</w:t>
      </w:r>
    </w:p>
    <w:p w:rsidR="005F79F0" w:rsidRDefault="005F79F0" w:rsidP="005F79F0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пр.ст. </w:t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>Котович Дмитрий Витальевич</w:t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к.т.н., доц. Пацей Н.В.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пр.ст. </w:t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>Котович Дмитрий Витальевич</w:t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Pr="000B1923" w:rsidRDefault="005F79F0" w:rsidP="000B1923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Pr="005E3396" w:rsidRDefault="005F79F0" w:rsidP="005F79F0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пр.ст. </w:t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>Котович Дмитрий Витальевич</w:t>
      </w:r>
      <w:r w:rsidR="00B42F5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F79F0" w:rsidRDefault="005F79F0" w:rsidP="005F79F0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5F79F0" w:rsidRPr="00135663" w:rsidRDefault="005F79F0" w:rsidP="00135663">
      <w:pPr>
        <w:pStyle w:val="a4"/>
        <w:spacing w:before="240" w:after="44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680" w:rsidRDefault="005F79F0" w:rsidP="005F7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 w:rsidR="0038468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4680" w:rsidRPr="00FC4F06" w:rsidRDefault="00384680" w:rsidP="004A6EE8">
          <w:pPr>
            <w:pStyle w:val="ab"/>
            <w:spacing w:before="0" w:after="36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C4F0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C5D6C" w:rsidRPr="003C5D6C" w:rsidRDefault="0038468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3C5D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5D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5D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73233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Алфавит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Символы сепараторы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3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_Toc58732339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Область видимости идентификаторов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4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_Toc58732349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5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_Toc58732359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3.6 Принцип обработки ошибок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3.7 Структура и перечень сообщений лексического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6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 и режимы его работы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_Toc58732369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1" w:history="1">
            <w:r w:rsidR="003C5D6C" w:rsidRPr="003C5D6C">
              <w:rPr>
                <w:rStyle w:val="a9"/>
                <w:rFonts w:ascii="Times New Roman" w:eastAsia="Calibri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7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_Toc58732379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8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_Toc58732389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7.3 Алгоритм работы генератора кода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7.4 Состав статической библиотеки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7.5 Контрольный пример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39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8.1 Тестирование фазы проверки на допустимость символов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_Toc58732399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0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8.2 Тестирование лексического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_Toc58732400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1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8.3 Тестирование синтаксического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_Toc58732401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2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8.4 Тестирование семантического анализатора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_Toc58732402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3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_Toc58732403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4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_Toc58732404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5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_Toc58732405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6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В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_Toc58732406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7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Г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_Toc58732407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8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Д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_Toc58732408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D6C" w:rsidRPr="003C5D6C" w:rsidRDefault="00AD19A0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8732409" w:history="1">
            <w:r w:rsidR="003C5D6C" w:rsidRPr="003C5D6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_Toc58732409 \h </w:instrTex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3C5D6C" w:rsidRPr="003C5D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680" w:rsidRPr="00FC4F06" w:rsidRDefault="00384680" w:rsidP="00384680">
          <w:pPr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C5D6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C1C1F" w:rsidRPr="006F147F" w:rsidRDefault="00384680" w:rsidP="00733130">
      <w:pPr>
        <w:pStyle w:val="13"/>
        <w:rPr>
          <w:bCs/>
          <w:sz w:val="20"/>
        </w:rPr>
      </w:pPr>
      <w:r>
        <w:br w:type="page"/>
      </w:r>
      <w:bookmarkStart w:id="3" w:name="_Toc58732333"/>
      <w:bookmarkEnd w:id="0"/>
      <w:bookmarkEnd w:id="1"/>
      <w:r w:rsidR="004C1C1F" w:rsidRPr="006F147F">
        <w:lastRenderedPageBreak/>
        <w:t>Введение</w:t>
      </w:r>
      <w:bookmarkEnd w:id="2"/>
      <w:bookmarkEnd w:id="3"/>
    </w:p>
    <w:p w:rsidR="004C1C1F" w:rsidRPr="00E43B89" w:rsidRDefault="004C1C1F" w:rsidP="00383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Целью курсового проекта </w:t>
      </w:r>
      <w:r w:rsidR="008132BE">
        <w:rPr>
          <w:rFonts w:ascii="Times New Roman" w:hAnsi="Times New Roman" w:cs="Times New Roman"/>
          <w:sz w:val="28"/>
          <w:szCs w:val="28"/>
        </w:rPr>
        <w:t>поставлена задача разработки компилятора для моего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языка прогр</w:t>
      </w:r>
      <w:r>
        <w:rPr>
          <w:rFonts w:ascii="Times New Roman" w:hAnsi="Times New Roman" w:cs="Times New Roman"/>
          <w:sz w:val="28"/>
          <w:szCs w:val="28"/>
        </w:rPr>
        <w:t>аммирования</w:t>
      </w:r>
      <w:r w:rsidR="008132BE" w:rsidRPr="008132BE">
        <w:rPr>
          <w:rFonts w:ascii="Times New Roman" w:hAnsi="Times New Roman" w:cs="Times New Roman"/>
          <w:sz w:val="28"/>
          <w:szCs w:val="28"/>
        </w:rPr>
        <w:t xml:space="preserve">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4C1C1F" w:rsidRPr="00E43B89" w:rsidRDefault="004C1C1F" w:rsidP="008132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KIV</w:t>
      </w:r>
      <w:r w:rsidR="00513013" w:rsidRPr="005130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8132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это программа, задачей которого является перевод программы, написанной на </w:t>
      </w:r>
      <w:r w:rsidR="008132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языке программирования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KIV</w:t>
      </w:r>
      <w:r w:rsidR="00513013" w:rsidRPr="005130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 ассемблера.</w:t>
      </w:r>
    </w:p>
    <w:p w:rsidR="004C1C1F" w:rsidRDefault="008132BE" w:rsidP="00A434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Транслятор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KIV</w:t>
      </w:r>
      <w:r w:rsidR="00513013" w:rsidRPr="005130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C45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="004C1C1F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D15BF1" w:rsidRDefault="00D15BF1" w:rsidP="00A43455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4C1C1F" w:rsidRDefault="004C1C1F" w:rsidP="00A4345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D15BF1" w:rsidRDefault="00D15BF1" w:rsidP="00A43455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D15BF1" w:rsidRPr="00C9722E" w:rsidRDefault="00D15BF1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A43455" w:rsidRPr="00E43B89">
        <w:rPr>
          <w:noProof/>
          <w:szCs w:val="28"/>
        </w:rPr>
        <w:t>преобразование выражений;</w:t>
      </w:r>
    </w:p>
    <w:p w:rsidR="00A43455" w:rsidRPr="00C9722E" w:rsidRDefault="00A43455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A43455" w:rsidRPr="00C9722E" w:rsidRDefault="00A43455" w:rsidP="00A43455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396A2F" w:rsidRDefault="00D359FF" w:rsidP="008132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Решения каждой из поставленных </w:t>
      </w:r>
      <w:r w:rsidR="004C1C1F" w:rsidRPr="00E43B89">
        <w:rPr>
          <w:rFonts w:ascii="Times New Roman" w:hAnsi="Times New Roman" w:cs="Times New Roman"/>
          <w:noProof/>
          <w:sz w:val="28"/>
          <w:szCs w:val="28"/>
        </w:rPr>
        <w:t>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="004C1C1F"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 w:rsidR="00383D83">
        <w:rPr>
          <w:rFonts w:ascii="Times New Roman" w:hAnsi="Times New Roman" w:cs="Times New Roman"/>
          <w:noProof/>
          <w:sz w:val="28"/>
          <w:szCs w:val="28"/>
        </w:rPr>
        <w:t>вах курсового проекта</w:t>
      </w:r>
      <w:r w:rsidR="008132BE">
        <w:rPr>
          <w:rFonts w:ascii="Times New Roman" w:hAnsi="Times New Roman" w:cs="Times New Roman"/>
          <w:noProof/>
          <w:sz w:val="28"/>
          <w:szCs w:val="28"/>
        </w:rPr>
        <w:t>.</w:t>
      </w:r>
      <w:bookmarkStart w:id="4" w:name="_Toc469840236"/>
      <w:bookmarkStart w:id="5" w:name="_Toc469841115"/>
      <w:bookmarkStart w:id="6" w:name="_Toc469842879"/>
    </w:p>
    <w:p w:rsidR="00007231" w:rsidRPr="00733130" w:rsidRDefault="0043737B" w:rsidP="00733130">
      <w:pPr>
        <w:pStyle w:val="13"/>
        <w:rPr>
          <w:rStyle w:val="10"/>
          <w:rFonts w:ascii="Times New Roman" w:hAnsi="Times New Roman" w:cs="Times New Roman"/>
          <w:color w:val="auto"/>
          <w:sz w:val="28"/>
        </w:rPr>
      </w:pPr>
      <w:r>
        <w:br w:type="page"/>
      </w:r>
      <w:bookmarkStart w:id="7" w:name="_Toc58732334"/>
      <w:r w:rsidR="00007231" w:rsidRPr="00733130">
        <w:rPr>
          <w:rStyle w:val="10"/>
          <w:rFonts w:ascii="Times New Roman" w:hAnsi="Times New Roman" w:cs="Times New Roman"/>
          <w:color w:val="auto"/>
          <w:sz w:val="28"/>
        </w:rPr>
        <w:lastRenderedPageBreak/>
        <w:t>Глава 1. Спецификация языка программирования</w:t>
      </w:r>
      <w:bookmarkEnd w:id="4"/>
      <w:bookmarkEnd w:id="5"/>
      <w:bookmarkEnd w:id="6"/>
      <w:bookmarkEnd w:id="7"/>
    </w:p>
    <w:p w:rsidR="00007231" w:rsidRPr="00126F78" w:rsidRDefault="00126F78" w:rsidP="00F8573E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8" w:name="_Toc469840237"/>
      <w:bookmarkStart w:id="9" w:name="_Toc469841116"/>
      <w:bookmarkStart w:id="10" w:name="_Toc469842880"/>
      <w:bookmarkStart w:id="11" w:name="_Toc58732335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="00007231"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8"/>
      <w:bookmarkEnd w:id="9"/>
      <w:bookmarkEnd w:id="10"/>
      <w:bookmarkEnd w:id="11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 w:rsidR="008132BE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KIV</w:t>
      </w:r>
      <w:r w:rsidR="00513013" w:rsidRPr="005130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8132BE">
        <w:rPr>
          <w:rFonts w:ascii="Times New Roman" w:hAnsi="Times New Roman" w:cs="Times New Roman"/>
          <w:sz w:val="28"/>
          <w:szCs w:val="28"/>
        </w:rPr>
        <w:t xml:space="preserve"> классифицируется как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процедурный, универсальный, строготипизированный, компилируемый </w:t>
      </w:r>
      <w:r w:rsidR="008132BE">
        <w:rPr>
          <w:rFonts w:ascii="Times New Roman" w:hAnsi="Times New Roman" w:cs="Times New Roman"/>
          <w:sz w:val="28"/>
          <w:szCs w:val="28"/>
        </w:rPr>
        <w:t>и не объектно-ориентированный язык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69840238"/>
      <w:bookmarkStart w:id="13" w:name="_Toc469841117"/>
      <w:bookmarkStart w:id="14" w:name="_Toc469842881"/>
      <w:bookmarkStart w:id="15" w:name="_Toc58732336"/>
      <w:r w:rsidRPr="00126F78">
        <w:rPr>
          <w:rStyle w:val="20"/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2"/>
      <w:bookmarkEnd w:id="13"/>
      <w:bookmarkEnd w:id="14"/>
      <w:bookmarkEnd w:id="15"/>
    </w:p>
    <w:p w:rsidR="00DF1649" w:rsidRDefault="00007231" w:rsidP="00383D83">
      <w:pPr>
        <w:pStyle w:val="a4"/>
        <w:shd w:val="clear" w:color="auto" w:fill="FFFFFF" w:themeFill="background1"/>
        <w:spacing w:after="280"/>
        <w:ind w:firstLine="709"/>
        <w:jc w:val="both"/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KIV</w:t>
      </w:r>
      <w:r w:rsidR="00513013" w:rsidRPr="005130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 w:rsidR="00DF1649"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="00DF1649" w:rsidRPr="00DF1649">
        <w:rPr>
          <w:rStyle w:val="a9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07231" w:rsidRPr="00DF1649" w:rsidRDefault="00DF1649" w:rsidP="004A6EE8">
      <w:pPr>
        <w:pStyle w:val="a4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a9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477B6" wp14:editId="1D6172B6">
            <wp:extent cx="5229225" cy="4930168"/>
            <wp:effectExtent l="0" t="0" r="0" b="38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3" cy="4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1" w:rsidRPr="00126F78" w:rsidRDefault="00A43455" w:rsidP="00A43455">
      <w:pPr>
        <w:pStyle w:val="a4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33AB">
        <w:rPr>
          <w:rFonts w:ascii="Times New Roman" w:hAnsi="Times New Roman" w:cs="Times New Roman"/>
          <w:sz w:val="28"/>
          <w:szCs w:val="28"/>
        </w:rPr>
        <w:t xml:space="preserve"> 1.1</w:t>
      </w:r>
      <w:r w:rsidR="00007231" w:rsidRPr="008D33AB">
        <w:rPr>
          <w:rFonts w:ascii="Times New Roman" w:hAnsi="Times New Roman" w:cs="Times New Roman"/>
          <w:sz w:val="28"/>
          <w:szCs w:val="28"/>
        </w:rPr>
        <w:t xml:space="preserve"> </w:t>
      </w:r>
      <w:r w:rsidR="0074184A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8D33AB">
        <w:rPr>
          <w:rFonts w:ascii="Times New Roman" w:hAnsi="Times New Roman" w:cs="Times New Roman"/>
          <w:sz w:val="28"/>
          <w:szCs w:val="28"/>
        </w:rPr>
        <w:t>Алфавит вхо</w:t>
      </w:r>
      <w:r w:rsidR="0074184A"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047B2E" w:rsidRDefault="008132BE" w:rsidP="00EA5DD5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5A4E98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, </w:t>
      </w:r>
      <w:r w:rsidR="00D359FF">
        <w:rPr>
          <w:rFonts w:ascii="Times New Roman" w:hAnsi="Times New Roman" w:cs="Times New Roman"/>
          <w:sz w:val="28"/>
          <w:szCs w:val="28"/>
        </w:rPr>
        <w:t>кириллица</w:t>
      </w:r>
      <w:r w:rsidR="00CB35BC" w:rsidRPr="00CB35BC">
        <w:rPr>
          <w:rFonts w:ascii="Times New Roman" w:hAnsi="Times New Roman" w:cs="Times New Roman"/>
          <w:sz w:val="28"/>
          <w:szCs w:val="28"/>
        </w:rPr>
        <w:t xml:space="preserve"> </w:t>
      </w:r>
      <w:r w:rsidR="00CB35BC">
        <w:rPr>
          <w:rFonts w:ascii="Times New Roman" w:hAnsi="Times New Roman" w:cs="Times New Roman"/>
          <w:sz w:val="28"/>
          <w:szCs w:val="28"/>
        </w:rPr>
        <w:t>нижнего регистра</w:t>
      </w:r>
      <w:r w:rsidR="00D359FF">
        <w:rPr>
          <w:rFonts w:ascii="Times New Roman" w:hAnsi="Times New Roman" w:cs="Times New Roman"/>
          <w:sz w:val="28"/>
          <w:szCs w:val="28"/>
        </w:rPr>
        <w:t xml:space="preserve">, </w:t>
      </w:r>
      <w:r w:rsidR="00007231" w:rsidRPr="00126F78">
        <w:rPr>
          <w:rFonts w:ascii="Times New Roman" w:hAnsi="Times New Roman" w:cs="Times New Roman"/>
          <w:sz w:val="28"/>
          <w:szCs w:val="28"/>
        </w:rPr>
        <w:t>цифры десятичной системы счисления от 0 до 9,</w:t>
      </w:r>
      <w:r>
        <w:rPr>
          <w:rFonts w:ascii="Times New Roman" w:hAnsi="Times New Roman" w:cs="Times New Roman"/>
          <w:sz w:val="28"/>
          <w:szCs w:val="28"/>
        </w:rPr>
        <w:t xml:space="preserve"> спецсимволы, а также непечатные символы пробела, табуляции и перевода строки.</w:t>
      </w:r>
      <w:bookmarkStart w:id="16" w:name="_Toc469840239"/>
      <w:bookmarkStart w:id="17" w:name="_Toc469841118"/>
      <w:bookmarkStart w:id="18" w:name="_Toc469842882"/>
    </w:p>
    <w:p w:rsidR="00047B2E" w:rsidRPr="00126F78" w:rsidRDefault="00047B2E" w:rsidP="00480FA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19" w:name="_Toc58732337"/>
      <w:bookmarkEnd w:id="16"/>
      <w:bookmarkEnd w:id="17"/>
      <w:bookmarkEnd w:id="18"/>
      <w:r>
        <w:rPr>
          <w:rFonts w:ascii="Times New Roman" w:hAnsi="Times New Roman" w:cs="Times New Roman"/>
          <w:b/>
          <w:color w:val="auto"/>
          <w:sz w:val="28"/>
        </w:rPr>
        <w:lastRenderedPageBreak/>
        <w:t>Символы сепараторы</w:t>
      </w:r>
      <w:bookmarkEnd w:id="19"/>
    </w:p>
    <w:p w:rsidR="006D4F20" w:rsidRDefault="00007231" w:rsidP="00480FA2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 w:rsidR="00062994"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007231" w:rsidRPr="00126F78" w:rsidRDefault="008D33AB" w:rsidP="00480FA2">
      <w:pPr>
        <w:pStyle w:val="a4"/>
        <w:shd w:val="clear" w:color="auto" w:fill="FFFFFF" w:themeFill="background1"/>
        <w:spacing w:before="240" w:line="23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 w:rsidR="0074184A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W w:w="101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8132BE" w:rsidRPr="00126F78" w:rsidTr="000B1F15">
        <w:tc>
          <w:tcPr>
            <w:tcW w:w="159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9D2E2F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8132BE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8132BE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:rsidR="008132BE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8132BE" w:rsidRPr="00126F78" w:rsidTr="000B1F15">
        <w:tc>
          <w:tcPr>
            <w:tcW w:w="1597" w:type="dxa"/>
          </w:tcPr>
          <w:p w:rsidR="008132BE" w:rsidRPr="008D55F1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:rsidR="008132BE" w:rsidRPr="00126F78" w:rsidRDefault="008132BE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:rsidR="008132BE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135663" w:rsidRPr="00126F78" w:rsidTr="000B1F15">
        <w:tc>
          <w:tcPr>
            <w:tcW w:w="1597" w:type="dxa"/>
          </w:tcPr>
          <w:p w:rsidR="00135663" w:rsidRPr="00135663" w:rsidRDefault="0013566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</w:tc>
        <w:tc>
          <w:tcPr>
            <w:tcW w:w="3257" w:type="dxa"/>
          </w:tcPr>
          <w:p w:rsidR="00135663" w:rsidRPr="00135663" w:rsidRDefault="0013566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скобки</w:t>
            </w:r>
          </w:p>
        </w:tc>
        <w:tc>
          <w:tcPr>
            <w:tcW w:w="5289" w:type="dxa"/>
          </w:tcPr>
          <w:p w:rsidR="00135663" w:rsidRPr="00ED4EF0" w:rsidRDefault="00ED4EF0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блоков</w:t>
            </w:r>
            <w:r w:rsidR="0013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D359FF" w:rsidRDefault="004D197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3257" w:type="dxa"/>
          </w:tcPr>
          <w:p w:rsidR="00D359FF" w:rsidRPr="00126F78" w:rsidRDefault="004D197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кавычки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8D55F1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8D55F1" w:rsidRDefault="00D359FF" w:rsidP="00480FA2">
            <w:pPr>
              <w:pStyle w:val="a4"/>
              <w:shd w:val="clear" w:color="auto" w:fill="FFFFFF" w:themeFill="background1"/>
              <w:tabs>
                <w:tab w:val="left" w:pos="1260"/>
              </w:tabs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B1F1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57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:rsidR="00D359FF" w:rsidRPr="00126F78" w:rsidRDefault="00D359FF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D359FF" w:rsidRPr="00126F78" w:rsidTr="000B1F15">
        <w:tc>
          <w:tcPr>
            <w:tcW w:w="1597" w:type="dxa"/>
          </w:tcPr>
          <w:p w:rsidR="00D359FF" w:rsidRPr="000B1F15" w:rsidRDefault="00EE3244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32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:rsidR="00FD3C97" w:rsidRPr="000B1F15" w:rsidRDefault="00DC55B7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FD3C97" w:rsidRDefault="00764E1B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FD3C97" w:rsidRDefault="00764E1B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:rsidR="00FD3C97" w:rsidRDefault="0028586A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8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:rsidR="00FD3C97" w:rsidRPr="00FD3C97" w:rsidRDefault="00155F4D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</w:p>
        </w:tc>
        <w:tc>
          <w:tcPr>
            <w:tcW w:w="3257" w:type="dxa"/>
          </w:tcPr>
          <w:p w:rsidR="00D359FF" w:rsidRPr="00D359FF" w:rsidRDefault="00F362F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Знаки </w:t>
            </w:r>
            <w:r w:rsidR="00FD3C97">
              <w:rPr>
                <w:rFonts w:ascii="Times New Roman" w:hAnsi="Times New Roman" w:cs="Times New Roman"/>
                <w:sz w:val="28"/>
                <w:szCs w:val="28"/>
              </w:rPr>
              <w:t>«равенство», «неравенство», «больше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359FF"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3C97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359FF"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3C9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354CF9">
              <w:rPr>
                <w:rFonts w:ascii="Times New Roman" w:hAnsi="Times New Roman" w:cs="Times New Roman"/>
                <w:sz w:val="28"/>
                <w:szCs w:val="28"/>
              </w:rPr>
              <w:t>ольше или</w:t>
            </w:r>
            <w:r w:rsidR="00FD3C97">
              <w:rPr>
                <w:rFonts w:ascii="Times New Roman" w:hAnsi="Times New Roman" w:cs="Times New Roman"/>
                <w:sz w:val="28"/>
                <w:szCs w:val="28"/>
              </w:rPr>
              <w:t xml:space="preserve"> равно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D3C97"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FD3C9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54CF9">
              <w:rPr>
                <w:rFonts w:ascii="Times New Roman" w:hAnsi="Times New Roman" w:cs="Times New Roman"/>
                <w:sz w:val="28"/>
                <w:szCs w:val="28"/>
              </w:rPr>
              <w:t>меньше или</w:t>
            </w:r>
            <w:r w:rsidR="00FD3C97">
              <w:rPr>
                <w:rFonts w:ascii="Times New Roman" w:hAnsi="Times New Roman" w:cs="Times New Roman"/>
                <w:sz w:val="28"/>
                <w:szCs w:val="28"/>
              </w:rPr>
              <w:t xml:space="preserve"> равно»</w:t>
            </w:r>
          </w:p>
        </w:tc>
        <w:tc>
          <w:tcPr>
            <w:tcW w:w="5289" w:type="dxa"/>
          </w:tcPr>
          <w:p w:rsidR="00D359FF" w:rsidRPr="00126F78" w:rsidRDefault="001B2F97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в</w:t>
            </w:r>
            <w:r w:rsidR="00D359FF">
              <w:rPr>
                <w:rFonts w:ascii="Times New Roman" w:hAnsi="Times New Roman" w:cs="Times New Roman"/>
                <w:sz w:val="28"/>
                <w:szCs w:val="28"/>
              </w:rPr>
              <w:t>ыражения</w:t>
            </w:r>
          </w:p>
        </w:tc>
      </w:tr>
      <w:tr w:rsidR="001B2F97" w:rsidRPr="00126F78" w:rsidTr="000B1F15">
        <w:tc>
          <w:tcPr>
            <w:tcW w:w="1597" w:type="dxa"/>
          </w:tcPr>
          <w:p w:rsidR="001B2F97" w:rsidRDefault="00F362F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F362F3" w:rsidRDefault="00F362F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F362F3" w:rsidRDefault="00F362F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F362F3" w:rsidRDefault="00F362F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F362F3" w:rsidRDefault="00F362F3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257" w:type="dxa"/>
          </w:tcPr>
          <w:p w:rsidR="001B2F97" w:rsidRPr="00F362F3" w:rsidRDefault="00F362F3" w:rsidP="00F362F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«сумма», «разность», «умножение»</w:t>
            </w:r>
            <w:r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«деление»</w:t>
            </w:r>
            <w:r w:rsidRPr="00D359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«деление по модулю»</w:t>
            </w:r>
          </w:p>
        </w:tc>
        <w:tc>
          <w:tcPr>
            <w:tcW w:w="5289" w:type="dxa"/>
          </w:tcPr>
          <w:p w:rsidR="001B2F97" w:rsidRDefault="001B2F97" w:rsidP="001B2F97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выражения</w:t>
            </w:r>
          </w:p>
        </w:tc>
      </w:tr>
    </w:tbl>
    <w:p w:rsidR="00007231" w:rsidRPr="00126F78" w:rsidRDefault="00007231" w:rsidP="00480FA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469840240"/>
      <w:bookmarkStart w:id="21" w:name="_Toc469841119"/>
      <w:bookmarkStart w:id="22" w:name="_Toc469842883"/>
      <w:bookmarkStart w:id="23" w:name="_Toc58732338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0"/>
      <w:bookmarkEnd w:id="21"/>
      <w:bookmarkEnd w:id="22"/>
      <w:bookmarkEnd w:id="23"/>
    </w:p>
    <w:p w:rsidR="00007231" w:rsidRPr="00126F78" w:rsidRDefault="00007231" w:rsidP="00480FA2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KIV</w:t>
      </w:r>
      <w:r w:rsidR="00513013" w:rsidRPr="005130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-2020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используется кодировка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7252" w:rsidRPr="00126F78">
        <w:rPr>
          <w:rFonts w:ascii="Times New Roman" w:hAnsi="Times New Roman" w:cs="Times New Roman"/>
          <w:sz w:val="28"/>
          <w:szCs w:val="28"/>
        </w:rPr>
        <w:t>-1251</w:t>
      </w:r>
      <w:r w:rsidR="00A816A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480FA2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4" w:name="_Toc469840241"/>
      <w:bookmarkStart w:id="25" w:name="_Toc469841120"/>
      <w:bookmarkStart w:id="26" w:name="_Toc469842884"/>
      <w:bookmarkStart w:id="27" w:name="_Toc58732339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4"/>
      <w:bookmarkEnd w:id="25"/>
      <w:bookmarkEnd w:id="26"/>
      <w:bookmarkEnd w:id="27"/>
    </w:p>
    <w:p w:rsidR="00007231" w:rsidRPr="00126F78" w:rsidRDefault="00007231" w:rsidP="00480FA2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E3396">
        <w:rPr>
          <w:rFonts w:ascii="Times New Roman" w:hAnsi="Times New Roman" w:cs="Times New Roman"/>
          <w:sz w:val="28"/>
          <w:szCs w:val="28"/>
        </w:rPr>
        <w:t>KIV</w:t>
      </w:r>
      <w:r w:rsidR="00513013">
        <w:rPr>
          <w:rFonts w:ascii="Times New Roman" w:hAnsi="Times New Roman" w:cs="Times New Roman"/>
          <w:sz w:val="28"/>
          <w:szCs w:val="28"/>
        </w:rPr>
        <w:t>-2020</w:t>
      </w:r>
      <w:r w:rsidR="00062994">
        <w:rPr>
          <w:rFonts w:ascii="Times New Roman" w:hAnsi="Times New Roman" w:cs="Times New Roman"/>
          <w:sz w:val="28"/>
          <w:szCs w:val="28"/>
        </w:rPr>
        <w:t xml:space="preserve"> </w:t>
      </w:r>
      <w:r w:rsidR="008D55F1">
        <w:rPr>
          <w:rFonts w:ascii="Times New Roman" w:hAnsi="Times New Roman" w:cs="Times New Roman"/>
          <w:sz w:val="28"/>
          <w:szCs w:val="28"/>
        </w:rPr>
        <w:t>реализованы два</w:t>
      </w:r>
      <w:r w:rsidR="00062994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</w:t>
      </w:r>
      <w:r w:rsidR="00480FA2">
        <w:rPr>
          <w:rFonts w:ascii="Times New Roman" w:hAnsi="Times New Roman" w:cs="Times New Roman"/>
          <w:sz w:val="28"/>
          <w:szCs w:val="28"/>
        </w:rPr>
        <w:t>численный и строковый. Описание реализованных типов данных представлено в</w:t>
      </w:r>
      <w:r w:rsidR="00A816A4">
        <w:rPr>
          <w:rFonts w:ascii="Times New Roman" w:hAnsi="Times New Roman" w:cs="Times New Roman"/>
          <w:sz w:val="28"/>
          <w:szCs w:val="28"/>
        </w:rPr>
        <w:t xml:space="preserve"> таблице 1.2.</w:t>
      </w:r>
    </w:p>
    <w:p w:rsidR="00007231" w:rsidRPr="00126F78" w:rsidRDefault="008D33AB" w:rsidP="00480FA2">
      <w:pPr>
        <w:pStyle w:val="a4"/>
        <w:shd w:val="clear" w:color="auto" w:fill="FFFFFF" w:themeFill="background1"/>
        <w:spacing w:before="24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74184A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5E3396">
        <w:rPr>
          <w:rFonts w:ascii="Times New Roman" w:hAnsi="Times New Roman" w:cs="Times New Roman"/>
          <w:sz w:val="28"/>
          <w:szCs w:val="28"/>
        </w:rPr>
        <w:t>KIV</w:t>
      </w:r>
      <w:r w:rsidR="00513013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397"/>
      </w:tblGrid>
      <w:tr w:rsidR="00007231" w:rsidRPr="00126F78" w:rsidTr="000B1F15">
        <w:tc>
          <w:tcPr>
            <w:tcW w:w="1668" w:type="dxa"/>
            <w:vAlign w:val="center"/>
          </w:tcPr>
          <w:p w:rsidR="00007231" w:rsidRPr="00126F78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007231" w:rsidRPr="00126F78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007231" w:rsidRPr="00126F78" w:rsidTr="000B1F15">
        <w:tc>
          <w:tcPr>
            <w:tcW w:w="1668" w:type="dxa"/>
            <w:vAlign w:val="center"/>
          </w:tcPr>
          <w:p w:rsidR="00007231" w:rsidRPr="00C94A4A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="005E6D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:rsidR="00007231" w:rsidRPr="00126F78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007231" w:rsidRPr="00435D26" w:rsidRDefault="0000723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 w:rsidR="008D55F1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55F1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:rsidR="00007231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122F2E">
              <w:rPr>
                <w:rFonts w:ascii="Times New Roman" w:hAnsi="Times New Roman" w:cs="Times New Roman"/>
                <w:sz w:val="28"/>
                <w:szCs w:val="28"/>
              </w:rPr>
              <w:t>4,294,</w:t>
            </w:r>
            <w:r w:rsidR="00122F2E" w:rsidRPr="0090585A">
              <w:rPr>
                <w:rFonts w:ascii="Times New Roman" w:hAnsi="Times New Roman" w:cs="Times New Roman"/>
                <w:sz w:val="28"/>
                <w:szCs w:val="28"/>
              </w:rPr>
              <w:t>967</w:t>
            </w:r>
            <w:r w:rsidR="00122F2E">
              <w:rPr>
                <w:rFonts w:ascii="Times New Roman" w:hAnsi="Times New Roman" w:cs="Times New Roman"/>
                <w:sz w:val="28"/>
                <w:szCs w:val="28"/>
              </w:rPr>
              <w:t>,295</w:t>
            </w:r>
            <w:r w:rsidR="00007231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55F1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</w:t>
            </w:r>
            <w:r w:rsidR="00122F2E" w:rsidRPr="009058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07231" w:rsidRPr="00126F78" w:rsidRDefault="008D55F1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C94A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</w:tr>
      <w:tr w:rsidR="00F74CF8" w:rsidRPr="00126F78" w:rsidTr="000B1F15">
        <w:tc>
          <w:tcPr>
            <w:tcW w:w="1668" w:type="dxa"/>
            <w:vAlign w:val="center"/>
          </w:tcPr>
          <w:p w:rsidR="00F74CF8" w:rsidRPr="00126F78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Строковый тип данных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26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</w:p>
        </w:tc>
        <w:tc>
          <w:tcPr>
            <w:tcW w:w="8397" w:type="dxa"/>
          </w:tcPr>
          <w:p w:rsidR="00F74CF8" w:rsidRDefault="00F74CF8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 w:rsidR="00C94A4A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символами, каждый символ в памяти занимает 1 байт.</w:t>
            </w:r>
          </w:p>
          <w:p w:rsidR="00C94A4A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символов: 255.</w:t>
            </w:r>
          </w:p>
          <w:p w:rsidR="00C94A4A" w:rsidRPr="00C94A4A" w:rsidRDefault="00C94A4A" w:rsidP="00480FA2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длина 0,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8" w:name="_Toc469840242"/>
      <w:bookmarkStart w:id="29" w:name="_Toc469841121"/>
      <w:bookmarkStart w:id="30" w:name="_Toc469842885"/>
      <w:bookmarkStart w:id="31" w:name="_Toc58732340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8"/>
      <w:bookmarkEnd w:id="29"/>
      <w:bookmarkEnd w:id="30"/>
      <w:bookmarkEnd w:id="31"/>
    </w:p>
    <w:p w:rsidR="00007231" w:rsidRPr="00126F78" w:rsidRDefault="00B17658" w:rsidP="00EA5DD5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типов данных</w:t>
      </w:r>
      <w:r w:rsidR="00C94A4A">
        <w:rPr>
          <w:rFonts w:ascii="Times New Roman" w:hAnsi="Times New Roman" w:cs="Times New Roman"/>
          <w:sz w:val="28"/>
          <w:szCs w:val="28"/>
        </w:rPr>
        <w:t xml:space="preserve"> не поддерживается</w:t>
      </w:r>
      <w:r w:rsidR="00062994">
        <w:rPr>
          <w:rFonts w:ascii="Times New Roman" w:hAnsi="Times New Roman" w:cs="Times New Roman"/>
          <w:sz w:val="28"/>
          <w:szCs w:val="28"/>
        </w:rPr>
        <w:t>, т.е. язык является строготипизированным.</w:t>
      </w:r>
    </w:p>
    <w:p w:rsidR="00007231" w:rsidRPr="00F676C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8732341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32"/>
      <w:bookmarkEnd w:id="33"/>
      <w:bookmarkEnd w:id="34"/>
      <w:bookmarkEnd w:id="35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и</w:t>
      </w:r>
      <w:r w:rsidR="004E2C59">
        <w:rPr>
          <w:rFonts w:ascii="Times New Roman" w:hAnsi="Times New Roman" w:cs="Times New Roman"/>
          <w:sz w:val="28"/>
          <w:szCs w:val="28"/>
        </w:rPr>
        <w:t>мени идентификатора допускаются</w:t>
      </w:r>
      <w:r w:rsidR="00C94A4A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4E2C59">
        <w:rPr>
          <w:rFonts w:ascii="Times New Roman" w:hAnsi="Times New Roman" w:cs="Times New Roman"/>
          <w:sz w:val="28"/>
          <w:szCs w:val="28"/>
        </w:rPr>
        <w:t xml:space="preserve"> и кириллица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E2C59">
        <w:rPr>
          <w:rFonts w:ascii="Times New Roman" w:hAnsi="Times New Roman" w:cs="Times New Roman"/>
          <w:sz w:val="28"/>
          <w:szCs w:val="28"/>
        </w:rPr>
        <w:t xml:space="preserve">в </w:t>
      </w:r>
      <w:r w:rsidRPr="00126F78">
        <w:rPr>
          <w:rFonts w:ascii="Times New Roman" w:hAnsi="Times New Roman" w:cs="Times New Roman"/>
          <w:sz w:val="28"/>
          <w:szCs w:val="28"/>
        </w:rPr>
        <w:t>ни</w:t>
      </w:r>
      <w:r w:rsidR="00F72E4B">
        <w:rPr>
          <w:rFonts w:ascii="Times New Roman" w:hAnsi="Times New Roman" w:cs="Times New Roman"/>
          <w:sz w:val="28"/>
          <w:szCs w:val="28"/>
        </w:rPr>
        <w:t>жнем</w:t>
      </w:r>
      <w:r w:rsidRPr="00126F78">
        <w:rPr>
          <w:rFonts w:ascii="Times New Roman" w:hAnsi="Times New Roman" w:cs="Times New Roman"/>
          <w:sz w:val="28"/>
          <w:szCs w:val="28"/>
        </w:rPr>
        <w:t>. Максимальная длина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имени </w:t>
      </w:r>
      <w:r w:rsidR="007136C4"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5A7252" w:rsidRPr="00126F78">
        <w:rPr>
          <w:rFonts w:ascii="Times New Roman" w:hAnsi="Times New Roman" w:cs="Times New Roman"/>
          <w:sz w:val="28"/>
          <w:szCs w:val="28"/>
        </w:rPr>
        <w:t>-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D40CC9">
        <w:rPr>
          <w:rFonts w:ascii="Times New Roman" w:hAnsi="Times New Roman" w:cs="Times New Roman"/>
          <w:sz w:val="28"/>
          <w:szCs w:val="28"/>
        </w:rPr>
        <w:t>30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435D26">
        <w:rPr>
          <w:rFonts w:ascii="Times New Roman" w:hAnsi="Times New Roman" w:cs="Times New Roman"/>
          <w:sz w:val="28"/>
          <w:szCs w:val="28"/>
        </w:rPr>
        <w:t xml:space="preserve">. </w:t>
      </w:r>
      <w:r w:rsidR="007136C4">
        <w:rPr>
          <w:rFonts w:ascii="Times New Roman" w:hAnsi="Times New Roman" w:cs="Times New Roman"/>
          <w:sz w:val="28"/>
          <w:szCs w:val="28"/>
        </w:rPr>
        <w:t xml:space="preserve">Максимальная длина имени </w:t>
      </w:r>
      <w:r w:rsidR="00B17658">
        <w:rPr>
          <w:rFonts w:ascii="Times New Roman" w:hAnsi="Times New Roman" w:cs="Times New Roman"/>
          <w:sz w:val="28"/>
          <w:szCs w:val="28"/>
        </w:rPr>
        <w:t>идентификатора</w:t>
      </w:r>
      <w:r w:rsidR="007136C4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D40CC9">
        <w:rPr>
          <w:rFonts w:ascii="Times New Roman" w:hAnsi="Times New Roman" w:cs="Times New Roman"/>
          <w:sz w:val="28"/>
          <w:szCs w:val="28"/>
        </w:rPr>
        <w:t>- 3</w:t>
      </w:r>
      <w:r w:rsidR="007136C4" w:rsidRPr="00126F78">
        <w:rPr>
          <w:rFonts w:ascii="Times New Roman" w:hAnsi="Times New Roman" w:cs="Times New Roman"/>
          <w:sz w:val="28"/>
          <w:szCs w:val="28"/>
        </w:rPr>
        <w:t>0 символов</w:t>
      </w:r>
      <w:r w:rsidR="007136C4">
        <w:rPr>
          <w:rFonts w:ascii="Times New Roman" w:hAnsi="Times New Roman" w:cs="Times New Roman"/>
          <w:sz w:val="28"/>
          <w:szCs w:val="28"/>
        </w:rPr>
        <w:t>. При вводе идентификатора длиной более разрешенного количества символов, он будет усекаться. Имя идентификатора не может совпадать с ключевыми словами и не может иметь имя, как функция, уже содержащаяся в</w:t>
      </w:r>
      <w:r w:rsidR="00AA5D51">
        <w:rPr>
          <w:rFonts w:ascii="Times New Roman" w:hAnsi="Times New Roman" w:cs="Times New Roman"/>
          <w:sz w:val="28"/>
          <w:szCs w:val="28"/>
        </w:rPr>
        <w:t xml:space="preserve"> стандартной</w:t>
      </w:r>
      <w:r w:rsidR="007136C4">
        <w:rPr>
          <w:rFonts w:ascii="Times New Roman" w:hAnsi="Times New Roman" w:cs="Times New Roman"/>
          <w:sz w:val="28"/>
          <w:szCs w:val="28"/>
        </w:rPr>
        <w:t xml:space="preserve"> библиотеке.  </w:t>
      </w:r>
    </w:p>
    <w:p w:rsidR="00007231" w:rsidRPr="00F676C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6" w:name="_Toc469840244"/>
      <w:bookmarkStart w:id="37" w:name="_Toc469841123"/>
      <w:bookmarkStart w:id="38" w:name="_Toc469842887"/>
      <w:bookmarkStart w:id="39" w:name="_Toc58732342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6"/>
      <w:bookmarkEnd w:id="37"/>
      <w:bookmarkEnd w:id="38"/>
      <w:bookmarkEnd w:id="39"/>
    </w:p>
    <w:p w:rsidR="00007231" w:rsidRPr="00126F78" w:rsidRDefault="007136C4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6D4F20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007231"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 w:rsidR="00A816A4">
        <w:rPr>
          <w:rFonts w:ascii="Times New Roman" w:hAnsi="Times New Roman" w:cs="Times New Roman"/>
          <w:sz w:val="28"/>
          <w:szCs w:val="28"/>
        </w:rPr>
        <w:t>лов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D41E04">
        <w:rPr>
          <w:rFonts w:ascii="Times New Roman" w:hAnsi="Times New Roman" w:cs="Times New Roman"/>
          <w:sz w:val="28"/>
          <w:szCs w:val="28"/>
        </w:rPr>
        <w:t>-2020</w:t>
      </w:r>
      <w:r w:rsidR="00A816A4"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:rsidR="00007231" w:rsidRPr="00126F78" w:rsidRDefault="008D33AB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74184A">
        <w:rPr>
          <w:rFonts w:ascii="Times New Roman" w:hAnsi="Times New Roman" w:cs="Times New Roman"/>
          <w:sz w:val="28"/>
          <w:szCs w:val="28"/>
        </w:rPr>
        <w:t xml:space="preserve"> –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W w:w="101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3147"/>
        <w:gridCol w:w="2034"/>
      </w:tblGrid>
      <w:tr w:rsidR="005A269C" w:rsidRPr="00126F78" w:rsidTr="005271B2">
        <w:tc>
          <w:tcPr>
            <w:tcW w:w="1843" w:type="dxa"/>
            <w:vAlign w:val="center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3147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34" w:type="dxa"/>
          </w:tcPr>
          <w:p w:rsidR="005A269C" w:rsidRPr="00126F78" w:rsidRDefault="005A269C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A269C" w:rsidRPr="00126F78" w:rsidTr="005271B2">
        <w:tc>
          <w:tcPr>
            <w:tcW w:w="1843" w:type="dxa"/>
            <w:vAlign w:val="center"/>
          </w:tcPr>
          <w:p w:rsidR="005A269C" w:rsidRPr="00126F78" w:rsidRDefault="005A269C" w:rsidP="005271B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:rsidR="005A269C" w:rsidRPr="005A269C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[1-9]+[0-9]*</w:t>
            </w:r>
          </w:p>
        </w:tc>
        <w:tc>
          <w:tcPr>
            <w:tcW w:w="3147" w:type="dxa"/>
          </w:tcPr>
          <w:p w:rsidR="005A269C" w:rsidRPr="00126F78" w:rsidRDefault="005A269C" w:rsidP="004E2C59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только rvalue.</w:t>
            </w:r>
          </w:p>
        </w:tc>
        <w:tc>
          <w:tcPr>
            <w:tcW w:w="2034" w:type="dxa"/>
          </w:tcPr>
          <w:p w:rsidR="005A269C" w:rsidRDefault="005271B2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5A269C" w:rsidRPr="000835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0CC9" w:rsidRPr="00CC58D6" w:rsidRDefault="00D40CC9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CC58D6"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:rsidR="005A269C" w:rsidRPr="007136C4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</w:tc>
      </w:tr>
      <w:tr w:rsidR="005A269C" w:rsidRPr="00B42F54" w:rsidTr="005271B2">
        <w:tc>
          <w:tcPr>
            <w:tcW w:w="1843" w:type="dxa"/>
            <w:vAlign w:val="center"/>
          </w:tcPr>
          <w:p w:rsidR="005A269C" w:rsidRPr="00126F78" w:rsidRDefault="005A269C" w:rsidP="005271B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:rsidR="005A269C" w:rsidRPr="005A269C" w:rsidRDefault="005A269C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="00303DAD">
              <w:rPr>
                <w:rFonts w:ascii="Times New Roman" w:hAnsi="Times New Roman" w:cs="Times New Roman"/>
                <w:sz w:val="28"/>
                <w:szCs w:val="28"/>
              </w:rPr>
              <w:t>|0-9|'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]+</w:t>
            </w:r>
          </w:p>
        </w:tc>
        <w:tc>
          <w:tcPr>
            <w:tcW w:w="3147" w:type="dxa"/>
          </w:tcPr>
          <w:p w:rsidR="005A269C" w:rsidRPr="00126F78" w:rsidRDefault="004E2C59" w:rsidP="00FE3E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5A269C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E3EED"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кавычки), по умолчанию инициализируются пустой строкой</w:t>
            </w:r>
            <w:r w:rsidR="005A269C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="005A269C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  <w:tc>
          <w:tcPr>
            <w:tcW w:w="2034" w:type="dxa"/>
          </w:tcPr>
          <w:p w:rsidR="005A269C" w:rsidRDefault="005271B2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D40C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 = ‘text’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A269C" w:rsidRPr="00D41E04" w:rsidRDefault="00D40CC9" w:rsidP="007136C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5A2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="005A269C" w:rsidRPr="00D41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A269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5A269C" w:rsidRPr="00D41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0" w:name="_Toc469840245"/>
      <w:bookmarkStart w:id="41" w:name="_Toc469841124"/>
      <w:bookmarkStart w:id="42" w:name="_Toc469842888"/>
      <w:bookmarkStart w:id="43" w:name="_Toc58732343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 идентификаторов</w:t>
      </w:r>
      <w:bookmarkEnd w:id="40"/>
      <w:bookmarkEnd w:id="41"/>
      <w:bookmarkEnd w:id="42"/>
      <w:bookmarkEnd w:id="43"/>
    </w:p>
    <w:p w:rsidR="00007231" w:rsidRPr="00126F78" w:rsidRDefault="00007231" w:rsidP="00383D8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0031C2"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 w:rsidR="000031C2"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требуется обязательное объявление переменной перед её </w:t>
      </w:r>
      <w:r w:rsidR="005A269C">
        <w:rPr>
          <w:rFonts w:ascii="Times New Roman" w:hAnsi="Times New Roman" w:cs="Times New Roman"/>
          <w:sz w:val="28"/>
          <w:szCs w:val="28"/>
        </w:rPr>
        <w:t xml:space="preserve">инициализацией и последующим </w:t>
      </w:r>
      <w:r w:rsidR="005A7252" w:rsidRPr="00126F78">
        <w:rPr>
          <w:rFonts w:ascii="Times New Roman" w:hAnsi="Times New Roman" w:cs="Times New Roman"/>
          <w:sz w:val="28"/>
          <w:szCs w:val="28"/>
        </w:rPr>
        <w:t>использованием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5A7252" w:rsidRPr="00126F78">
        <w:rPr>
          <w:rFonts w:ascii="Times New Roman" w:hAnsi="Times New Roman" w:cs="Times New Roman"/>
          <w:sz w:val="28"/>
          <w:szCs w:val="28"/>
        </w:rPr>
        <w:t>Все переменные должны находиться</w:t>
      </w:r>
      <w:r w:rsidR="005A269C"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="005A7252"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 w:rsidR="005A269C">
        <w:rPr>
          <w:rFonts w:ascii="Times New Roman" w:hAnsi="Times New Roman" w:cs="Times New Roman"/>
          <w:sz w:val="28"/>
          <w:szCs w:val="28"/>
        </w:rPr>
        <w:t>ых переменных в разных блоках, т. к. переменные, объявленные в одной функции, недоступны в другой.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Каждая переменная получает </w:t>
      </w:r>
      <w:r w:rsidR="004E2C59">
        <w:rPr>
          <w:rFonts w:ascii="Times New Roman" w:hAnsi="Times New Roman" w:cs="Times New Roman"/>
          <w:sz w:val="28"/>
          <w:szCs w:val="28"/>
        </w:rPr>
        <w:t>префикс</w:t>
      </w:r>
      <w:r w:rsidR="005A7252" w:rsidRPr="00126F78">
        <w:rPr>
          <w:rFonts w:ascii="Times New Roman" w:hAnsi="Times New Roman" w:cs="Times New Roman"/>
          <w:sz w:val="28"/>
          <w:szCs w:val="28"/>
        </w:rPr>
        <w:t xml:space="preserve"> – название фу</w:t>
      </w:r>
      <w:r w:rsidR="001C2BBA" w:rsidRPr="00126F78">
        <w:rPr>
          <w:rFonts w:ascii="Times New Roman" w:hAnsi="Times New Roman" w:cs="Times New Roman"/>
          <w:sz w:val="28"/>
          <w:szCs w:val="28"/>
        </w:rPr>
        <w:t>нкции, в которой она объявлена.</w:t>
      </w:r>
    </w:p>
    <w:p w:rsidR="005A269C" w:rsidRPr="00F676C8" w:rsidRDefault="00007231" w:rsidP="005A269C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4" w:name="_Toc469840246"/>
      <w:bookmarkStart w:id="45" w:name="_Toc469841125"/>
      <w:bookmarkStart w:id="46" w:name="_Toc469842889"/>
      <w:bookmarkStart w:id="47" w:name="_Toc58732344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4"/>
      <w:bookmarkEnd w:id="45"/>
      <w:bookmarkEnd w:id="46"/>
      <w:bookmarkEnd w:id="47"/>
      <w:r w:rsidR="005A269C"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07231" w:rsidRPr="005A269C" w:rsidRDefault="005A269C" w:rsidP="005A269C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 данных</w:t>
      </w:r>
      <w:r w:rsidRPr="00126F78">
        <w:rPr>
          <w:rFonts w:ascii="Times New Roman" w:hAnsi="Times New Roman" w:cs="Times New Roman"/>
          <w:sz w:val="28"/>
          <w:szCs w:val="28"/>
        </w:rPr>
        <w:t xml:space="preserve">. Краткое описание </w:t>
      </w:r>
      <w:r w:rsidR="008F04DF">
        <w:rPr>
          <w:rFonts w:ascii="Times New Roman" w:hAnsi="Times New Roman" w:cs="Times New Roman"/>
          <w:sz w:val="28"/>
          <w:szCs w:val="28"/>
        </w:rPr>
        <w:t>способов инициализации переменных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</w:t>
      </w:r>
      <w:r w:rsidR="008F04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84A" w:rsidRPr="0074184A" w:rsidRDefault="0074184A" w:rsidP="00F74CF8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4431"/>
        <w:gridCol w:w="2153"/>
      </w:tblGrid>
      <w:tr w:rsidR="008F04DF" w:rsidRPr="00126F78" w:rsidTr="000B1F15">
        <w:tc>
          <w:tcPr>
            <w:tcW w:w="3402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536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5" w:type="dxa"/>
          </w:tcPr>
          <w:p w:rsidR="008F04DF" w:rsidRPr="00126F78" w:rsidRDefault="008F04DF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8F04DF" w:rsidRPr="00B42F54" w:rsidTr="000B1F15">
        <w:tc>
          <w:tcPr>
            <w:tcW w:w="3402" w:type="dxa"/>
          </w:tcPr>
          <w:p w:rsidR="008F04DF" w:rsidRPr="00126F78" w:rsidRDefault="00606270" w:rsidP="002F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8F04D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8F04DF"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36" w:type="dxa"/>
          </w:tcPr>
          <w:p w:rsidR="008F04DF" w:rsidRPr="00126F78" w:rsidRDefault="008F04DF" w:rsidP="008F04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  <w:tc>
          <w:tcPr>
            <w:tcW w:w="2205" w:type="dxa"/>
          </w:tcPr>
          <w:p w:rsidR="008F04DF" w:rsidRDefault="00606270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:rsidR="00B17658" w:rsidRPr="008F04DF" w:rsidRDefault="00606270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3D6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F04DF" w:rsidRPr="00126F78" w:rsidTr="000B1F15">
        <w:tc>
          <w:tcPr>
            <w:tcW w:w="3402" w:type="dxa"/>
          </w:tcPr>
          <w:p w:rsidR="008F04DF" w:rsidRPr="00126F78" w:rsidRDefault="008F04DF" w:rsidP="002F6210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536" w:type="dxa"/>
          </w:tcPr>
          <w:p w:rsidR="008F04DF" w:rsidRDefault="008F04DF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05" w:type="dxa"/>
          </w:tcPr>
          <w:p w:rsidR="008F04DF" w:rsidRDefault="00D40CC9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7</w:t>
            </w:r>
            <w:r w:rsidR="008F0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7658" w:rsidRPr="00126F78" w:rsidRDefault="00ED6181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= ‘</w:t>
            </w:r>
            <w:r w:rsidR="00D40C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469840247"/>
      <w:bookmarkStart w:id="49" w:name="_Toc469841126"/>
      <w:bookmarkStart w:id="50" w:name="_Toc469842890"/>
      <w:bookmarkStart w:id="51" w:name="_Toc58732345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8"/>
      <w:bookmarkEnd w:id="49"/>
      <w:bookmarkEnd w:id="50"/>
      <w:bookmarkEnd w:id="51"/>
    </w:p>
    <w:p w:rsidR="00993E7E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74184A">
        <w:rPr>
          <w:rFonts w:ascii="Times New Roman" w:hAnsi="Times New Roman" w:cs="Times New Roman"/>
          <w:sz w:val="28"/>
          <w:szCs w:val="28"/>
        </w:rPr>
        <w:t>ены в общем виде в таблице 1.5</w:t>
      </w:r>
      <w:r w:rsidR="002D6ED5">
        <w:rPr>
          <w:rFonts w:ascii="Times New Roman" w:hAnsi="Times New Roman" w:cs="Times New Roman"/>
          <w:sz w:val="28"/>
          <w:szCs w:val="28"/>
        </w:rPr>
        <w:t>.</w:t>
      </w:r>
    </w:p>
    <w:p w:rsidR="00B17658" w:rsidRPr="00126F78" w:rsidRDefault="00B17658" w:rsidP="00B1765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Инструкции языка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513013">
        <w:rPr>
          <w:rFonts w:ascii="Times New Roman" w:hAnsi="Times New Roman" w:cs="Times New Roman"/>
          <w:sz w:val="28"/>
          <w:szCs w:val="28"/>
        </w:rPr>
        <w:t>2020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5E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513013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606270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AD19A0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1277EE" w:rsidRPr="00127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7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8F04DF" w:rsidRDefault="001277EE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D6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17658" w:rsidRPr="00AD19A0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AD1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126F78" w:rsidRDefault="003D6582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606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B176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17658" w:rsidRPr="00126F78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3566ED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Pr="003566ED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F04D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условие) [</w:t>
            </w:r>
            <w:r w:rsidRPr="003566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верно/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B17658" w:rsidRPr="00AD19A0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3566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ложно/</w:t>
            </w:r>
            <w:r w:rsidR="00D40C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AD19A0" w:rsidRPr="00AD19A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D182F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82F" w:rsidRDefault="00FD182F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Инструкция цикла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2F" w:rsidRPr="00AD19A0" w:rsidRDefault="00FD182F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FD18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условие)[</w:t>
            </w:r>
            <w:r w:rsidRPr="003566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верно/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AD19A0" w:rsidRPr="00AD19A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17658" w:rsidRPr="00126F78" w:rsidTr="000B1F1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58" w:rsidRPr="008F04DF" w:rsidRDefault="00B17658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58" w:rsidRDefault="00FD3C97" w:rsidP="003846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AD1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B17658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007231" w:rsidRPr="00126F78" w:rsidRDefault="00EA5DD5" w:rsidP="005271B2">
      <w:pPr>
        <w:pStyle w:val="a4"/>
        <w:numPr>
          <w:ilvl w:val="1"/>
          <w:numId w:val="1"/>
        </w:numPr>
        <w:shd w:val="clear" w:color="auto" w:fill="FFFFFF" w:themeFill="background1"/>
        <w:spacing w:before="240" w:after="240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52" w:name="_Toc469840248"/>
      <w:bookmarkStart w:id="53" w:name="_Toc469841127"/>
      <w:bookmarkStart w:id="54" w:name="_Toc469842891"/>
      <w:r w:rsidR="00007231" w:rsidRPr="00126F78">
        <w:rPr>
          <w:rFonts w:ascii="Times New Roman" w:hAnsi="Times New Roman" w:cs="Times New Roman"/>
          <w:b/>
          <w:sz w:val="28"/>
        </w:rPr>
        <w:lastRenderedPageBreak/>
        <w:t>Операции языка</w:t>
      </w:r>
      <w:bookmarkEnd w:id="52"/>
      <w:bookmarkEnd w:id="53"/>
      <w:bookmarkEnd w:id="54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выполнять операции</w:t>
      </w:r>
      <w:r w:rsidR="00FD3C97" w:rsidRPr="00FD3C97">
        <w:rPr>
          <w:rFonts w:ascii="Times New Roman" w:hAnsi="Times New Roman" w:cs="Times New Roman"/>
          <w:sz w:val="28"/>
          <w:szCs w:val="28"/>
        </w:rPr>
        <w:t xml:space="preserve"> сравнения</w:t>
      </w:r>
      <w:r w:rsidRPr="00126F78">
        <w:rPr>
          <w:rFonts w:ascii="Times New Roman" w:hAnsi="Times New Roman" w:cs="Times New Roman"/>
          <w:sz w:val="28"/>
          <w:szCs w:val="28"/>
        </w:rPr>
        <w:t xml:space="preserve">, </w:t>
      </w:r>
      <w:r w:rsidR="0074184A">
        <w:rPr>
          <w:rFonts w:ascii="Times New Roman" w:hAnsi="Times New Roman" w:cs="Times New Roman"/>
          <w:sz w:val="28"/>
          <w:szCs w:val="28"/>
        </w:rPr>
        <w:t>представленные в таблице 1.6</w:t>
      </w:r>
      <w:r w:rsidR="00A816A4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74184A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566ED">
        <w:rPr>
          <w:rFonts w:ascii="Times New Roman" w:hAnsi="Times New Roman" w:cs="Times New Roman"/>
          <w:sz w:val="28"/>
          <w:szCs w:val="28"/>
        </w:rPr>
        <w:t>Операции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2924"/>
        <w:gridCol w:w="1942"/>
        <w:gridCol w:w="3500"/>
      </w:tblGrid>
      <w:tr w:rsidR="00B17658" w:rsidRPr="00126F78" w:rsidTr="000B1F15">
        <w:tc>
          <w:tcPr>
            <w:tcW w:w="1560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76" w:type="dxa"/>
          </w:tcPr>
          <w:p w:rsidR="00B17658" w:rsidRPr="00B1765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85" w:type="dxa"/>
          </w:tcPr>
          <w:p w:rsidR="00B17658" w:rsidRPr="00126F7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22" w:type="dxa"/>
          </w:tcPr>
          <w:p w:rsidR="00B17658" w:rsidRPr="00B17658" w:rsidRDefault="00B17658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17658" w:rsidRPr="00126F78" w:rsidTr="000B1F15">
        <w:tc>
          <w:tcPr>
            <w:tcW w:w="1560" w:type="dxa"/>
          </w:tcPr>
          <w:p w:rsidR="00B17658" w:rsidRPr="00126F7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76" w:type="dxa"/>
          </w:tcPr>
          <w:p w:rsidR="00B17658" w:rsidRPr="00126F7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85" w:type="dxa"/>
          </w:tcPr>
          <w:p w:rsidR="00B17658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Default="00D40CC9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7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7658" w:rsidRPr="00B17658" w:rsidRDefault="00AD19A0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‘</w:t>
            </w:r>
            <w:r w:rsidR="00D40C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B17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17658" w:rsidRPr="00126F78" w:rsidTr="000B1F15">
        <w:tc>
          <w:tcPr>
            <w:tcW w:w="1560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976" w:type="dxa"/>
          </w:tcPr>
          <w:p w:rsidR="00B17658" w:rsidRPr="00B17658" w:rsidRDefault="00B17658" w:rsidP="00B1765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«меньше» для условной инструкции</w:t>
            </w:r>
          </w:p>
        </w:tc>
        <w:tc>
          <w:tcPr>
            <w:tcW w:w="1985" w:type="dxa"/>
          </w:tcPr>
          <w:p w:rsidR="00B17658" w:rsidRPr="003566ED" w:rsidRDefault="00B17658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B17658" w:rsidRPr="00B17658" w:rsidRDefault="00606270" w:rsidP="003566E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(sum &lt; diff) […]</w:t>
            </w:r>
          </w:p>
        </w:tc>
      </w:tr>
      <w:tr w:rsidR="005F79F0" w:rsidRPr="00126F78" w:rsidTr="000B1F15">
        <w:tc>
          <w:tcPr>
            <w:tcW w:w="1560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976" w:type="dxa"/>
          </w:tcPr>
          <w:p w:rsidR="005F79F0" w:rsidRPr="00B17658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«больше» для условной инструкции</w:t>
            </w:r>
          </w:p>
        </w:tc>
        <w:tc>
          <w:tcPr>
            <w:tcW w:w="1985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5F79F0" w:rsidRDefault="0060627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(sum &gt; diff) […]</w:t>
            </w:r>
          </w:p>
          <w:p w:rsidR="005F79F0" w:rsidRPr="00B17658" w:rsidRDefault="0060627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[…]</w:t>
            </w:r>
          </w:p>
        </w:tc>
      </w:tr>
      <w:tr w:rsidR="005F79F0" w:rsidRPr="00126F78" w:rsidTr="000B1F15">
        <w:tc>
          <w:tcPr>
            <w:tcW w:w="1560" w:type="dxa"/>
          </w:tcPr>
          <w:p w:rsidR="005F79F0" w:rsidRPr="00126F78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76" w:type="dxa"/>
            <w:vMerge w:val="restart"/>
          </w:tcPr>
          <w:p w:rsidR="005F79F0" w:rsidRPr="00F32A5A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85" w:type="dxa"/>
            <w:vMerge w:val="restart"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22" w:type="dxa"/>
            <w:vMerge w:val="restart"/>
          </w:tcPr>
          <w:p w:rsidR="005F79F0" w:rsidRPr="00B17658" w:rsidRDefault="00D40CC9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(a +</w:t>
            </w:r>
            <w:r w:rsidR="00606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 -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c;</w:t>
            </w:r>
          </w:p>
        </w:tc>
      </w:tr>
      <w:tr w:rsidR="005F79F0" w:rsidRPr="00126F78" w:rsidTr="000B1F15">
        <w:tc>
          <w:tcPr>
            <w:tcW w:w="1560" w:type="dxa"/>
          </w:tcPr>
          <w:p w:rsidR="005F79F0" w:rsidRPr="00126F78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6" w:type="dxa"/>
            <w:vMerge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2" w:type="dxa"/>
            <w:vMerge/>
          </w:tcPr>
          <w:p w:rsidR="005F79F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9F0" w:rsidRPr="00126F78" w:rsidTr="000B1F15">
        <w:tc>
          <w:tcPr>
            <w:tcW w:w="1560" w:type="dxa"/>
          </w:tcPr>
          <w:p w:rsidR="005F79F0" w:rsidRPr="000B1F15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2976" w:type="dxa"/>
          </w:tcPr>
          <w:p w:rsidR="005F79F0" w:rsidRPr="00126F78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</w:p>
        </w:tc>
        <w:tc>
          <w:tcPr>
            <w:tcW w:w="1985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5F79F0" w:rsidRPr="00E409AD" w:rsidRDefault="00AD19A0" w:rsidP="00FD3C97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~</w:t>
            </w:r>
            <w:r w:rsidR="00FD3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F79F0" w:rsidRPr="00FD3C97" w:rsidTr="000B1F15">
        <w:tc>
          <w:tcPr>
            <w:tcW w:w="1560" w:type="dxa"/>
          </w:tcPr>
          <w:p w:rsidR="005F79F0" w:rsidRPr="000B1F15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76" w:type="dxa"/>
          </w:tcPr>
          <w:p w:rsidR="005F79F0" w:rsidRPr="00FD3C97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Неравенство</w:t>
            </w:r>
          </w:p>
        </w:tc>
        <w:tc>
          <w:tcPr>
            <w:tcW w:w="1985" w:type="dxa"/>
          </w:tcPr>
          <w:p w:rsidR="005F79F0" w:rsidRPr="003566ED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22" w:type="dxa"/>
          </w:tcPr>
          <w:p w:rsidR="005F79F0" w:rsidRPr="00606270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19A0" w:rsidRPr="00AD19A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5F79F0"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5F79F0" w:rsidRPr="0060627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F79F0" w:rsidRPr="00FD3C97" w:rsidTr="000B1F15">
        <w:tc>
          <w:tcPr>
            <w:tcW w:w="1560" w:type="dxa"/>
          </w:tcPr>
          <w:p w:rsidR="005F79F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2976" w:type="dxa"/>
          </w:tcPr>
          <w:p w:rsidR="005F79F0" w:rsidRPr="00FD3C97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или равно</w:t>
            </w:r>
          </w:p>
        </w:tc>
        <w:tc>
          <w:tcPr>
            <w:tcW w:w="1985" w:type="dxa"/>
          </w:tcPr>
          <w:p w:rsidR="005F79F0" w:rsidRPr="0060627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22" w:type="dxa"/>
          </w:tcPr>
          <w:p w:rsidR="005F79F0" w:rsidRPr="00606270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19A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F79F0"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5F79F0" w:rsidRPr="0060627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F79F0" w:rsidRPr="00FD3C97" w:rsidTr="000B1F15">
        <w:tc>
          <w:tcPr>
            <w:tcW w:w="1560" w:type="dxa"/>
          </w:tcPr>
          <w:p w:rsidR="005F79F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19A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6" w:type="dxa"/>
          </w:tcPr>
          <w:p w:rsidR="005F79F0" w:rsidRPr="00FD3C97" w:rsidRDefault="00FD3C97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</w:tc>
        <w:tc>
          <w:tcPr>
            <w:tcW w:w="1985" w:type="dxa"/>
          </w:tcPr>
          <w:p w:rsidR="005F79F0" w:rsidRPr="0060627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22" w:type="dxa"/>
          </w:tcPr>
          <w:p w:rsidR="005F79F0" w:rsidRPr="00606270" w:rsidRDefault="005F79F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19A0" w:rsidRPr="00AD19A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0627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AD19A0" w:rsidRPr="00FD3C97" w:rsidTr="000B1F15">
        <w:tc>
          <w:tcPr>
            <w:tcW w:w="1560" w:type="dxa"/>
          </w:tcPr>
          <w:p w:rsidR="00AD19A0" w:rsidRP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976" w:type="dxa"/>
          </w:tcPr>
          <w:p w:rsidR="00AD19A0" w:rsidRP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:rsidR="00AD19A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uint, uint)</w:t>
            </w:r>
          </w:p>
        </w:tc>
        <w:tc>
          <w:tcPr>
            <w:tcW w:w="3622" w:type="dxa"/>
          </w:tcPr>
          <w:p w:rsidR="00AD19A0" w:rsidRPr="00D71BFE" w:rsidRDefault="00D71BFE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b;</w:t>
            </w:r>
          </w:p>
        </w:tc>
      </w:tr>
      <w:tr w:rsidR="00AD19A0" w:rsidRPr="00FD3C97" w:rsidTr="000B1F15">
        <w:tc>
          <w:tcPr>
            <w:tcW w:w="1560" w:type="dxa"/>
          </w:tcPr>
          <w:p w:rsidR="00AD19A0" w:rsidRP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76" w:type="dxa"/>
          </w:tcPr>
          <w:p w:rsid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Разность</w:t>
            </w:r>
          </w:p>
        </w:tc>
        <w:tc>
          <w:tcPr>
            <w:tcW w:w="1985" w:type="dxa"/>
          </w:tcPr>
          <w:p w:rsidR="00AD19A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uint, uint)</w:t>
            </w:r>
          </w:p>
        </w:tc>
        <w:tc>
          <w:tcPr>
            <w:tcW w:w="3622" w:type="dxa"/>
          </w:tcPr>
          <w:p w:rsidR="00AD19A0" w:rsidRPr="00606270" w:rsidRDefault="00D71BFE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AD19A0" w:rsidRPr="00FD3C97" w:rsidTr="000B1F15">
        <w:tc>
          <w:tcPr>
            <w:tcW w:w="1560" w:type="dxa"/>
          </w:tcPr>
          <w:p w:rsidR="00AD19A0" w:rsidRP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976" w:type="dxa"/>
          </w:tcPr>
          <w:p w:rsid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85" w:type="dxa"/>
          </w:tcPr>
          <w:p w:rsidR="00AD19A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uint, uint)</w:t>
            </w:r>
          </w:p>
        </w:tc>
        <w:tc>
          <w:tcPr>
            <w:tcW w:w="3622" w:type="dxa"/>
          </w:tcPr>
          <w:p w:rsidR="00AD19A0" w:rsidRPr="00606270" w:rsidRDefault="00D71BFE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AD19A0" w:rsidRPr="00FD3C97" w:rsidTr="000B1F15">
        <w:tc>
          <w:tcPr>
            <w:tcW w:w="1560" w:type="dxa"/>
          </w:tcPr>
          <w:p w:rsidR="00AD19A0" w:rsidRP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976" w:type="dxa"/>
          </w:tcPr>
          <w:p w:rsid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85" w:type="dxa"/>
          </w:tcPr>
          <w:p w:rsidR="00AD19A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uint, uint)</w:t>
            </w:r>
          </w:p>
        </w:tc>
        <w:tc>
          <w:tcPr>
            <w:tcW w:w="3622" w:type="dxa"/>
          </w:tcPr>
          <w:p w:rsidR="00AD19A0" w:rsidRPr="00606270" w:rsidRDefault="00D71BFE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AD19A0" w:rsidRPr="00FD3C97" w:rsidTr="000B1F15">
        <w:tc>
          <w:tcPr>
            <w:tcW w:w="1560" w:type="dxa"/>
          </w:tcPr>
          <w:p w:rsidR="00AD19A0" w:rsidRP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976" w:type="dxa"/>
          </w:tcPr>
          <w:p w:rsidR="00AD19A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по модулю</w:t>
            </w:r>
          </w:p>
        </w:tc>
        <w:tc>
          <w:tcPr>
            <w:tcW w:w="1985" w:type="dxa"/>
          </w:tcPr>
          <w:p w:rsidR="00AD19A0" w:rsidRPr="00606270" w:rsidRDefault="00AD19A0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uint, uint)</w:t>
            </w:r>
          </w:p>
        </w:tc>
        <w:tc>
          <w:tcPr>
            <w:tcW w:w="3622" w:type="dxa"/>
          </w:tcPr>
          <w:p w:rsidR="00AD19A0" w:rsidRPr="00606270" w:rsidRDefault="00D71BFE" w:rsidP="005F79F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5" w:name="_Toc469840249"/>
      <w:bookmarkStart w:id="56" w:name="_Toc469841128"/>
      <w:bookmarkStart w:id="57" w:name="_Toc469842892"/>
      <w:bookmarkStart w:id="58" w:name="_Toc58732346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5"/>
      <w:bookmarkEnd w:id="56"/>
      <w:bookmarkEnd w:id="57"/>
      <w:bookmarkEnd w:id="58"/>
    </w:p>
    <w:p w:rsidR="00007231" w:rsidRPr="00126F78" w:rsidRDefault="00007231" w:rsidP="00383D83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</w:t>
      </w:r>
      <w:r w:rsidR="003D6582">
        <w:rPr>
          <w:rFonts w:ascii="Times New Roman" w:hAnsi="Times New Roman" w:cs="Times New Roman"/>
          <w:sz w:val="28"/>
          <w:szCs w:val="28"/>
        </w:rPr>
        <w:t>я изменения приоритета операций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 Выражение может содержать вызов функции</w:t>
      </w:r>
      <w:r w:rsidR="00AA5D51"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="001C2BBA"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9" w:name="_Toc469840250"/>
      <w:bookmarkStart w:id="60" w:name="_Toc469841129"/>
      <w:bookmarkStart w:id="61" w:name="_Toc469842893"/>
      <w:bookmarkStart w:id="62" w:name="_Toc58732347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9"/>
      <w:bookmarkEnd w:id="60"/>
      <w:bookmarkEnd w:id="61"/>
      <w:bookmarkEnd w:id="62"/>
    </w:p>
    <w:p w:rsidR="00A515D5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="0074184A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="00A515D5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74184A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25264"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007231" w:rsidRPr="00126F78" w:rsidTr="000B1F15">
        <w:tc>
          <w:tcPr>
            <w:tcW w:w="2376" w:type="dxa"/>
            <w:vAlign w:val="center"/>
          </w:tcPr>
          <w:p w:rsidR="00007231" w:rsidRPr="00126F78" w:rsidRDefault="00AA5D51" w:rsidP="005271B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:rsidR="00007231" w:rsidRPr="00AA5D51" w:rsidRDefault="00AA5D51" w:rsidP="005271B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5E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KIV</w:t>
            </w:r>
            <w:r w:rsidR="00513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</w:tr>
      <w:tr w:rsidR="00AA5D51" w:rsidRPr="00126F78" w:rsidTr="000B1F15">
        <w:tc>
          <w:tcPr>
            <w:tcW w:w="2376" w:type="dxa"/>
            <w:vAlign w:val="center"/>
          </w:tcPr>
          <w:p w:rsidR="00AA5D51" w:rsidRPr="00126F78" w:rsidRDefault="00AA5D51" w:rsidP="00E409A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 w:rsidR="00E409AD"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797" w:type="dxa"/>
          </w:tcPr>
          <w:p w:rsidR="00AA5D51" w:rsidRPr="00126F78" w:rsidRDefault="003D6582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AA5D51" w:rsidRDefault="00AA5D51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E409AD" w:rsidRDefault="00E409AD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E409AD" w:rsidRPr="00E409AD" w:rsidRDefault="00D40CC9" w:rsidP="00E409A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E409AD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09AD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E40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A5D51" w:rsidRPr="008744CA" w:rsidRDefault="00AA5D51" w:rsidP="00AA5D5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74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74CF8" w:rsidRPr="00126F78" w:rsidTr="000B1F15">
        <w:tc>
          <w:tcPr>
            <w:tcW w:w="2376" w:type="dxa"/>
            <w:vAlign w:val="center"/>
          </w:tcPr>
          <w:p w:rsidR="00F74CF8" w:rsidRPr="00126F78" w:rsidRDefault="00F74CF8" w:rsidP="00F74CF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:rsidR="00F74CF8" w:rsidRPr="00126F78" w:rsidRDefault="003D6582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B1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unctio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AA5D51" w:rsidRPr="00AA5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4CF8" w:rsidRPr="00126F78"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 (&lt;тип&gt; &lt;идентификатор&gt;, …)</w:t>
            </w:r>
          </w:p>
          <w:p w:rsidR="00F74CF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F74CF8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4CF8" w:rsidRDefault="00D40CC9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F74CF8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5D51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F74C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74CF8" w:rsidRPr="008744CA" w:rsidRDefault="00F74CF8" w:rsidP="00F74CF8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874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007231" w:rsidRPr="00047B2E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3" w:name="_Toc469840251"/>
      <w:bookmarkStart w:id="64" w:name="_Toc469841130"/>
      <w:bookmarkStart w:id="65" w:name="_Toc469842894"/>
      <w:bookmarkStart w:id="66" w:name="_Toc5873234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</w:t>
      </w:r>
      <w:bookmarkEnd w:id="63"/>
      <w:bookmarkEnd w:id="64"/>
      <w:bookmarkEnd w:id="65"/>
      <w:bookmarkEnd w:id="66"/>
    </w:p>
    <w:p w:rsidR="00007231" w:rsidRPr="00126F78" w:rsidRDefault="00007231" w:rsidP="00383D8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AA5D51"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AA5D51">
        <w:rPr>
          <w:rFonts w:ascii="Times New Roman" w:hAnsi="Times New Roman" w:cs="Times New Roman"/>
          <w:sz w:val="28"/>
          <w:szCs w:val="28"/>
        </w:rPr>
        <w:t xml:space="preserve">являются локальными. Они </w:t>
      </w:r>
      <w:r w:rsidRPr="00126F78">
        <w:rPr>
          <w:rFonts w:ascii="Times New Roman" w:hAnsi="Times New Roman" w:cs="Times New Roman"/>
          <w:sz w:val="28"/>
          <w:szCs w:val="28"/>
        </w:rPr>
        <w:t>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007231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7" w:name="_Toc469840252"/>
      <w:bookmarkStart w:id="68" w:name="_Toc469841131"/>
      <w:bookmarkStart w:id="69" w:name="_Toc469842895"/>
      <w:bookmarkStart w:id="70" w:name="_Toc58732349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7"/>
      <w:bookmarkEnd w:id="68"/>
      <w:bookmarkEnd w:id="69"/>
      <w:bookmarkEnd w:id="70"/>
    </w:p>
    <w:p w:rsidR="008C4644" w:rsidRPr="008C4644" w:rsidRDefault="008C4644" w:rsidP="00383D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 w:rsidR="00F25264"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8C4644" w:rsidRPr="008D33AB" w:rsidRDefault="00F25264" w:rsidP="00F74CF8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D33AB">
        <w:rPr>
          <w:rFonts w:ascii="Times New Roman" w:hAnsi="Times New Roman" w:cs="Times New Roman"/>
          <w:sz w:val="28"/>
          <w:szCs w:val="24"/>
        </w:rPr>
        <w:t xml:space="preserve"> </w:t>
      </w:r>
      <w:r w:rsidR="008C4644"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D72EC7" w:rsidP="001C19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C19BE" w:rsidRPr="001C19BE">
              <w:rPr>
                <w:rFonts w:ascii="Times New Roman" w:hAnsi="Times New Roman" w:cs="Times New Roman"/>
                <w:sz w:val="28"/>
                <w:szCs w:val="28"/>
              </w:rPr>
              <w:t xml:space="preserve"> функции отсутс</w:t>
            </w:r>
            <w:r w:rsidR="005E2AB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C19BE" w:rsidRPr="001C19BE">
              <w:rPr>
                <w:rFonts w:ascii="Times New Roman" w:hAnsi="Times New Roman" w:cs="Times New Roman"/>
                <w:sz w:val="28"/>
                <w:szCs w:val="28"/>
              </w:rPr>
              <w:t>вует return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8C4644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284E82" w:rsidP="00284E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</w:t>
            </w:r>
            <w:r w:rsidR="00AA5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8C4644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644" w:rsidRPr="00E43B89" w:rsidRDefault="00284E82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должны быть переданы параметры</w:t>
            </w:r>
          </w:p>
        </w:tc>
      </w:tr>
      <w:tr w:rsidR="00924103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103" w:rsidRPr="00E43B89" w:rsidRDefault="00924103" w:rsidP="002F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103" w:rsidRPr="00E43B89" w:rsidRDefault="00284E82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5E2ABB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2ABB" w:rsidRDefault="005E2ABB" w:rsidP="002F621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2ABB" w:rsidRDefault="005E2ABB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E2ABB">
              <w:rPr>
                <w:rFonts w:ascii="Times New Roman" w:hAnsi="Times New Roman" w:cs="Times New Roman"/>
                <w:sz w:val="28"/>
                <w:szCs w:val="28"/>
              </w:rPr>
              <w:t>ункция не всегда возвращает значение</w:t>
            </w:r>
          </w:p>
        </w:tc>
      </w:tr>
      <w:tr w:rsidR="00E844DB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44DB" w:rsidRDefault="00E844DB" w:rsidP="002F621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44DB" w:rsidRDefault="00E844DB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844DB">
              <w:rPr>
                <w:rFonts w:ascii="Times New Roman" w:hAnsi="Times New Roman" w:cs="Times New Roman"/>
                <w:sz w:val="28"/>
                <w:szCs w:val="28"/>
              </w:rPr>
              <w:t>опытка объявить функцию в main</w:t>
            </w:r>
          </w:p>
        </w:tc>
      </w:tr>
      <w:tr w:rsidR="0025598C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98C" w:rsidRDefault="0025598C" w:rsidP="002F621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98C" w:rsidRDefault="0025598C" w:rsidP="002559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5598C">
              <w:rPr>
                <w:rFonts w:ascii="Times New Roman" w:hAnsi="Times New Roman" w:cs="Times New Roman"/>
                <w:sz w:val="28"/>
                <w:szCs w:val="28"/>
              </w:rPr>
              <w:t>шибка в блоке main: функция</w:t>
            </w:r>
            <w:r w:rsidR="003469A2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не целочисленное зна</w:t>
            </w:r>
            <w:r w:rsidRPr="0025598C">
              <w:rPr>
                <w:rFonts w:ascii="Times New Roman" w:hAnsi="Times New Roman" w:cs="Times New Roman"/>
                <w:sz w:val="28"/>
                <w:szCs w:val="28"/>
              </w:rPr>
              <w:t>чение</w:t>
            </w:r>
          </w:p>
        </w:tc>
      </w:tr>
      <w:tr w:rsidR="0025598C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98C" w:rsidRDefault="0025598C" w:rsidP="002F621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98C" w:rsidRDefault="001E4C7E" w:rsidP="001E4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аргументов передаваемых в функцию</w:t>
            </w:r>
          </w:p>
        </w:tc>
      </w:tr>
      <w:tr w:rsidR="0025598C" w:rsidRPr="00E43B89" w:rsidTr="00F4731A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98C" w:rsidRDefault="0025598C" w:rsidP="002F621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98C" w:rsidRDefault="00084EB0" w:rsidP="002F62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84EB0">
              <w:rPr>
                <w:rFonts w:ascii="Times New Roman" w:hAnsi="Times New Roman" w:cs="Times New Roman"/>
                <w:sz w:val="28"/>
                <w:szCs w:val="28"/>
              </w:rPr>
              <w:t>опытка переопределить библиотечную функцию</w:t>
            </w: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1" w:name="_Toc469840253"/>
      <w:bookmarkStart w:id="72" w:name="_Toc469841132"/>
      <w:bookmarkStart w:id="73" w:name="_Toc469842896"/>
      <w:bookmarkStart w:id="74" w:name="_Toc58732350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71"/>
      <w:bookmarkEnd w:id="72"/>
      <w:bookmarkEnd w:id="73"/>
      <w:bookmarkEnd w:id="74"/>
    </w:p>
    <w:p w:rsidR="00E428CA" w:rsidRPr="004D0DDD" w:rsidRDefault="00E428CA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5" w:name="_Toc469840254"/>
      <w:bookmarkStart w:id="76" w:name="_Toc469841133"/>
      <w:bookmarkStart w:id="77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="00E409AD" w:rsidRPr="00E409AD">
        <w:rPr>
          <w:rFonts w:ascii="Times New Roman" w:hAnsi="Times New Roman" w:cs="Times New Roman"/>
          <w:sz w:val="28"/>
          <w:szCs w:val="28"/>
        </w:rPr>
        <w:t xml:space="preserve"> </w:t>
      </w:r>
      <w:r w:rsidR="003D6582">
        <w:rPr>
          <w:rFonts w:ascii="Times New Roman" w:hAnsi="Times New Roman" w:cs="Times New Roman"/>
          <w:sz w:val="28"/>
          <w:szCs w:val="28"/>
        </w:rPr>
        <w:t>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8" w:name="_Toc58732351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5"/>
      <w:bookmarkEnd w:id="76"/>
      <w:bookmarkEnd w:id="77"/>
      <w:bookmarkEnd w:id="78"/>
    </w:p>
    <w:p w:rsidR="00007231" w:rsidRPr="00126F78" w:rsidRDefault="00C81CCF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Pr="00C81CCF">
        <w:rPr>
          <w:rFonts w:ascii="Times New Roman" w:hAnsi="Times New Roman" w:cs="Times New Roman"/>
          <w:sz w:val="28"/>
          <w:szCs w:val="28"/>
        </w:rPr>
        <w:t xml:space="preserve">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  <w:r w:rsidR="00007231" w:rsidRPr="00126F78">
        <w:rPr>
          <w:rFonts w:ascii="Times New Roman" w:hAnsi="Times New Roman" w:cs="Times New Roman"/>
          <w:sz w:val="28"/>
          <w:szCs w:val="28"/>
        </w:rPr>
        <w:t>Фун</w:t>
      </w:r>
      <w:r w:rsidR="00047B2E">
        <w:rPr>
          <w:rFonts w:ascii="Times New Roman" w:hAnsi="Times New Roman" w:cs="Times New Roman"/>
          <w:sz w:val="28"/>
          <w:szCs w:val="28"/>
        </w:rPr>
        <w:t>кции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B2E">
        <w:rPr>
          <w:rFonts w:ascii="Times New Roman" w:hAnsi="Times New Roman" w:cs="Times New Roman"/>
          <w:sz w:val="28"/>
          <w:szCs w:val="28"/>
        </w:rPr>
        <w:t>с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B2E">
        <w:rPr>
          <w:rFonts w:ascii="Times New Roman" w:hAnsi="Times New Roman" w:cs="Times New Roman"/>
          <w:sz w:val="28"/>
          <w:szCs w:val="28"/>
        </w:rPr>
        <w:t>м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B2E">
        <w:rPr>
          <w:rFonts w:ascii="Times New Roman" w:hAnsi="Times New Roman" w:cs="Times New Roman"/>
          <w:sz w:val="28"/>
          <w:szCs w:val="28"/>
        </w:rPr>
        <w:t>лены</w:t>
      </w:r>
      <w:r w:rsidR="006D4F20">
        <w:rPr>
          <w:rFonts w:ascii="Times New Roman" w:hAnsi="Times New Roman" w:cs="Times New Roman"/>
          <w:sz w:val="28"/>
          <w:szCs w:val="28"/>
        </w:rPr>
        <w:t xml:space="preserve"> в таблице </w:t>
      </w:r>
      <w:r w:rsidR="00F74CF8">
        <w:rPr>
          <w:rFonts w:ascii="Times New Roman" w:hAnsi="Times New Roman" w:cs="Times New Roman"/>
          <w:sz w:val="28"/>
          <w:szCs w:val="28"/>
        </w:rPr>
        <w:t>1.9</w:t>
      </w:r>
      <w:r w:rsidR="00E428CA">
        <w:rPr>
          <w:rFonts w:ascii="Times New Roman" w:hAnsi="Times New Roman" w:cs="Times New Roman"/>
          <w:sz w:val="28"/>
          <w:szCs w:val="28"/>
        </w:rPr>
        <w:t>.</w:t>
      </w:r>
      <w:r w:rsidR="00047B2E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231" w:rsidRPr="00126F78" w:rsidRDefault="00F74CF8" w:rsidP="00F74CF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6D4F20">
        <w:rPr>
          <w:rFonts w:ascii="Times New Roman" w:hAnsi="Times New Roman" w:cs="Times New Roman"/>
          <w:sz w:val="28"/>
          <w:szCs w:val="28"/>
        </w:rPr>
        <w:t xml:space="preserve">– </w:t>
      </w:r>
      <w:r w:rsidR="00007231"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284E82" w:rsidRPr="00126F78" w:rsidTr="000B1F15">
        <w:tc>
          <w:tcPr>
            <w:tcW w:w="2836" w:type="dxa"/>
          </w:tcPr>
          <w:p w:rsidR="00284E82" w:rsidRPr="00C81CCF" w:rsidRDefault="00284E82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:rsidR="00284E82" w:rsidRPr="00284E82" w:rsidRDefault="00B50731" w:rsidP="00B50731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:rsidR="00284E82" w:rsidRPr="00126F78" w:rsidRDefault="00284E82" w:rsidP="002F621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4E82" w:rsidRPr="00126F78" w:rsidTr="000B1F15">
        <w:trPr>
          <w:trHeight w:val="77"/>
        </w:trPr>
        <w:tc>
          <w:tcPr>
            <w:tcW w:w="2836" w:type="dxa"/>
          </w:tcPr>
          <w:p w:rsidR="00284E82" w:rsidRPr="00083557" w:rsidRDefault="00AB58A2" w:rsidP="00AB58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unsigned int</w:t>
            </w:r>
            <w:r w:rsidR="00354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5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 </w:t>
            </w:r>
            <w:r w:rsidR="00284E82" w:rsidRPr="000835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C7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5F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3D75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:rsidR="00284E82" w:rsidRPr="00C81CCF" w:rsidRDefault="00ED6181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5103" w:type="dxa"/>
          </w:tcPr>
          <w:p w:rsidR="00284E82" w:rsidRPr="00AB58A2" w:rsidRDefault="00AB58A2" w:rsidP="00AB58A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определяет длину строки</w:t>
            </w:r>
          </w:p>
        </w:tc>
      </w:tr>
      <w:tr w:rsidR="00284E82" w:rsidRPr="00126F78" w:rsidTr="000B1F15">
        <w:trPr>
          <w:trHeight w:val="77"/>
        </w:trPr>
        <w:tc>
          <w:tcPr>
            <w:tcW w:w="2836" w:type="dxa"/>
          </w:tcPr>
          <w:p w:rsidR="00284E82" w:rsidRPr="003D756C" w:rsidRDefault="00951473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toPow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4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D75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284E82" w:rsidRPr="003D756C" w:rsidRDefault="00ED6181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5103" w:type="dxa"/>
          </w:tcPr>
          <w:p w:rsidR="00284E82" w:rsidRPr="00BE76C2" w:rsidRDefault="00284E82" w:rsidP="00DB0FC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DB0FC0">
              <w:rPr>
                <w:rFonts w:ascii="Times New Roman" w:hAnsi="Times New Roman" w:cs="Times New Roman"/>
                <w:sz w:val="28"/>
                <w:szCs w:val="28"/>
              </w:rPr>
              <w:t>возведения числа в степень</w:t>
            </w:r>
          </w:p>
        </w:tc>
      </w:tr>
      <w:tr w:rsidR="00284E82" w:rsidRPr="00126F78" w:rsidTr="000B1F15">
        <w:trPr>
          <w:trHeight w:val="712"/>
        </w:trPr>
        <w:tc>
          <w:tcPr>
            <w:tcW w:w="2836" w:type="dxa"/>
          </w:tcPr>
          <w:p w:rsidR="00284E82" w:rsidRPr="00BE76C2" w:rsidRDefault="00BE76C2" w:rsidP="007C12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int random(unsigned int a)</w:t>
            </w:r>
          </w:p>
        </w:tc>
        <w:tc>
          <w:tcPr>
            <w:tcW w:w="2126" w:type="dxa"/>
          </w:tcPr>
          <w:p w:rsidR="00284E82" w:rsidRPr="00BE76C2" w:rsidRDefault="00BE76C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bookmarkStart w:id="79" w:name="_GoBack"/>
            <w:bookmarkEnd w:id="79"/>
          </w:p>
        </w:tc>
        <w:tc>
          <w:tcPr>
            <w:tcW w:w="5103" w:type="dxa"/>
          </w:tcPr>
          <w:p w:rsidR="00284E82" w:rsidRPr="00126F78" w:rsidRDefault="002C7678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строкового идентификатора/литерала</w:t>
            </w:r>
          </w:p>
        </w:tc>
      </w:tr>
      <w:tr w:rsidR="00284E82" w:rsidRPr="00126F78" w:rsidTr="000B1F15">
        <w:trPr>
          <w:trHeight w:val="77"/>
        </w:trPr>
        <w:tc>
          <w:tcPr>
            <w:tcW w:w="2836" w:type="dxa"/>
          </w:tcPr>
          <w:p w:rsidR="00284E82" w:rsidRPr="002C7678" w:rsidRDefault="002C7678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="00CF67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_stdcall _</w:t>
            </w:r>
            <w:r w:rsidR="00354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C81CCF"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 value</w:t>
            </w:r>
            <w:r w:rsidR="00C81CCF" w:rsidRPr="00C8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:rsidR="00284E82" w:rsidRPr="007C1274" w:rsidRDefault="00284E8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:rsidR="00C81CCF" w:rsidRPr="00126F78" w:rsidRDefault="002C7678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целочисленного идентификатора/литерала</w:t>
            </w:r>
          </w:p>
        </w:tc>
      </w:tr>
      <w:tr w:rsidR="00BE76C2" w:rsidRPr="00126F78" w:rsidTr="000B1F15">
        <w:trPr>
          <w:trHeight w:val="77"/>
        </w:trPr>
        <w:tc>
          <w:tcPr>
            <w:tcW w:w="2836" w:type="dxa"/>
          </w:tcPr>
          <w:p w:rsidR="00BE76C2" w:rsidRDefault="00BE76C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BE76C2" w:rsidRPr="007C1274" w:rsidRDefault="00BE76C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:rsidR="00BE76C2" w:rsidRPr="00126F78" w:rsidRDefault="00BE76C2" w:rsidP="007C12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5"/>
      <w:bookmarkStart w:id="81" w:name="_Toc469841134"/>
      <w:bookmarkStart w:id="82" w:name="_Toc469842898"/>
      <w:bookmarkStart w:id="83" w:name="_Toc58732352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80"/>
      <w:bookmarkEnd w:id="81"/>
      <w:bookmarkEnd w:id="82"/>
      <w:bookmarkEnd w:id="83"/>
    </w:p>
    <w:p w:rsidR="00A816A4" w:rsidRDefault="00B50731" w:rsidP="00383D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231" w:rsidRPr="00126F78" w:rsidRDefault="00B50731" w:rsidP="00B5073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</w:t>
      </w:r>
      <w:r w:rsidR="00B21D59" w:rsidRPr="00E43B89">
        <w:rPr>
          <w:rFonts w:ascii="Times New Roman" w:eastAsia="Calibri" w:hAnsi="Times New Roman" w:cs="Times New Roman"/>
          <w:sz w:val="28"/>
          <w:szCs w:val="28"/>
        </w:rPr>
        <w:t>в стандартный поток вывода</w:t>
      </w:r>
      <w:r w:rsidR="003D6582">
        <w:rPr>
          <w:rFonts w:ascii="Times New Roman" w:eastAsia="Calibri" w:hAnsi="Times New Roman" w:cs="Times New Roman"/>
          <w:sz w:val="28"/>
          <w:szCs w:val="28"/>
        </w:rPr>
        <w:t xml:space="preserve"> предусмотрен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3560">
        <w:rPr>
          <w:rFonts w:ascii="Times New Roman" w:eastAsia="Calibri" w:hAnsi="Times New Roman" w:cs="Times New Roman"/>
          <w:sz w:val="28"/>
          <w:szCs w:val="28"/>
        </w:rPr>
        <w:t>оператор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54CF9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="00E23560">
        <w:rPr>
          <w:rFonts w:ascii="Times New Roman" w:hAnsi="Times New Roman" w:cs="Times New Roman"/>
          <w:sz w:val="28"/>
          <w:szCs w:val="28"/>
        </w:rPr>
        <w:t>, который</w:t>
      </w:r>
      <w:r w:rsidR="00CA6AA9">
        <w:rPr>
          <w:rFonts w:ascii="Times New Roman" w:hAnsi="Times New Roman" w:cs="Times New Roman"/>
          <w:sz w:val="28"/>
          <w:szCs w:val="28"/>
        </w:rPr>
        <w:t xml:space="preserve"> </w:t>
      </w:r>
      <w:r w:rsidR="00007231" w:rsidRPr="00126F78">
        <w:rPr>
          <w:rFonts w:ascii="Times New Roman" w:hAnsi="Times New Roman" w:cs="Times New Roman"/>
          <w:sz w:val="28"/>
          <w:szCs w:val="28"/>
        </w:rPr>
        <w:t>входят в состав стандартной би</w:t>
      </w:r>
      <w:r w:rsidR="00B21D59">
        <w:rPr>
          <w:rFonts w:ascii="Times New Roman" w:hAnsi="Times New Roman" w:cs="Times New Roman"/>
          <w:sz w:val="28"/>
          <w:szCs w:val="28"/>
        </w:rPr>
        <w:t xml:space="preserve">блиотеки и </w:t>
      </w:r>
      <w:r w:rsidR="00E23560">
        <w:rPr>
          <w:rFonts w:ascii="Times New Roman" w:hAnsi="Times New Roman" w:cs="Times New Roman"/>
          <w:sz w:val="28"/>
          <w:szCs w:val="28"/>
        </w:rPr>
        <w:t>описан</w:t>
      </w:r>
      <w:r w:rsidR="00F74CF8">
        <w:rPr>
          <w:rFonts w:ascii="Times New Roman" w:hAnsi="Times New Roman" w:cs="Times New Roman"/>
          <w:sz w:val="28"/>
          <w:szCs w:val="28"/>
        </w:rPr>
        <w:t xml:space="preserve"> в таблице 1.9</w:t>
      </w:r>
      <w:r w:rsidR="00007231"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0256"/>
      <w:bookmarkStart w:id="85" w:name="_Toc469841135"/>
      <w:bookmarkStart w:id="86" w:name="_Toc469842899"/>
      <w:bookmarkStart w:id="87" w:name="_Toc58732353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4"/>
      <w:bookmarkEnd w:id="85"/>
      <w:bookmarkEnd w:id="86"/>
      <w:bookmarkEnd w:id="87"/>
    </w:p>
    <w:p w:rsidR="00007231" w:rsidRPr="00126F78" w:rsidRDefault="00B507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513013" w:rsidRPr="00513013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</w:t>
      </w:r>
      <w:r w:rsidR="003D6582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="00007231" w:rsidRPr="00126F78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0257"/>
      <w:bookmarkStart w:id="89" w:name="_Toc469841136"/>
      <w:bookmarkStart w:id="90" w:name="_Toc469842900"/>
      <w:bookmarkStart w:id="91" w:name="_Toc58732354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8"/>
      <w:bookmarkEnd w:id="89"/>
      <w:bookmarkEnd w:id="90"/>
      <w:bookmarkEnd w:id="91"/>
    </w:p>
    <w:p w:rsidR="00007231" w:rsidRPr="00126F78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D249F9">
        <w:rPr>
          <w:rFonts w:ascii="Times New Roman" w:hAnsi="Times New Roman" w:cs="Times New Roman"/>
          <w:sz w:val="28"/>
          <w:szCs w:val="28"/>
        </w:rPr>
        <w:t>-</w:t>
      </w:r>
      <w:r w:rsidR="00513013">
        <w:rPr>
          <w:rFonts w:ascii="Times New Roman" w:hAnsi="Times New Roman" w:cs="Times New Roman"/>
          <w:sz w:val="28"/>
          <w:szCs w:val="28"/>
        </w:rPr>
        <w:t>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21D59"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8"/>
      <w:bookmarkStart w:id="93" w:name="_Toc469841137"/>
      <w:bookmarkStart w:id="94" w:name="_Toc469842901"/>
      <w:bookmarkStart w:id="95" w:name="_Toc58732355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92"/>
      <w:bookmarkEnd w:id="93"/>
      <w:bookmarkEnd w:id="94"/>
      <w:bookmarkEnd w:id="95"/>
    </w:p>
    <w:p w:rsidR="00007231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:rsidR="00F74CF8" w:rsidRPr="00C9722E" w:rsidRDefault="00F74CF8" w:rsidP="00F74CF8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:rsidR="00F74CF8" w:rsidRDefault="00F74CF8" w:rsidP="00F74CF8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:rsidR="00007231" w:rsidRPr="00F74CF8" w:rsidRDefault="00F74CF8" w:rsidP="00F74CF8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0259"/>
      <w:bookmarkStart w:id="97" w:name="_Toc469841138"/>
      <w:bookmarkStart w:id="98" w:name="_Toc469842902"/>
      <w:bookmarkStart w:id="99" w:name="_Toc58732356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6"/>
      <w:bookmarkEnd w:id="97"/>
      <w:bookmarkEnd w:id="98"/>
      <w:bookmarkEnd w:id="99"/>
    </w:p>
    <w:p w:rsidR="00007231" w:rsidRPr="00126F78" w:rsidRDefault="005E3396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D249F9">
        <w:rPr>
          <w:rFonts w:ascii="Times New Roman" w:hAnsi="Times New Roman" w:cs="Times New Roman"/>
          <w:sz w:val="28"/>
          <w:szCs w:val="28"/>
        </w:rPr>
        <w:t>-</w:t>
      </w:r>
      <w:r w:rsidR="00513013">
        <w:rPr>
          <w:rFonts w:ascii="Times New Roman" w:hAnsi="Times New Roman" w:cs="Times New Roman"/>
          <w:sz w:val="28"/>
          <w:szCs w:val="28"/>
        </w:rPr>
        <w:t>2020</w:t>
      </w:r>
      <w:r w:rsidR="00007231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CA6AA9">
        <w:rPr>
          <w:rFonts w:ascii="Times New Roman" w:hAnsi="Times New Roman" w:cs="Times New Roman"/>
          <w:sz w:val="28"/>
          <w:szCs w:val="28"/>
        </w:rPr>
        <w:t>.</w:t>
      </w:r>
    </w:p>
    <w:p w:rsidR="00007231" w:rsidRPr="00126F78" w:rsidRDefault="00007231" w:rsidP="00F8573E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0260"/>
      <w:bookmarkStart w:id="101" w:name="_Toc469841139"/>
      <w:bookmarkStart w:id="102" w:name="_Toc469842903"/>
      <w:bookmarkStart w:id="103" w:name="_Toc58732357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100"/>
      <w:bookmarkEnd w:id="101"/>
      <w:bookmarkEnd w:id="102"/>
      <w:bookmarkEnd w:id="103"/>
    </w:p>
    <w:p w:rsidR="00C83620" w:rsidRPr="00E43B89" w:rsidRDefault="00007231" w:rsidP="00383D83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5E3396">
        <w:rPr>
          <w:rFonts w:ascii="Times New Roman" w:hAnsi="Times New Roman" w:cs="Times New Roman"/>
          <w:sz w:val="28"/>
          <w:szCs w:val="28"/>
        </w:rPr>
        <w:t>KIV</w:t>
      </w:r>
      <w:r w:rsidR="00513013">
        <w:rPr>
          <w:rFonts w:ascii="Times New Roman" w:hAnsi="Times New Roman" w:cs="Times New Roman"/>
          <w:sz w:val="28"/>
          <w:szCs w:val="28"/>
        </w:rPr>
        <w:t>-2020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 w:rsidR="00C065AA">
        <w:rPr>
          <w:rFonts w:ascii="Times New Roman" w:hAnsi="Times New Roman" w:cs="Times New Roman"/>
          <w:sz w:val="28"/>
          <w:szCs w:val="28"/>
        </w:rPr>
        <w:t xml:space="preserve">в </w:t>
      </w:r>
      <w:r w:rsidR="004941DF">
        <w:rPr>
          <w:rFonts w:ascii="Times New Roman" w:hAnsi="Times New Roman" w:cs="Times New Roman"/>
          <w:sz w:val="28"/>
          <w:szCs w:val="28"/>
        </w:rPr>
        <w:t>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 w:rsidR="00C83620">
        <w:rPr>
          <w:rFonts w:ascii="Times New Roman" w:hAnsi="Times New Roman" w:cs="Times New Roman"/>
          <w:sz w:val="28"/>
          <w:szCs w:val="28"/>
        </w:rPr>
        <w:t xml:space="preserve"> Их к</w:t>
      </w:r>
      <w:r w:rsidR="00C83620"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 w:rsidR="00F74CF8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C83620" w:rsidRPr="00E43B89">
        <w:rPr>
          <w:rFonts w:ascii="Times New Roman" w:hAnsi="Times New Roman" w:cs="Times New Roman"/>
          <w:sz w:val="28"/>
          <w:szCs w:val="28"/>
        </w:rPr>
        <w:t>.</w:t>
      </w:r>
    </w:p>
    <w:p w:rsidR="00C83620" w:rsidRPr="00B63801" w:rsidRDefault="00C83620" w:rsidP="004228F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lastRenderedPageBreak/>
        <w:t>Табли</w:t>
      </w:r>
      <w:r w:rsidR="00F74CF8">
        <w:rPr>
          <w:rFonts w:ascii="Times New Roman" w:hAnsi="Times New Roman" w:cs="Times New Roman"/>
          <w:color w:val="000000" w:themeColor="text1"/>
          <w:sz w:val="28"/>
        </w:rPr>
        <w:t>ца 1.10</w:t>
      </w:r>
      <w:r w:rsidR="00B63801">
        <w:rPr>
          <w:rFonts w:ascii="Times New Roman" w:hAnsi="Times New Roman" w:cs="Times New Roman"/>
          <w:color w:val="000000" w:themeColor="text1"/>
          <w:sz w:val="28"/>
        </w:rPr>
        <w:t>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C83620" w:rsidRPr="00E43B89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</w:t>
            </w:r>
            <w:r w:rsidR="00C836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C83620" w:rsidRPr="00E43B89" w:rsidTr="00F74CF8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B63801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83620"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AF2A2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83620" w:rsidRPr="00B638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DB0CF4" w:rsidRDefault="001D6E91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C83620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AF2A2A"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DB0CF4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="00C83620"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C83620" w:rsidRPr="00E43B89" w:rsidTr="00F74CF8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AF2A2A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700-8</w:t>
            </w:r>
            <w:r w:rsidR="001D6E9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20" w:rsidRPr="00E43B89" w:rsidRDefault="00C83620" w:rsidP="001D6E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B0CF4"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:rsidR="00D41E04" w:rsidRDefault="00D41E04" w:rsidP="00383D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C667E" w:rsidRPr="00AA4005" w:rsidRDefault="001C667E" w:rsidP="00A97705">
      <w:pPr>
        <w:pStyle w:val="1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04" w:name="_Toc469951058"/>
      <w:bookmarkStart w:id="105" w:name="_Toc500358568"/>
      <w:bookmarkStart w:id="106" w:name="_Toc26732238"/>
      <w:bookmarkStart w:id="107" w:name="_Toc27142385"/>
      <w:bookmarkStart w:id="108" w:name="_Toc58732358"/>
      <w:r w:rsidRPr="00AA4005">
        <w:rPr>
          <w:rFonts w:ascii="Times New Roman" w:hAnsi="Times New Roman" w:cs="Times New Roman"/>
          <w:b/>
          <w:color w:val="auto"/>
          <w:sz w:val="28"/>
        </w:rPr>
        <w:t>Глава 2. Структура транслятора</w:t>
      </w:r>
      <w:bookmarkEnd w:id="104"/>
      <w:bookmarkEnd w:id="105"/>
      <w:bookmarkEnd w:id="106"/>
      <w:bookmarkEnd w:id="107"/>
      <w:bookmarkEnd w:id="108"/>
    </w:p>
    <w:p w:rsidR="001C667E" w:rsidRPr="00AA4005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9" w:name="_Toc469951059"/>
      <w:bookmarkStart w:id="110" w:name="_Toc500358569"/>
      <w:bookmarkStart w:id="111" w:name="_Toc26732239"/>
      <w:bookmarkStart w:id="112" w:name="_Toc27142386"/>
      <w:bookmarkStart w:id="113" w:name="_Toc58732359"/>
      <w:r w:rsidRPr="00AA40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109"/>
      <w:bookmarkEnd w:id="110"/>
      <w:bookmarkEnd w:id="111"/>
      <w:bookmarkEnd w:id="112"/>
      <w:bookmarkEnd w:id="113"/>
      <w:r w:rsidRPr="00AA40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C667E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t>Основными компонентами транслятора являются лексический анализатор, синтаксический анализатор, семантическ</w:t>
      </w:r>
      <w:r>
        <w:rPr>
          <w:rFonts w:ascii="Times New Roman" w:hAnsi="Times New Roman" w:cs="Times New Roman"/>
          <w:sz w:val="28"/>
          <w:szCs w:val="28"/>
        </w:rPr>
        <w:t xml:space="preserve">ий анализатор и генератор </w:t>
      </w:r>
      <w:r w:rsidRPr="00DC7492">
        <w:rPr>
          <w:rFonts w:ascii="Times New Roman" w:hAnsi="Times New Roman" w:cs="Times New Roman"/>
          <w:sz w:val="28"/>
          <w:szCs w:val="28"/>
        </w:rPr>
        <w:t>кода, приведенные на рисунке 2.1.</w:t>
      </w:r>
    </w:p>
    <w:p w:rsidR="005271B2" w:rsidRPr="00F7364C" w:rsidRDefault="005271B2" w:rsidP="005271B2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A71AE" wp14:editId="7A67F793">
            <wp:extent cx="6175222" cy="4240924"/>
            <wp:effectExtent l="19050" t="19050" r="1651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36" cy="42458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1B2" w:rsidRPr="005271B2" w:rsidRDefault="005271B2" w:rsidP="005271B2">
      <w:pPr>
        <w:spacing w:before="24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74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7492">
        <w:rPr>
          <w:rFonts w:ascii="Times New Roman" w:hAnsi="Times New Roman" w:cs="Times New Roman"/>
          <w:color w:val="000000"/>
          <w:sz w:val="28"/>
          <w:szCs w:val="28"/>
        </w:rPr>
        <w:t>Транслятор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7492">
        <w:rPr>
          <w:rFonts w:ascii="Times New Roman" w:hAnsi="Times New Roman" w:cs="Times New Roman"/>
          <w:sz w:val="28"/>
          <w:szCs w:val="28"/>
        </w:rPr>
        <w:t>–</w:t>
      </w:r>
      <w:r w:rsidRPr="00DC7492">
        <w:rPr>
          <w:rFonts w:ascii="Times New Roman" w:hAnsi="Times New Roman" w:cs="Times New Roman"/>
          <w:color w:val="000000"/>
          <w:sz w:val="28"/>
          <w:szCs w:val="28"/>
        </w:rPr>
        <w:t xml:space="preserve"> это программа преобразующая исходный код на одном языке программирования в исходный код на другом языке программирования.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lastRenderedPageBreak/>
        <w:t xml:space="preserve">Лексический анализатор – принимает на вход уже первично обработанный и разбитый на отдельные компоненты исходный код на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7492">
        <w:rPr>
          <w:rFonts w:ascii="Times New Roman" w:hAnsi="Times New Roman" w:cs="Times New Roman"/>
          <w:sz w:val="28"/>
          <w:szCs w:val="28"/>
        </w:rPr>
        <w:t>. Формирует таблицу идентификаторов и таблицу лексем, а также занимается обнаружением ошибок, связанных с лексикой языка.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t>Синтаксический анализатор – принимает на вход таблицу лексем, сформированную лексическим анализатором. Перебирая каждое правило языка (допустимую конструкцию) он выявляет синтаксические ошибки, допущенные в исходном коде. Формирует дерево разбора, а также выводит трассировку (разбор) цепочек.</w:t>
      </w:r>
    </w:p>
    <w:p w:rsidR="001C667E" w:rsidRPr="00DC7492" w:rsidRDefault="001C667E" w:rsidP="001C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492">
        <w:rPr>
          <w:rFonts w:ascii="Times New Roman" w:hAnsi="Times New Roman" w:cs="Times New Roman"/>
          <w:sz w:val="28"/>
          <w:szCs w:val="28"/>
        </w:rPr>
        <w:t>Семантический анализатор – состоит из нескольких функций, отвечающих за выявления тех или иных ошибок, а также некоторых проверок, выполняемых на этапе лексического анализатора. В зависимости от задачи функции на ее вход подается таблица лексем либо таблица лексем и идентификаторов.</w:t>
      </w:r>
    </w:p>
    <w:p w:rsidR="001C667E" w:rsidRPr="005271B2" w:rsidRDefault="001C667E" w:rsidP="005271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кода</w:t>
      </w:r>
      <w:r w:rsidRPr="00DC7492">
        <w:rPr>
          <w:rFonts w:ascii="Times New Roman" w:hAnsi="Times New Roman" w:cs="Times New Roman"/>
          <w:sz w:val="28"/>
          <w:szCs w:val="28"/>
        </w:rPr>
        <w:t xml:space="preserve"> – принимает на вход таблицу идентификаторов и таблицу лексем. Задача этого компонента заключается в трансляции, уже пройденного все предыдущие этапы кода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, в код на языке Ассемблер</w:t>
      </w:r>
      <w:r w:rsidRPr="00DC7492">
        <w:rPr>
          <w:rFonts w:ascii="Times New Roman" w:hAnsi="Times New Roman" w:cs="Times New Roman"/>
          <w:sz w:val="28"/>
          <w:szCs w:val="28"/>
        </w:rPr>
        <w:t>.</w:t>
      </w:r>
    </w:p>
    <w:p w:rsidR="001C667E" w:rsidRPr="00274DEC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4" w:name="_Toc469951060"/>
      <w:bookmarkStart w:id="115" w:name="_Toc500358570"/>
      <w:bookmarkStart w:id="116" w:name="_Toc26732240"/>
      <w:bookmarkStart w:id="117" w:name="_Toc27142387"/>
      <w:bookmarkStart w:id="118" w:name="_Toc58732360"/>
      <w:r w:rsidRPr="00274D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114"/>
      <w:r w:rsidRPr="00274D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115"/>
      <w:bookmarkEnd w:id="116"/>
      <w:bookmarkEnd w:id="117"/>
      <w:bookmarkEnd w:id="118"/>
    </w:p>
    <w:p w:rsidR="001C667E" w:rsidRPr="00274DEC" w:rsidRDefault="001C667E" w:rsidP="001C667E">
      <w:pPr>
        <w:ind w:left="680"/>
        <w:rPr>
          <w:rFonts w:ascii="Times New Roman" w:hAnsi="Times New Roman" w:cs="Times New Roman"/>
          <w:sz w:val="28"/>
          <w:szCs w:val="28"/>
        </w:rPr>
      </w:pPr>
      <w:r w:rsidRPr="00274DEC">
        <w:rPr>
          <w:rFonts w:ascii="Times New Roman" w:hAnsi="Times New Roman" w:cs="Times New Roman"/>
          <w:sz w:val="28"/>
          <w:szCs w:val="28"/>
        </w:rPr>
        <w:t>Входные параметры транслятора представлены в таблице 2.1.</w:t>
      </w:r>
    </w:p>
    <w:p w:rsidR="001C667E" w:rsidRPr="00B76A39" w:rsidRDefault="001C667E" w:rsidP="001C667E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B76A39">
        <w:rPr>
          <w:rFonts w:ascii="Times New Roman" w:hAnsi="Times New Roman" w:cs="Times New Roman"/>
          <w:sz w:val="28"/>
          <w:szCs w:val="24"/>
        </w:rPr>
        <w:t xml:space="preserve">Таблица 2.1 </w:t>
      </w:r>
      <w:r w:rsidR="005271B2" w:rsidRPr="00337F44">
        <w:rPr>
          <w:rFonts w:ascii="Times New Roman" w:hAnsi="Times New Roman" w:cs="Times New Roman"/>
          <w:sz w:val="28"/>
          <w:szCs w:val="24"/>
        </w:rPr>
        <w:t xml:space="preserve">– </w:t>
      </w:r>
      <w:r w:rsidRPr="00B76A39">
        <w:rPr>
          <w:rFonts w:ascii="Times New Roman" w:hAnsi="Times New Roman" w:cs="Times New Roman"/>
          <w:sz w:val="28"/>
          <w:szCs w:val="24"/>
        </w:rPr>
        <w:t xml:space="preserve">Входные параметры транслятора языка </w:t>
      </w:r>
      <w:r w:rsidR="005E3396">
        <w:rPr>
          <w:rFonts w:ascii="Times New Roman" w:hAnsi="Times New Roman" w:cs="Times New Roman"/>
          <w:sz w:val="28"/>
          <w:szCs w:val="24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4"/>
        </w:rPr>
        <w:t>-2020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282"/>
        <w:gridCol w:w="3231"/>
      </w:tblGrid>
      <w:tr w:rsidR="001C667E" w:rsidRPr="00B76A39" w:rsidTr="000B1F15">
        <w:tc>
          <w:tcPr>
            <w:tcW w:w="255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C667E" w:rsidRPr="00B76A39" w:rsidTr="000B1F15">
        <w:trPr>
          <w:trHeight w:val="467"/>
        </w:trPr>
        <w:tc>
          <w:tcPr>
            <w:tcW w:w="2552" w:type="dxa"/>
            <w:vAlign w:val="center"/>
          </w:tcPr>
          <w:p w:rsidR="001C667E" w:rsidRPr="00625A2B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файл с расширением .</w:t>
            </w:r>
            <w:r w:rsidRPr="00B76A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 w:rsidRPr="00B76A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 котором содержится ис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ходный код языка </w:t>
            </w:r>
            <w:r w:rsidR="005E339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KIV</w:t>
            </w:r>
            <w:r w:rsidRPr="001C66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-2020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C667E" w:rsidRPr="00B76A39" w:rsidTr="000B1F15">
        <w:trPr>
          <w:trHeight w:val="70"/>
        </w:trPr>
        <w:tc>
          <w:tcPr>
            <w:tcW w:w="255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информацию о работе транслятора.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&lt;имя_файла&gt;.log</w:t>
            </w:r>
          </w:p>
        </w:tc>
      </w:tr>
      <w:tr w:rsidR="001C667E" w:rsidRPr="00B76A39" w:rsidTr="000B1F15">
        <w:trPr>
          <w:trHeight w:val="70"/>
        </w:trPr>
        <w:tc>
          <w:tcPr>
            <w:tcW w:w="255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-out:&lt;имя_файла&gt;</w:t>
            </w:r>
          </w:p>
        </w:tc>
        <w:tc>
          <w:tcPr>
            <w:tcW w:w="4282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записи результата 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боты лексического и синтаксического анализаторов.</w:t>
            </w:r>
          </w:p>
        </w:tc>
        <w:tc>
          <w:tcPr>
            <w:tcW w:w="3231" w:type="dxa"/>
            <w:vAlign w:val="center"/>
          </w:tcPr>
          <w:p w:rsidR="001C667E" w:rsidRPr="00B76A3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A39">
              <w:rPr>
                <w:rFonts w:ascii="Times New Roman" w:hAnsi="Times New Roman" w:cs="Times New Roman"/>
                <w:sz w:val="28"/>
                <w:szCs w:val="28"/>
              </w:rPr>
              <w:t>&lt;имя_файла&gt;.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9" w:name="_Toc469951061"/>
      <w:bookmarkStart w:id="120" w:name="_Toc500358571"/>
      <w:bookmarkStart w:id="121" w:name="_Toc26732241"/>
      <w:bookmarkStart w:id="122" w:name="_Toc27142388"/>
      <w:bookmarkStart w:id="123" w:name="_Toc58732361"/>
      <w:r w:rsidRPr="00546334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Start w:id="124" w:name="_Toc469951062"/>
      <w:bookmarkStart w:id="125" w:name="_Toc500358572"/>
      <w:bookmarkEnd w:id="119"/>
      <w:bookmarkEnd w:id="120"/>
      <w:bookmarkEnd w:id="121"/>
      <w:bookmarkEnd w:id="122"/>
      <w:bookmarkEnd w:id="123"/>
    </w:p>
    <w:p w:rsidR="001C667E" w:rsidRPr="00274DEC" w:rsidRDefault="001C667E" w:rsidP="001C667E">
      <w:pPr>
        <w:ind w:left="680"/>
        <w:rPr>
          <w:rFonts w:ascii="Times New Roman" w:hAnsi="Times New Roman" w:cs="Times New Roman"/>
          <w:sz w:val="28"/>
          <w:szCs w:val="28"/>
        </w:rPr>
      </w:pPr>
      <w:r w:rsidRPr="00274DEC">
        <w:rPr>
          <w:rFonts w:ascii="Times New Roman" w:hAnsi="Times New Roman" w:cs="Times New Roman"/>
          <w:sz w:val="28"/>
          <w:szCs w:val="28"/>
        </w:rPr>
        <w:t>Протоколы</w:t>
      </w:r>
      <w:r>
        <w:rPr>
          <w:rFonts w:ascii="Times New Roman" w:hAnsi="Times New Roman" w:cs="Times New Roman"/>
          <w:sz w:val="28"/>
          <w:szCs w:val="28"/>
        </w:rPr>
        <w:t xml:space="preserve"> транслятора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176C85">
        <w:rPr>
          <w:rFonts w:ascii="Times New Roman" w:hAnsi="Times New Roman" w:cs="Times New Roman"/>
          <w:sz w:val="28"/>
          <w:szCs w:val="28"/>
        </w:rPr>
        <w:t xml:space="preserve"> </w:t>
      </w:r>
      <w:r w:rsidRPr="00274DEC">
        <w:rPr>
          <w:rFonts w:ascii="Times New Roman" w:hAnsi="Times New Roman" w:cs="Times New Roman"/>
          <w:sz w:val="28"/>
          <w:szCs w:val="28"/>
        </w:rPr>
        <w:t>представлены в таблице 2.2.</w:t>
      </w:r>
    </w:p>
    <w:p w:rsidR="001C667E" w:rsidRPr="00546334" w:rsidRDefault="00337F44" w:rsidP="001C667E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C667E" w:rsidRPr="00546334">
        <w:rPr>
          <w:rFonts w:ascii="Times New Roman" w:hAnsi="Times New Roman" w:cs="Times New Roman"/>
          <w:sz w:val="28"/>
          <w:szCs w:val="28"/>
        </w:rPr>
        <w:t xml:space="preserve"> Протоколы транслятора</w:t>
      </w:r>
      <w:r w:rsidR="001C667E">
        <w:rPr>
          <w:rFonts w:ascii="Times New Roman" w:hAnsi="Times New Roman" w:cs="Times New Roman"/>
          <w:sz w:val="28"/>
          <w:szCs w:val="28"/>
        </w:rPr>
        <w:t xml:space="preserve">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="001C667E">
        <w:rPr>
          <w:rFonts w:ascii="Times New Roman" w:hAnsi="Times New Roman" w:cs="Times New Roman"/>
          <w:sz w:val="28"/>
          <w:szCs w:val="28"/>
          <w:lang w:val="en-US"/>
        </w:rPr>
        <w:t>-2020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8"/>
        <w:gridCol w:w="7802"/>
      </w:tblGrid>
      <w:tr w:rsidR="001C667E" w:rsidRPr="00546334" w:rsidTr="00262FE1">
        <w:trPr>
          <w:trHeight w:val="306"/>
        </w:trPr>
        <w:tc>
          <w:tcPr>
            <w:tcW w:w="2258" w:type="dxa"/>
          </w:tcPr>
          <w:p w:rsidR="001C667E" w:rsidRPr="00337F44" w:rsidRDefault="001C667E" w:rsidP="00337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62FE1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7802" w:type="dxa"/>
          </w:tcPr>
          <w:p w:rsidR="001C667E" w:rsidRPr="00337F44" w:rsidRDefault="001C667E" w:rsidP="00337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62FE1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</w:p>
        </w:tc>
      </w:tr>
      <w:tr w:rsidR="001C667E" w:rsidRPr="00546334" w:rsidTr="00337F44">
        <w:tc>
          <w:tcPr>
            <w:tcW w:w="2258" w:type="dxa"/>
          </w:tcPr>
          <w:p w:rsidR="001C667E" w:rsidRPr="00546334" w:rsidRDefault="001C667E" w:rsidP="001C667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46334"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  <w:tc>
          <w:tcPr>
            <w:tcW w:w="7802" w:type="dxa"/>
          </w:tcPr>
          <w:p w:rsidR="001C667E" w:rsidRPr="00546334" w:rsidRDefault="001C667E" w:rsidP="001C667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6334">
              <w:rPr>
                <w:rFonts w:ascii="Times New Roman" w:hAnsi="Times New Roman" w:cs="Times New Roman"/>
                <w:sz w:val="28"/>
                <w:szCs w:val="28"/>
              </w:rPr>
              <w:t>Содержит служебную информацию, получаемую в ходе работы трансля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тора, а так же ошибки, которые возникают на этапе обработки исходного кода.</w:t>
            </w:r>
          </w:p>
        </w:tc>
      </w:tr>
    </w:tbl>
    <w:p w:rsidR="001C667E" w:rsidRPr="00A55AAE" w:rsidRDefault="001C667E" w:rsidP="00337F44">
      <w:pPr>
        <w:spacing w:before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Протокол  работы нужен</w:t>
      </w:r>
      <w:r w:rsidRPr="00546334">
        <w:rPr>
          <w:rFonts w:ascii="Times New Roman" w:hAnsi="Times New Roman" w:cs="Times New Roman"/>
          <w:sz w:val="28"/>
          <w:szCs w:val="28"/>
        </w:rPr>
        <w:t xml:space="preserve"> для отображения хода выпо</w:t>
      </w:r>
      <w:r>
        <w:rPr>
          <w:rFonts w:ascii="Times New Roman" w:hAnsi="Times New Roman" w:cs="Times New Roman"/>
          <w:sz w:val="28"/>
          <w:szCs w:val="28"/>
        </w:rPr>
        <w:t xml:space="preserve">лнения трансляции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. Б</w:t>
      </w:r>
      <w:r w:rsidRPr="00546334">
        <w:rPr>
          <w:rFonts w:ascii="Times New Roman" w:hAnsi="Times New Roman" w:cs="Times New Roman"/>
          <w:sz w:val="28"/>
          <w:szCs w:val="28"/>
        </w:rPr>
        <w:t>лагодаря им пользователь может обнаружить некорректно введенные дан</w:t>
      </w:r>
      <w:r>
        <w:rPr>
          <w:rFonts w:ascii="Times New Roman" w:hAnsi="Times New Roman" w:cs="Times New Roman"/>
          <w:sz w:val="28"/>
          <w:szCs w:val="28"/>
        </w:rPr>
        <w:t>ные или ошибки в исходном коде программы.</w:t>
      </w:r>
    </w:p>
    <w:p w:rsidR="001C667E" w:rsidRPr="001C667E" w:rsidRDefault="001C667E" w:rsidP="00A97705">
      <w:pPr>
        <w:pStyle w:val="13"/>
      </w:pPr>
      <w:r w:rsidRPr="00F7364C">
        <w:rPr>
          <w:highlight w:val="yellow"/>
        </w:rPr>
        <w:br w:type="column"/>
      </w:r>
      <w:bookmarkStart w:id="126" w:name="_Toc26732242"/>
      <w:bookmarkStart w:id="127" w:name="_Toc27142389"/>
      <w:r w:rsidRPr="00A52418">
        <w:lastRenderedPageBreak/>
        <w:t>Глава 3. Разработка лексического анализатора</w:t>
      </w:r>
      <w:bookmarkStart w:id="128" w:name="_Toc469951063"/>
      <w:bookmarkEnd w:id="124"/>
      <w:bookmarkEnd w:id="125"/>
      <w:bookmarkEnd w:id="126"/>
      <w:bookmarkEnd w:id="127"/>
    </w:p>
    <w:p w:rsidR="001C667E" w:rsidRDefault="001C667E" w:rsidP="00337F44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9" w:name="_Toc500358573"/>
      <w:bookmarkStart w:id="130" w:name="_Toc26732243"/>
      <w:bookmarkStart w:id="131" w:name="_Toc27142390"/>
      <w:bookmarkStart w:id="132" w:name="_Toc58732362"/>
      <w:r w:rsidRPr="00A524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128"/>
      <w:bookmarkEnd w:id="129"/>
      <w:bookmarkEnd w:id="130"/>
      <w:bookmarkEnd w:id="131"/>
      <w:bookmarkEnd w:id="132"/>
    </w:p>
    <w:p w:rsidR="001C667E" w:rsidRPr="003B7E2E" w:rsidRDefault="001C667E" w:rsidP="00337F44">
      <w:pPr>
        <w:spacing w:before="28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7E2E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E2E">
        <w:rPr>
          <w:rFonts w:ascii="Times New Roman" w:hAnsi="Times New Roman" w:cs="Times New Roman"/>
          <w:sz w:val="28"/>
          <w:szCs w:val="28"/>
        </w:rPr>
        <w:t>программа, её реализующая, – лекси</w:t>
      </w:r>
      <w:r>
        <w:rPr>
          <w:rFonts w:ascii="Times New Roman" w:hAnsi="Times New Roman" w:cs="Times New Roman"/>
          <w:sz w:val="28"/>
          <w:szCs w:val="28"/>
        </w:rPr>
        <w:t xml:space="preserve">ческим анализатором (сканером). </w:t>
      </w:r>
      <w:r w:rsidRPr="003B7E2E">
        <w:rPr>
          <w:rFonts w:ascii="Times New Roman" w:hAnsi="Times New Roman" w:cs="Times New Roman"/>
          <w:sz w:val="28"/>
          <w:szCs w:val="28"/>
        </w:rPr>
        <w:t>На вход лексического анализатора подаё</w:t>
      </w:r>
      <w:r>
        <w:rPr>
          <w:rFonts w:ascii="Times New Roman" w:hAnsi="Times New Roman" w:cs="Times New Roman"/>
          <w:sz w:val="28"/>
          <w:szCs w:val="28"/>
        </w:rPr>
        <w:t xml:space="preserve">тся последовательность символов </w:t>
      </w:r>
      <w:r w:rsidRPr="003B7E2E">
        <w:rPr>
          <w:rFonts w:ascii="Times New Roman" w:hAnsi="Times New Roman" w:cs="Times New Roman"/>
          <w:sz w:val="28"/>
          <w:szCs w:val="28"/>
        </w:rPr>
        <w:t>входного языка. Лексиче</w:t>
      </w:r>
      <w:r>
        <w:rPr>
          <w:rFonts w:ascii="Times New Roman" w:hAnsi="Times New Roman" w:cs="Times New Roman"/>
          <w:sz w:val="28"/>
          <w:szCs w:val="28"/>
        </w:rPr>
        <w:t xml:space="preserve">ский анализатор выделяет в этой </w:t>
      </w:r>
      <w:r w:rsidRPr="003B7E2E">
        <w:rPr>
          <w:rFonts w:ascii="Times New Roman" w:hAnsi="Times New Roman" w:cs="Times New Roman"/>
          <w:sz w:val="28"/>
          <w:szCs w:val="28"/>
        </w:rPr>
        <w:t>последовательности простейшие конструкции языка, которые называют лексически</w:t>
      </w:r>
      <w:r>
        <w:rPr>
          <w:rFonts w:ascii="Times New Roman" w:hAnsi="Times New Roman" w:cs="Times New Roman"/>
          <w:sz w:val="28"/>
          <w:szCs w:val="28"/>
        </w:rPr>
        <w:t xml:space="preserve">ми единицами. </w:t>
      </w:r>
      <w:r w:rsidRPr="003B7E2E">
        <w:rPr>
          <w:rFonts w:ascii="Times New Roman" w:hAnsi="Times New Roman" w:cs="Times New Roman"/>
          <w:sz w:val="28"/>
          <w:szCs w:val="28"/>
        </w:rPr>
        <w:t>Примеры лексических единиц: идентификаторы, числа, симво</w:t>
      </w:r>
      <w:r>
        <w:rPr>
          <w:rFonts w:ascii="Times New Roman" w:hAnsi="Times New Roman" w:cs="Times New Roman"/>
          <w:sz w:val="28"/>
          <w:szCs w:val="28"/>
        </w:rPr>
        <w:t xml:space="preserve">лы операций, служебные слова и т.д. </w:t>
      </w:r>
      <w:r w:rsidRPr="003B7E2E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</w:t>
      </w:r>
      <w:r>
        <w:rPr>
          <w:rFonts w:ascii="Times New Roman" w:hAnsi="Times New Roman" w:cs="Times New Roman"/>
          <w:sz w:val="28"/>
          <w:szCs w:val="28"/>
        </w:rPr>
        <w:t xml:space="preserve">няя лексические </w:t>
      </w:r>
      <w:r w:rsidRPr="003B7E2E">
        <w:rPr>
          <w:rFonts w:ascii="Times New Roman" w:hAnsi="Times New Roman" w:cs="Times New Roman"/>
          <w:sz w:val="28"/>
          <w:szCs w:val="28"/>
        </w:rPr>
        <w:t>единицы их внутренним представлением – лексемами, для со</w:t>
      </w:r>
      <w:r>
        <w:rPr>
          <w:rFonts w:ascii="Times New Roman" w:hAnsi="Times New Roman" w:cs="Times New Roman"/>
          <w:sz w:val="28"/>
          <w:szCs w:val="28"/>
        </w:rPr>
        <w:t xml:space="preserve">здания </w:t>
      </w:r>
      <w:r w:rsidRPr="003B7E2E">
        <w:rPr>
          <w:rFonts w:ascii="Times New Roman" w:hAnsi="Times New Roman" w:cs="Times New Roman"/>
          <w:sz w:val="28"/>
          <w:szCs w:val="28"/>
        </w:rPr>
        <w:t>промежуточного пр</w:t>
      </w:r>
      <w:r>
        <w:rPr>
          <w:rFonts w:ascii="Times New Roman" w:hAnsi="Times New Roman" w:cs="Times New Roman"/>
          <w:sz w:val="28"/>
          <w:szCs w:val="28"/>
        </w:rPr>
        <w:t xml:space="preserve">едставления исходной программы. </w:t>
      </w:r>
      <w:r w:rsidRPr="003B7E2E">
        <w:rPr>
          <w:rFonts w:ascii="Times New Roman" w:hAnsi="Times New Roman" w:cs="Times New Roman"/>
          <w:sz w:val="28"/>
          <w:szCs w:val="28"/>
        </w:rPr>
        <w:t>Каждой лексеме сопоставляется ее тип и за</w:t>
      </w:r>
      <w:r>
        <w:rPr>
          <w:rFonts w:ascii="Times New Roman" w:hAnsi="Times New Roman" w:cs="Times New Roman"/>
          <w:sz w:val="28"/>
          <w:szCs w:val="28"/>
        </w:rPr>
        <w:t xml:space="preserve">пись в таблице идентификаторов, </w:t>
      </w:r>
      <w:r w:rsidRPr="003B7E2E">
        <w:rPr>
          <w:rFonts w:ascii="Times New Roman" w:hAnsi="Times New Roman" w:cs="Times New Roman"/>
          <w:sz w:val="28"/>
          <w:szCs w:val="28"/>
        </w:rPr>
        <w:t>в которой хранится до</w:t>
      </w:r>
      <w:r>
        <w:rPr>
          <w:rFonts w:ascii="Times New Roman" w:hAnsi="Times New Roman" w:cs="Times New Roman"/>
          <w:sz w:val="28"/>
          <w:szCs w:val="28"/>
        </w:rPr>
        <w:t>полнительная информация. Результатом работы лексического анализатора являются таблица лексем и идентификаторов. Структура лексического анализатора представлена на рисунке 3.1.</w:t>
      </w:r>
    </w:p>
    <w:p w:rsidR="001C667E" w:rsidRPr="00F7364C" w:rsidRDefault="001C667E" w:rsidP="00337F44">
      <w:pPr>
        <w:spacing w:before="280" w:after="280" w:line="25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B7E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91BAAB" wp14:editId="4EB2D3C3">
            <wp:extent cx="5196840" cy="2658848"/>
            <wp:effectExtent l="19050" t="19050" r="228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353" cy="26703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67E" w:rsidRPr="00274DEC" w:rsidRDefault="001C667E" w:rsidP="003C5D6C">
      <w:pPr>
        <w:spacing w:before="240" w:after="280" w:line="252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</w:t>
      </w:r>
      <w:r w:rsidR="00337F44" w:rsidRPr="00337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3B7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лексического анализатора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color w:val="000000" w:themeColor="text1"/>
          <w:sz w:val="28"/>
          <w:szCs w:val="28"/>
        </w:rPr>
        <w:t>-2020</w:t>
      </w:r>
    </w:p>
    <w:p w:rsidR="00337F44" w:rsidRPr="00337F44" w:rsidRDefault="001C667E" w:rsidP="00337F44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Toc469951064"/>
      <w:bookmarkStart w:id="134" w:name="_Toc500358574"/>
      <w:bookmarkStart w:id="135" w:name="_Toc26732244"/>
      <w:bookmarkStart w:id="136" w:name="_Toc27142391"/>
      <w:bookmarkStart w:id="137" w:name="_Toc58732363"/>
      <w:r w:rsidRPr="003B7E2E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133"/>
      <w:bookmarkEnd w:id="134"/>
      <w:bookmarkEnd w:id="135"/>
      <w:bookmarkEnd w:id="136"/>
      <w:bookmarkEnd w:id="137"/>
    </w:p>
    <w:p w:rsidR="00337F44" w:rsidRPr="00C522C9" w:rsidRDefault="00337F44" w:rsidP="00337F44">
      <w:pPr>
        <w:spacing w:after="280" w:line="252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C522C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C522C9">
        <w:rPr>
          <w:rFonts w:ascii="Times New Roman" w:hAnsi="Times New Roman" w:cs="Times New Roman"/>
          <w:sz w:val="28"/>
          <w:szCs w:val="28"/>
        </w:rPr>
        <w:t>.</w:t>
      </w:r>
    </w:p>
    <w:p w:rsidR="001C667E" w:rsidRPr="00274DEC" w:rsidRDefault="001C667E" w:rsidP="00337F44">
      <w:pPr>
        <w:spacing w:after="280" w:line="252" w:lineRule="auto"/>
        <w:ind w:left="680"/>
        <w:contextualSpacing/>
        <w:rPr>
          <w:rFonts w:ascii="Times New Roman" w:hAnsi="Times New Roman" w:cs="Times New Roman"/>
          <w:sz w:val="28"/>
          <w:szCs w:val="28"/>
        </w:rPr>
      </w:pPr>
      <w:r w:rsidRPr="00274DEC">
        <w:rPr>
          <w:rFonts w:ascii="Times New Roman" w:hAnsi="Times New Roman" w:cs="Times New Roman"/>
          <w:sz w:val="28"/>
          <w:szCs w:val="28"/>
        </w:rPr>
        <w:t>На рисунке 3.2 представлена таблица входных символов.</w:t>
      </w:r>
    </w:p>
    <w:p w:rsidR="001C667E" w:rsidRPr="00F7364C" w:rsidRDefault="00D40CC9" w:rsidP="003C5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40C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72CF09" wp14:editId="787D607C">
            <wp:extent cx="6316980" cy="2431738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552" cy="24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3B7E2E" w:rsidRDefault="00337F44" w:rsidP="001C667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CC9">
        <w:rPr>
          <w:rFonts w:ascii="Times New Roman" w:hAnsi="Times New Roman" w:cs="Times New Roman"/>
          <w:sz w:val="28"/>
          <w:szCs w:val="28"/>
        </w:rPr>
        <w:t xml:space="preserve">Рисунок 3.2. – </w:t>
      </w:r>
      <w:r w:rsidR="001C667E" w:rsidRPr="00D40CC9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:rsidR="001C667E" w:rsidRPr="00C522C9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C52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22C9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C522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22C9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игнорируемый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C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 w:rsidRPr="00C522C9">
        <w:rPr>
          <w:rFonts w:ascii="Times New Roman" w:hAnsi="Times New Roman" w:cs="Times New Roman"/>
          <w:sz w:val="28"/>
          <w:szCs w:val="28"/>
        </w:rPr>
        <w:t>.</w:t>
      </w:r>
    </w:p>
    <w:p w:rsidR="001C667E" w:rsidRPr="00C522C9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8" w:name="_Toc469951065"/>
      <w:bookmarkStart w:id="139" w:name="_Toc500358575"/>
      <w:bookmarkStart w:id="140" w:name="_Toc26732245"/>
      <w:bookmarkStart w:id="141" w:name="_Toc27142392"/>
      <w:bookmarkStart w:id="142" w:name="_Toc58732364"/>
      <w:r w:rsidRPr="00C522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138"/>
      <w:bookmarkEnd w:id="139"/>
      <w:bookmarkEnd w:id="140"/>
      <w:bookmarkEnd w:id="141"/>
      <w:bookmarkEnd w:id="142"/>
      <w:r w:rsidRPr="00C522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C667E" w:rsidRPr="00C522C9" w:rsidRDefault="001C667E" w:rsidP="001C66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 w:rsidR="001C667E" w:rsidRPr="0037141E" w:rsidRDefault="001C667E" w:rsidP="00337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C9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</w:t>
      </w:r>
      <w:r>
        <w:rPr>
          <w:rFonts w:ascii="Times New Roman" w:hAnsi="Times New Roman" w:cs="Times New Roman"/>
          <w:sz w:val="28"/>
          <w:szCs w:val="28"/>
        </w:rPr>
        <w:t>лексемы</w:t>
      </w:r>
      <w:r w:rsidRPr="00C522C9">
        <w:rPr>
          <w:rFonts w:ascii="Times New Roman" w:hAnsi="Times New Roman" w:cs="Times New Roman"/>
          <w:sz w:val="28"/>
          <w:szCs w:val="28"/>
        </w:rPr>
        <w:t>.</w:t>
      </w:r>
    </w:p>
    <w:p w:rsidR="001C667E" w:rsidRPr="006F3532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3" w:name="_Toc500358576"/>
      <w:bookmarkStart w:id="144" w:name="_Toc26732246"/>
      <w:bookmarkStart w:id="145" w:name="_Toc27142393"/>
      <w:bookmarkStart w:id="146" w:name="_Toc58732365"/>
      <w:r w:rsidRPr="006F35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143"/>
      <w:bookmarkEnd w:id="144"/>
      <w:bookmarkEnd w:id="145"/>
      <w:bookmarkEnd w:id="146"/>
    </w:p>
    <w:p w:rsidR="001C667E" w:rsidRPr="000B00E9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0E9">
        <w:rPr>
          <w:rFonts w:ascii="Times New Roman" w:hAnsi="Times New Roman" w:cs="Times New Roman"/>
          <w:sz w:val="28"/>
          <w:szCs w:val="28"/>
        </w:rPr>
        <w:t xml:space="preserve"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</w:t>
      </w:r>
      <w:r>
        <w:rPr>
          <w:rFonts w:ascii="Times New Roman" w:hAnsi="Times New Roman" w:cs="Times New Roman"/>
          <w:sz w:val="28"/>
          <w:szCs w:val="28"/>
        </w:rPr>
        <w:t>Соответствие цепочек и лексем представлено в таблице 3.1.</w:t>
      </w:r>
    </w:p>
    <w:p w:rsidR="001C667E" w:rsidRPr="006F3532" w:rsidRDefault="001C667E" w:rsidP="001C667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F3532">
        <w:rPr>
          <w:rFonts w:ascii="Times New Roman" w:hAnsi="Times New Roman" w:cs="Times New Roman"/>
          <w:sz w:val="28"/>
          <w:szCs w:val="28"/>
        </w:rPr>
        <w:t>Таблице 3.1 – Таблица соответствий цепочек, их типов и лексем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529"/>
        <w:gridCol w:w="2268"/>
      </w:tblGrid>
      <w:tr w:rsidR="001C667E" w:rsidRPr="006F3532" w:rsidTr="00337F44">
        <w:tc>
          <w:tcPr>
            <w:tcW w:w="2263" w:type="dxa"/>
          </w:tcPr>
          <w:p w:rsidR="001C667E" w:rsidRPr="006F3532" w:rsidRDefault="001C667E" w:rsidP="00337F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1C667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:rsidR="001C667E" w:rsidRPr="006F3532" w:rsidRDefault="001C667E" w:rsidP="001C667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ED6181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D40C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1C6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ED6181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ED6181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1C667E" w:rsidRPr="001C667E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C667E" w:rsidRPr="006F3532" w:rsidTr="00337F44">
        <w:tc>
          <w:tcPr>
            <w:tcW w:w="2263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5529" w:type="dxa"/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функция или параметр</w:t>
            </w:r>
          </w:p>
        </w:tc>
        <w:tc>
          <w:tcPr>
            <w:tcW w:w="2268" w:type="dxa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C667E" w:rsidRPr="006F3532" w:rsidTr="00337F44">
        <w:tc>
          <w:tcPr>
            <w:tcW w:w="2263" w:type="dxa"/>
            <w:tcBorders>
              <w:bottom w:val="single" w:sz="4" w:space="0" w:color="000000"/>
            </w:tcBorders>
          </w:tcPr>
          <w:p w:rsidR="001C667E" w:rsidRPr="006F3532" w:rsidRDefault="001C667E" w:rsidP="00337F44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1C667E" w:rsidRPr="006F3532" w:rsidTr="00337F44">
        <w:tc>
          <w:tcPr>
            <w:tcW w:w="2263" w:type="dxa"/>
            <w:tcBorders>
              <w:bottom w:val="nil"/>
            </w:tcBorders>
          </w:tcPr>
          <w:p w:rsidR="001C667E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</w:t>
            </w:r>
          </w:p>
          <w:p w:rsidR="001C667E" w:rsidRPr="006F3532" w:rsidRDefault="001C667E" w:rsidP="00337F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5529" w:type="dxa"/>
            <w:tcBorders>
              <w:bottom w:val="nil"/>
            </w:tcBorders>
            <w:vAlign w:val="center"/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68" w:type="dxa"/>
            <w:tcBorders>
              <w:bottom w:val="nil"/>
            </w:tcBorders>
          </w:tcPr>
          <w:p w:rsidR="001C667E" w:rsidRPr="006F3532" w:rsidRDefault="001C667E" w:rsidP="00337F44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</w:tbl>
    <w:p w:rsidR="00337F44" w:rsidRPr="00337F44" w:rsidRDefault="00337F44" w:rsidP="0017434F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таблицы 3.1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529"/>
        <w:gridCol w:w="2268"/>
      </w:tblGrid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Цепочка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2268" w:type="dxa"/>
          </w:tcPr>
          <w:p w:rsidR="00606C1E" w:rsidRPr="000B00E9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06C1E" w:rsidRPr="006F3532" w:rsidTr="00337F44">
        <w:trPr>
          <w:trHeight w:val="1851"/>
        </w:trPr>
        <w:tc>
          <w:tcPr>
            <w:tcW w:w="2263" w:type="dxa"/>
          </w:tcPr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606C1E" w:rsidRPr="000B00E9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:rsidR="00606C1E" w:rsidRPr="001C667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:rsidR="00606C1E" w:rsidRPr="001C667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  <w:p w:rsidR="00606C1E" w:rsidRPr="00EF157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606C1E" w:rsidRPr="000B00E9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-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*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/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=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&lt;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$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%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^</w:t>
            </w:r>
          </w:p>
          <w:p w:rsidR="00606C1E" w:rsidRPr="000B00E9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&amp;</w:t>
            </w:r>
          </w:p>
        </w:tc>
      </w:tr>
      <w:tr w:rsidR="00606C1E" w:rsidRPr="006F3532" w:rsidTr="00337F44">
        <w:tc>
          <w:tcPr>
            <w:tcW w:w="2263" w:type="dxa"/>
          </w:tcPr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5529" w:type="dxa"/>
            <w:vAlign w:val="center"/>
          </w:tcPr>
          <w:p w:rsidR="00606C1E" w:rsidRPr="006F3532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532">
              <w:rPr>
                <w:rFonts w:ascii="Times New Roman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2268" w:type="dxa"/>
          </w:tcPr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06C1E" w:rsidRDefault="00606C1E" w:rsidP="00606C1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:rsidR="00606C1E" w:rsidRPr="006F3532" w:rsidRDefault="00606C1E" w:rsidP="00606C1E">
            <w:pPr>
              <w:spacing w:after="0"/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</w:tbl>
    <w:p w:rsidR="001C667E" w:rsidRPr="000B00E9" w:rsidRDefault="001C667E" w:rsidP="0017434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0E9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:rsidR="001C667E" w:rsidRPr="000B00E9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0E9">
        <w:rPr>
          <w:rFonts w:ascii="Times New Roman" w:hAnsi="Times New Roman" w:cs="Times New Roman"/>
          <w:sz w:val="28"/>
          <w:szCs w:val="28"/>
        </w:rPr>
        <w:t xml:space="preserve">Также в приложении А находятся конечные автоматы, соответствующие лексемам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0B00E9">
        <w:rPr>
          <w:rFonts w:ascii="Times New Roman" w:hAnsi="Times New Roman" w:cs="Times New Roman"/>
          <w:sz w:val="28"/>
          <w:szCs w:val="28"/>
        </w:rPr>
        <w:t>.</w:t>
      </w:r>
      <w:bookmarkStart w:id="147" w:name="_Toc500358577"/>
    </w:p>
    <w:p w:rsidR="001C667E" w:rsidRPr="00EF1572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8" w:name="_Toc26732247"/>
      <w:bookmarkStart w:id="149" w:name="_Toc27142394"/>
      <w:bookmarkStart w:id="150" w:name="_Toc58732366"/>
      <w:r w:rsidRPr="00EF15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147"/>
      <w:bookmarkEnd w:id="148"/>
      <w:bookmarkEnd w:id="149"/>
      <w:bookmarkEnd w:id="150"/>
    </w:p>
    <w:p w:rsidR="001C667E" w:rsidRPr="00176C85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C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="005E33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color w:val="000000" w:themeColor="text1"/>
          <w:sz w:val="28"/>
          <w:szCs w:val="28"/>
        </w:rPr>
        <w:t>-2020</w:t>
      </w:r>
      <w:r w:rsidRPr="00176C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используемых для хранения, представлены в приложении А. В таблице лексем содержится лексема, её номер, полученный при разборе,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строки в исходном код</w:t>
      </w:r>
      <w:r w:rsidRPr="00176C85"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:rsidR="001C667E" w:rsidRPr="00176C85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1" w:name="_Toc469951068"/>
      <w:bookmarkStart w:id="152" w:name="_Toc500358578"/>
      <w:bookmarkStart w:id="153" w:name="_Toc26732248"/>
      <w:bookmarkStart w:id="154" w:name="_Toc27142395"/>
      <w:bookmarkStart w:id="155" w:name="_Toc58732367"/>
      <w:r w:rsidRPr="00176C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Принцип обработки ошибо</w:t>
      </w:r>
      <w:bookmarkEnd w:id="151"/>
      <w:r w:rsidRPr="00176C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152"/>
      <w:bookmarkEnd w:id="153"/>
      <w:bookmarkEnd w:id="154"/>
      <w:bookmarkEnd w:id="155"/>
    </w:p>
    <w:p w:rsidR="0017434F" w:rsidRDefault="001C667E" w:rsidP="0017434F">
      <w:pPr>
        <w:tabs>
          <w:tab w:val="left" w:pos="540"/>
          <w:tab w:val="left" w:pos="90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6" w:name="_Toc469951069"/>
      <w:bookmarkStart w:id="157" w:name="_Toc500358579"/>
      <w:r w:rsidRPr="00337B3A">
        <w:rPr>
          <w:rFonts w:ascii="Times New Roman" w:hAnsi="Times New Roman" w:cs="Times New Roman"/>
          <w:sz w:val="28"/>
          <w:szCs w:val="28"/>
        </w:rPr>
        <w:t>В случае если в результате работы лексического анализатора найдена ошибка, то анализатор заполн</w:t>
      </w:r>
      <w:r>
        <w:rPr>
          <w:rFonts w:ascii="Times New Roman" w:hAnsi="Times New Roman" w:cs="Times New Roman"/>
          <w:sz w:val="28"/>
          <w:szCs w:val="28"/>
        </w:rPr>
        <w:t>яет структуру, содержащую ошибки</w:t>
      </w:r>
      <w:r w:rsidRPr="00337B3A">
        <w:rPr>
          <w:rFonts w:ascii="Times New Roman" w:hAnsi="Times New Roman" w:cs="Times New Roman"/>
          <w:sz w:val="28"/>
          <w:szCs w:val="28"/>
        </w:rPr>
        <w:t xml:space="preserve">, произошедшие в процессе лексического анализа. </w:t>
      </w:r>
    </w:p>
    <w:p w:rsidR="001C667E" w:rsidRPr="00337B3A" w:rsidRDefault="001C667E" w:rsidP="0017434F">
      <w:pPr>
        <w:tabs>
          <w:tab w:val="left" w:pos="540"/>
          <w:tab w:val="left" w:pos="90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3A"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вызывается функция генерации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данной ошибкой, открыв протокол.</w:t>
      </w:r>
    </w:p>
    <w:p w:rsidR="001C667E" w:rsidRPr="00337B3A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8" w:name="_Toc26732249"/>
      <w:bookmarkStart w:id="159" w:name="_Toc27142396"/>
      <w:bookmarkStart w:id="160" w:name="_Toc58732368"/>
      <w:r w:rsidRPr="00337B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3.7 Структура и перечень сообщений лексического анализатора</w:t>
      </w:r>
      <w:bookmarkEnd w:id="156"/>
      <w:bookmarkEnd w:id="157"/>
      <w:bookmarkEnd w:id="158"/>
      <w:bookmarkEnd w:id="159"/>
      <w:bookmarkEnd w:id="160"/>
      <w:r w:rsidRPr="00337B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C667E" w:rsidRPr="00337B3A" w:rsidRDefault="001C667E" w:rsidP="001C667E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37B3A">
        <w:rPr>
          <w:rFonts w:ascii="Times New Roman" w:hAnsi="Times New Roman" w:cs="Times New Roman"/>
          <w:sz w:val="28"/>
          <w:szCs w:val="28"/>
        </w:rPr>
        <w:t xml:space="preserve"> лексического анализатора 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37B3A">
        <w:rPr>
          <w:rFonts w:ascii="Times New Roman" w:hAnsi="Times New Roman" w:cs="Times New Roman"/>
          <w:sz w:val="28"/>
          <w:szCs w:val="28"/>
        </w:rPr>
        <w:t xml:space="preserve"> на рисунке 3.3.</w:t>
      </w:r>
      <w:r w:rsidRPr="00337B3A">
        <w:rPr>
          <w:noProof/>
          <w:lang w:eastAsia="ru-RU"/>
        </w:rPr>
        <w:t xml:space="preserve"> </w:t>
      </w:r>
    </w:p>
    <w:p w:rsidR="001C667E" w:rsidRPr="00F7364C" w:rsidRDefault="00D40CC9" w:rsidP="001C667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4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B7B8A" wp14:editId="70EF5F21">
            <wp:extent cx="6188876" cy="2438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869" cy="2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337B3A" w:rsidRDefault="001C667E" w:rsidP="001C667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CC9">
        <w:rPr>
          <w:rFonts w:ascii="Times New Roman" w:hAnsi="Times New Roman" w:cs="Times New Roman"/>
          <w:sz w:val="28"/>
          <w:szCs w:val="28"/>
        </w:rPr>
        <w:t>Рисунок 3.3 – Ошибок лексического анализатора</w:t>
      </w:r>
    </w:p>
    <w:p w:rsidR="001C667E" w:rsidRPr="00337B3A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1" w:name="_Toc469951070"/>
      <w:bookmarkStart w:id="162" w:name="_Toc500358580"/>
      <w:bookmarkStart w:id="163" w:name="_Toc26732250"/>
      <w:bookmarkStart w:id="164" w:name="_Toc27142397"/>
      <w:bookmarkStart w:id="165" w:name="_Toc58732369"/>
      <w:r w:rsidRPr="00337B3A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 и режимы его работы</w:t>
      </w:r>
      <w:bookmarkEnd w:id="161"/>
      <w:bookmarkEnd w:id="162"/>
      <w:bookmarkEnd w:id="163"/>
      <w:bookmarkEnd w:id="164"/>
      <w:bookmarkEnd w:id="165"/>
    </w:p>
    <w:p w:rsidR="001C667E" w:rsidRPr="00337B3A" w:rsidRDefault="001C667E" w:rsidP="001C667E">
      <w:pPr>
        <w:pStyle w:val="a4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37B3A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является очередь, состоящая из структур, полями которых являются лексема и номер её строки в исходном файле, полученные на этапе проверки исходного кода на допустимость символов.</w:t>
      </w:r>
    </w:p>
    <w:p w:rsidR="001C667E" w:rsidRPr="00337B3A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469951071"/>
      <w:bookmarkStart w:id="167" w:name="_Toc500358581"/>
      <w:bookmarkStart w:id="168" w:name="_Toc26732251"/>
      <w:bookmarkStart w:id="169" w:name="_Toc27142398"/>
      <w:bookmarkStart w:id="170" w:name="_Toc58732370"/>
      <w:r w:rsidRPr="00337B3A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66"/>
      <w:bookmarkEnd w:id="167"/>
      <w:bookmarkEnd w:id="168"/>
      <w:bookmarkEnd w:id="169"/>
      <w:bookmarkEnd w:id="170"/>
    </w:p>
    <w:p w:rsidR="001C667E" w:rsidRPr="0037141E" w:rsidRDefault="001C667E" w:rsidP="0017434F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проверяет входной поток символов программы на исходном коде на допустимость, удаляет лишние пробелы. Для выделенной части входного потока выполняется функция распознавания лексемы. При успешном распознавании информация о выделенной лексеме заносится в таблицу лексем и таблицу идентификаторов, и алгоритм возвращается к началу. При неуспешном распознавании выдается сообщение об ошибке, а дальнейшие действия зависят от реализации анализатора – либо его выполнение прекращается, либо делается попытка распознать следующую лексему(идет возврат к началу алгоритма).</w:t>
      </w:r>
    </w:p>
    <w:p w:rsidR="001C667E" w:rsidRPr="00480D38" w:rsidRDefault="001C667E" w:rsidP="001C667E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71" w:name="_Toc469951072"/>
      <w:bookmarkStart w:id="172" w:name="_Toc500358582"/>
      <w:bookmarkStart w:id="173" w:name="_Toc26732252"/>
      <w:bookmarkStart w:id="174" w:name="_Toc27142399"/>
      <w:bookmarkStart w:id="175" w:name="_Toc58732371"/>
      <w:r w:rsidRPr="00480D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171"/>
      <w:bookmarkEnd w:id="172"/>
      <w:bookmarkEnd w:id="173"/>
      <w:bookmarkEnd w:id="174"/>
      <w:bookmarkEnd w:id="175"/>
    </w:p>
    <w:p w:rsidR="0017434F" w:rsidRDefault="001C667E" w:rsidP="0017434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D38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480D38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1C667E" w:rsidRPr="00A97705" w:rsidRDefault="0017434F" w:rsidP="00A97705">
      <w:pPr>
        <w:pStyle w:val="13"/>
      </w:pPr>
      <w:r>
        <w:br w:type="page"/>
      </w:r>
      <w:bookmarkStart w:id="176" w:name="_Toc500358583"/>
      <w:bookmarkStart w:id="177" w:name="_Toc26732253"/>
      <w:bookmarkStart w:id="178" w:name="_Toc27142400"/>
      <w:bookmarkStart w:id="179" w:name="_Toc58732372"/>
      <w:r w:rsidR="001C667E" w:rsidRPr="00A97705">
        <w:lastRenderedPageBreak/>
        <w:t>Глава 4. Разработка синтаксического анализатора</w:t>
      </w:r>
      <w:bookmarkEnd w:id="176"/>
      <w:bookmarkEnd w:id="177"/>
      <w:bookmarkEnd w:id="178"/>
      <w:bookmarkEnd w:id="179"/>
    </w:p>
    <w:p w:rsidR="001C667E" w:rsidRPr="00480D38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0" w:name="_3tbugp1"/>
      <w:bookmarkStart w:id="181" w:name="_Toc500358584"/>
      <w:bookmarkStart w:id="182" w:name="_Toc26732254"/>
      <w:bookmarkStart w:id="183" w:name="_Toc27142401"/>
      <w:bookmarkStart w:id="184" w:name="_Toc58732373"/>
      <w:bookmarkEnd w:id="180"/>
      <w:r w:rsidRPr="00480D38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81"/>
      <w:bookmarkEnd w:id="182"/>
      <w:bookmarkEnd w:id="183"/>
      <w:bookmarkEnd w:id="184"/>
    </w:p>
    <w:p w:rsidR="001C667E" w:rsidRPr="00480D38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D38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</w:t>
      </w:r>
      <w:r>
        <w:rPr>
          <w:rFonts w:ascii="Times New Roman" w:hAnsi="Times New Roman" w:cs="Times New Roman"/>
          <w:sz w:val="28"/>
          <w:szCs w:val="28"/>
        </w:rPr>
        <w:t>. Выход</w:t>
      </w:r>
      <w:r w:rsidRPr="00480D38">
        <w:rPr>
          <w:rFonts w:ascii="Times New Roman" w:hAnsi="Times New Roman" w:cs="Times New Roman"/>
          <w:sz w:val="28"/>
          <w:szCs w:val="28"/>
        </w:rPr>
        <w:t xml:space="preserve"> – дерево разбора. Структура синтаксического анализатора представлена на рисунке 4.1.</w:t>
      </w:r>
    </w:p>
    <w:p w:rsidR="001C667E" w:rsidRPr="00480D38" w:rsidRDefault="001C667E" w:rsidP="001C667E">
      <w:pPr>
        <w:pStyle w:val="aa"/>
        <w:spacing w:before="280" w:after="280" w:line="240" w:lineRule="auto"/>
        <w:ind w:left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2A217AE3" wp14:editId="617420B8">
            <wp:extent cx="6369050" cy="2806065"/>
            <wp:effectExtent l="19050" t="19050" r="12700" b="1333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806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67E" w:rsidRPr="00480D38" w:rsidRDefault="001C667E" w:rsidP="001C667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D38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:rsidR="001C667E" w:rsidRPr="009865B4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Toc500358585"/>
      <w:bookmarkStart w:id="186" w:name="_Toc26732255"/>
      <w:bookmarkStart w:id="187" w:name="_Toc27142402"/>
      <w:bookmarkStart w:id="188" w:name="_Toc58732374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</w:t>
      </w:r>
      <w:r w:rsidRPr="009865B4">
        <w:rPr>
          <w:rFonts w:ascii="Times New Roman" w:hAnsi="Times New Roman" w:cs="Times New Roman"/>
          <w:b/>
          <w:color w:val="auto"/>
          <w:sz w:val="28"/>
          <w:szCs w:val="28"/>
        </w:rPr>
        <w:t>свободная грамматика, описывающая синтаксис языка</w:t>
      </w:r>
      <w:bookmarkEnd w:id="185"/>
      <w:bookmarkEnd w:id="186"/>
      <w:bookmarkEnd w:id="187"/>
      <w:bookmarkEnd w:id="188"/>
    </w:p>
    <w:p w:rsidR="001C667E" w:rsidRPr="0017434F" w:rsidRDefault="001C667E" w:rsidP="001C66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5E3396">
        <w:rPr>
          <w:rFonts w:ascii="Times New Roman" w:eastAsia="Calibri" w:hAnsi="Times New Roman" w:cs="Times New Roman"/>
          <w:sz w:val="28"/>
          <w:szCs w:val="28"/>
          <w:lang w:val="en-US"/>
        </w:rPr>
        <w:t>KIV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-2020 используется контекстно-свободная грамматика </w:t>
      </w:r>
      <w:r w:rsidRPr="0017434F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4.6pt" o:ole="">
            <v:imagedata r:id="rId14" o:title=""/>
          </v:shape>
          <o:OLEObject Type="Embed" ProgID="Equation.3" ShapeID="_x0000_i1025" DrawAspect="Content" ObjectID="_1669371847" r:id="rId15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1C667E" w:rsidRPr="0017434F" w:rsidRDefault="001C667E" w:rsidP="001C66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символов, </w:t>
      </w:r>
    </w:p>
    <w:p w:rsidR="001C667E" w:rsidRPr="0017434F" w:rsidRDefault="001C667E" w:rsidP="001C667E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:rsidR="001C667E" w:rsidRPr="0017434F" w:rsidRDefault="001C667E" w:rsidP="001C667E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:rsidR="001C667E" w:rsidRPr="0017434F" w:rsidRDefault="001C667E" w:rsidP="001C667E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:rsidR="001C667E" w:rsidRPr="0017434F" w:rsidRDefault="001C667E" w:rsidP="001C667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17434F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>
          <v:shape id="_x0000_i1026" type="#_x0000_t75" style="width:16.2pt;height:16.2pt" o:ole="">
            <v:imagedata r:id="rId16" o:title=""/>
          </v:shape>
          <o:OLEObject Type="Embed" ProgID="Equation.3" ShapeID="_x0000_i1026" DrawAspect="Content" ObjectID="_1669371848" r:id="rId17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:rsidR="001C667E" w:rsidRPr="0017434F" w:rsidRDefault="001C667E" w:rsidP="001C667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>
          <v:shape id="_x0000_i1027" type="#_x0000_t75" style="width:58.2pt;height:17.4pt" o:ole="">
            <v:imagedata r:id="rId18" o:title=""/>
          </v:shape>
          <o:OLEObject Type="Embed" ProgID="Equation.3" ShapeID="_x0000_i1027" DrawAspect="Content" ObjectID="_1669371849" r:id="rId19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17434F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>
          <v:shape id="_x0000_i1028" type="#_x0000_t75" style="width:155.4pt;height:21pt" o:ole="">
            <v:imagedata r:id="rId20" o:title=""/>
          </v:shape>
          <o:OLEObject Type="Embed" ProgID="Equation.3" ShapeID="_x0000_i1028" DrawAspect="Content" ObjectID="_1669371850" r:id="rId21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>;</w:t>
      </w:r>
      <w:r w:rsidRPr="0017434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17434F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>
          <v:shape id="_x0000_i1029" type="#_x0000_t75" style="width:85.8pt;height:24.6pt" o:ole="">
            <v:imagedata r:id="rId22" o:title=""/>
          </v:shape>
          <o:OLEObject Type="Embed" ProgID="Equation.3" ShapeID="_x0000_i1029" DrawAspect="Content" ObjectID="_1669371851" r:id="rId23"/>
        </w:object>
      </w:r>
      <w:r w:rsidRPr="0017434F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>
          <v:shape id="_x0000_i1030" type="#_x0000_t75" style="width:43.2pt;height:21pt" o:ole="">
            <v:imagedata r:id="rId24" o:title=""/>
          </v:shape>
          <o:OLEObject Type="Embed" ProgID="Equation.3" ShapeID="_x0000_i1030" DrawAspect="Content" ObjectID="_1669371852" r:id="rId25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1C667E" w:rsidRPr="0017434F" w:rsidRDefault="001C667E" w:rsidP="001C667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>
          <v:shape id="_x0000_i1031" type="#_x0000_t75" style="width:47.4pt;height:17.4pt" o:ole="">
            <v:imagedata r:id="rId26" o:title=""/>
          </v:shape>
          <o:OLEObject Type="Embed" ProgID="Equation.3" ShapeID="_x0000_i1031" DrawAspect="Content" ObjectID="_1669371853" r:id="rId27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>
          <v:shape id="_x0000_i1032" type="#_x0000_t75" style="width:43.2pt;height:17.4pt" o:ole="">
            <v:imagedata r:id="rId28" o:title=""/>
          </v:shape>
          <o:OLEObject Type="Embed" ProgID="Equation.3" ShapeID="_x0000_i1032" DrawAspect="Content" ObjectID="_1669371854" r:id="rId29"/>
        </w:object>
      </w:r>
      <w:r w:rsidRPr="00174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17434F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>
          <v:shape id="_x0000_i1033" type="#_x0000_t75" style="width:13.8pt;height:17.4pt" o:ole="">
            <v:imagedata r:id="rId30" o:title=""/>
          </v:shape>
          <o:OLEObject Type="Embed" ProgID="Equation.3" ShapeID="_x0000_i1033" DrawAspect="Content" ObjectID="_1669371855" r:id="rId31"/>
        </w:object>
      </w:r>
      <w:r w:rsidRPr="0017434F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1C667E" w:rsidRPr="0017434F" w:rsidRDefault="001C667E" w:rsidP="001C667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9" w:name="_Toc469951076"/>
      <w:r w:rsidRPr="0017434F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7434F">
        <w:rPr>
          <w:rFonts w:ascii="Times New Roman" w:hAnsi="Times New Roman" w:cs="Times New Roman"/>
          <w:sz w:val="28"/>
          <w:szCs w:val="28"/>
        </w:rPr>
        <w:t>-2020 представлена в приложении Б.</w:t>
      </w:r>
    </w:p>
    <w:p w:rsidR="001C667E" w:rsidRPr="0017434F" w:rsidRDefault="001C667E" w:rsidP="001C6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F">
        <w:rPr>
          <w:rFonts w:ascii="Times New Roman" w:hAnsi="Times New Roman" w:cs="Times New Roman"/>
          <w:sz w:val="28"/>
          <w:szCs w:val="28"/>
        </w:rPr>
        <w:t>TS – терминальные символы,  NS – нетерминальные символы.</w:t>
      </w:r>
    </w:p>
    <w:p w:rsidR="001C667E" w:rsidRPr="0017434F" w:rsidRDefault="001C667E" w:rsidP="001C6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67E" w:rsidRPr="0017434F" w:rsidRDefault="001C667E" w:rsidP="001C667E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17434F"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Таблица 4.1 – Перечень правил, составляющих грамматику языка и описание нетерминальных символов </w:t>
      </w:r>
      <w:r w:rsidR="005E3396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KIV</w:t>
      </w:r>
      <w:r w:rsidRPr="0017434F">
        <w:rPr>
          <w:rFonts w:ascii="Times New Roman" w:eastAsia="Calibri" w:hAnsi="Times New Roman" w:cs="Times New Roman"/>
          <w:iCs/>
          <w:sz w:val="28"/>
          <w:szCs w:val="28"/>
        </w:rPr>
        <w:t>-2020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C667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C667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C667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fti(F){NeE;};S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m{NeE;};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общих структур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dti;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dti;N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oE;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oE;N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i=E;N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i=E;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c(W)[N]N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конструкций и инструкций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(E)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i()M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iM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lM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(E)M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I(W)M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выражений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vE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vEM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операторов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ti,F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параметров функции</w:t>
            </w:r>
          </w:p>
        </w:tc>
      </w:tr>
      <w:tr w:rsidR="001C667E" w:rsidRPr="0017434F" w:rsidTr="000B1F15">
        <w:tc>
          <w:tcPr>
            <w:tcW w:w="1701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i,W</w:t>
            </w:r>
          </w:p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l,W</w:t>
            </w:r>
          </w:p>
        </w:tc>
        <w:tc>
          <w:tcPr>
            <w:tcW w:w="6096" w:type="dxa"/>
            <w:vAlign w:val="center"/>
          </w:tcPr>
          <w:p w:rsidR="001C667E" w:rsidRPr="0017434F" w:rsidRDefault="001C667E" w:rsidP="0017434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34F">
              <w:rPr>
                <w:rFonts w:ascii="Times New Roman" w:eastAsia="Calibri" w:hAnsi="Times New Roman" w:cs="Times New Roman"/>
                <w:sz w:val="28"/>
                <w:szCs w:val="28"/>
              </w:rPr>
              <w:t>Правила для параметров вызываемой функции</w:t>
            </w:r>
          </w:p>
        </w:tc>
      </w:tr>
    </w:tbl>
    <w:p w:rsidR="001C667E" w:rsidRPr="008C33CF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500358586"/>
      <w:bookmarkStart w:id="191" w:name="_Toc26732256"/>
      <w:bookmarkStart w:id="192" w:name="_Toc27142403"/>
      <w:bookmarkStart w:id="193" w:name="_Toc58732375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89"/>
      <w:bookmarkEnd w:id="190"/>
      <w:bookmarkEnd w:id="191"/>
      <w:bookmarkEnd w:id="192"/>
      <w:bookmarkEnd w:id="193"/>
    </w:p>
    <w:p w:rsidR="001C667E" w:rsidRPr="00A55AAE" w:rsidRDefault="001C667E" w:rsidP="0017434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4" w:name="_Toc500358587"/>
      <w:r w:rsidRPr="008C33CF">
        <w:rPr>
          <w:rFonts w:ascii="Times New Roman" w:hAnsi="Times New Roman" w:cs="Times New Roman"/>
          <w:sz w:val="28"/>
          <w:szCs w:val="28"/>
        </w:rPr>
        <w:t xml:space="preserve">В данном курсовом проекте грамматика приведена к  нормальной форме Грейбах. Это означает, что каждое правило имеет вид </w:t>
      </w:r>
      <w:r w:rsidRPr="008C33CF">
        <w:rPr>
          <w:rFonts w:ascii="Times New Roman" w:hAnsi="Times New Roman" w:cs="Times New Roman"/>
          <w:color w:val="000000"/>
          <w:sz w:val="28"/>
          <w:szCs w:val="28"/>
        </w:rPr>
        <w:t>A → aα, где a</w:t>
      </w:r>
      <w:r w:rsidRPr="008C33CF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8C33CF">
        <w:rPr>
          <w:rFonts w:ascii="Times New Roman" w:hAnsi="Times New Roman" w:cs="Times New Roman"/>
          <w:color w:val="000000"/>
          <w:sz w:val="28"/>
          <w:szCs w:val="28"/>
        </w:rPr>
        <w:t>T, α</w:t>
      </w:r>
      <w:r w:rsidRPr="008C33CF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8C33CF">
        <w:rPr>
          <w:rFonts w:ascii="Times New Roman" w:hAnsi="Times New Roman" w:cs="Times New Roman"/>
          <w:color w:val="000000"/>
          <w:sz w:val="28"/>
          <w:szCs w:val="28"/>
        </w:rPr>
        <w:t>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3CF">
        <w:rPr>
          <w:rFonts w:ascii="Times New Roman" w:hAnsi="Times New Roman" w:cs="Times New Roman"/>
          <w:sz w:val="28"/>
          <w:szCs w:val="28"/>
        </w:rPr>
        <w:t xml:space="preserve">Конечный автомат с магазинной памятью можно представить в виде семёрки </w:t>
      </w:r>
      <w:r w:rsidRPr="008C33CF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445" w:dyaOrig="435">
          <v:shape id="_x0000_i1034" type="#_x0000_t75" style="width:123pt;height:21pt" o:ole="">
            <v:imagedata r:id="rId32" o:title=""/>
          </v:shape>
          <o:OLEObject Type="Embed" ProgID="Equation.3" ShapeID="_x0000_i1034" DrawAspect="Content" ObjectID="_1669371856" r:id="rId33"/>
        </w:objec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М – автомат, </w:t>
      </w:r>
      <w:r w:rsidRPr="008C33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Q</w: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множество состояний, </w:t>
      </w:r>
      <w:r w:rsidRPr="008C33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алфавит </w: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входных символов, </w:t>
      </w:r>
      <w:r w:rsidRPr="008C33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Pr="008C33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алфавит магазина, </w:t>
      </w:r>
      <w:r w:rsidRPr="008C33CF">
        <w:rPr>
          <w:rFonts w:ascii="Times New Roman" w:hAnsi="Times New Roman" w:cs="Times New Roman"/>
          <w:position w:val="-6"/>
          <w:sz w:val="28"/>
          <w:szCs w:val="28"/>
        </w:rPr>
        <w:object w:dxaOrig="285" w:dyaOrig="285">
          <v:shape id="_x0000_i1035" type="#_x0000_t75" style="width:13.8pt;height:13.8pt" o:ole="">
            <v:imagedata r:id="rId34" o:title=""/>
          </v:shape>
          <o:OLEObject Type="Embed" ProgID="Equation.3" ShapeID="_x0000_i1035" DrawAspect="Content" ObjectID="_1669371857" r:id="rId35"/>
        </w:object>
      </w:r>
      <w:r w:rsidRPr="008C33CF">
        <w:rPr>
          <w:rFonts w:ascii="Times New Roman" w:hAnsi="Times New Roman" w:cs="Times New Roman"/>
          <w:sz w:val="28"/>
          <w:szCs w:val="28"/>
        </w:rPr>
        <w:t xml:space="preserve"> - функция переходов, </w:t>
      </w:r>
      <w:r w:rsidRPr="008C33CF">
        <w:rPr>
          <w:rFonts w:ascii="Times New Roman" w:hAnsi="Times New Roman" w:cs="Times New Roman"/>
          <w:position w:val="-12"/>
          <w:sz w:val="28"/>
          <w:szCs w:val="28"/>
        </w:rPr>
        <w:object w:dxaOrig="285" w:dyaOrig="435">
          <v:shape id="_x0000_i1036" type="#_x0000_t75" style="width:13.8pt;height:21pt" o:ole="">
            <v:imagedata r:id="rId36" o:title=""/>
          </v:shape>
          <o:OLEObject Type="Embed" ProgID="Equation.3" ShapeID="_x0000_i1036" DrawAspect="Content" ObjectID="_1669371858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начальное </w:t>
      </w:r>
      <w:r w:rsidRPr="008C33CF">
        <w:rPr>
          <w:rFonts w:ascii="Times New Roman" w:hAnsi="Times New Roman" w:cs="Times New Roman"/>
          <w:sz w:val="28"/>
          <w:szCs w:val="28"/>
        </w:rPr>
        <w:t xml:space="preserve">состояние автомата, </w:t>
      </w:r>
      <w:r w:rsidRPr="008C33CF">
        <w:rPr>
          <w:rFonts w:ascii="Times New Roman" w:hAnsi="Times New Roman" w:cs="Times New Roman"/>
          <w:position w:val="-12"/>
          <w:sz w:val="28"/>
          <w:szCs w:val="28"/>
        </w:rPr>
        <w:object w:dxaOrig="285" w:dyaOrig="435">
          <v:shape id="_x0000_i1037" type="#_x0000_t75" style="width:13.8pt;height:21pt" o:ole="">
            <v:imagedata r:id="rId38" o:title=""/>
          </v:shape>
          <o:OLEObject Type="Embed" ProgID="Equation.3" ShapeID="_x0000_i1037" DrawAspect="Content" ObjectID="_1669371859" r:id="rId39"/>
        </w:object>
      </w:r>
      <w:r w:rsidRPr="008C33CF">
        <w:rPr>
          <w:rFonts w:ascii="Times New Roman" w:hAnsi="Times New Roman" w:cs="Times New Roman"/>
          <w:sz w:val="28"/>
          <w:szCs w:val="28"/>
        </w:rPr>
        <w:t xml:space="preserve"> – начальное состояние магазина, F </w:t>
      </w:r>
      <w:r>
        <w:rPr>
          <w:rFonts w:ascii="Times New Roman" w:hAnsi="Times New Roman" w:cs="Times New Roman"/>
          <w:sz w:val="28"/>
          <w:szCs w:val="28"/>
        </w:rPr>
        <w:t>– множество конечных состояний.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26732257"/>
      <w:bookmarkStart w:id="196" w:name="_Toc27142404"/>
      <w:bookmarkStart w:id="197" w:name="_Toc58732376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 Основные структуры данных</w:t>
      </w:r>
      <w:bookmarkEnd w:id="194"/>
      <w:bookmarkEnd w:id="195"/>
      <w:bookmarkEnd w:id="196"/>
      <w:bookmarkEnd w:id="197"/>
    </w:p>
    <w:p w:rsidR="001C667E" w:rsidRPr="008C33CF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3CF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8C33CF">
        <w:rPr>
          <w:rFonts w:ascii="Times New Roman" w:hAnsi="Times New Roman" w:cs="Times New Roman"/>
          <w:sz w:val="28"/>
          <w:szCs w:val="28"/>
        </w:rPr>
        <w:t>. Данные структу</w:t>
      </w:r>
      <w:r>
        <w:rPr>
          <w:rFonts w:ascii="Times New Roman" w:hAnsi="Times New Roman" w:cs="Times New Roman"/>
          <w:sz w:val="28"/>
          <w:szCs w:val="28"/>
        </w:rPr>
        <w:t>ры представлены в приложении Б</w:t>
      </w:r>
      <w:r w:rsidRPr="008C33CF">
        <w:rPr>
          <w:rFonts w:ascii="Times New Roman" w:hAnsi="Times New Roman" w:cs="Times New Roman"/>
          <w:sz w:val="28"/>
          <w:szCs w:val="28"/>
        </w:rPr>
        <w:t>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500358588"/>
      <w:bookmarkStart w:id="199" w:name="_Toc26732258"/>
      <w:bookmarkStart w:id="200" w:name="_Toc27142405"/>
      <w:bookmarkStart w:id="201" w:name="_Toc58732377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98"/>
      <w:bookmarkEnd w:id="199"/>
      <w:bookmarkEnd w:id="200"/>
      <w:bookmarkEnd w:id="201"/>
    </w:p>
    <w:p w:rsidR="001C667E" w:rsidRPr="00D50CD4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2" w:name="_Toc500358589"/>
      <w:r w:rsidRPr="00D50CD4">
        <w:rPr>
          <w:rFonts w:ascii="Times New Roman" w:hAnsi="Times New Roman" w:cs="Times New Roman"/>
          <w:sz w:val="28"/>
          <w:szCs w:val="28"/>
        </w:rPr>
        <w:t>Алгоритм синтаксического разбора:</w:t>
      </w:r>
    </w:p>
    <w:p w:rsidR="001C667E" w:rsidRPr="00D50CD4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Поиск и выделение синтаксически</w:t>
      </w:r>
      <w:r w:rsidR="0017434F">
        <w:rPr>
          <w:szCs w:val="28"/>
        </w:rPr>
        <w:t>х конструкций в исходном тексте</w:t>
      </w:r>
      <w:r w:rsidRPr="00D50CD4">
        <w:rPr>
          <w:szCs w:val="28"/>
        </w:rPr>
        <w:t>.</w:t>
      </w:r>
    </w:p>
    <w:p w:rsidR="001C667E" w:rsidRPr="00D50CD4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Распознавание (проверка правильности) синтаксических конструкций.</w:t>
      </w:r>
    </w:p>
    <w:p w:rsidR="001C667E" w:rsidRPr="00D50CD4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Выявление ошибок и продолжение процесса распознавания после обработки ошибок.</w:t>
      </w:r>
    </w:p>
    <w:p w:rsidR="001C667E" w:rsidRPr="00CE4799" w:rsidRDefault="001C667E" w:rsidP="00DE241B">
      <w:pPr>
        <w:pStyle w:val="aa"/>
        <w:numPr>
          <w:ilvl w:val="0"/>
          <w:numId w:val="33"/>
        </w:numPr>
        <w:spacing w:after="0" w:line="252" w:lineRule="auto"/>
        <w:ind w:left="0" w:firstLine="709"/>
        <w:rPr>
          <w:szCs w:val="28"/>
        </w:rPr>
      </w:pPr>
      <w:r w:rsidRPr="00D50CD4">
        <w:rPr>
          <w:szCs w:val="28"/>
        </w:rPr>
        <w:t>Если нет ошибок, формирование дерева разбора.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3" w:name="_Toc26732259"/>
      <w:bookmarkStart w:id="204" w:name="_Toc27142406"/>
      <w:bookmarkStart w:id="205" w:name="_Toc58732378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202"/>
      <w:bookmarkEnd w:id="203"/>
      <w:bookmarkEnd w:id="204"/>
      <w:bookmarkEnd w:id="205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667E" w:rsidRPr="008C33CF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3CF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</w:t>
      </w:r>
      <w:r>
        <w:rPr>
          <w:rFonts w:ascii="Times New Roman" w:hAnsi="Times New Roman" w:cs="Times New Roman"/>
          <w:sz w:val="28"/>
          <w:szCs w:val="28"/>
        </w:rPr>
        <w:t>4.3</w:t>
      </w:r>
      <w:r w:rsidRPr="008C33CF">
        <w:rPr>
          <w:rFonts w:ascii="Times New Roman" w:hAnsi="Times New Roman" w:cs="Times New Roman"/>
          <w:sz w:val="28"/>
          <w:szCs w:val="28"/>
        </w:rPr>
        <w:t>.</w:t>
      </w:r>
    </w:p>
    <w:p w:rsidR="001C667E" w:rsidRPr="00F7364C" w:rsidRDefault="00D40CC9" w:rsidP="00DE241B">
      <w:pPr>
        <w:spacing w:before="280" w:after="280" w:line="252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4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80CE8" wp14:editId="18B406DC">
            <wp:extent cx="6372225" cy="1613535"/>
            <wp:effectExtent l="0" t="0" r="952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A55AAE" w:rsidRDefault="001C667E" w:rsidP="00DE241B">
      <w:pPr>
        <w:spacing w:before="280" w:after="28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CC9">
        <w:rPr>
          <w:rFonts w:ascii="Times New Roman" w:hAnsi="Times New Roman" w:cs="Times New Roman"/>
          <w:sz w:val="28"/>
          <w:szCs w:val="28"/>
        </w:rPr>
        <w:t>Рисунок 4.3 – Перечень сообщений синтаксического анализатора</w:t>
      </w:r>
    </w:p>
    <w:p w:rsidR="001C667E" w:rsidRPr="00C8561C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06" w:name="_Toc500358590"/>
      <w:bookmarkStart w:id="207" w:name="_Toc26732260"/>
      <w:bookmarkStart w:id="208" w:name="_Toc27142407"/>
      <w:bookmarkStart w:id="209" w:name="_Toc58732379"/>
      <w:r w:rsidRPr="00C8561C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206"/>
      <w:bookmarkEnd w:id="207"/>
      <w:bookmarkEnd w:id="208"/>
      <w:bookmarkEnd w:id="209"/>
    </w:p>
    <w:p w:rsidR="001C667E" w:rsidRPr="00C8561C" w:rsidRDefault="001C667E" w:rsidP="00DE241B">
      <w:pPr>
        <w:pStyle w:val="a4"/>
        <w:shd w:val="clear" w:color="auto" w:fill="FFFFFF" w:themeFill="background1"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0" w:name="_Toc500358591"/>
      <w:r w:rsidRPr="00C8561C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:rsidR="001C667E" w:rsidRPr="00C8561C" w:rsidRDefault="001C667E" w:rsidP="00DE241B">
      <w:pPr>
        <w:pStyle w:val="a4"/>
        <w:shd w:val="clear" w:color="auto" w:fill="FFFFFF" w:themeFill="background1"/>
        <w:spacing w:line="25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 параметром является</w:t>
      </w:r>
      <w:r w:rsidRPr="00C85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разбора, которое записывае</w:t>
      </w:r>
      <w:r w:rsidRPr="00C8561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в выходной файл.</w:t>
      </w:r>
    </w:p>
    <w:p w:rsidR="001C667E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1" w:name="_Toc26732261"/>
      <w:bookmarkStart w:id="212" w:name="_Toc27142408"/>
      <w:bookmarkStart w:id="213" w:name="_Toc58732380"/>
      <w:r w:rsidRPr="00C8561C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210"/>
      <w:bookmarkEnd w:id="211"/>
      <w:bookmarkEnd w:id="212"/>
      <w:bookmarkEnd w:id="213"/>
    </w:p>
    <w:p w:rsidR="00DE241B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61C">
        <w:rPr>
          <w:rFonts w:ascii="Times New Roman" w:hAnsi="Times New Roman" w:cs="Times New Roman"/>
          <w:sz w:val="28"/>
          <w:szCs w:val="28"/>
        </w:rPr>
        <w:t xml:space="preserve">Синтаксический анализатор перебирает всевозможные правила грамматики для нахождения подходящего соответствия с конструкцией, представленной в таблице лексем. </w:t>
      </w:r>
    </w:p>
    <w:p w:rsidR="001C667E" w:rsidRPr="00C8561C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61C">
        <w:rPr>
          <w:rFonts w:ascii="Times New Roman" w:hAnsi="Times New Roman" w:cs="Times New Roman"/>
          <w:sz w:val="28"/>
          <w:szCs w:val="28"/>
        </w:rPr>
        <w:lastRenderedPageBreak/>
        <w:t>Если не была найдена ни одна подходящая цепочка, то формируется соот</w:t>
      </w:r>
      <w:r>
        <w:rPr>
          <w:rFonts w:ascii="Times New Roman" w:hAnsi="Times New Roman" w:cs="Times New Roman"/>
          <w:sz w:val="28"/>
          <w:szCs w:val="28"/>
        </w:rPr>
        <w:t>ветствующая ошибка</w:t>
      </w:r>
      <w:r w:rsidRPr="00C856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данной ошибкой, открыв протокол.</w:t>
      </w:r>
    </w:p>
    <w:p w:rsidR="001C667E" w:rsidRPr="008C33CF" w:rsidRDefault="001C667E" w:rsidP="00DE241B">
      <w:pPr>
        <w:pStyle w:val="2"/>
        <w:spacing w:before="360" w:after="240" w:line="252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4" w:name="_Toc500358592"/>
      <w:bookmarkStart w:id="215" w:name="_Toc26732262"/>
      <w:bookmarkStart w:id="216" w:name="_Toc27142409"/>
      <w:bookmarkStart w:id="217" w:name="_Toc58732381"/>
      <w:r w:rsidRPr="008C33CF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214"/>
      <w:bookmarkEnd w:id="215"/>
      <w:bookmarkEnd w:id="216"/>
      <w:bookmarkEnd w:id="217"/>
    </w:p>
    <w:p w:rsidR="001C667E" w:rsidRPr="008C33CF" w:rsidRDefault="001C667E" w:rsidP="00DE241B">
      <w:pPr>
        <w:spacing w:after="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3CF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8C33CF">
        <w:rPr>
          <w:rFonts w:ascii="Times New Roman" w:hAnsi="Times New Roman" w:cs="Times New Roman"/>
          <w:sz w:val="28"/>
          <w:szCs w:val="28"/>
        </w:rPr>
        <w:t xml:space="preserve"> представлен в приложени</w:t>
      </w:r>
      <w:r>
        <w:rPr>
          <w:rFonts w:ascii="Times New Roman" w:hAnsi="Times New Roman" w:cs="Times New Roman"/>
          <w:sz w:val="28"/>
          <w:szCs w:val="28"/>
        </w:rPr>
        <w:t>и Б</w:t>
      </w:r>
      <w:r w:rsidRPr="008C33CF">
        <w:rPr>
          <w:rFonts w:ascii="Times New Roman" w:hAnsi="Times New Roman" w:cs="Times New Roman"/>
          <w:sz w:val="28"/>
          <w:szCs w:val="28"/>
        </w:rPr>
        <w:t>. Дерево разбора исходного кода также пред</w:t>
      </w:r>
      <w:r>
        <w:rPr>
          <w:rFonts w:ascii="Times New Roman" w:hAnsi="Times New Roman" w:cs="Times New Roman"/>
          <w:sz w:val="28"/>
          <w:szCs w:val="28"/>
        </w:rPr>
        <w:t>ставлено в приложении Б</w:t>
      </w:r>
      <w:r w:rsidRPr="008C33CF">
        <w:rPr>
          <w:rFonts w:ascii="Times New Roman" w:hAnsi="Times New Roman" w:cs="Times New Roman"/>
          <w:sz w:val="28"/>
          <w:szCs w:val="28"/>
        </w:rPr>
        <w:t>.</w:t>
      </w:r>
      <w:bookmarkStart w:id="218" w:name="_Toc500358593"/>
    </w:p>
    <w:p w:rsidR="001C667E" w:rsidRPr="00F7364C" w:rsidRDefault="001C667E" w:rsidP="00A97705">
      <w:pPr>
        <w:pStyle w:val="13"/>
        <w:rPr>
          <w:highlight w:val="yellow"/>
        </w:rPr>
      </w:pPr>
      <w:r w:rsidRPr="00F7364C">
        <w:rPr>
          <w:highlight w:val="yellow"/>
        </w:rPr>
        <w:br w:type="column"/>
      </w:r>
      <w:bookmarkStart w:id="219" w:name="_Toc26732263"/>
      <w:bookmarkStart w:id="220" w:name="_Toc27142410"/>
      <w:bookmarkStart w:id="221" w:name="_Toc58732382"/>
      <w:r w:rsidRPr="00C26A23">
        <w:lastRenderedPageBreak/>
        <w:t>Глава 5. Разработка семантического анализатора</w:t>
      </w:r>
      <w:bookmarkEnd w:id="218"/>
      <w:bookmarkEnd w:id="219"/>
      <w:bookmarkEnd w:id="220"/>
      <w:bookmarkEnd w:id="221"/>
    </w:p>
    <w:p w:rsidR="001C667E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2" w:name="_4k668n3"/>
      <w:bookmarkStart w:id="223" w:name="_Toc500358594"/>
      <w:bookmarkStart w:id="224" w:name="_Toc26732264"/>
      <w:bookmarkStart w:id="225" w:name="_Toc27142411"/>
      <w:bookmarkStart w:id="226" w:name="_Toc58732383"/>
      <w:bookmarkEnd w:id="222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223"/>
      <w:bookmarkEnd w:id="224"/>
      <w:bookmarkEnd w:id="225"/>
      <w:bookmarkEnd w:id="226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667E" w:rsidRPr="00F7364C" w:rsidRDefault="001C667E" w:rsidP="00DE24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</w:rPr>
        <w:t>Семантический анализ происходит после выполнения синтаксического анализа и реализуется в виде отдельных проверок таблиц литералов и идентификаторов на соответствие правилам.</w:t>
      </w:r>
    </w:p>
    <w:p w:rsidR="001C667E" w:rsidRPr="00C26A23" w:rsidRDefault="001C667E" w:rsidP="00DE241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7" w:name="_Toc469951085"/>
      <w:bookmarkStart w:id="228" w:name="_Toc500358595"/>
      <w:bookmarkStart w:id="229" w:name="_Toc26732265"/>
      <w:bookmarkStart w:id="230" w:name="_Toc27142412"/>
      <w:bookmarkStart w:id="231" w:name="_Toc58732384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227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228"/>
      <w:bookmarkEnd w:id="229"/>
      <w:bookmarkEnd w:id="230"/>
      <w:bookmarkEnd w:id="231"/>
    </w:p>
    <w:p w:rsidR="001C667E" w:rsidRPr="00C26A23" w:rsidRDefault="001C667E" w:rsidP="00DE241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A23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:rsidR="001C667E" w:rsidRPr="00C26A23" w:rsidRDefault="001C667E" w:rsidP="00DE241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2" w:name="_Toc500358596"/>
      <w:bookmarkStart w:id="233" w:name="_Toc26732266"/>
      <w:bookmarkStart w:id="234" w:name="_Toc27142413"/>
      <w:bookmarkStart w:id="235" w:name="_Toc58732385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232"/>
      <w:bookmarkEnd w:id="233"/>
      <w:bookmarkEnd w:id="234"/>
      <w:bookmarkEnd w:id="235"/>
    </w:p>
    <w:p w:rsidR="001C667E" w:rsidRPr="00C26A23" w:rsidRDefault="001C667E" w:rsidP="00DE2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A23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:rsidR="001C667E" w:rsidRPr="00F7364C" w:rsidRDefault="002378A6" w:rsidP="0017434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378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77F2F3" wp14:editId="0DB023A1">
            <wp:extent cx="6323371" cy="186690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3032" cy="18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7E" w:rsidRPr="00C26A23" w:rsidRDefault="001C667E" w:rsidP="0017434F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8A6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:rsidR="001C667E" w:rsidRPr="00C26A23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6" w:name="_Toc500358597"/>
      <w:bookmarkStart w:id="237" w:name="_Toc26732267"/>
      <w:bookmarkStart w:id="238" w:name="_Toc27142414"/>
      <w:bookmarkStart w:id="239" w:name="_Toc58732386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236"/>
      <w:bookmarkEnd w:id="237"/>
      <w:bookmarkEnd w:id="238"/>
      <w:bookmarkEnd w:id="239"/>
    </w:p>
    <w:p w:rsidR="001C667E" w:rsidRPr="00C26A23" w:rsidRDefault="001C667E" w:rsidP="00DE24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40" w:name="_Toc500358598"/>
      <w:bookmarkStart w:id="241" w:name="_Toc469951088"/>
      <w:r>
        <w:rPr>
          <w:rFonts w:ascii="Times New Roman" w:hAnsi="Times New Roman" w:cs="Times New Roman"/>
          <w:sz w:val="28"/>
          <w:szCs w:val="28"/>
        </w:rPr>
        <w:t xml:space="preserve">В качестве входных параметров выступают таблица литералов и идентификаторов. Далее происходит полный анализ данных таблиц. </w:t>
      </w:r>
      <w:r w:rsidRPr="00C26A23">
        <w:rPr>
          <w:rFonts w:ascii="Times New Roman" w:hAnsi="Times New Roman" w:cs="Times New Roman"/>
          <w:sz w:val="28"/>
          <w:szCs w:val="28"/>
        </w:rPr>
        <w:t>В случае возникновения ошибок, вызываем функцию получения ошибки, которая принимает обязательным параметром код ошибки в таблице сообщений</w:t>
      </w:r>
      <w:r>
        <w:rPr>
          <w:rFonts w:ascii="Times New Roman" w:hAnsi="Times New Roman" w:cs="Times New Roman"/>
          <w:sz w:val="28"/>
          <w:szCs w:val="28"/>
        </w:rPr>
        <w:t>, номер строки и позицию</w:t>
      </w:r>
      <w:r w:rsidRPr="00C26A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данной ошибкой, открыв протокол.</w:t>
      </w:r>
    </w:p>
    <w:p w:rsidR="001C667E" w:rsidRPr="00C26A23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2" w:name="_Toc26732268"/>
      <w:bookmarkStart w:id="243" w:name="_Toc27142415"/>
      <w:bookmarkStart w:id="244" w:name="_Toc58732387"/>
      <w:r w:rsidRPr="00C26A23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240"/>
      <w:bookmarkEnd w:id="241"/>
      <w:bookmarkEnd w:id="242"/>
      <w:bookmarkEnd w:id="243"/>
      <w:bookmarkEnd w:id="244"/>
    </w:p>
    <w:p w:rsidR="001C667E" w:rsidRPr="00C26A23" w:rsidRDefault="001C667E" w:rsidP="0017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A23">
        <w:rPr>
          <w:rFonts w:ascii="Times New Roman" w:hAnsi="Times New Roman" w:cs="Times New Roman"/>
          <w:sz w:val="28"/>
          <w:szCs w:val="28"/>
        </w:rPr>
        <w:t xml:space="preserve">Результат работы контрольного примера расположен в </w:t>
      </w:r>
      <w:bookmarkStart w:id="245" w:name="_Toc500358599"/>
      <w:r>
        <w:rPr>
          <w:rFonts w:ascii="Times New Roman" w:hAnsi="Times New Roman" w:cs="Times New Roman"/>
          <w:sz w:val="28"/>
          <w:szCs w:val="28"/>
        </w:rPr>
        <w:t>приложении В.</w:t>
      </w:r>
    </w:p>
    <w:p w:rsidR="001C667E" w:rsidRPr="002620D4" w:rsidRDefault="001C667E" w:rsidP="00DE241B">
      <w:pPr>
        <w:pStyle w:val="1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F7364C">
        <w:rPr>
          <w:rFonts w:ascii="Times New Roman" w:hAnsi="Times New Roman" w:cs="Times New Roman"/>
          <w:sz w:val="28"/>
          <w:szCs w:val="28"/>
          <w:highlight w:val="yellow"/>
        </w:rPr>
        <w:br w:type="column"/>
      </w:r>
      <w:bookmarkStart w:id="246" w:name="_Toc27142416"/>
      <w:bookmarkStart w:id="247" w:name="_Toc58732388"/>
      <w:bookmarkEnd w:id="24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6. Преобразование выражений</w:t>
      </w:r>
      <w:bookmarkEnd w:id="246"/>
      <w:bookmarkEnd w:id="247"/>
    </w:p>
    <w:p w:rsidR="001C667E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8" w:name="_sqyw64"/>
      <w:bookmarkStart w:id="249" w:name="_Toc500358600"/>
      <w:bookmarkStart w:id="250" w:name="_Toc26732269"/>
      <w:bookmarkStart w:id="251" w:name="_Toc27142417"/>
      <w:bookmarkStart w:id="252" w:name="_Toc58732389"/>
      <w:bookmarkEnd w:id="248"/>
      <w:r w:rsidRPr="00E220B4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249"/>
      <w:bookmarkEnd w:id="250"/>
      <w:bookmarkEnd w:id="251"/>
      <w:bookmarkEnd w:id="252"/>
    </w:p>
    <w:p w:rsidR="001C667E" w:rsidRPr="00E220B4" w:rsidRDefault="001C667E" w:rsidP="00DE24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20B4">
        <w:rPr>
          <w:rFonts w:ascii="Times New Roman" w:hAnsi="Times New Roman" w:cs="Times New Roman"/>
          <w:sz w:val="28"/>
          <w:szCs w:val="28"/>
        </w:rPr>
        <w:t>Выражения и операции, допускаемые языком, подробно описаны в разделе 1.12 и 1.13.</w:t>
      </w:r>
    </w:p>
    <w:p w:rsidR="002378A6" w:rsidRDefault="001C667E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3" w:name="_3cqmetx"/>
      <w:bookmarkStart w:id="254" w:name="_Toc500358601"/>
      <w:bookmarkStart w:id="255" w:name="_Toc26732270"/>
      <w:bookmarkStart w:id="256" w:name="_Toc27142418"/>
      <w:bookmarkEnd w:id="253"/>
      <w:r w:rsidRPr="00631838">
        <w:rPr>
          <w:rFonts w:ascii="Times New Roman" w:hAnsi="Times New Roman" w:cs="Times New Roman"/>
          <w:b/>
          <w:sz w:val="28"/>
          <w:szCs w:val="28"/>
        </w:rPr>
        <w:t>6.</w:t>
      </w:r>
      <w:bookmarkEnd w:id="254"/>
      <w:bookmarkEnd w:id="255"/>
      <w:bookmarkEnd w:id="256"/>
      <w:r w:rsidR="002378A6" w:rsidRPr="002378A6">
        <w:rPr>
          <w:rFonts w:ascii="Times New Roman" w:hAnsi="Times New Roman" w:cs="Times New Roman"/>
          <w:sz w:val="28"/>
          <w:szCs w:val="28"/>
        </w:rPr>
        <w:t xml:space="preserve"> </w:t>
      </w:r>
      <w:r w:rsidR="002378A6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2378A6">
        <w:rPr>
          <w:rFonts w:ascii="Times New Roman" w:hAnsi="Times New Roman" w:cs="Times New Roman"/>
          <w:sz w:val="28"/>
          <w:szCs w:val="28"/>
          <w:lang w:val="en-US"/>
        </w:rPr>
        <w:t>TAV</w:t>
      </w:r>
      <w:r w:rsidR="002378A6" w:rsidRPr="00F2329B">
        <w:rPr>
          <w:rFonts w:ascii="Times New Roman" w:hAnsi="Times New Roman" w:cs="Times New Roman"/>
          <w:sz w:val="28"/>
          <w:szCs w:val="28"/>
        </w:rPr>
        <w:t>-2020</w:t>
      </w:r>
      <w:r w:rsidR="002378A6"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:rsidR="002378A6" w:rsidRDefault="002378A6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:rsidR="002378A6" w:rsidRPr="004C2567" w:rsidRDefault="002378A6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257" w:name="_1rvwp1q"/>
      <w:bookmarkEnd w:id="257"/>
    </w:p>
    <w:p w:rsidR="002378A6" w:rsidRDefault="002378A6" w:rsidP="002378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читаем очередной символ;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если он является идентификатором или литералом, то добавляем его к выходной строке;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szCs w:val="28"/>
        </w:rPr>
      </w:pPr>
      <w:r w:rsidRPr="00402982">
        <w:rPr>
          <w:szCs w:val="28"/>
        </w:rPr>
        <w:t>если символ является символом функции, то помещаем его в стек;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если символ является открывающей скобкой, то она помещается в стек;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исходная строка просматривается слева направо;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:rsidR="002378A6" w:rsidRPr="00D15BF1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szCs w:val="28"/>
        </w:rPr>
      </w:pPr>
      <w:r w:rsidRPr="00E41865">
        <w:rPr>
          <w:szCs w:val="28"/>
        </w:rPr>
        <w:t>как только входная лента закончится все символы и</w:t>
      </w:r>
      <w:r>
        <w:rPr>
          <w:szCs w:val="28"/>
        </w:rPr>
        <w:t xml:space="preserve">з стека выталкиваются в </w:t>
      </w:r>
      <w:r w:rsidRPr="00E41865">
        <w:rPr>
          <w:szCs w:val="28"/>
        </w:rPr>
        <w:t>выходную строку</w:t>
      </w:r>
      <w:r w:rsidRPr="00D15BF1">
        <w:rPr>
          <w:szCs w:val="28"/>
        </w:rPr>
        <w:t>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402982">
        <w:rPr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:rsidR="002378A6" w:rsidRPr="00402982" w:rsidRDefault="002378A6" w:rsidP="00402982">
      <w:pPr>
        <w:pStyle w:val="aa"/>
        <w:numPr>
          <w:ilvl w:val="0"/>
          <w:numId w:val="37"/>
        </w:numPr>
        <w:spacing w:after="0" w:line="240" w:lineRule="auto"/>
        <w:rPr>
          <w:szCs w:val="28"/>
        </w:rPr>
      </w:pPr>
      <w:r w:rsidRPr="00402982">
        <w:rPr>
          <w:szCs w:val="28"/>
        </w:rPr>
        <w:t>также, если идентификатор является именем функции, то он заменяется на спецсимвол «@».</w:t>
      </w:r>
    </w:p>
    <w:p w:rsidR="002378A6" w:rsidRPr="000C6281" w:rsidRDefault="002378A6" w:rsidP="002378A6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0C6281">
        <w:rPr>
          <w:rFonts w:ascii="Times New Roman" w:hAnsi="Times New Roman" w:cs="Times New Roman"/>
          <w:sz w:val="28"/>
          <w:szCs w:val="24"/>
        </w:rPr>
        <w:t>Таблица 6.2</w:t>
      </w:r>
      <w:r>
        <w:rPr>
          <w:rFonts w:ascii="Times New Roman" w:hAnsi="Times New Roman" w:cs="Times New Roman"/>
          <w:sz w:val="28"/>
          <w:szCs w:val="24"/>
        </w:rPr>
        <w:t xml:space="preserve"> – Пример преобразования выражения</w:t>
      </w:r>
      <w:r w:rsidRPr="000C6281">
        <w:rPr>
          <w:rFonts w:ascii="Times New Roman" w:hAnsi="Times New Roman" w:cs="Times New Roman"/>
          <w:sz w:val="28"/>
          <w:szCs w:val="24"/>
        </w:rPr>
        <w:t xml:space="preserve"> в </w:t>
      </w:r>
      <w:r>
        <w:rPr>
          <w:rFonts w:ascii="Times New Roman" w:hAnsi="Times New Roman" w:cs="Times New Roman"/>
          <w:sz w:val="28"/>
          <w:szCs w:val="24"/>
        </w:rPr>
        <w:t>обратную польскую запись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4"/>
        <w:gridCol w:w="3543"/>
        <w:gridCol w:w="3006"/>
      </w:tblGrid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4A66D0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xy5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712293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2378A6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78A6" w:rsidRDefault="002378A6" w:rsidP="00CD2C5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78A6" w:rsidRPr="006B12B8" w:rsidRDefault="002378A6" w:rsidP="00CD2C5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</w:tbl>
    <w:p w:rsidR="00402982" w:rsidRPr="00402982" w:rsidRDefault="00402982" w:rsidP="00402982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6.2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4"/>
        <w:gridCol w:w="3543"/>
        <w:gridCol w:w="3006"/>
      </w:tblGrid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6B12B8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Pr="00712293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402982" w:rsidTr="00402982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xy5*z2-/+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982" w:rsidRDefault="00402982" w:rsidP="0040298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667E" w:rsidRPr="002378A6" w:rsidRDefault="002378A6" w:rsidP="00402982">
      <w:pPr>
        <w:spacing w:before="24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результат успешного разбора, мы получаем пустой стек и заполненную результирующую строку.</w:t>
      </w:r>
    </w:p>
    <w:p w:rsidR="001C667E" w:rsidRPr="00E220B4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8" w:name="_Toc500358602"/>
      <w:bookmarkStart w:id="259" w:name="_Toc26732271"/>
      <w:bookmarkStart w:id="260" w:name="_Toc27142419"/>
      <w:bookmarkStart w:id="261" w:name="_Toc58732390"/>
      <w:r w:rsidRPr="00E220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258"/>
      <w:bookmarkEnd w:id="259"/>
      <w:bookmarkEnd w:id="260"/>
      <w:bookmarkEnd w:id="261"/>
    </w:p>
    <w:p w:rsidR="001C667E" w:rsidRPr="00E220B4" w:rsidRDefault="001C667E" w:rsidP="0017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B4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</w:t>
      </w:r>
      <w:r>
        <w:rPr>
          <w:rFonts w:ascii="Times New Roman" w:hAnsi="Times New Roman" w:cs="Times New Roman"/>
          <w:sz w:val="28"/>
          <w:szCs w:val="28"/>
        </w:rPr>
        <w:t>писи представлена в приложении Г</w:t>
      </w:r>
      <w:r w:rsidRPr="00E220B4">
        <w:rPr>
          <w:rFonts w:ascii="Times New Roman" w:hAnsi="Times New Roman" w:cs="Times New Roman"/>
          <w:sz w:val="28"/>
          <w:szCs w:val="28"/>
        </w:rPr>
        <w:t>.</w:t>
      </w:r>
    </w:p>
    <w:p w:rsidR="001C667E" w:rsidRPr="00E220B4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2" w:name="_Toc500358603"/>
      <w:bookmarkStart w:id="263" w:name="_Toc26732272"/>
      <w:bookmarkStart w:id="264" w:name="_Toc27142420"/>
      <w:bookmarkStart w:id="265" w:name="_Toc58732391"/>
      <w:r w:rsidRPr="00E220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262"/>
      <w:bookmarkEnd w:id="263"/>
      <w:bookmarkEnd w:id="264"/>
      <w:bookmarkEnd w:id="265"/>
    </w:p>
    <w:p w:rsidR="001C667E" w:rsidRPr="00E220B4" w:rsidRDefault="001C667E" w:rsidP="0017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Г приведены изменённая</w:t>
      </w:r>
      <w:r w:rsidRPr="00E220B4">
        <w:rPr>
          <w:rFonts w:ascii="Times New Roman" w:hAnsi="Times New Roman" w:cs="Times New Roman"/>
          <w:sz w:val="28"/>
          <w:szCs w:val="28"/>
        </w:rPr>
        <w:t xml:space="preserve"> табли</w:t>
      </w:r>
      <w:r>
        <w:rPr>
          <w:rFonts w:ascii="Times New Roman" w:hAnsi="Times New Roman" w:cs="Times New Roman"/>
          <w:sz w:val="28"/>
          <w:szCs w:val="28"/>
        </w:rPr>
        <w:t>ца</w:t>
      </w:r>
      <w:r w:rsidRPr="00E220B4">
        <w:rPr>
          <w:rFonts w:ascii="Times New Roman" w:hAnsi="Times New Roman" w:cs="Times New Roman"/>
          <w:sz w:val="28"/>
          <w:szCs w:val="28"/>
        </w:rPr>
        <w:t xml:space="preserve"> лексем</w:t>
      </w:r>
      <w:r>
        <w:rPr>
          <w:rFonts w:ascii="Times New Roman" w:hAnsi="Times New Roman" w:cs="Times New Roman"/>
          <w:sz w:val="28"/>
          <w:szCs w:val="28"/>
        </w:rPr>
        <w:t>, отображающая</w:t>
      </w:r>
      <w:r w:rsidRPr="00E220B4">
        <w:rPr>
          <w:rFonts w:ascii="Times New Roman" w:hAnsi="Times New Roman" w:cs="Times New Roman"/>
          <w:sz w:val="28"/>
          <w:szCs w:val="28"/>
        </w:rPr>
        <w:t xml:space="preserve"> результаты преобразован</w:t>
      </w:r>
      <w:bookmarkStart w:id="266" w:name="_Toc469840293"/>
      <w:bookmarkStart w:id="267" w:name="_Toc469841172"/>
      <w:bookmarkStart w:id="268" w:name="_Toc469842936"/>
      <w:bookmarkStart w:id="269" w:name="_Toc500358604"/>
      <w:r w:rsidRPr="00E220B4">
        <w:rPr>
          <w:rFonts w:ascii="Times New Roman" w:hAnsi="Times New Roman" w:cs="Times New Roman"/>
          <w:sz w:val="28"/>
          <w:szCs w:val="28"/>
        </w:rPr>
        <w:t>ия выражений в польский формат.</w:t>
      </w:r>
    </w:p>
    <w:p w:rsidR="001C667E" w:rsidRPr="00F7364C" w:rsidRDefault="001C667E" w:rsidP="00A97705">
      <w:pPr>
        <w:pStyle w:val="13"/>
        <w:rPr>
          <w:highlight w:val="yellow"/>
        </w:rPr>
      </w:pPr>
      <w:r w:rsidRPr="00F7364C">
        <w:rPr>
          <w:highlight w:val="yellow"/>
        </w:rPr>
        <w:br w:type="column"/>
      </w:r>
      <w:bookmarkStart w:id="270" w:name="_Toc26732273"/>
      <w:bookmarkStart w:id="271" w:name="_Toc27142421"/>
      <w:bookmarkStart w:id="272" w:name="_Toc58732392"/>
      <w:r w:rsidRPr="004B3CE7">
        <w:lastRenderedPageBreak/>
        <w:t>Глава 7. Генерация кода</w:t>
      </w:r>
      <w:bookmarkEnd w:id="266"/>
      <w:bookmarkEnd w:id="267"/>
      <w:bookmarkEnd w:id="268"/>
      <w:bookmarkEnd w:id="269"/>
      <w:bookmarkEnd w:id="270"/>
      <w:bookmarkEnd w:id="271"/>
      <w:bookmarkEnd w:id="272"/>
    </w:p>
    <w:p w:rsidR="001C667E" w:rsidRPr="004B3CE7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3" w:name="_Toc26732274"/>
      <w:bookmarkStart w:id="274" w:name="_Toc27142422"/>
      <w:bookmarkStart w:id="275" w:name="_Toc58732393"/>
      <w:r w:rsidRPr="004B3CE7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273"/>
      <w:bookmarkEnd w:id="274"/>
      <w:bookmarkEnd w:id="275"/>
      <w:r w:rsidRPr="004B3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667E" w:rsidRDefault="001C667E" w:rsidP="00DE241B">
      <w:pPr>
        <w:tabs>
          <w:tab w:val="left" w:pos="3933"/>
        </w:tabs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5FF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кода – заключительный этап работы транслятора. Результатом данного этапа будет код, сгенерированный для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Pr="00DC55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Ассемблере </w:t>
      </w:r>
      <w:r w:rsidRPr="00DC55FF">
        <w:rPr>
          <w:rFonts w:ascii="Times New Roman" w:hAnsi="Times New Roman" w:cs="Times New Roman"/>
          <w:sz w:val="28"/>
          <w:szCs w:val="28"/>
        </w:rPr>
        <w:t>на основе таблицы лексем и таблицы идентификаторов</w:t>
      </w:r>
      <w:r w:rsidRPr="00DC55FF">
        <w:rPr>
          <w:rFonts w:ascii="Times New Roman" w:hAnsi="Times New Roman" w:cs="Times New Roman"/>
          <w:color w:val="000000" w:themeColor="text1"/>
          <w:sz w:val="28"/>
          <w:szCs w:val="28"/>
        </w:rPr>
        <w:t>, что является требуемым результатом работы программы.</w:t>
      </w:r>
      <w:r w:rsidRPr="00DC55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55FF">
        <w:rPr>
          <w:rFonts w:ascii="Times New Roman" w:hAnsi="Times New Roman" w:cs="Times New Roman"/>
          <w:sz w:val="28"/>
          <w:szCs w:val="28"/>
        </w:rPr>
        <w:t xml:space="preserve">Транслятор кода начинает свою работу только в том случае если код на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55FF">
        <w:rPr>
          <w:rFonts w:ascii="Times New Roman" w:hAnsi="Times New Roman" w:cs="Times New Roman"/>
          <w:sz w:val="28"/>
          <w:szCs w:val="28"/>
        </w:rPr>
        <w:t xml:space="preserve"> прошёл предыдущие компоненты транслятора без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5FF">
        <w:rPr>
          <w:rFonts w:ascii="Times New Roman" w:hAnsi="Times New Roman" w:cs="Times New Roman"/>
          <w:color w:val="000000" w:themeColor="text1"/>
          <w:sz w:val="28"/>
          <w:szCs w:val="28"/>
        </w:rPr>
        <w:t>Схе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 </w:t>
      </w:r>
      <w:r w:rsidRPr="00DC55FF">
        <w:rPr>
          <w:rFonts w:ascii="Times New Roman" w:hAnsi="Times New Roman" w:cs="Times New Roman"/>
          <w:color w:val="000000" w:themeColor="text1"/>
          <w:sz w:val="28"/>
          <w:szCs w:val="28"/>
        </w:rPr>
        <w:t>данн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 этапа изображена на Рисунке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7.1</w:t>
      </w:r>
      <w:r w:rsidRPr="00DC55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667E" w:rsidRPr="00DC55FF" w:rsidRDefault="001C667E" w:rsidP="00DE241B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C55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5398AD" wp14:editId="5714FFBC">
            <wp:extent cx="5000000" cy="2066667"/>
            <wp:effectExtent l="19050" t="19050" r="1016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67E" w:rsidRPr="00DC55FF" w:rsidRDefault="001C667E" w:rsidP="0017434F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5FF">
        <w:rPr>
          <w:rFonts w:ascii="Times New Roman" w:hAnsi="Times New Roman" w:cs="Times New Roman"/>
          <w:sz w:val="28"/>
          <w:szCs w:val="28"/>
        </w:rPr>
        <w:t>Рисунок 7.1</w:t>
      </w:r>
      <w:r w:rsidR="00F303BD">
        <w:rPr>
          <w:rFonts w:ascii="Times New Roman" w:hAnsi="Times New Roman" w:cs="Times New Roman"/>
          <w:sz w:val="28"/>
          <w:szCs w:val="28"/>
        </w:rPr>
        <w:t xml:space="preserve"> –</w:t>
      </w:r>
      <w:r w:rsidRPr="00DC55FF">
        <w:rPr>
          <w:rFonts w:ascii="Times New Roman" w:hAnsi="Times New Roman" w:cs="Times New Roman"/>
          <w:sz w:val="28"/>
          <w:szCs w:val="28"/>
        </w:rPr>
        <w:t xml:space="preserve"> Структура генератора кода</w:t>
      </w:r>
    </w:p>
    <w:p w:rsidR="001C667E" w:rsidRPr="00DC55FF" w:rsidRDefault="001C667E" w:rsidP="0017434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6" w:name="_Toc500358605"/>
      <w:bookmarkStart w:id="277" w:name="_Toc26732275"/>
      <w:bookmarkStart w:id="278" w:name="_Toc27142423"/>
      <w:bookmarkStart w:id="279" w:name="_Toc58732394"/>
      <w:r w:rsidRPr="00DC55FF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276"/>
      <w:bookmarkEnd w:id="277"/>
      <w:bookmarkEnd w:id="278"/>
      <w:bookmarkEnd w:id="279"/>
    </w:p>
    <w:p w:rsidR="001C667E" w:rsidRPr="00DC55FF" w:rsidRDefault="001C667E" w:rsidP="0017434F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DC55FF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DC55FF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55FF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DC55F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55FF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DC55F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C55FF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DC55FF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:rsidR="001C667E" w:rsidRPr="00DC55FF" w:rsidRDefault="001C667E" w:rsidP="0017434F">
      <w:pPr>
        <w:pStyle w:val="ac"/>
        <w:spacing w:before="240" w:after="0"/>
        <w:rPr>
          <w:rFonts w:cs="Times New Roman"/>
          <w:b/>
          <w:i w:val="0"/>
          <w:color w:val="auto"/>
          <w:sz w:val="28"/>
          <w:szCs w:val="24"/>
        </w:rPr>
      </w:pPr>
      <w:r w:rsidRPr="00DC55FF">
        <w:rPr>
          <w:rFonts w:cs="Times New Roman"/>
          <w:i w:val="0"/>
          <w:color w:val="auto"/>
          <w:sz w:val="28"/>
          <w:szCs w:val="24"/>
        </w:rPr>
        <w:t xml:space="preserve">Таблица 7.1 </w:t>
      </w:r>
      <w:r w:rsidRPr="00DC55FF">
        <w:rPr>
          <w:rFonts w:cs="Times New Roman"/>
          <w:i w:val="0"/>
          <w:sz w:val="28"/>
          <w:szCs w:val="24"/>
        </w:rPr>
        <w:t xml:space="preserve">– </w:t>
      </w:r>
      <w:r w:rsidRPr="00DC55FF">
        <w:rPr>
          <w:rFonts w:cs="Times New Roman"/>
          <w:i w:val="0"/>
          <w:color w:val="auto"/>
          <w:sz w:val="28"/>
          <w:szCs w:val="24"/>
        </w:rPr>
        <w:t xml:space="preserve">Соответствия типов идентификаторов языка </w:t>
      </w:r>
      <w:r w:rsidR="005E3396">
        <w:rPr>
          <w:rFonts w:cs="Times New Roman"/>
          <w:i w:val="0"/>
          <w:color w:val="auto"/>
          <w:sz w:val="28"/>
          <w:szCs w:val="24"/>
          <w:lang w:val="en-US"/>
        </w:rPr>
        <w:t>KIV</w:t>
      </w:r>
      <w:r w:rsidRPr="001C667E">
        <w:rPr>
          <w:rFonts w:cs="Times New Roman"/>
          <w:i w:val="0"/>
          <w:color w:val="auto"/>
          <w:sz w:val="28"/>
          <w:szCs w:val="24"/>
        </w:rPr>
        <w:t>-2020</w:t>
      </w:r>
      <w:r w:rsidRPr="00DC55FF">
        <w:rPr>
          <w:rFonts w:cs="Times New Roman"/>
          <w:i w:val="0"/>
          <w:color w:val="auto"/>
          <w:sz w:val="28"/>
          <w:szCs w:val="24"/>
        </w:rPr>
        <w:t xml:space="preserve"> и языка Ассемблера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729"/>
        <w:gridCol w:w="4201"/>
      </w:tblGrid>
      <w:tr w:rsidR="001C667E" w:rsidRPr="00F7364C" w:rsidTr="00F303BD">
        <w:tc>
          <w:tcPr>
            <w:tcW w:w="2987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5E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KIV</w:t>
            </w:r>
            <w:r w:rsidRPr="001C667E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729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01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1C667E" w:rsidRPr="00F7364C" w:rsidTr="00F303BD">
        <w:tc>
          <w:tcPr>
            <w:tcW w:w="2987" w:type="dxa"/>
          </w:tcPr>
          <w:p w:rsidR="001C667E" w:rsidRPr="00DC55FF" w:rsidRDefault="00ED6181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</w:p>
        </w:tc>
        <w:tc>
          <w:tcPr>
            <w:tcW w:w="2729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01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без знака (4 байта)</w:t>
            </w: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667E" w:rsidRPr="00F7364C" w:rsidTr="00F303BD">
        <w:tc>
          <w:tcPr>
            <w:tcW w:w="2987" w:type="dxa"/>
          </w:tcPr>
          <w:p w:rsidR="001C667E" w:rsidRPr="00DC55FF" w:rsidRDefault="00ED6181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29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01" w:type="dxa"/>
          </w:tcPr>
          <w:p w:rsidR="001C667E" w:rsidRPr="00DC55FF" w:rsidRDefault="001C667E" w:rsidP="0017434F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5FF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AF2A2A">
              <w:rPr>
                <w:rFonts w:ascii="Times New Roman" w:hAnsi="Times New Roman" w:cs="Times New Roman"/>
                <w:sz w:val="28"/>
                <w:szCs w:val="28"/>
              </w:rPr>
              <w:t xml:space="preserve"> 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 байт).</w:t>
            </w:r>
          </w:p>
        </w:tc>
      </w:tr>
    </w:tbl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0" w:name="_Toc26732276"/>
      <w:bookmarkStart w:id="281" w:name="_Toc27142424"/>
      <w:bookmarkStart w:id="282" w:name="_Toc58732395"/>
      <w:r w:rsidRPr="00DC55FF">
        <w:rPr>
          <w:rFonts w:ascii="Times New Roman" w:hAnsi="Times New Roman" w:cs="Times New Roman"/>
          <w:b/>
          <w:color w:val="auto"/>
          <w:sz w:val="28"/>
          <w:szCs w:val="28"/>
        </w:rPr>
        <w:t>7.3 Алгоритм работы генератора кода</w:t>
      </w:r>
      <w:bookmarkEnd w:id="280"/>
      <w:bookmarkEnd w:id="281"/>
      <w:bookmarkEnd w:id="282"/>
    </w:p>
    <w:p w:rsidR="00F303BD" w:rsidRDefault="001C667E" w:rsidP="00F303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кода происходит на основе таблицы лексем и идентификаторов. Каждый сегмент кода Ассемблера описывается отдельно(</w:t>
      </w:r>
      <w:r w:rsidRPr="00DC5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C55FF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55FF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5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667E" w:rsidRPr="00DC55FF" w:rsidRDefault="001C667E" w:rsidP="00F303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сегменте </w:t>
      </w:r>
      <w:r w:rsidRPr="001F4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описываются литералы, в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идентификаторы,  а в </w:t>
      </w:r>
      <w:r w:rsidRPr="001F4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описываются конструкции. Сегмент </w:t>
      </w:r>
      <w:r w:rsidRPr="001F4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F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 на 2 части: описание главной функции и локальных функций. Каждая строка кода описывается блоками.</w:t>
      </w:r>
      <w:r w:rsidRPr="00DC5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преобразования записывается в файл с расширением </w:t>
      </w:r>
      <w:r w:rsidRPr="00DC5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DC5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расположен в готовом проекте.</w:t>
      </w:r>
    </w:p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3" w:name="_Toc26732277"/>
      <w:bookmarkStart w:id="284" w:name="_Toc27142425"/>
      <w:bookmarkStart w:id="285" w:name="_Toc58732396"/>
      <w:bookmarkStart w:id="286" w:name="_Toc469840298"/>
      <w:bookmarkStart w:id="287" w:name="_Toc469841177"/>
      <w:bookmarkStart w:id="288" w:name="_Toc469842941"/>
      <w:r>
        <w:rPr>
          <w:rFonts w:ascii="Times New Roman" w:hAnsi="Times New Roman" w:cs="Times New Roman"/>
          <w:b/>
          <w:color w:val="auto"/>
          <w:sz w:val="28"/>
          <w:szCs w:val="28"/>
        </w:rPr>
        <w:t>7.4</w:t>
      </w:r>
      <w:r w:rsidRPr="00DC5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Состав статической библиотеки</w:t>
      </w:r>
      <w:bookmarkEnd w:id="283"/>
      <w:bookmarkEnd w:id="284"/>
      <w:bookmarkEnd w:id="285"/>
    </w:p>
    <w:p w:rsidR="001C667E" w:rsidRDefault="001C667E" w:rsidP="00F303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функции статической библиотеки описаны в разделе 1.18.</w:t>
      </w:r>
    </w:p>
    <w:p w:rsidR="001C667E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9" w:name="_Toc26732278"/>
      <w:bookmarkStart w:id="290" w:name="_Toc27142426"/>
      <w:bookmarkStart w:id="291" w:name="_Toc58732397"/>
      <w:r>
        <w:rPr>
          <w:rFonts w:ascii="Times New Roman" w:hAnsi="Times New Roman" w:cs="Times New Roman"/>
          <w:b/>
          <w:color w:val="auto"/>
          <w:sz w:val="28"/>
          <w:szCs w:val="28"/>
        </w:rPr>
        <w:t>7.5 Контрольный пример</w:t>
      </w:r>
      <w:bookmarkEnd w:id="289"/>
      <w:bookmarkEnd w:id="290"/>
      <w:bookmarkEnd w:id="291"/>
    </w:p>
    <w:p w:rsidR="00F303BD" w:rsidRDefault="001C667E" w:rsidP="00F303BD">
      <w:pPr>
        <w:ind w:left="680"/>
        <w:rPr>
          <w:rFonts w:ascii="Times New Roman" w:hAnsi="Times New Roman" w:cs="Times New Roman"/>
          <w:sz w:val="28"/>
          <w:szCs w:val="28"/>
        </w:rPr>
      </w:pPr>
      <w:r w:rsidRPr="002620D4">
        <w:rPr>
          <w:rFonts w:ascii="Times New Roman" w:hAnsi="Times New Roman" w:cs="Times New Roman"/>
          <w:sz w:val="28"/>
          <w:szCs w:val="28"/>
        </w:rPr>
        <w:t>Результат работы генерации кода представлен в приложении Д.</w:t>
      </w:r>
    </w:p>
    <w:p w:rsidR="00F303BD" w:rsidRDefault="00F303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667E" w:rsidRPr="00F7364C" w:rsidRDefault="001C667E" w:rsidP="00A97705">
      <w:pPr>
        <w:pStyle w:val="13"/>
        <w:rPr>
          <w:highlight w:val="yellow"/>
        </w:rPr>
      </w:pPr>
      <w:bookmarkStart w:id="292" w:name="_Toc26732280"/>
      <w:bookmarkStart w:id="293" w:name="_Toc27142427"/>
      <w:bookmarkStart w:id="294" w:name="_Toc58732398"/>
      <w:r w:rsidRPr="009079BA">
        <w:lastRenderedPageBreak/>
        <w:t>Глава 8. Тестирование транслятора</w:t>
      </w:r>
      <w:bookmarkEnd w:id="286"/>
      <w:bookmarkEnd w:id="287"/>
      <w:bookmarkEnd w:id="288"/>
      <w:bookmarkEnd w:id="292"/>
      <w:bookmarkEnd w:id="293"/>
      <w:bookmarkEnd w:id="294"/>
    </w:p>
    <w:p w:rsidR="001C667E" w:rsidRPr="009079BA" w:rsidRDefault="001C667E" w:rsidP="001C667E">
      <w:pPr>
        <w:pStyle w:val="2"/>
        <w:spacing w:before="360" w:after="240" w:line="240" w:lineRule="auto"/>
        <w:ind w:firstLine="709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5" w:name="_Toc469735226"/>
      <w:bookmarkStart w:id="296" w:name="_Toc26732281"/>
      <w:bookmarkStart w:id="297" w:name="_Toc27142428"/>
      <w:bookmarkStart w:id="298" w:name="_Toc58732399"/>
      <w:bookmarkStart w:id="299" w:name="_Toc469684728"/>
      <w:bookmarkStart w:id="300" w:name="_Toc469697773"/>
      <w:r w:rsidRPr="009079BA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8.1 Тестирование фазы проверки на допустимость символов</w:t>
      </w:r>
      <w:bookmarkEnd w:id="295"/>
      <w:bookmarkEnd w:id="296"/>
      <w:bookmarkEnd w:id="297"/>
      <w:bookmarkEnd w:id="298"/>
    </w:p>
    <w:p w:rsidR="001C667E" w:rsidRPr="009079BA" w:rsidRDefault="001C667E" w:rsidP="001C667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9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="005E33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  <w:shd w:val="clear" w:color="auto" w:fill="FFFFFF"/>
        </w:rPr>
        <w:t>-2020</w:t>
      </w:r>
      <w:r w:rsidRPr="009079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299"/>
      <w:bookmarkEnd w:id="300"/>
    </w:p>
    <w:p w:rsidR="001C667E" w:rsidRPr="009079BA" w:rsidRDefault="001C667E" w:rsidP="001C667E">
      <w:pPr>
        <w:pStyle w:val="ac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9079BA">
        <w:rPr>
          <w:rFonts w:cs="Times New Roman"/>
          <w:i w:val="0"/>
          <w:color w:val="auto"/>
          <w:sz w:val="28"/>
          <w:szCs w:val="28"/>
        </w:rPr>
        <w:t xml:space="preserve">аблица 8.1 </w:t>
      </w:r>
      <w:r w:rsidRPr="009079BA">
        <w:rPr>
          <w:rFonts w:cs="Times New Roman"/>
          <w:i w:val="0"/>
          <w:sz w:val="28"/>
          <w:szCs w:val="24"/>
        </w:rPr>
        <w:t>–</w:t>
      </w:r>
      <w:r w:rsidRPr="009079BA">
        <w:rPr>
          <w:rFonts w:cs="Times New Roman"/>
          <w:sz w:val="28"/>
          <w:szCs w:val="24"/>
        </w:rPr>
        <w:t xml:space="preserve"> </w:t>
      </w: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9079BA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3"/>
        <w:gridCol w:w="6424"/>
      </w:tblGrid>
      <w:tr w:rsidR="001C667E" w:rsidRPr="00F7364C" w:rsidTr="00F303BD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9BA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9BA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1C667E" w:rsidRPr="00F7364C" w:rsidTr="00F303BD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303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”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E" w:rsidRPr="009079BA" w:rsidRDefault="001C667E" w:rsidP="001C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111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Недопустимый символ в исходном коде (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строка 1, пози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ция 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</w:tr>
      <w:tr w:rsidR="00F303BD" w:rsidRPr="00F7364C" w:rsidTr="00F303BD"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3BD" w:rsidRPr="009079BA" w:rsidRDefault="00F303BD" w:rsidP="00F303B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B0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 = “R”</w:t>
            </w:r>
          </w:p>
        </w:tc>
        <w:tc>
          <w:tcPr>
            <w:tcW w:w="6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3BD" w:rsidRPr="009079BA" w:rsidRDefault="00F303BD" w:rsidP="00F303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111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Недопустимый символ в исходном коде (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 строка 2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ция 2</w:t>
            </w:r>
            <w:r w:rsidRPr="00907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1C667E" w:rsidRPr="007F0FC8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1" w:name="_Toc27142429"/>
      <w:bookmarkStart w:id="302" w:name="_Toc5873240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8.2</w:t>
      </w:r>
      <w:r w:rsidRPr="004757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Тестирование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лексического </w:t>
      </w:r>
      <w:r w:rsidRPr="004757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анализатора</w:t>
      </w:r>
      <w:bookmarkEnd w:id="301"/>
      <w:bookmarkEnd w:id="302"/>
    </w:p>
    <w:p w:rsidR="001C667E" w:rsidRPr="009079BA" w:rsidRDefault="001C667E" w:rsidP="001C667E">
      <w:pPr>
        <w:pStyle w:val="aa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9079BA">
        <w:rPr>
          <w:szCs w:val="28"/>
        </w:rPr>
        <w:t>На этапе лексического анализа могут возникн</w:t>
      </w:r>
      <w:r>
        <w:rPr>
          <w:szCs w:val="28"/>
        </w:rPr>
        <w:t>уть ошибка, описанная</w:t>
      </w:r>
      <w:r w:rsidRPr="009079BA">
        <w:rPr>
          <w:szCs w:val="28"/>
        </w:rPr>
        <w:t xml:space="preserve"> в пункте</w:t>
      </w:r>
      <w:r w:rsidRPr="009079BA">
        <w:rPr>
          <w:szCs w:val="28"/>
          <w:lang w:val="en-US"/>
        </w:rPr>
        <w:t> </w:t>
      </w:r>
      <w:r w:rsidRPr="009079BA">
        <w:rPr>
          <w:szCs w:val="28"/>
        </w:rPr>
        <w:t xml:space="preserve">3.7. </w:t>
      </w:r>
      <w:r w:rsidRPr="009079BA">
        <w:rPr>
          <w:szCs w:val="28"/>
          <w:shd w:val="clear" w:color="auto" w:fill="FFFFFF"/>
        </w:rPr>
        <w:t>Результаты тестировани</w:t>
      </w:r>
      <w:r>
        <w:rPr>
          <w:szCs w:val="28"/>
          <w:shd w:val="clear" w:color="auto" w:fill="FFFFFF"/>
        </w:rPr>
        <w:t>е</w:t>
      </w:r>
      <w:r w:rsidRPr="009079BA">
        <w:rPr>
          <w:szCs w:val="28"/>
          <w:shd w:val="clear" w:color="auto" w:fill="FFFFFF"/>
        </w:rPr>
        <w:t xml:space="preserve"> л</w:t>
      </w:r>
      <w:r>
        <w:rPr>
          <w:szCs w:val="28"/>
          <w:shd w:val="clear" w:color="auto" w:fill="FFFFFF"/>
        </w:rPr>
        <w:t>ексического анализатора показано</w:t>
      </w:r>
      <w:r w:rsidRPr="009079BA">
        <w:rPr>
          <w:szCs w:val="28"/>
          <w:shd w:val="clear" w:color="auto" w:fill="FFFFFF"/>
        </w:rPr>
        <w:t xml:space="preserve"> в таблице 8.2.</w:t>
      </w:r>
    </w:p>
    <w:p w:rsidR="001C667E" w:rsidRPr="00475729" w:rsidRDefault="001C667E" w:rsidP="001C667E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572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475729">
        <w:rPr>
          <w:rFonts w:ascii="Times New Roman" w:hAnsi="Times New Roman" w:cs="Times New Roman"/>
          <w:sz w:val="28"/>
          <w:szCs w:val="28"/>
        </w:rPr>
        <w:t xml:space="preserve">аблица 8.2 </w:t>
      </w:r>
      <w:r w:rsidRPr="00475729">
        <w:rPr>
          <w:rFonts w:ascii="Times New Roman" w:hAnsi="Times New Roman" w:cs="Times New Roman"/>
          <w:sz w:val="28"/>
          <w:szCs w:val="24"/>
        </w:rPr>
        <w:t xml:space="preserve">– </w:t>
      </w:r>
      <w:r w:rsidRPr="0047572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6734"/>
      </w:tblGrid>
      <w:tr w:rsidR="002D2E4B" w:rsidRPr="00475729" w:rsidTr="000B1F15">
        <w:tc>
          <w:tcPr>
            <w:tcW w:w="3227" w:type="dxa"/>
            <w:vAlign w:val="center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8" w:type="dxa"/>
            <w:vAlign w:val="center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2D2E4B" w:rsidRPr="00F7364C" w:rsidTr="000B1F15">
        <w:tc>
          <w:tcPr>
            <w:tcW w:w="3227" w:type="dxa"/>
            <w:vAlign w:val="center"/>
          </w:tcPr>
          <w:p w:rsidR="001C667E" w:rsidRDefault="003942FE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declare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D61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X;</w:t>
            </w:r>
          </w:p>
          <w:p w:rsidR="003942FE" w:rsidRPr="00475729" w:rsidRDefault="003942FE" w:rsidP="001C66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declare </w:t>
            </w:r>
            <w:r w:rsidR="00ED61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X;</w:t>
            </w:r>
          </w:p>
        </w:tc>
        <w:tc>
          <w:tcPr>
            <w:tcW w:w="6838" w:type="dxa"/>
            <w:vAlign w:val="center"/>
          </w:tcPr>
          <w:p w:rsidR="001C667E" w:rsidRPr="00475729" w:rsidRDefault="001C667E" w:rsidP="003942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="00394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4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3:</w:t>
            </w:r>
            <w:r w:rsidR="00394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Множественное объявление лексемы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D2E4B" w:rsidRPr="00F7364C" w:rsidTr="000B1F15">
        <w:tc>
          <w:tcPr>
            <w:tcW w:w="3227" w:type="dxa"/>
            <w:vAlign w:val="center"/>
          </w:tcPr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declare </w:t>
            </w:r>
            <w:r w:rsidR="00ED61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6838" w:type="dxa"/>
            <w:vAlign w:val="center"/>
          </w:tcPr>
          <w:p w:rsidR="002D2E4B" w:rsidRPr="002D2E4B" w:rsidRDefault="002D2E4B" w:rsidP="003942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129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Неопознанная лексема</w:t>
            </w:r>
          </w:p>
        </w:tc>
      </w:tr>
      <w:tr w:rsidR="002D2E4B" w:rsidRPr="00F7364C" w:rsidTr="000B1F15">
        <w:tc>
          <w:tcPr>
            <w:tcW w:w="3227" w:type="dxa"/>
            <w:vAlign w:val="center"/>
          </w:tcPr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2D2E4B" w:rsidRDefault="002D2E4B" w:rsidP="001C667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</w:tc>
        <w:tc>
          <w:tcPr>
            <w:tcW w:w="6838" w:type="dxa"/>
            <w:vAlign w:val="center"/>
          </w:tcPr>
          <w:p w:rsidR="002D2E4B" w:rsidRPr="002D2E4B" w:rsidRDefault="002D2E4B" w:rsidP="003942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131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Несколько точек входа</w:t>
            </w:r>
          </w:p>
        </w:tc>
      </w:tr>
    </w:tbl>
    <w:p w:rsidR="001C667E" w:rsidRPr="00475729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3" w:name="_Toc469735228"/>
      <w:bookmarkStart w:id="304" w:name="_Toc26732283"/>
      <w:bookmarkStart w:id="305" w:name="_Toc27142430"/>
      <w:bookmarkStart w:id="306" w:name="_Toc58732401"/>
      <w:r w:rsidRPr="004757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Тестирование синтаксического анализатора</w:t>
      </w:r>
      <w:bookmarkEnd w:id="303"/>
      <w:bookmarkEnd w:id="304"/>
      <w:bookmarkEnd w:id="305"/>
      <w:bookmarkEnd w:id="306"/>
    </w:p>
    <w:p w:rsidR="001C667E" w:rsidRPr="00475729" w:rsidRDefault="001C667E" w:rsidP="001C667E">
      <w:pPr>
        <w:pStyle w:val="aa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475729">
        <w:rPr>
          <w:szCs w:val="28"/>
        </w:rPr>
        <w:t xml:space="preserve">На этапе синтаксического анализа могут возникнуть ошибки, описанные в пункте 4.6. </w:t>
      </w:r>
      <w:r w:rsidRPr="00475729">
        <w:rPr>
          <w:szCs w:val="28"/>
          <w:shd w:val="clear" w:color="auto" w:fill="FFFFFF"/>
        </w:rPr>
        <w:t xml:space="preserve">Результаты тестирования синтаксического анализатора показаны в таблице 8.3. </w:t>
      </w:r>
    </w:p>
    <w:p w:rsidR="001C667E" w:rsidRPr="00F7364C" w:rsidRDefault="001C667E" w:rsidP="001C667E">
      <w:pPr>
        <w:pStyle w:val="ac"/>
        <w:spacing w:before="240" w:after="0"/>
        <w:rPr>
          <w:rFonts w:cs="Times New Roman"/>
          <w:i w:val="0"/>
          <w:color w:val="auto"/>
          <w:sz w:val="28"/>
          <w:szCs w:val="28"/>
          <w:highlight w:val="yellow"/>
        </w:rPr>
      </w:pP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475729">
        <w:rPr>
          <w:rFonts w:cs="Times New Roman"/>
          <w:i w:val="0"/>
          <w:color w:val="auto"/>
          <w:sz w:val="28"/>
          <w:szCs w:val="28"/>
        </w:rPr>
        <w:t xml:space="preserve">аблица 8.3 </w:t>
      </w:r>
      <w:r w:rsidRPr="00475729">
        <w:rPr>
          <w:rFonts w:cs="Times New Roman"/>
          <w:i w:val="0"/>
          <w:sz w:val="28"/>
          <w:szCs w:val="24"/>
        </w:rPr>
        <w:t>–</w:t>
      </w: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7394"/>
      </w:tblGrid>
      <w:tr w:rsidR="001C667E" w:rsidRPr="00F7364C" w:rsidTr="00F220BD">
        <w:tc>
          <w:tcPr>
            <w:tcW w:w="2631" w:type="dxa"/>
          </w:tcPr>
          <w:p w:rsidR="001C667E" w:rsidRPr="00475729" w:rsidRDefault="001C667E" w:rsidP="007814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394" w:type="dxa"/>
          </w:tcPr>
          <w:p w:rsidR="001C667E" w:rsidRPr="00475729" w:rsidRDefault="001C667E" w:rsidP="007814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2D2E4B" w:rsidRPr="00F7364C" w:rsidTr="00F220BD">
        <w:tc>
          <w:tcPr>
            <w:tcW w:w="2631" w:type="dxa"/>
          </w:tcPr>
          <w:p w:rsidR="002D2E4B" w:rsidRPr="002D2E4B" w:rsidRDefault="00F303BD" w:rsidP="007814E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declare </w:t>
            </w:r>
            <w:r w:rsidR="00ED61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x;</w:t>
            </w:r>
          </w:p>
        </w:tc>
        <w:tc>
          <w:tcPr>
            <w:tcW w:w="7394" w:type="dxa"/>
            <w:vAlign w:val="center"/>
          </w:tcPr>
          <w:p w:rsidR="002D2E4B" w:rsidRPr="007814E1" w:rsidRDefault="002D2E4B" w:rsidP="007814E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600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Неверная структура программы.</w:t>
            </w:r>
          </w:p>
        </w:tc>
      </w:tr>
    </w:tbl>
    <w:p w:rsidR="001C667E" w:rsidRPr="00475729" w:rsidRDefault="001C667E" w:rsidP="001C66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7" w:name="_Toc469735229"/>
      <w:bookmarkStart w:id="308" w:name="_Toc26732284"/>
      <w:bookmarkStart w:id="309" w:name="_Toc27142431"/>
      <w:bookmarkStart w:id="310" w:name="_Toc58732402"/>
      <w:r w:rsidRPr="004757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8.4 Тестирование семантического анализатора</w:t>
      </w:r>
      <w:bookmarkEnd w:id="307"/>
      <w:bookmarkEnd w:id="308"/>
      <w:bookmarkEnd w:id="309"/>
      <w:bookmarkEnd w:id="310"/>
    </w:p>
    <w:p w:rsidR="001C667E" w:rsidRPr="00475729" w:rsidRDefault="001C667E" w:rsidP="001C667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5729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Pr="00475729"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:rsidR="001C667E" w:rsidRPr="00475729" w:rsidRDefault="001C667E" w:rsidP="001C667E">
      <w:pPr>
        <w:pStyle w:val="ac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475729">
        <w:rPr>
          <w:rFonts w:cs="Times New Roman"/>
          <w:i w:val="0"/>
          <w:color w:val="auto"/>
          <w:sz w:val="28"/>
          <w:szCs w:val="28"/>
        </w:rPr>
        <w:t xml:space="preserve">аблица 8.4 </w:t>
      </w:r>
      <w:r w:rsidRPr="00475729">
        <w:rPr>
          <w:rFonts w:cs="Times New Roman"/>
          <w:i w:val="0"/>
          <w:sz w:val="28"/>
          <w:szCs w:val="24"/>
        </w:rPr>
        <w:t>–</w:t>
      </w:r>
      <w:r w:rsidRPr="00475729">
        <w:rPr>
          <w:rFonts w:cs="Times New Roman"/>
          <w:sz w:val="28"/>
          <w:szCs w:val="24"/>
        </w:rPr>
        <w:t xml:space="preserve"> </w:t>
      </w:r>
      <w:r w:rsidRPr="00475729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6590"/>
      </w:tblGrid>
      <w:tr w:rsidR="001C667E" w:rsidRPr="00F7364C" w:rsidTr="000B1F15">
        <w:tc>
          <w:tcPr>
            <w:tcW w:w="3369" w:type="dxa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696" w:type="dxa"/>
          </w:tcPr>
          <w:p w:rsidR="001C667E" w:rsidRPr="00475729" w:rsidRDefault="001C667E" w:rsidP="001C6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729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1C667E" w:rsidRPr="00F7364C" w:rsidTr="000B1F15">
        <w:tc>
          <w:tcPr>
            <w:tcW w:w="3369" w:type="dxa"/>
            <w:vAlign w:val="center"/>
          </w:tcPr>
          <w:p w:rsidR="001C667E" w:rsidRDefault="003F284B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declare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D61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uint</w:t>
            </w:r>
            <w:r w:rsidR="004029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1C667E" w:rsidRPr="00475729" w:rsidRDefault="00402982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="001C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“f”;</w:t>
            </w:r>
          </w:p>
        </w:tc>
        <w:tc>
          <w:tcPr>
            <w:tcW w:w="6696" w:type="dxa"/>
            <w:vAlign w:val="center"/>
          </w:tcPr>
          <w:p w:rsidR="001C667E" w:rsidRPr="00FA0BF9" w:rsidRDefault="001C667E" w:rsidP="003F28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0F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705</w:t>
            </w:r>
            <w:r w:rsidRPr="004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Несоответствие присваиваемого типа данных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220BD" w:rsidRPr="00F7364C" w:rsidTr="000B1F15">
        <w:tc>
          <w:tcPr>
            <w:tcW w:w="3369" w:type="dxa"/>
            <w:vAlign w:val="center"/>
          </w:tcPr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F220BD" w:rsidRDefault="00F220BD" w:rsidP="00402982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return “s”;</w:t>
            </w:r>
          </w:p>
          <w:p w:rsidR="00F220BD" w:rsidRP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</w:tc>
        <w:tc>
          <w:tcPr>
            <w:tcW w:w="6696" w:type="dxa"/>
            <w:vAlign w:val="center"/>
          </w:tcPr>
          <w:p w:rsidR="00F220BD" w:rsidRPr="00F220BD" w:rsidRDefault="00F220BD" w:rsidP="003F284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 w:rsidRP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708: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должен возвращать числовое значение.</w:t>
            </w:r>
            <w:r w:rsidRP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220BD" w:rsidRPr="00F220BD" w:rsidTr="000B1F15">
        <w:tc>
          <w:tcPr>
            <w:tcW w:w="3369" w:type="dxa"/>
            <w:vAlign w:val="center"/>
          </w:tcPr>
          <w:p w:rsidR="00F220BD" w:rsidRDefault="00ED6181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uint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function f(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uint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a)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return a;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F220BD" w:rsidRDefault="00ED6181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s;</w:t>
            </w:r>
          </w:p>
          <w:p w:rsidR="00F220BD" w:rsidRDefault="00ED6181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uint</w:t>
            </w:r>
            <w:r w:rsidR="00F220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num; 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 = “a”;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ind w:firstLine="351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num = f(s);</w:t>
            </w:r>
          </w:p>
          <w:p w:rsidR="00F220BD" w:rsidRDefault="00F220BD" w:rsidP="001C6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</w:tc>
        <w:tc>
          <w:tcPr>
            <w:tcW w:w="6696" w:type="dxa"/>
            <w:vAlign w:val="center"/>
          </w:tcPr>
          <w:p w:rsidR="00F220BD" w:rsidRPr="00F220BD" w:rsidRDefault="00F220BD" w:rsidP="003F284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703</w:t>
            </w:r>
            <w:r w:rsidRPr="00F220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 параметрах функции библиотеки</w:t>
            </w:r>
            <w:r w:rsidR="00182D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1C667E" w:rsidRDefault="001C667E" w:rsidP="001C667E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220BD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br w:type="column"/>
      </w:r>
      <w:bookmarkStart w:id="311" w:name="_Toc26732285"/>
      <w:bookmarkStart w:id="312" w:name="_Toc27142432"/>
      <w:bookmarkStart w:id="313" w:name="_Toc5873240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11"/>
      <w:bookmarkEnd w:id="312"/>
      <w:bookmarkEnd w:id="313"/>
    </w:p>
    <w:p w:rsidR="001C667E" w:rsidRPr="00FA0BF9" w:rsidRDefault="001C667E" w:rsidP="00F303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BF9">
        <w:rPr>
          <w:rFonts w:ascii="Times New Roman" w:hAnsi="Times New Roman" w:cs="Times New Roman"/>
          <w:sz w:val="28"/>
          <w:szCs w:val="28"/>
        </w:rPr>
        <w:t>В данном курсовом проекте 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 отметить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A0BF9">
        <w:rPr>
          <w:rFonts w:ascii="Times New Roman" w:hAnsi="Times New Roman" w:cs="Times New Roman"/>
          <w:sz w:val="28"/>
          <w:szCs w:val="28"/>
        </w:rPr>
        <w:t xml:space="preserve"> что данный курсовой проект позволил совместить закрепление знаний сразу по двум языкам программирования, таких как </w:t>
      </w:r>
      <w:r w:rsidRPr="00FA0B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0BF9">
        <w:rPr>
          <w:rFonts w:ascii="Times New Roman" w:hAnsi="Times New Roman" w:cs="Times New Roman"/>
          <w:sz w:val="28"/>
          <w:szCs w:val="28"/>
        </w:rPr>
        <w:t xml:space="preserve">++ и </w:t>
      </w:r>
      <w:r>
        <w:rPr>
          <w:rFonts w:ascii="Times New Roman" w:hAnsi="Times New Roman" w:cs="Times New Roman"/>
          <w:sz w:val="28"/>
          <w:szCs w:val="28"/>
        </w:rPr>
        <w:t>Ассемблер</w:t>
      </w:r>
      <w:r w:rsidRPr="00FA0BF9">
        <w:rPr>
          <w:rFonts w:ascii="Times New Roman" w:hAnsi="Times New Roman" w:cs="Times New Roman"/>
          <w:sz w:val="28"/>
          <w:szCs w:val="28"/>
        </w:rPr>
        <w:t>. При написании приложения были усвоены такие понятия как синтаксический, лексический и семантический анализатор и</w:t>
      </w:r>
      <w:r>
        <w:rPr>
          <w:rFonts w:ascii="Times New Roman" w:hAnsi="Times New Roman" w:cs="Times New Roman"/>
          <w:sz w:val="28"/>
          <w:szCs w:val="28"/>
        </w:rPr>
        <w:t xml:space="preserve"> т.п</w:t>
      </w:r>
      <w:r w:rsidRPr="00FA0B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F9">
        <w:rPr>
          <w:rFonts w:ascii="Times New Roman" w:hAnsi="Times New Roman" w:cs="Times New Roman"/>
          <w:sz w:val="28"/>
          <w:szCs w:val="28"/>
        </w:rPr>
        <w:t xml:space="preserve">В итоге был получен примитивный язык программирования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FA0BF9">
        <w:rPr>
          <w:rFonts w:ascii="Times New Roman" w:hAnsi="Times New Roman" w:cs="Times New Roman"/>
          <w:sz w:val="28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:rsidR="001C667E" w:rsidRPr="00FA0BF9" w:rsidRDefault="001C667E" w:rsidP="00F303B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A0BF9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5E3396">
        <w:rPr>
          <w:rFonts w:ascii="Times New Roman" w:hAnsi="Times New Roman" w:cs="Times New Roman"/>
          <w:sz w:val="28"/>
          <w:szCs w:val="28"/>
          <w:lang w:val="en-US"/>
        </w:rPr>
        <w:t>KIV</w:t>
      </w:r>
      <w:r w:rsidRPr="001C667E">
        <w:rPr>
          <w:rFonts w:ascii="Times New Roman" w:hAnsi="Times New Roman" w:cs="Times New Roman"/>
          <w:sz w:val="28"/>
          <w:szCs w:val="28"/>
        </w:rPr>
        <w:t>-2020</w:t>
      </w:r>
      <w:r w:rsidRPr="00FA0BF9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:rsidR="001C667E" w:rsidRPr="00FA0BF9" w:rsidRDefault="001C667E" w:rsidP="00F303BD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2 типа данных;</w:t>
      </w:r>
    </w:p>
    <w:p w:rsidR="001C667E" w:rsidRPr="00FA0BF9" w:rsidRDefault="001C667E" w:rsidP="00F303BD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Поддержка оператора вывода;</w:t>
      </w:r>
    </w:p>
    <w:p w:rsidR="001C667E" w:rsidRPr="00FA0BF9" w:rsidRDefault="001C667E" w:rsidP="00F303BD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Возможность подключения и вызова функций стандартной библиотеки;</w:t>
      </w:r>
    </w:p>
    <w:p w:rsidR="001C667E" w:rsidRPr="00FA0BF9" w:rsidRDefault="001C667E" w:rsidP="00F303BD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Наличие </w:t>
      </w:r>
      <w:r w:rsidR="003F284B">
        <w:rPr>
          <w:szCs w:val="28"/>
        </w:rPr>
        <w:t>4</w:t>
      </w:r>
      <w:r w:rsidRPr="00FA0BF9">
        <w:rPr>
          <w:szCs w:val="28"/>
        </w:rPr>
        <w:t xml:space="preserve"> арифметических </w:t>
      </w:r>
      <w:r w:rsidR="003F284B">
        <w:rPr>
          <w:szCs w:val="28"/>
        </w:rPr>
        <w:t>и 6</w:t>
      </w:r>
      <w:r>
        <w:rPr>
          <w:szCs w:val="28"/>
        </w:rPr>
        <w:t xml:space="preserve"> </w:t>
      </w:r>
      <w:r w:rsidRPr="00FA0BF9">
        <w:rPr>
          <w:szCs w:val="28"/>
        </w:rPr>
        <w:t xml:space="preserve">операторов </w:t>
      </w:r>
      <w:r w:rsidR="003F284B">
        <w:rPr>
          <w:szCs w:val="28"/>
        </w:rPr>
        <w:t xml:space="preserve">сравнения </w:t>
      </w:r>
      <w:r w:rsidRPr="00FA0BF9">
        <w:rPr>
          <w:szCs w:val="28"/>
        </w:rPr>
        <w:t>для вычисления выражений;</w:t>
      </w:r>
    </w:p>
    <w:p w:rsidR="00F303BD" w:rsidRDefault="001C667E" w:rsidP="001C667E">
      <w:pPr>
        <w:pStyle w:val="aa"/>
        <w:numPr>
          <w:ilvl w:val="0"/>
          <w:numId w:val="35"/>
        </w:numPr>
        <w:spacing w:after="0" w:line="240" w:lineRule="auto"/>
        <w:ind w:left="0" w:firstLine="709"/>
        <w:rPr>
          <w:szCs w:val="28"/>
        </w:rPr>
      </w:pPr>
      <w:r w:rsidRPr="00FA0BF9">
        <w:rPr>
          <w:szCs w:val="28"/>
        </w:rPr>
        <w:t>Возможность вызова функции в выражении</w:t>
      </w:r>
    </w:p>
    <w:p w:rsidR="00F303BD" w:rsidRDefault="00F303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1C667E" w:rsidRPr="00F303BD" w:rsidRDefault="00CD2C55" w:rsidP="00F303BD">
      <w:pPr>
        <w:pStyle w:val="1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314" w:name="_Toc26732287"/>
      <w:bookmarkStart w:id="315" w:name="_Toc27142433"/>
      <w:bookmarkStart w:id="316" w:name="_Toc58732404"/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="00F303BD" w:rsidRPr="00242A3E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bookmarkEnd w:id="314"/>
      <w:bookmarkEnd w:id="315"/>
      <w:bookmarkEnd w:id="316"/>
    </w:p>
    <w:p w:rsidR="001C667E" w:rsidRPr="009E71A7" w:rsidRDefault="001C667E" w:rsidP="00F303B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1A7"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242A3E" w:rsidRPr="00242A3E" w:rsidRDefault="00ED6181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function operationssum (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x 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z,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m )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result = x + y + z + m;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return result;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function compare(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b);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function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ln(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p);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nameone;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nametwo;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numone;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numtwo;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length;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lessorequal;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moreorequal;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notequal;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'unknown';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numone = 10;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numtwo = 5;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if (numone &gt; numtwo)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'numone more then numtwo';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if (numone ^ numtwo)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'numone equal numtwo';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'numone not equal numtwo';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lessorequal = numone $ numtwo;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moreorequal = numone % numtwo;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less = numone &lt; numtwo;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notequal = numone &amp; numtwo;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'sum of operations is';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sum = operationssum(lessorequal, moreorequal, less, notequal);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sum;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nameone = 'dmitriy';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nametwo = 'not dmitriy';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comp = compare(nameone, nameone);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'dmitriy equal dmitriy';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comp;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comp = compare(nameone, nametwo);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'dmitriy equal not dmitriy';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comp;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temp = 'length of dmitriy';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 temp;</w:t>
      </w:r>
    </w:p>
    <w:p w:rsidR="00242A3E" w:rsidRPr="00242A3E" w:rsidRDefault="00ED6181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 =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="00242A3E" w:rsidRPr="00242A3E">
        <w:rPr>
          <w:rFonts w:ascii="Consolas" w:hAnsi="Consolas" w:cs="Consolas"/>
          <w:color w:val="000000"/>
          <w:sz w:val="24"/>
          <w:szCs w:val="24"/>
          <w:lang w:val="en-US"/>
        </w:rPr>
        <w:t>ln(nameone);</w:t>
      </w:r>
    </w:p>
    <w:p w:rsidR="00242A3E" w:rsidRPr="00ED6181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out</w:t>
      </w:r>
      <w:r w:rsidRPr="00ED61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length</w:t>
      </w:r>
      <w:r w:rsidRPr="00ED61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2A3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242A3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42A3E" w:rsidRDefault="00242A3E" w:rsidP="00242A3E">
      <w:pPr>
        <w:rPr>
          <w:rFonts w:ascii="Consolas" w:hAnsi="Consolas" w:cs="Consolas"/>
          <w:color w:val="000000"/>
          <w:sz w:val="24"/>
          <w:szCs w:val="24"/>
        </w:rPr>
      </w:pPr>
      <w:r w:rsidRPr="00242A3E">
        <w:rPr>
          <w:rFonts w:ascii="Consolas" w:hAnsi="Consolas" w:cs="Consolas"/>
          <w:color w:val="000000"/>
          <w:sz w:val="24"/>
          <w:szCs w:val="24"/>
        </w:rPr>
        <w:t>};</w:t>
      </w:r>
    </w:p>
    <w:p w:rsidR="001C667E" w:rsidRPr="00CC58D6" w:rsidRDefault="001C667E" w:rsidP="00242A3E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Структуры данных лексического анализатора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namespace LT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Entry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lexeme;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sn;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idxTI;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LexTable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maxsize;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size;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Entry* table;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showLexTable(int startIndex = 0, int endIndex = 0);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LexTable Create(int size);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Add(LexTable&amp; lextable, Entry entry);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 GetEntry(LexTable&amp; lextable, int n);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Delete(LexTable&amp; lextable);</w:t>
      </w:r>
    </w:p>
    <w:p w:rsid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2A3E" w:rsidRDefault="00242A3E" w:rsidP="00242A3E">
      <w:pPr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242A3E" w:rsidRDefault="00242A3E">
      <w:pPr>
        <w:spacing w:after="160" w:line="259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br w:type="page"/>
      </w:r>
    </w:p>
    <w:p w:rsidR="00242A3E" w:rsidRPr="00242A3E" w:rsidRDefault="00242A3E" w:rsidP="00242A3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namespace IT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enum class IDDATATYPE {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1,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enum class IDTYPE { V = 1, F, P, L 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Entry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idxfirstLE;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scope[SCOPE_MAXSIZE];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id[ID_MAXSIZE];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IDDATATYPE iddatatype;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IDTYPE idtype;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union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vint;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len;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char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[TI_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_MAXSIZE - 1];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v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value;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Entry() = default;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Entry(int idxfirstLE, const char* scope, const char* id, IDTYPE idtype, int value);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Entry(int idxfirstLE, const char* scope, const char* id, IDTYPE idtype, const char* value);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Entry(int idxfirstLE, const char* scope, const char* id, IDDATATYPE iddatatype, IDTYPE idtype);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IdTable {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maxsize;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size;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Entry* table;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showIdTable(int startIndex = 0, int endIndex = 0);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IdTable Create(int size);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Add(IdTable&amp; idtable, const Entry&amp; entry);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Entry GetEntry(IdTable&amp; idtable, int n);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IsId(IdTable&amp; idtable, const char scope[SCOPE_MAXSIZE], const char id[ID_MAXSIZE]);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IsLiteral(IdTable&amp; idtable, const char literal[TI_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_MAXSIZE]);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IsLiteral(IdTable&amp; idtable, int literal);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Delete(IdTable&amp; idtable);</w:t>
      </w:r>
    </w:p>
    <w:p w:rsidR="00242A3E" w:rsidRPr="00242A3E" w:rsidRDefault="00242A3E" w:rsidP="00242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242A3E" w:rsidRDefault="00242A3E" w:rsidP="00242A3E">
      <w:pPr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242A3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1C667E" w:rsidRPr="006939B0" w:rsidRDefault="00242A3E" w:rsidP="003C5D6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br w:type="page"/>
      </w:r>
      <w:r w:rsidR="001C667E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1C667E" w:rsidRPr="0069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67E">
        <w:rPr>
          <w:rFonts w:ascii="Times New Roman" w:hAnsi="Times New Roman" w:cs="Times New Roman"/>
          <w:sz w:val="28"/>
          <w:szCs w:val="28"/>
        </w:rPr>
        <w:t>лексем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>index              lexeme           IdTable index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0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1                 'f'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2                 'i'                  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3                 '('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4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5                 'i'                  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6                 ','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7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8                 'i'                  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9                 ','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10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11                 'i'                  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12                 ','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13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14                 'i'                  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15                 ')'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16                 '{'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17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18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19                 'i'                  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21                 'i'                  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22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23                 'i'                  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24                 'i'                  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25                 '+'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26                 'i'                  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27                 '+'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28                 'i'                  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29                 '+'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31                 'r'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32                 'i'                  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33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34                 '}'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35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36                 'm'                  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37                 '{'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38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39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40                 'f'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41                 'x'                  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42                 '('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43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44                 'i'                  8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45                 ','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46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47                 'i'                  9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48                 ')'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49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50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51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52                 'f'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53                 'c'                 10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54                 '('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55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56                 'i'                 11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57                 ')'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58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59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60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61                 'i'                 12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62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63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64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65                 'i'                 13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67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68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69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71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72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73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74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75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76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77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78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79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80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81                 'i'                 17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82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83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84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85                 'i'                 18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87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88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89                 'i'                 19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91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92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93                 'i'                 20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94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95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96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97                 'i'                 21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98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99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101                 'i'                 22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102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103                 'd'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104                 't'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105                 'i'                 23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107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108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109                 'l'                 24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111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112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113                 'l'                 25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114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115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116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117                 'l'                 26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118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119                 'I'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120                 '('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121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122                 '&gt;'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123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124                 ')'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125                 '['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126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127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128                 'l'                 27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129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130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131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132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133                 ']'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134                 'I'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135                 '('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136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137                 '^'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138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139                 ')'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140                 '['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141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142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143                 'l'                 28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144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145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146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147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148                 ']'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149                 'E'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150                 '['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151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152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153                 'l'                 29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154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155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156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157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158                 ']'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159                 'i'                 19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160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161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162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163                 '$'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164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165                 'i'                 20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166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167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168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169                 '%'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171                 'i'                 21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172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173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174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175                 '&lt;'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177                 'i'                 22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178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179                 'i'                 15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180                 'i'                 16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181                 '&amp;'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182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183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184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185                 'l'                 30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187                 'i'                 23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188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189                 'i'                 19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190                 'i'                 20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191                 'i'                 21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192                 'i'                 22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193                 '@'                  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194                 '4'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195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196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197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198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199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                 'i'                 23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201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                 'i'                 12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203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204                 'l'                 31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205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206                 'i'                 13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207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208                 'l'                 32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209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210                 'i'                 17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211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212                 'i'                 12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213                 'i'                 12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214                 '@'                  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215                 '2'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217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218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219                 'l'                 33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221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222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223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224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225                 'i'                 17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227                 'i'                 17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228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229                 'i'                 12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230                 'i'                 13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231                 '@'                  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232                 '2'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233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234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235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236                 'l'                 34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237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238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239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241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242                 'i'                 17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243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244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245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246                 'l'                 35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247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248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249                 'i'                 14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250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251                 'i'                 18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252                 '='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253                 'i'                 12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254                 '@'                 10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255                 '1'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256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257                 'p'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258                 'i'                 18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259                 ';'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260                 'r'</w:t>
      </w:r>
    </w:p>
    <w:p w:rsidR="006939B0" w:rsidRPr="006939B0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261                 'l'                 36</w:t>
      </w:r>
    </w:p>
    <w:p w:rsidR="006939B0" w:rsidRPr="00CC58D6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9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58D6">
        <w:rPr>
          <w:rFonts w:ascii="Consolas" w:hAnsi="Consolas" w:cs="Consolas"/>
          <w:color w:val="000000"/>
          <w:sz w:val="24"/>
          <w:szCs w:val="24"/>
        </w:rPr>
        <w:t>262                 ';'</w:t>
      </w:r>
    </w:p>
    <w:p w:rsidR="006939B0" w:rsidRPr="00CC58D6" w:rsidRDefault="006939B0" w:rsidP="0069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8D6">
        <w:rPr>
          <w:rFonts w:ascii="Consolas" w:hAnsi="Consolas" w:cs="Consolas"/>
          <w:color w:val="000000"/>
          <w:sz w:val="24"/>
          <w:szCs w:val="24"/>
        </w:rPr>
        <w:t xml:space="preserve"> 263                 '}'</w:t>
      </w:r>
    </w:p>
    <w:p w:rsidR="001C667E" w:rsidRPr="00CC58D6" w:rsidRDefault="006939B0" w:rsidP="006939B0">
      <w:pPr>
        <w:spacing w:after="0" w:line="240" w:lineRule="auto"/>
        <w:ind w:right="851"/>
        <w:rPr>
          <w:rFonts w:ascii="Consolas" w:hAnsi="Consolas" w:cs="Times New Roman"/>
          <w:sz w:val="24"/>
          <w:szCs w:val="24"/>
          <w:highlight w:val="yellow"/>
        </w:rPr>
      </w:pPr>
      <w:r w:rsidRPr="00CC58D6">
        <w:rPr>
          <w:rFonts w:ascii="Consolas" w:hAnsi="Consolas" w:cs="Consolas"/>
          <w:color w:val="000000"/>
          <w:sz w:val="24"/>
          <w:szCs w:val="24"/>
        </w:rPr>
        <w:t xml:space="preserve"> 264                 ';'</w:t>
      </w:r>
    </w:p>
    <w:p w:rsidR="001C667E" w:rsidRPr="00CC58D6" w:rsidRDefault="001C667E" w:rsidP="00210638">
      <w:pPr>
        <w:spacing w:before="280" w:after="240" w:line="24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213F31">
        <w:rPr>
          <w:rFonts w:ascii="Times New Roman" w:hAnsi="Times New Roman" w:cs="Times New Roman"/>
          <w:sz w:val="28"/>
          <w:szCs w:val="28"/>
        </w:rPr>
        <w:t>Таблица</w:t>
      </w:r>
      <w:r w:rsidRPr="00CC58D6">
        <w:rPr>
          <w:rFonts w:ascii="Times New Roman" w:hAnsi="Times New Roman" w:cs="Times New Roman"/>
          <w:sz w:val="28"/>
          <w:szCs w:val="28"/>
        </w:rPr>
        <w:t xml:space="preserve"> </w:t>
      </w:r>
      <w:r w:rsidRPr="00213F31">
        <w:rPr>
          <w:rFonts w:ascii="Times New Roman" w:hAnsi="Times New Roman" w:cs="Times New Roman"/>
          <w:sz w:val="28"/>
          <w:szCs w:val="28"/>
        </w:rPr>
        <w:t>идентификаторов</w:t>
      </w:r>
    </w:p>
    <w:p w:rsidR="00210638" w:rsidRPr="00210638" w:rsidRDefault="008F3C45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index     name   </w:t>
      </w:r>
      <w:r w:rsidR="00210638"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scope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210638" w:rsidRPr="00210638">
        <w:rPr>
          <w:rFonts w:ascii="Consolas" w:hAnsi="Consolas" w:cs="Consolas"/>
          <w:color w:val="000000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210638"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id type</w:t>
      </w:r>
      <w:r w:rsidR="00210638"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lexTable index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0  operationssum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f               2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1              x       operationssum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23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2              y       operationssum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24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3              z       operationssum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26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4              m       operationssum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28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5         result       operationssum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 32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6           main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f              36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7        compare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f              41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8              a         maincompare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44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9              b         maincompare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47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10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ln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f              53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11              p           main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ln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p              56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12        nameone                main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253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13        nametwo                main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230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14          temp                main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249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15         numone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179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16         numtwo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180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17           comp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242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18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258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19    lessorequal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189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20    moreorequal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190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21           less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191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22       notequal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195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23            sum                main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            200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24             L0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109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25             L1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113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26             L2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117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27             L3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128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28             L4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143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29             L5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153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30             L6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185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31             L7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204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32             L8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208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33             L9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219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34            L10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236</w:t>
      </w:r>
    </w:p>
    <w:p w:rsidR="00210638" w:rsidRPr="00210638" w:rsidRDefault="00210638" w:rsidP="0021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35            L11  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10638">
        <w:rPr>
          <w:rFonts w:ascii="Consolas" w:hAnsi="Consolas" w:cs="Consolas"/>
          <w:color w:val="000000"/>
          <w:sz w:val="24"/>
          <w:szCs w:val="24"/>
          <w:lang w:val="en-US"/>
        </w:rPr>
        <w:t xml:space="preserve"> l             246</w:t>
      </w:r>
    </w:p>
    <w:p w:rsidR="001C667E" w:rsidRPr="003C5D6C" w:rsidRDefault="00210638" w:rsidP="001C667E">
      <w:pPr>
        <w:spacing w:after="0" w:line="240" w:lineRule="auto"/>
        <w:ind w:right="851"/>
        <w:rPr>
          <w:rFonts w:ascii="Times New Roman" w:hAnsi="Times New Roman" w:cs="Times New Roman"/>
          <w:sz w:val="24"/>
          <w:szCs w:val="24"/>
          <w:highlight w:val="yellow"/>
        </w:rPr>
      </w:pPr>
      <w:r w:rsidRPr="00AD35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5D6C">
        <w:rPr>
          <w:rFonts w:ascii="Consolas" w:hAnsi="Consolas" w:cs="Consolas"/>
          <w:color w:val="000000"/>
          <w:sz w:val="24"/>
          <w:szCs w:val="24"/>
        </w:rPr>
        <w:t>36</w:t>
      </w:r>
      <w:r w:rsidR="00AD355A" w:rsidRPr="003C5D6C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3C5D6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AD355A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3C5D6C">
        <w:rPr>
          <w:rFonts w:ascii="Consolas" w:hAnsi="Consolas" w:cs="Consolas"/>
          <w:color w:val="000000"/>
          <w:sz w:val="24"/>
          <w:szCs w:val="24"/>
        </w:rPr>
        <w:t xml:space="preserve">12                       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3C5D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355A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3C5D6C">
        <w:rPr>
          <w:rFonts w:ascii="Consolas" w:hAnsi="Consolas" w:cs="Consolas"/>
          <w:color w:val="000000"/>
          <w:sz w:val="24"/>
          <w:szCs w:val="24"/>
        </w:rPr>
        <w:t xml:space="preserve">             261</w:t>
      </w:r>
    </w:p>
    <w:p w:rsidR="001C667E" w:rsidRPr="00CD2C55" w:rsidRDefault="001C667E" w:rsidP="00CD2C55">
      <w:pPr>
        <w:pStyle w:val="1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r w:rsidRPr="00CC58D6">
        <w:rPr>
          <w:rStyle w:val="pl-pds"/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br w:type="column"/>
      </w:r>
      <w:bookmarkStart w:id="317" w:name="_Toc27142434"/>
      <w:bookmarkStart w:id="318" w:name="_Toc58732405"/>
      <w:r w:rsidRPr="00CD2C5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317"/>
      <w:bookmarkEnd w:id="318"/>
    </w:p>
    <w:p w:rsidR="001C667E" w:rsidRPr="0024156D" w:rsidRDefault="001C667E" w:rsidP="00CD2C55">
      <w:pPr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24156D">
        <w:rPr>
          <w:rFonts w:ascii="Times New Roman" w:hAnsi="Times New Roman" w:cs="Times New Roman"/>
          <w:sz w:val="28"/>
          <w:szCs w:val="28"/>
        </w:rPr>
        <w:t>Структуры данных синтаксического анализатора: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typedef short GRBALPHABET;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#define NS(n) Rule::Chain::N(n)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#define TS(n) Rule::Chain::T(n)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namespace GRB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Rule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GRBALPHABET nn;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iderror;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size;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Chain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size;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GRBALPHABET* nt;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Chain(short size, GRBALPHABET s, ...);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getCChain();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GRBALPHABET T(char t) { return GRBALPHABET(t); 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GRBALPHABET N(char n) { return -GRBALPHABET(n); 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bool isT(GRBALPHABET s) { return s &gt; 0; 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bool isN(GRBALPHABET s) { return !isT(s); 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char alphabet_to_char(GRBALPHABET s) { return isT(s) ? char(s) : char(-s); 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*chains;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Rule(GRBALPHABET nn, int iderror, short size, Chain c, ...);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getCRule(short nchain);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getNextChain(GRBALPHABET t, Rule::Chain&amp; chain, short 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Greibach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size;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GRBALPHABET startN;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GRBALPHABET stbottomT;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* rules;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Greibach();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Greibach(GRBALPHABET startN, GRBALPHABET stbottomT, short size, Rule r, ...);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getRule(GRBALPHABET nn, Rule&amp; rule);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 getRule(short 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const Greibach&amp; getGreibach();</w:t>
      </w:r>
    </w:p>
    <w:p w:rsidR="001C667E" w:rsidRPr="00CC58D6" w:rsidRDefault="00CD2C55" w:rsidP="00CD2C55">
      <w:pPr>
        <w:ind w:right="851"/>
        <w:rPr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namespace MFST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MfstState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tape_position;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nrule;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nrulechain;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MFSTSTACK st;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MfstState();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MfstState(short position, MFSTSTACK st, short nrulechain);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MfstState(short position, MFSTSTACK st, short nrule, short nrulechain);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Mfst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enum class RC_STEP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NS_OK,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NS_NORULE,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NS_NORULECHAIN,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NS_ERROR,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TS_OK,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TS_NOK,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TAPE_END,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SURPRISE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MfstDiagnosis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tape_position;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RC_STEP rc_step;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nrule;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nrule_chain;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MfstDiagnosis();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MfstDiagnosis(short tape_position, RC_STEP rc_step, short nrule, short nrule_chain);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diagnosis[MFST_DIAGN_NUMBER];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GRBALPHABET* tape;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tape_position;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nrule;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nrulechain;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tape_size;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GRB::Greibach greibach;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LT::LexTable lex;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MFSTSTACK st;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use_container&lt;std::stack&lt;MfstState&gt;&gt; storestate;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Mfst(LT::LexTable lextable, GRB::Greibach greibach);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getCSt();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getCTape(short pos, short n = 25);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getDiagnosis(short 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save_state();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restore_state();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push_chain(GRB::Rule::Chain chain);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RC_STEP step();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start(std::o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eam&amp; output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eam);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savediagnosis(RC_STEP rc_step);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printrules();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uct Dedication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size;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short* nrules;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short* nrulechains;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Dedication();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dedication;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save_dedication();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};</w:t>
      </w:r>
    </w:p>
    <w:p w:rsidR="001C667E" w:rsidRPr="00CD2C55" w:rsidRDefault="00CD2C55" w:rsidP="001C667E">
      <w:pPr>
        <w:ind w:right="851"/>
        <w:rPr>
          <w:rStyle w:val="pl-pds"/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1C667E" w:rsidRPr="00CD2C55" w:rsidRDefault="001C667E" w:rsidP="00CD2C55">
      <w:pPr>
        <w:ind w:right="851"/>
        <w:jc w:val="center"/>
        <w:rPr>
          <w:rStyle w:val="pl-pds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>Грамматика</w:t>
      </w:r>
      <w:r w:rsidRPr="00CD2C55">
        <w:rPr>
          <w:rStyle w:val="pl-pds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-pds"/>
          <w:rFonts w:ascii="Times New Roman" w:hAnsi="Times New Roman" w:cs="Times New Roman"/>
          <w:sz w:val="28"/>
          <w:szCs w:val="28"/>
        </w:rPr>
        <w:t>Грейбах</w:t>
      </w:r>
      <w:r w:rsidRPr="00CD2C55">
        <w:rPr>
          <w:rStyle w:val="pl-pds"/>
          <w:rFonts w:ascii="Times New Roman" w:hAnsi="Times New Roman" w:cs="Times New Roman"/>
          <w:sz w:val="28"/>
          <w:szCs w:val="28"/>
          <w:lang w:val="en-US"/>
        </w:rPr>
        <w:t>: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const Greibach greibach(NS('S'), TS('$'), //  Структура программы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6,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Rule(NS('S'), GRB_ERROR_SERIES + 0,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7,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Rule::Chain(8, TS('m'), TS('{'), NS('N'), TS('r'), NS('E'), TS(';'), TS('}'),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Rule::Chain(7, TS('m'), TS('{'), TS('r'), NS('E'), TS(';'), TS('}'),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Rule::Chain(14, TS('t'), TS('f'), TS('i'), TS('('), NS('F'), TS(')'), TS('{'), NS('N'), TS('r'), NS('E'), TS(';'), TS('}'), TS(';'), NS('S')),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Rule::Chain(9, TS('m'), TS('{'), NS('N'), TS('r'), NS('E'), TS(';'), TS('}'), TS(';'), NS('S')),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Rule::Chain(13, TS('t'), TS('f'), TS('i'), TS('('), NS('F'), TS(')'), TS('{'), NS('N'), TS('r'), NS('E'), TS(';'), TS('}'),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Rule::Chain(11, TS('t'), TS('f'), TS('i'), TS('('), TS(')'), TS('{'), NS('N'), TS('r'), NS('E'), TS(';'), TS('}')),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Rule::Chain(12, TS('t'), TS('f'), TS('i'), TS('('), TS(')'), TS('{'), NS('N'), TS('r'), NS('E'), TS(';'), TS('}'), NS('S'))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>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Rule</w:t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NS</w:t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>('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N</w:t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 xml:space="preserve">'), 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GRB</w:t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>_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ERROR</w:t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>_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SERIES</w:t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 xml:space="preserve"> + 1, // возможные конструкции в функциях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23,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TS('t'), TS('i'),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TS('r'), NS('E'),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TS('i'), TS('='), NS('E'),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Rule::Chain(8, TS('d'), TS('t'), TS('f'), TS('i'), TS('('), NS('F'), TS(')'),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TS('d'), TS('t'), TS('i'),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TS('r'), NS('E'),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TS('i'), TS('='), NS('E'),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Rule::Chain(9, TS('d'), TS('t'), TS('f'), TS('i'), TS('('), NS('F'), TS(')'),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TS('p'), TS('i'),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TS('p'), TS('l'),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TS('p'), TS('i'),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TS('p'), TS('l'),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Rule::Chain(6, TS('p'), TS('i'), TS('('), NS('W'), TS(')'),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Rule::Chain(7, TS('p'), TS('c'), TS('('), NS('W'), TS(')'),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Rule::Chain(6, TS('p'), TS('c'), TS('('), NS('W'), TS(')'),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Rule::Chain(7, TS('d'), TS('f'), TS('x'), TS('('), NS('F'), TS(')'), TS(';') 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Rule::Chain(8, TS('d'), TS('t'), TS('f'), TS('x'), TS('('), NS('F'), TS(')'),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Rule::Chain(9, TS('d'), TS('t'), TS('f'), TS('x'), TS('('), NS('F'), TS(')'),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Rule::Chain(7, TS('d'), TS('f'), TS('c'), TS('('), NS('F'), TS(')'),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Rule::Chain(8, TS('d'), TS('t'), TS('f'), TS('c'), TS('('), NS('F'), TS(')'), TS(';')),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Rule::Chain(9, TS('d'), TS('t'), TS('f'), TS('c'), TS('('), NS('F'), TS(')'), TS(';'),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Rule::Chain(8, TS('I'), TS('('), NS('E'), TS(')'), TS('['), NS('N'), TS(']'), NS('N')),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Rule::Chain(12, TS('I'), TS('('), NS('E'), TS(')'), TS('['), NS('N'), TS(']'), TS('E'), TS('['), NS('N'), TS(']'), NS('N'))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Rule(NS('E'), GRB_ERROR_SERIES + 2, // выражения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10,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Rule::Chain(1, TS('i')),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Rule::Chain(1, TS('l')),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TS('i'), TS('('), NS('W'),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TS('i'),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TS('l'),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TS('i'), TS('('), NS('W'),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TS('x'), TS('('), NS('W'),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TS('c'), TS('('), NS('W'), TS(')'))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Rule(NS('M'), GRB_ERROR_SERIES + 3, // знакин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40,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TS('+'),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TS('+'),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TS('+'),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TS('+'),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TS('-'),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TS('-'),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TS('-'),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TS('-'),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TS('*'),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TS('*'),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TS('*'),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TS('*'),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TS('/'),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TS('/'),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TS('/'),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TS('/'),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TS('$'),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TS('$'),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TS('$'),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TS('$'),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TS('%'),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TS('%'),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TS('%'),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TS('%'),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TS('&lt;'),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TS('&lt;'),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TS('&lt;'),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TS('&lt;'),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TS('&gt;'),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TS('&gt;'),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TS('&gt;'),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TS('&gt;'),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TS('^'),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TS('^'),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TS('^'),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TS('^'), NS('E'),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TS('&amp;'), NS('E')),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TS('&amp;'), TS('('), NS('E'), TS(')')),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Rule::Chain(5, TS('&amp;'), TS('('), NS('E'), TS(')'), NS('M')),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TS('&amp;'), NS('E'), NS('M'))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Rule(NS('F'), GRB_ERROR_SERIES + 4,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2,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Rule::Chain(2, TS('t'), TS('i')),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Rule::Chain(4, TS('t'), TS('i'), TS(','), NS('F'))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Rule(NS('W'), GRB_ERROR_SERIES + 5, // принимаемые параметры функции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4,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Rule::Chain(1, TS('i')),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Rule::Chain(1, TS('l')),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TS('i'), TS(','), NS('W')),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Rule::Chain(3, TS('l'), TS(','), NS('W'))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endregion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Rule::Chain::Chain()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: size(0), nt(nullptr)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Rule::Chain::Chain(short size, GRBALPHABET s, ...)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: size(size)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nt = DBG_NEW GRBALPHABET[size];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int* p = (int*)&amp;s;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(short i = 0; i &lt; size; ++i)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nt[i] = (GRBALPHABET)p[i];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Rule::Rule()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:nn(0x00), iderror(0), size(0), chains(nullptr)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Rule::Rule(GRBALPHABET nn, int iderror, short size, Chain c, ...)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: nn(nn), iderror(iderror), size(size)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chains = DBG_NEW Chain[size];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Chain* p = &amp;c;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 = 0; i &lt; size; ++i)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chains[i] = p[i];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Greibach::Greibach()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: size(0), startN(0), stbottomT(0), rules(nullptr)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Greibach::Greibach(GRBALPHABET startN, GRBALPHABET stbottomT, short size, Rule r, ...)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: startN(startN), stbottomT(stbottomT), size(size)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rules = DBG_NEW Rule[size];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const Rule* p = &amp;r;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 = 0; i &lt; size; ++i)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rules[i] = p[i];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Rule::Chain::getCChain()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chain;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 = 0; i &lt; size; ++i)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chain.push_back(Chain::alphabet_to_char(nt[i]));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chain;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Rule::getCRule(short nchain)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>ing ruleChain(1, Chain::alphabet_to_char(nn));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ruleChain += "-&gt;";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ruleChain += chains[nchain].getCChain();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ruleChain;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Rule::getNextChain(GRBALPHABET t, Rule::Chain&amp; chain, short n)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output = -1;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(n &lt; size &amp;&amp; chains[n].nt[0] != t)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++n;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output = (n &lt; size) ? n : -1;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(output &gt;= 0)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chain = chains[output];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output;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Greibach::getRule(GRBALPHABET nn, Rule&amp; rule)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output = -1;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i = 0;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(i &lt; size &amp;&amp; rules[i].nn != nn)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i++;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(i &lt; size)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output = i;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 = rules[output];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output;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Rule Greibach::getRule(short n)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(n &gt; size)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throw ERROR_THROW(609);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rules[n];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const Greibach&amp; getGreibach() {</w:t>
      </w:r>
    </w:p>
    <w:p w:rsidR="00CD2C55" w:rsidRPr="00CD2C55" w:rsidRDefault="00CD2C55" w:rsidP="00CD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greibach;</w:t>
      </w:r>
    </w:p>
    <w:p w:rsidR="00CD2C55" w:rsidRPr="00CD2C55" w:rsidRDefault="00CD2C55" w:rsidP="00CD2C55">
      <w:pPr>
        <w:ind w:left="680" w:right="851"/>
        <w:rPr>
          <w:rStyle w:val="pl-pds"/>
          <w:rFonts w:ascii="Consolas" w:hAnsi="Consolas" w:cs="Times New Roman"/>
          <w:color w:val="000000" w:themeColor="text1"/>
          <w:sz w:val="24"/>
          <w:szCs w:val="24"/>
        </w:rPr>
      </w:pPr>
      <w:r w:rsidRPr="00CD2C55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1C667E" w:rsidRDefault="001C667E" w:rsidP="00CD2C55">
      <w:pPr>
        <w:ind w:right="851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 w:rsidRPr="003D3610">
        <w:rPr>
          <w:rStyle w:val="pl-pds"/>
          <w:rFonts w:ascii="Times New Roman" w:hAnsi="Times New Roman" w:cs="Times New Roman"/>
          <w:sz w:val="28"/>
          <w:szCs w:val="28"/>
          <w:highlight w:val="yellow"/>
        </w:rPr>
        <w:t>Дерево разбора:</w:t>
      </w:r>
    </w:p>
    <w:p w:rsidR="001C667E" w:rsidRDefault="001C667E" w:rsidP="001C667E">
      <w:pPr>
        <w:ind w:left="680" w:right="851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2505A9" wp14:editId="5156EB33">
            <wp:extent cx="6258560" cy="4643120"/>
            <wp:effectExtent l="0" t="0" r="889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Pr="007F10B4" w:rsidRDefault="001C667E" w:rsidP="001C667E">
      <w:pPr>
        <w:pStyle w:val="aa"/>
        <w:numPr>
          <w:ilvl w:val="0"/>
          <w:numId w:val="31"/>
        </w:numPr>
        <w:ind w:right="851"/>
        <w:rPr>
          <w:rStyle w:val="pl-pds"/>
          <w:szCs w:val="28"/>
        </w:rPr>
      </w:pPr>
      <w:r w:rsidRPr="007F10B4">
        <w:rPr>
          <w:rStyle w:val="pl-pds"/>
          <w:szCs w:val="28"/>
        </w:rPr>
        <w:t xml:space="preserve">Конец: </w:t>
      </w:r>
    </w:p>
    <w:p w:rsidR="001C667E" w:rsidRDefault="001C667E" w:rsidP="001C667E">
      <w:pPr>
        <w:ind w:left="680" w:right="851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89F652" wp14:editId="5DBB65C1">
            <wp:extent cx="5842635" cy="261239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1C667E">
      <w:pPr>
        <w:ind w:left="680" w:right="851"/>
        <w:rPr>
          <w:rStyle w:val="pl-pds"/>
          <w:rFonts w:ascii="Times New Roman" w:hAnsi="Times New Roman" w:cs="Times New Roman"/>
          <w:sz w:val="28"/>
          <w:szCs w:val="28"/>
        </w:rPr>
      </w:pPr>
    </w:p>
    <w:p w:rsidR="001C667E" w:rsidRDefault="001C667E" w:rsidP="001C667E">
      <w:pPr>
        <w:ind w:left="680" w:right="851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>Правила разбора:</w:t>
      </w:r>
    </w:p>
    <w:p w:rsidR="001C667E" w:rsidRPr="00F16890" w:rsidRDefault="001C667E" w:rsidP="001C667E">
      <w:pPr>
        <w:ind w:left="680" w:right="851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3B7F44" wp14:editId="7A8E51F4">
            <wp:extent cx="5355590" cy="61512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Pr="009E71A7" w:rsidRDefault="003D3610" w:rsidP="00CC58D6">
      <w:pPr>
        <w:pStyle w:val="1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319" w:name="_Toc26732288"/>
      <w:r w:rsidRPr="003D3610">
        <w:br w:type="page"/>
      </w:r>
      <w:bookmarkStart w:id="320" w:name="_Toc27142435"/>
      <w:bookmarkStart w:id="321" w:name="_Toc58732406"/>
      <w:r w:rsidR="001C667E" w:rsidRPr="00AD355A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="001C667E" w:rsidRPr="00AD355A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 w:rsidR="001C667E" w:rsidRPr="00AD355A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bookmarkEnd w:id="319"/>
      <w:bookmarkEnd w:id="320"/>
      <w:bookmarkEnd w:id="321"/>
    </w:p>
    <w:p w:rsidR="00064C89" w:rsidRPr="00064C89" w:rsidRDefault="001C667E" w:rsidP="00064C89">
      <w:pPr>
        <w:spacing w:line="240" w:lineRule="auto"/>
        <w:ind w:left="68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</w:t>
      </w:r>
      <w:r w:rsidRPr="00860413">
        <w:rPr>
          <w:rFonts w:ascii="Times New Roman" w:hAnsi="Times New Roman" w:cs="Times New Roman"/>
          <w:sz w:val="28"/>
          <w:szCs w:val="28"/>
        </w:rPr>
        <w:t>семантического анализатора: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CC5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function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ln(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p);</w:t>
      </w:r>
    </w:p>
    <w:p w:rsidR="00064C89" w:rsidRDefault="00417084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num</w:t>
      </w:r>
      <w:r w:rsidR="00064C89" w:rsidRPr="00064C89">
        <w:rPr>
          <w:rFonts w:ascii="Consolas" w:hAnsi="Consolas" w:cs="Consolas"/>
          <w:color w:val="000000"/>
          <w:sz w:val="24"/>
          <w:szCs w:val="24"/>
          <w:lang w:val="en-US"/>
        </w:rPr>
        <w:t>one;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length;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numone = 10;</w:t>
      </w:r>
    </w:p>
    <w:p w:rsidR="00064C89" w:rsidRPr="00064C89" w:rsidRDefault="00ED6181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="00064C89" w:rsidRPr="00064C89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 =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="00064C89" w:rsidRPr="00064C89">
        <w:rPr>
          <w:rFonts w:ascii="Consolas" w:hAnsi="Consolas" w:cs="Consolas"/>
          <w:color w:val="000000"/>
          <w:sz w:val="24"/>
          <w:szCs w:val="24"/>
          <w:lang w:val="en-US"/>
        </w:rPr>
        <w:t>ln(numone);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 xml:space="preserve">out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length;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CC58D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64C89" w:rsidRPr="00CC58D6" w:rsidRDefault="00064C89" w:rsidP="00064C89">
      <w:pPr>
        <w:spacing w:after="0" w:line="240" w:lineRule="auto"/>
        <w:ind w:right="851"/>
        <w:rPr>
          <w:rFonts w:ascii="Consolas" w:hAnsi="Consolas" w:cs="Times New Roman"/>
          <w:sz w:val="24"/>
          <w:szCs w:val="24"/>
        </w:rPr>
      </w:pPr>
      <w:r w:rsidRPr="00CC58D6">
        <w:rPr>
          <w:rFonts w:ascii="Consolas" w:hAnsi="Consolas" w:cs="Consolas"/>
          <w:color w:val="000000"/>
          <w:sz w:val="24"/>
          <w:szCs w:val="24"/>
        </w:rPr>
        <w:t>};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Ошибка 702: Ошибка в параметрах функции библиотеки</w:t>
      </w:r>
    </w:p>
    <w:p w:rsid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064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64C89" w:rsidRPr="00064C89" w:rsidRDefault="00417084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uint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num</w:t>
      </w:r>
      <w:r w:rsidR="00064C89" w:rsidRPr="00064C89">
        <w:rPr>
          <w:rFonts w:ascii="Consolas" w:hAnsi="Consolas" w:cs="Consolas"/>
          <w:color w:val="000000"/>
          <w:sz w:val="24"/>
          <w:szCs w:val="24"/>
          <w:lang w:val="en-US"/>
        </w:rPr>
        <w:t>one;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numone = ‘s’;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out numone</w:t>
      </w: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64C89" w:rsidRPr="00CC58D6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CC58D6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64C89" w:rsidRPr="00064C89" w:rsidRDefault="00064C89" w:rsidP="00064C89">
      <w:pPr>
        <w:spacing w:after="0" w:line="240" w:lineRule="auto"/>
        <w:ind w:right="851"/>
        <w:rPr>
          <w:rFonts w:ascii="Consolas" w:hAnsi="Consolas" w:cs="Times New Roman"/>
          <w:sz w:val="24"/>
          <w:szCs w:val="24"/>
        </w:rPr>
      </w:pPr>
      <w:r w:rsidRPr="00064C89">
        <w:rPr>
          <w:rFonts w:ascii="Consolas" w:hAnsi="Consolas" w:cs="Consolas"/>
          <w:color w:val="000000"/>
          <w:sz w:val="24"/>
          <w:szCs w:val="24"/>
        </w:rPr>
        <w:t>};</w:t>
      </w:r>
    </w:p>
    <w:p w:rsidR="00064C89" w:rsidRPr="00064C89" w:rsidRDefault="00064C89" w:rsidP="00064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64C89" w:rsidRPr="00417084" w:rsidRDefault="00417084" w:rsidP="00064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7084">
        <w:rPr>
          <w:rFonts w:ascii="Times New Roman" w:hAnsi="Times New Roman" w:cs="Times New Roman"/>
          <w:color w:val="000000"/>
          <w:sz w:val="28"/>
          <w:szCs w:val="28"/>
        </w:rPr>
        <w:t>Ошибка 706: Несоответсвие присваимаего типа данных</w:t>
      </w:r>
    </w:p>
    <w:p w:rsidR="001C667E" w:rsidRDefault="001C667E" w:rsidP="001C667E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:rsidR="00417084" w:rsidRPr="00064C89" w:rsidRDefault="00417084" w:rsidP="001C667E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:rsidR="00417084" w:rsidRPr="00417084" w:rsidRDefault="00417084" w:rsidP="0041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C89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417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417084" w:rsidRPr="00417084" w:rsidRDefault="00417084" w:rsidP="00417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declare </w:t>
      </w:r>
      <w:r w:rsidR="00ED6181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</w:t>
      </w: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one;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nameone = ‘privet’;</w:t>
      </w:r>
    </w:p>
    <w:p w:rsidR="00417084" w:rsidRPr="00417084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out</w:t>
      </w:r>
      <w:r w:rsidRPr="0041708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nameone</w:t>
      </w:r>
      <w:r w:rsidRPr="00417084">
        <w:rPr>
          <w:rFonts w:ascii="Consolas" w:hAnsi="Consolas" w:cs="Consolas"/>
          <w:color w:val="000000"/>
          <w:sz w:val="24"/>
          <w:szCs w:val="24"/>
        </w:rPr>
        <w:t>;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4C89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nameone</w:t>
      </w:r>
      <w:r w:rsidRPr="00064C89">
        <w:rPr>
          <w:rFonts w:ascii="Consolas" w:hAnsi="Consolas" w:cs="Consolas"/>
          <w:color w:val="000000"/>
          <w:sz w:val="24"/>
          <w:szCs w:val="24"/>
        </w:rPr>
        <w:t>;</w:t>
      </w:r>
    </w:p>
    <w:p w:rsidR="00417084" w:rsidRPr="00064C89" w:rsidRDefault="00417084" w:rsidP="00417084">
      <w:pPr>
        <w:spacing w:after="0" w:line="240" w:lineRule="auto"/>
        <w:ind w:right="851"/>
        <w:rPr>
          <w:rFonts w:ascii="Consolas" w:hAnsi="Consolas" w:cs="Times New Roman"/>
          <w:sz w:val="24"/>
          <w:szCs w:val="24"/>
        </w:rPr>
      </w:pPr>
      <w:r w:rsidRPr="00064C89">
        <w:rPr>
          <w:rFonts w:ascii="Consolas" w:hAnsi="Consolas" w:cs="Consolas"/>
          <w:color w:val="000000"/>
          <w:sz w:val="24"/>
          <w:szCs w:val="24"/>
        </w:rPr>
        <w:t>};</w:t>
      </w:r>
    </w:p>
    <w:p w:rsidR="00417084" w:rsidRPr="00064C89" w:rsidRDefault="00417084" w:rsidP="004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17084" w:rsidRPr="00417084" w:rsidRDefault="00417084" w:rsidP="00417084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  <w:r w:rsidRPr="00417084">
        <w:rPr>
          <w:rFonts w:ascii="Times New Roman" w:hAnsi="Times New Roman" w:cs="Times New Roman"/>
          <w:color w:val="000000"/>
          <w:sz w:val="28"/>
          <w:szCs w:val="28"/>
        </w:rPr>
        <w:t xml:space="preserve">Ошибка 708: </w:t>
      </w:r>
      <w:r w:rsidRPr="0041708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17084">
        <w:rPr>
          <w:rFonts w:ascii="Times New Roman" w:hAnsi="Times New Roman" w:cs="Times New Roman"/>
          <w:color w:val="000000"/>
          <w:sz w:val="28"/>
          <w:szCs w:val="28"/>
        </w:rPr>
        <w:t xml:space="preserve"> должен возвращать числовое значение</w:t>
      </w:r>
    </w:p>
    <w:p w:rsidR="001C667E" w:rsidRPr="00417084" w:rsidRDefault="001C667E" w:rsidP="001C667E">
      <w:pPr>
        <w:spacing w:after="0" w:line="240" w:lineRule="auto"/>
        <w:ind w:right="851"/>
        <w:rPr>
          <w:rFonts w:ascii="Times New Roman" w:hAnsi="Times New Roman" w:cs="Times New Roman"/>
          <w:sz w:val="28"/>
          <w:szCs w:val="28"/>
        </w:rPr>
      </w:pPr>
    </w:p>
    <w:p w:rsidR="001C667E" w:rsidRPr="009C4B4D" w:rsidRDefault="003D3610" w:rsidP="00CC58D6">
      <w:pPr>
        <w:pStyle w:val="1"/>
        <w:jc w:val="center"/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22" w:name="_Toc26732289"/>
      <w:bookmarkStart w:id="323" w:name="_Toc27142436"/>
      <w:r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 w:type="page"/>
      </w:r>
      <w:bookmarkStart w:id="324" w:name="_Toc58732407"/>
      <w:r w:rsidR="001C667E" w:rsidRPr="009C4B4D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Приложение Г</w:t>
      </w:r>
      <w:bookmarkEnd w:id="322"/>
      <w:bookmarkEnd w:id="323"/>
      <w:bookmarkEnd w:id="324"/>
    </w:p>
    <w:p w:rsidR="001C667E" w:rsidRPr="00091C81" w:rsidRDefault="001C667E" w:rsidP="003D36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C81">
        <w:rPr>
          <w:rFonts w:ascii="Times New Roman" w:hAnsi="Times New Roman" w:cs="Times New Roman"/>
          <w:sz w:val="28"/>
          <w:szCs w:val="28"/>
        </w:rPr>
        <w:t>Программная р</w:t>
      </w:r>
      <w:r>
        <w:rPr>
          <w:rFonts w:ascii="Times New Roman" w:hAnsi="Times New Roman" w:cs="Times New Roman"/>
          <w:sz w:val="28"/>
          <w:szCs w:val="28"/>
        </w:rPr>
        <w:t>еализация обработки выражений</w:t>
      </w:r>
      <w:r w:rsidRPr="00091C81">
        <w:rPr>
          <w:rFonts w:ascii="Times New Roman" w:hAnsi="Times New Roman" w:cs="Times New Roman"/>
          <w:sz w:val="28"/>
          <w:szCs w:val="28"/>
        </w:rPr>
        <w:t>: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namespace PN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GetExpr(LT::LexTable lexTable, int i)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(; lexTable.table[i].lexeme != LEX_SEMICOLON; i++);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i;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Priorities(char operation)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(operation == LEX_LEFTHESIS || operation == LEX_RIGHTHESIS)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1;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(operation == LEX_MINUS || operation == LEX_PLUS)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2;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(operation == LEX_DIRSLASH || operation == LEX_STAR)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3;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ConverExpr(LT::Entry* expr, LT::LexTable lexTable, IT::IdTable idtable, int pos)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std::stack&lt;LT::Entry&gt; stack;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sizeExpr = 0;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short leftBracket = 0;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j = GetExpr(lexTable, pos); pos &lt; j; pos++)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((lexTable.table[pos].lexeme == LEX_ID || lexTable.table[pos].lexeme == LEX_LITERAL) &amp;&amp; !(idtable.table[lexTable.table[pos].idxTI].idtype == IT::IDTYPE::F)&amp;&amp;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lexTable.table[pos].lexeme!=LEX_COMPARE &amp;&amp; !lexTable.table[pos].lexeme != LEX_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LEN)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 = lexTable.table[pos];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(lexTable.table[pos].lexeme == LEX_COMPARE || lexTable.table[pos].lexeme == LEX_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LEN ||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(idtable.table[lexTable.table[pos].idxTI].idtype == IT::IDTYPE::F))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LT::Entry Copy = lexTable.table[pos];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Copy.lexeme = LEX_COMMERCIALAT;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(lexTable.table[pos].lexeme == LEX_COMPARE)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Copy.idxTI = IT::IsId(idtable ,"", "compare");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(lexTable.table[pos].lexeme == LEX_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LEN)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Copy.idxTI = IT::IsId(idtable, "", "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ln");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pos++;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par = 1;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(lexTable.table[pos].lexeme != LEX_RIGHTHESIS)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(lexTable.table[pos].lexeme == LEX_COMMA)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par++;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(((lexTable.table[pos].lexeme != LEX_COMMA) &amp;&amp; (lexTable.table[pos].lexeme == LEX_ID || lexTable.table[pos].lexeme == LEX_LITERAL)))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 = lexTable.table[pos];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pos++;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 = Copy;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expr[sizeExpr].lexeme = std::to_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>ing(par).front();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expr[sizeExpr++].idxTI = LT_TI_NULLIDX;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(lexTable.table[pos].lexeme == LEX_RIGHTHESIS)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(stack.size())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(stack.top().lexeme == LEX_LEFTHESIS)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 = stack.top();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stack.pop();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stack.pop();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leftBracket--;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(lexTable.table[pos].lexeme == LEX_LEFTHESIS)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leftBracket++;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stack.push(lexTable.table[pos]);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(stack.size() == 0 || stack.top().lexeme == LEX_LEFTHESIS)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stack.push(lexTable.table[pos]);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(stack.size())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(Priorities(lexTable.table[pos].lexeme) &gt; Priorities(stack.top().lexeme)) break;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 = stack.top();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stack.pop();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stack.push(lexTable.table[pos]);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(stack.size() != 0)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expr[sizeExpr++] = stack.top();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stack.pop();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/*for (int m = 0; m &lt; sizeExpr; m++)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std::cout &lt;&lt; expr[m].lexeme;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}*/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std::cout &lt;&lt; std::endl;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sizeExpr;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AddNewExpr(LT::LexTable&amp; lexTable, IT::IdTable&amp; idTable, LT::Entry* expr, int numConver, int sizeExpr)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j = numConver, g = 0; g &lt; sizeExpr; j++, g++)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lexTable.table[j] = expr[g];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(ELEMIT)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idTable.table[lexTable.table[j].idxTI].idxfirstLE = j;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DelNULLEntryLT(LT::LexTable&amp; lexTable, IT::IdTable&amp; idTable, int numConver, int sizeExpr, int endExpr)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r = endExpr - (numConver + sizeExpr), g = 0; g &lt; r; g++)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j = numConver + sizeExpr; j &lt; lexTable.size; j++)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lexTable.table[j] = lexTable.table[j + 1];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(ELEMIT)</w:t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idTable.table[lexTable.table[j].idxTI].idxfirstLE = j;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lexTable.size--;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PolishNotation(LT::LexTable&amp; lexTable, IT::IdTable&amp; idTable)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Check check;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LT::Entry expr[200];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numConver = 0;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 = 0; i &lt; lexTable.size; i++)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(lexTable.table[i].lexeme == LEX_EQUALS || lexTable.table[i].lexeme == LEX_RETURN || lexTable.table[i].lexeme == LEX_OUT)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numConver = i + 1;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endExpr = GetExpr(lexTable, numConver);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sizeExpr = ConverExpr(expr, lexTable, idTable, numConver);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AddNewExpr(lexTable, idTable, expr, numConver, sizeExpr);</w:t>
      </w:r>
    </w:p>
    <w:p w:rsidR="009C4B4D" w:rsidRPr="009C4B4D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DelNULLEntryLT(lexTable, idTable, numConver, sizeExpr, endExpr);</w:t>
      </w:r>
    </w:p>
    <w:p w:rsidR="009C4B4D" w:rsidRPr="00CC58D6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9C4B4D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C58D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9C4B4D" w:rsidRPr="00CC58D6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C58D6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C58D6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C4B4D" w:rsidRPr="00CC58D6" w:rsidRDefault="009C4B4D" w:rsidP="009C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C58D6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3D3610" w:rsidRPr="00CC58D6" w:rsidRDefault="009C4B4D" w:rsidP="009C4B4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CC58D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1C667E" w:rsidRDefault="003D3610" w:rsidP="00CC58D6">
      <w:pPr>
        <w:pStyle w:val="1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CC58D6">
        <w:rPr>
          <w:rFonts w:ascii="Consolas" w:hAnsi="Consolas" w:cs="Consolas"/>
          <w:color w:val="000000" w:themeColor="text1"/>
          <w:sz w:val="24"/>
          <w:szCs w:val="24"/>
        </w:rPr>
        <w:br w:type="page"/>
      </w:r>
      <w:bookmarkStart w:id="325" w:name="_Toc26732290"/>
      <w:bookmarkStart w:id="326" w:name="_Toc27142437"/>
      <w:bookmarkStart w:id="327" w:name="_Toc58732408"/>
      <w:r w:rsidR="001C667E" w:rsidRPr="003D3610">
        <w:rPr>
          <w:rStyle w:val="pl-pd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="001C667E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Д</w:t>
      </w:r>
      <w:bookmarkEnd w:id="325"/>
      <w:bookmarkEnd w:id="326"/>
      <w:bookmarkEnd w:id="327"/>
    </w:p>
    <w:p w:rsidR="001C667E" w:rsidRDefault="001C667E" w:rsidP="003D36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0B9">
        <w:rPr>
          <w:rFonts w:ascii="Times New Roman" w:hAnsi="Times New Roman" w:cs="Times New Roman"/>
          <w:sz w:val="28"/>
          <w:szCs w:val="28"/>
        </w:rPr>
        <w:t>Результат генерации кода: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.586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.model flat, stdcall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includelib libucrt.lib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includelib kernel32.lib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includelib ../Debug/</w:t>
      </w:r>
      <w:r w:rsidR="005E3396">
        <w:rPr>
          <w:rFonts w:ascii="Consolas" w:hAnsi="Consolas" w:cs="Consolas"/>
          <w:color w:val="000000" w:themeColor="text1"/>
          <w:sz w:val="24"/>
          <w:szCs w:val="24"/>
          <w:lang w:val="en-US"/>
        </w:rPr>
        <w:t>KIV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_Lib.lib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ExitProcess PROTO : DWORD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_compare PROTO : DWORD, :DWORD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ln PROTO : DWORD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_out PROTO : DWORD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_outInt PROTO : DWORD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.stack 4096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.const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_DIVISION_BY_ZERO_ERROR BYTE 'Ошибка выполнения: деление на ноль',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L0 BYTE 'unknown',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L1 DWORD 10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L2 DWORD 5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L3 BYTE 'numone more then numtwo',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L4 BYTE 'numone equal numtwo',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L5 BYTE 'numone not equal numtwo',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L6 BYTE 'sum of operations is',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L7 BYTE 'dmitriy',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L8 BYTE 'not dmitriy',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L9 BYTE 'dmitriy equal dmitriy',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L10 BYTE 'dmitriy equal not dmitriy',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L11 BYTE 'length of dmitriy',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L12 DWORD 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.data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_operationssumresult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_mainnameone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_mainnametwo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_maincomp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length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_mainlessorequal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_mainmoreorequal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_mainless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_mainnotequal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_mainsum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DWORD 0 ; 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uint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.code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_operationssum PROC _m: DWORD, _z: DWORD, _y: DWORD, _x: DWORD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_y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add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_z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add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add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_operationssumresult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mov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_operationssumresult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16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_operationssum ENDP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 PROC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L2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jna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FALSE26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L3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FALSE26: 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jne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FALSE31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TRUE31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TRUE31: 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L4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IFOUT31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FALSE31: 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L5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IFOUT31: 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jbe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LESSOREQUALS41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jna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MORE41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LESSOREQUALS41: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MORE41: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_mainlessorequal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jae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MOREOREQUAL42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jnb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LESS42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MOREOREQUAL42: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LESS42: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_mainmoreorequal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jb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LESS43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ja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MORE43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LESS43: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MORE43: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_mainless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_mainnumtwo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cmp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eax, ebx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jne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NOTEQUAL44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je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EQUAL44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NOTEQUAL44: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EQUAL44: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_mainnotequal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L6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_mainlessorequal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_mainmoreorequal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_mainless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_mainnotequal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_operationssum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_mainsum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_mainsum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L7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L8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_compare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_maincomp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L9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_maincomp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_mainnametwo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_compare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_maincomp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L10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_maincomp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offset L11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_maintemp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_mainnameone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ln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eax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pop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length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_main</w:t>
      </w:r>
      <w:r w:rsidR="00ED6181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length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_outInt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push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L12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call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ExitProcess</w:t>
      </w:r>
    </w:p>
    <w:p w:rsidR="003D3610" w:rsidRPr="003D3610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 ENDP</w:t>
      </w:r>
    </w:p>
    <w:p w:rsidR="003D3610" w:rsidRPr="00B42F54" w:rsidRDefault="003D3610" w:rsidP="003D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end</w:t>
      </w:r>
      <w:r w:rsidRPr="00B42F54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3D3610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</w:t>
      </w:r>
    </w:p>
    <w:p w:rsidR="001C667E" w:rsidRPr="00B42F54" w:rsidRDefault="003D3610" w:rsidP="00CC58D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F54">
        <w:br w:type="page"/>
      </w:r>
      <w:bookmarkStart w:id="328" w:name="_Toc27142438"/>
      <w:bookmarkStart w:id="329" w:name="_Toc58732409"/>
      <w:r w:rsidR="001C667E" w:rsidRPr="003C5D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Литература</w:t>
      </w:r>
      <w:bookmarkEnd w:id="328"/>
      <w:bookmarkEnd w:id="329"/>
      <w:r w:rsidR="001C667E" w:rsidRPr="00B42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2. Молчанов, А. Ю. Системное программное обеспечение / А. Ю. Молчанов.  – СПб.: Питер, 2010. – 400 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 xml:space="preserve">3. Ахо, А. Теория синтаксического анализа, перевода и компиляции /А. Ахо, Дж. Ульман. – Москва : Мир, 1998. – Т. 2 : Компиляция. - 487 с. 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4. Герберт, Ш. Справочник программиста по C/C++ / Шилдт Герберт.  - 3-е изд. – Москва : Вильямс, 2003. - 429 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5. Орлов, С.А. Теория и практика языков программирования / С.А. Орлов – 2014. – 689 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6. Прата, С. Язык программирования С++. Лекции и упражнения / С. Прата. – М., 2006 — 1104 c.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7. Смелов, В. В. Введение в объектно-ориентированное программирование на С++ / В. В. Смелов.– Минск : БГТУ, 2009. - 94с.</w:t>
      </w:r>
    </w:p>
    <w:p w:rsidR="001C667E" w:rsidRPr="00E85189" w:rsidRDefault="001C667E" w:rsidP="003D3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189">
        <w:rPr>
          <w:rFonts w:ascii="Times New Roman" w:hAnsi="Times New Roman" w:cs="Times New Roman"/>
          <w:sz w:val="28"/>
          <w:szCs w:val="28"/>
        </w:rPr>
        <w:t>8. Страуструп, Б. Принципы и практика использования C++ / Б. Страуструп – 2009 – 1238 с.</w:t>
      </w:r>
    </w:p>
    <w:sectPr w:rsidR="001C667E" w:rsidRPr="00E85189" w:rsidSect="00D871D6">
      <w:headerReference w:type="default" r:id="rId46"/>
      <w:footerReference w:type="default" r:id="rId47"/>
      <w:footerReference w:type="first" r:id="rId48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97" w:rsidRDefault="00594197" w:rsidP="00075739">
      <w:pPr>
        <w:spacing w:after="0" w:line="240" w:lineRule="auto"/>
      </w:pPr>
      <w:r>
        <w:separator/>
      </w:r>
    </w:p>
  </w:endnote>
  <w:endnote w:type="continuationSeparator" w:id="0">
    <w:p w:rsidR="00594197" w:rsidRDefault="0059419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9A0" w:rsidRDefault="00AD19A0">
    <w:pPr>
      <w:pStyle w:val="a7"/>
      <w:jc w:val="right"/>
    </w:pPr>
  </w:p>
  <w:p w:rsidR="00AD19A0" w:rsidRDefault="00AD19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9A0" w:rsidRDefault="00AD19A0">
    <w:pPr>
      <w:pStyle w:val="a7"/>
      <w:jc w:val="right"/>
    </w:pPr>
  </w:p>
  <w:p w:rsidR="00AD19A0" w:rsidRDefault="00AD19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97" w:rsidRDefault="00594197" w:rsidP="00075739">
      <w:pPr>
        <w:spacing w:after="0" w:line="240" w:lineRule="auto"/>
      </w:pPr>
      <w:r>
        <w:separator/>
      </w:r>
    </w:p>
  </w:footnote>
  <w:footnote w:type="continuationSeparator" w:id="0">
    <w:p w:rsidR="00594197" w:rsidRDefault="0059419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9A0" w:rsidRDefault="00AD19A0" w:rsidP="00F70EAD">
    <w:pPr>
      <w:pStyle w:val="a5"/>
      <w:tabs>
        <w:tab w:val="clear" w:pos="9355"/>
        <w:tab w:val="right" w:pos="10035"/>
      </w:tabs>
      <w:jc w:val="center"/>
    </w:pPr>
    <w:r>
      <w:tab/>
      <w:t xml:space="preserve"> </w:t>
    </w:r>
    <w:r>
      <w:tab/>
    </w:r>
    <w:sdt>
      <w:sdtPr>
        <w:id w:val="12721552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E76C2">
          <w:rPr>
            <w:noProof/>
          </w:rPr>
          <w:t>12</w:t>
        </w:r>
        <w:r>
          <w:fldChar w:fldCharType="end"/>
        </w:r>
      </w:sdtContent>
    </w:sdt>
  </w:p>
  <w:p w:rsidR="00AD19A0" w:rsidRDefault="00AD19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90B"/>
    <w:multiLevelType w:val="hybridMultilevel"/>
    <w:tmpl w:val="E38636CE"/>
    <w:lvl w:ilvl="0" w:tplc="9FFCF490">
      <w:start w:val="1"/>
      <w:numFmt w:val="bullet"/>
      <w:lvlText w:val="-"/>
      <w:lvlJc w:val="left"/>
      <w:pPr>
        <w:ind w:left="854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 w15:restartNumberingAfterBreak="0">
    <w:nsid w:val="05FD7D30"/>
    <w:multiLevelType w:val="multilevel"/>
    <w:tmpl w:val="C98EE5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0DC91736"/>
    <w:multiLevelType w:val="multilevel"/>
    <w:tmpl w:val="49548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3C757F"/>
    <w:multiLevelType w:val="hybridMultilevel"/>
    <w:tmpl w:val="A2145922"/>
    <w:lvl w:ilvl="0" w:tplc="9FFC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0EB4"/>
    <w:multiLevelType w:val="multilevel"/>
    <w:tmpl w:val="71D2E26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855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273666B"/>
    <w:multiLevelType w:val="hybridMultilevel"/>
    <w:tmpl w:val="E6F87580"/>
    <w:lvl w:ilvl="0" w:tplc="9FFCF490">
      <w:start w:val="1"/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 w15:restartNumberingAfterBreak="0">
    <w:nsid w:val="12DA790B"/>
    <w:multiLevelType w:val="hybridMultilevel"/>
    <w:tmpl w:val="49A22752"/>
    <w:lvl w:ilvl="0" w:tplc="9FFCF490">
      <w:start w:val="1"/>
      <w:numFmt w:val="bullet"/>
      <w:lvlText w:val="-"/>
      <w:lvlJc w:val="left"/>
      <w:pPr>
        <w:ind w:left="140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8900919"/>
    <w:multiLevelType w:val="hybridMultilevel"/>
    <w:tmpl w:val="354AE3C2"/>
    <w:lvl w:ilvl="0" w:tplc="6ECCE1C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5DCE"/>
    <w:multiLevelType w:val="hybridMultilevel"/>
    <w:tmpl w:val="CC986B78"/>
    <w:lvl w:ilvl="0" w:tplc="9FFCF490">
      <w:start w:val="1"/>
      <w:numFmt w:val="bullet"/>
      <w:lvlText w:val="-"/>
      <w:lvlJc w:val="left"/>
      <w:pPr>
        <w:ind w:left="854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1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162652C"/>
    <w:multiLevelType w:val="hybridMultilevel"/>
    <w:tmpl w:val="C146258E"/>
    <w:lvl w:ilvl="0" w:tplc="4440E1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6359E"/>
    <w:multiLevelType w:val="hybridMultilevel"/>
    <w:tmpl w:val="BE6CE380"/>
    <w:lvl w:ilvl="0" w:tplc="1EFABF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8" w15:restartNumberingAfterBreak="0">
    <w:nsid w:val="37F020F0"/>
    <w:multiLevelType w:val="multilevel"/>
    <w:tmpl w:val="259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3C1947B5"/>
    <w:multiLevelType w:val="hybridMultilevel"/>
    <w:tmpl w:val="5AD2C24A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42016D6F"/>
    <w:multiLevelType w:val="hybridMultilevel"/>
    <w:tmpl w:val="51A48A48"/>
    <w:lvl w:ilvl="0" w:tplc="1BE6CB1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4B67"/>
    <w:multiLevelType w:val="multilevel"/>
    <w:tmpl w:val="046AAF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90B7B"/>
    <w:multiLevelType w:val="multilevel"/>
    <w:tmpl w:val="1B3407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03B80"/>
    <w:multiLevelType w:val="hybridMultilevel"/>
    <w:tmpl w:val="95C4F316"/>
    <w:lvl w:ilvl="0" w:tplc="320A11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E85F4D"/>
    <w:multiLevelType w:val="hybridMultilevel"/>
    <w:tmpl w:val="B6A8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B00C3"/>
    <w:multiLevelType w:val="hybridMultilevel"/>
    <w:tmpl w:val="C602C07E"/>
    <w:lvl w:ilvl="0" w:tplc="9FFC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60348"/>
    <w:multiLevelType w:val="hybridMultilevel"/>
    <w:tmpl w:val="00A62DBC"/>
    <w:lvl w:ilvl="0" w:tplc="08A2A4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8" w15:restartNumberingAfterBreak="0">
    <w:nsid w:val="62B86620"/>
    <w:multiLevelType w:val="hybridMultilevel"/>
    <w:tmpl w:val="F62A6EE2"/>
    <w:lvl w:ilvl="0" w:tplc="EF786C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70DF6"/>
    <w:multiLevelType w:val="hybridMultilevel"/>
    <w:tmpl w:val="482419D0"/>
    <w:lvl w:ilvl="0" w:tplc="DC8099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95580B"/>
    <w:multiLevelType w:val="hybridMultilevel"/>
    <w:tmpl w:val="B1B600AA"/>
    <w:lvl w:ilvl="0" w:tplc="9FFC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64A337C"/>
    <w:multiLevelType w:val="hybridMultilevel"/>
    <w:tmpl w:val="3E128FBC"/>
    <w:lvl w:ilvl="0" w:tplc="8E0E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9"/>
  </w:num>
  <w:num w:numId="8">
    <w:abstractNumId w:val="33"/>
  </w:num>
  <w:num w:numId="9">
    <w:abstractNumId w:val="35"/>
  </w:num>
  <w:num w:numId="10">
    <w:abstractNumId w:val="31"/>
  </w:num>
  <w:num w:numId="11">
    <w:abstractNumId w:val="17"/>
  </w:num>
  <w:num w:numId="12">
    <w:abstractNumId w:val="34"/>
  </w:num>
  <w:num w:numId="13">
    <w:abstractNumId w:val="13"/>
  </w:num>
  <w:num w:numId="14">
    <w:abstractNumId w:val="18"/>
  </w:num>
  <w:num w:numId="15">
    <w:abstractNumId w:val="16"/>
  </w:num>
  <w:num w:numId="16">
    <w:abstractNumId w:val="0"/>
  </w:num>
  <w:num w:numId="17">
    <w:abstractNumId w:val="10"/>
  </w:num>
  <w:num w:numId="18">
    <w:abstractNumId w:val="5"/>
  </w:num>
  <w:num w:numId="19">
    <w:abstractNumId w:val="19"/>
  </w:num>
  <w:num w:numId="20">
    <w:abstractNumId w:val="7"/>
  </w:num>
  <w:num w:numId="21">
    <w:abstractNumId w:val="30"/>
  </w:num>
  <w:num w:numId="22">
    <w:abstractNumId w:val="22"/>
  </w:num>
  <w:num w:numId="23">
    <w:abstractNumId w:val="2"/>
  </w:num>
  <w:num w:numId="24">
    <w:abstractNumId w:val="21"/>
  </w:num>
  <w:num w:numId="25">
    <w:abstractNumId w:val="25"/>
  </w:num>
  <w:num w:numId="26">
    <w:abstractNumId w:val="32"/>
  </w:num>
  <w:num w:numId="27">
    <w:abstractNumId w:val="24"/>
  </w:num>
  <w:num w:numId="28">
    <w:abstractNumId w:val="28"/>
  </w:num>
  <w:num w:numId="29">
    <w:abstractNumId w:val="1"/>
  </w:num>
  <w:num w:numId="30">
    <w:abstractNumId w:val="29"/>
  </w:num>
  <w:num w:numId="31">
    <w:abstractNumId w:val="8"/>
  </w:num>
  <w:num w:numId="32">
    <w:abstractNumId w:val="29"/>
  </w:num>
  <w:num w:numId="33">
    <w:abstractNumId w:val="15"/>
  </w:num>
  <w:num w:numId="34">
    <w:abstractNumId w:val="20"/>
  </w:num>
  <w:num w:numId="35">
    <w:abstractNumId w:val="12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0104D"/>
    <w:rsid w:val="000031C2"/>
    <w:rsid w:val="00007231"/>
    <w:rsid w:val="00014362"/>
    <w:rsid w:val="00016371"/>
    <w:rsid w:val="000172C1"/>
    <w:rsid w:val="0003656D"/>
    <w:rsid w:val="00041907"/>
    <w:rsid w:val="00047B2E"/>
    <w:rsid w:val="00054163"/>
    <w:rsid w:val="00056A2C"/>
    <w:rsid w:val="00060AC6"/>
    <w:rsid w:val="00062994"/>
    <w:rsid w:val="00063262"/>
    <w:rsid w:val="00064C89"/>
    <w:rsid w:val="00075739"/>
    <w:rsid w:val="000774F8"/>
    <w:rsid w:val="00083557"/>
    <w:rsid w:val="00084AA4"/>
    <w:rsid w:val="00084EB0"/>
    <w:rsid w:val="000868FA"/>
    <w:rsid w:val="00086AAE"/>
    <w:rsid w:val="0008750D"/>
    <w:rsid w:val="00093B93"/>
    <w:rsid w:val="000A3553"/>
    <w:rsid w:val="000B179A"/>
    <w:rsid w:val="000B1923"/>
    <w:rsid w:val="000B1F15"/>
    <w:rsid w:val="000C017C"/>
    <w:rsid w:val="000C11EC"/>
    <w:rsid w:val="000C222D"/>
    <w:rsid w:val="000C6281"/>
    <w:rsid w:val="000C6750"/>
    <w:rsid w:val="000D17A7"/>
    <w:rsid w:val="000F3F8C"/>
    <w:rsid w:val="0010758E"/>
    <w:rsid w:val="001109E9"/>
    <w:rsid w:val="001154C4"/>
    <w:rsid w:val="0012240C"/>
    <w:rsid w:val="00122F2E"/>
    <w:rsid w:val="00126922"/>
    <w:rsid w:val="00126F78"/>
    <w:rsid w:val="001277EE"/>
    <w:rsid w:val="001301A4"/>
    <w:rsid w:val="00132A48"/>
    <w:rsid w:val="00135663"/>
    <w:rsid w:val="001436AD"/>
    <w:rsid w:val="0015021E"/>
    <w:rsid w:val="00150C04"/>
    <w:rsid w:val="00155F4D"/>
    <w:rsid w:val="00163A41"/>
    <w:rsid w:val="0017434F"/>
    <w:rsid w:val="00182D18"/>
    <w:rsid w:val="00182E29"/>
    <w:rsid w:val="001843CF"/>
    <w:rsid w:val="001875FB"/>
    <w:rsid w:val="00195612"/>
    <w:rsid w:val="001B2F97"/>
    <w:rsid w:val="001B5BD7"/>
    <w:rsid w:val="001B7FB5"/>
    <w:rsid w:val="001C199F"/>
    <w:rsid w:val="001C19BE"/>
    <w:rsid w:val="001C2BBA"/>
    <w:rsid w:val="001C667E"/>
    <w:rsid w:val="001D2B2C"/>
    <w:rsid w:val="001D6E91"/>
    <w:rsid w:val="001E1EBA"/>
    <w:rsid w:val="001E3856"/>
    <w:rsid w:val="001E4888"/>
    <w:rsid w:val="001E4C7E"/>
    <w:rsid w:val="001F2A45"/>
    <w:rsid w:val="001F5BBA"/>
    <w:rsid w:val="001F6866"/>
    <w:rsid w:val="002011E5"/>
    <w:rsid w:val="00210638"/>
    <w:rsid w:val="00215483"/>
    <w:rsid w:val="002209A8"/>
    <w:rsid w:val="00221F03"/>
    <w:rsid w:val="0023636F"/>
    <w:rsid w:val="002378A6"/>
    <w:rsid w:val="00242A3E"/>
    <w:rsid w:val="002466B4"/>
    <w:rsid w:val="00247289"/>
    <w:rsid w:val="0025598C"/>
    <w:rsid w:val="00262FE1"/>
    <w:rsid w:val="00264D29"/>
    <w:rsid w:val="002701B5"/>
    <w:rsid w:val="00275D4E"/>
    <w:rsid w:val="00277441"/>
    <w:rsid w:val="00284E82"/>
    <w:rsid w:val="0028586A"/>
    <w:rsid w:val="00287078"/>
    <w:rsid w:val="00293242"/>
    <w:rsid w:val="002B0BAB"/>
    <w:rsid w:val="002B5966"/>
    <w:rsid w:val="002B7EA1"/>
    <w:rsid w:val="002C0174"/>
    <w:rsid w:val="002C1765"/>
    <w:rsid w:val="002C4917"/>
    <w:rsid w:val="002C74EB"/>
    <w:rsid w:val="002C7678"/>
    <w:rsid w:val="002D2E4B"/>
    <w:rsid w:val="002D37EC"/>
    <w:rsid w:val="002D6ED5"/>
    <w:rsid w:val="002E2C7A"/>
    <w:rsid w:val="002F2246"/>
    <w:rsid w:val="002F3110"/>
    <w:rsid w:val="002F6210"/>
    <w:rsid w:val="00303DAD"/>
    <w:rsid w:val="00310225"/>
    <w:rsid w:val="00313B7A"/>
    <w:rsid w:val="00314C61"/>
    <w:rsid w:val="003155C8"/>
    <w:rsid w:val="00320F85"/>
    <w:rsid w:val="00327ACB"/>
    <w:rsid w:val="00332CDC"/>
    <w:rsid w:val="003378C5"/>
    <w:rsid w:val="00337F44"/>
    <w:rsid w:val="00342445"/>
    <w:rsid w:val="00345653"/>
    <w:rsid w:val="003469A2"/>
    <w:rsid w:val="0035131B"/>
    <w:rsid w:val="00354CF9"/>
    <w:rsid w:val="003566ED"/>
    <w:rsid w:val="00356873"/>
    <w:rsid w:val="00357DC9"/>
    <w:rsid w:val="00362AC8"/>
    <w:rsid w:val="003728E7"/>
    <w:rsid w:val="003777C5"/>
    <w:rsid w:val="00377D0A"/>
    <w:rsid w:val="00382E65"/>
    <w:rsid w:val="00383D83"/>
    <w:rsid w:val="00384680"/>
    <w:rsid w:val="00387AE3"/>
    <w:rsid w:val="00390654"/>
    <w:rsid w:val="0039417F"/>
    <w:rsid w:val="003942FE"/>
    <w:rsid w:val="00396A2F"/>
    <w:rsid w:val="003B2728"/>
    <w:rsid w:val="003C348C"/>
    <w:rsid w:val="003C5D6C"/>
    <w:rsid w:val="003D3610"/>
    <w:rsid w:val="003D6582"/>
    <w:rsid w:val="003D756C"/>
    <w:rsid w:val="003F284B"/>
    <w:rsid w:val="00402982"/>
    <w:rsid w:val="00414D89"/>
    <w:rsid w:val="00417084"/>
    <w:rsid w:val="004228F3"/>
    <w:rsid w:val="004257E8"/>
    <w:rsid w:val="00435D26"/>
    <w:rsid w:val="0043737B"/>
    <w:rsid w:val="00444249"/>
    <w:rsid w:val="00472A73"/>
    <w:rsid w:val="00476D2F"/>
    <w:rsid w:val="00480FA2"/>
    <w:rsid w:val="00484324"/>
    <w:rsid w:val="00485E1A"/>
    <w:rsid w:val="00492BFB"/>
    <w:rsid w:val="004941DF"/>
    <w:rsid w:val="004A3367"/>
    <w:rsid w:val="004A6EE8"/>
    <w:rsid w:val="004A7DAA"/>
    <w:rsid w:val="004B5B9D"/>
    <w:rsid w:val="004C1C1F"/>
    <w:rsid w:val="004C2567"/>
    <w:rsid w:val="004C3F83"/>
    <w:rsid w:val="004C70F6"/>
    <w:rsid w:val="004D197F"/>
    <w:rsid w:val="004E0A33"/>
    <w:rsid w:val="004E2C59"/>
    <w:rsid w:val="004E35D3"/>
    <w:rsid w:val="004E524C"/>
    <w:rsid w:val="004E5341"/>
    <w:rsid w:val="0050181B"/>
    <w:rsid w:val="0050687D"/>
    <w:rsid w:val="00513013"/>
    <w:rsid w:val="00521E16"/>
    <w:rsid w:val="00522202"/>
    <w:rsid w:val="005238C8"/>
    <w:rsid w:val="005268F9"/>
    <w:rsid w:val="005271B2"/>
    <w:rsid w:val="00542AD1"/>
    <w:rsid w:val="0055512A"/>
    <w:rsid w:val="005553A4"/>
    <w:rsid w:val="00555952"/>
    <w:rsid w:val="00560249"/>
    <w:rsid w:val="00564639"/>
    <w:rsid w:val="00567633"/>
    <w:rsid w:val="00572664"/>
    <w:rsid w:val="0057557E"/>
    <w:rsid w:val="00575E05"/>
    <w:rsid w:val="005760C8"/>
    <w:rsid w:val="00576C9C"/>
    <w:rsid w:val="00583332"/>
    <w:rsid w:val="00594197"/>
    <w:rsid w:val="00597776"/>
    <w:rsid w:val="005A269C"/>
    <w:rsid w:val="005A332B"/>
    <w:rsid w:val="005A4E98"/>
    <w:rsid w:val="005A7252"/>
    <w:rsid w:val="005B4944"/>
    <w:rsid w:val="005D69BC"/>
    <w:rsid w:val="005E2ABB"/>
    <w:rsid w:val="005E3396"/>
    <w:rsid w:val="005E6DDA"/>
    <w:rsid w:val="005F0C92"/>
    <w:rsid w:val="005F5DC8"/>
    <w:rsid w:val="005F79F0"/>
    <w:rsid w:val="0060415E"/>
    <w:rsid w:val="00606270"/>
    <w:rsid w:val="00606C1E"/>
    <w:rsid w:val="00611535"/>
    <w:rsid w:val="00622B01"/>
    <w:rsid w:val="00624E9A"/>
    <w:rsid w:val="0064683A"/>
    <w:rsid w:val="006519B3"/>
    <w:rsid w:val="0066624C"/>
    <w:rsid w:val="006664C1"/>
    <w:rsid w:val="006671AC"/>
    <w:rsid w:val="006710EA"/>
    <w:rsid w:val="006817E2"/>
    <w:rsid w:val="006939B0"/>
    <w:rsid w:val="00696B04"/>
    <w:rsid w:val="006A09EF"/>
    <w:rsid w:val="006B12B8"/>
    <w:rsid w:val="006B16DD"/>
    <w:rsid w:val="006C049A"/>
    <w:rsid w:val="006D1CC2"/>
    <w:rsid w:val="006D4F20"/>
    <w:rsid w:val="006E1137"/>
    <w:rsid w:val="006F147F"/>
    <w:rsid w:val="007000AC"/>
    <w:rsid w:val="007003DD"/>
    <w:rsid w:val="00702A80"/>
    <w:rsid w:val="007136C4"/>
    <w:rsid w:val="0071732F"/>
    <w:rsid w:val="0072226B"/>
    <w:rsid w:val="00723433"/>
    <w:rsid w:val="007270BF"/>
    <w:rsid w:val="007300C2"/>
    <w:rsid w:val="00733130"/>
    <w:rsid w:val="007400CC"/>
    <w:rsid w:val="0074184A"/>
    <w:rsid w:val="00753398"/>
    <w:rsid w:val="00753CDF"/>
    <w:rsid w:val="00764E1B"/>
    <w:rsid w:val="007712C9"/>
    <w:rsid w:val="007814E1"/>
    <w:rsid w:val="007834ED"/>
    <w:rsid w:val="00793D84"/>
    <w:rsid w:val="007A291D"/>
    <w:rsid w:val="007A7475"/>
    <w:rsid w:val="007A7F35"/>
    <w:rsid w:val="007C016E"/>
    <w:rsid w:val="007C1274"/>
    <w:rsid w:val="007E1E35"/>
    <w:rsid w:val="007E2734"/>
    <w:rsid w:val="00802FB5"/>
    <w:rsid w:val="00805A34"/>
    <w:rsid w:val="008132BE"/>
    <w:rsid w:val="008277A8"/>
    <w:rsid w:val="008358DD"/>
    <w:rsid w:val="00841316"/>
    <w:rsid w:val="008533B9"/>
    <w:rsid w:val="00855DD3"/>
    <w:rsid w:val="00867F1C"/>
    <w:rsid w:val="00871B65"/>
    <w:rsid w:val="00872827"/>
    <w:rsid w:val="008744CA"/>
    <w:rsid w:val="00893CED"/>
    <w:rsid w:val="00896B58"/>
    <w:rsid w:val="008A0F61"/>
    <w:rsid w:val="008A10FD"/>
    <w:rsid w:val="008A1C49"/>
    <w:rsid w:val="008A4ED4"/>
    <w:rsid w:val="008A5649"/>
    <w:rsid w:val="008B4231"/>
    <w:rsid w:val="008B49AA"/>
    <w:rsid w:val="008C1982"/>
    <w:rsid w:val="008C38CD"/>
    <w:rsid w:val="008C4644"/>
    <w:rsid w:val="008D33AB"/>
    <w:rsid w:val="008D3C2C"/>
    <w:rsid w:val="008D55F1"/>
    <w:rsid w:val="008D7709"/>
    <w:rsid w:val="008E2961"/>
    <w:rsid w:val="008E7180"/>
    <w:rsid w:val="008F04DF"/>
    <w:rsid w:val="008F3C45"/>
    <w:rsid w:val="008F5C11"/>
    <w:rsid w:val="008F7815"/>
    <w:rsid w:val="00900F34"/>
    <w:rsid w:val="009051CD"/>
    <w:rsid w:val="0090585A"/>
    <w:rsid w:val="00924103"/>
    <w:rsid w:val="00926F99"/>
    <w:rsid w:val="00933068"/>
    <w:rsid w:val="00942813"/>
    <w:rsid w:val="009439F3"/>
    <w:rsid w:val="00947D2A"/>
    <w:rsid w:val="009509CF"/>
    <w:rsid w:val="00951473"/>
    <w:rsid w:val="009536E0"/>
    <w:rsid w:val="00966437"/>
    <w:rsid w:val="00976D9B"/>
    <w:rsid w:val="00993E7E"/>
    <w:rsid w:val="009B60D9"/>
    <w:rsid w:val="009C03D9"/>
    <w:rsid w:val="009C4B4D"/>
    <w:rsid w:val="009C6D61"/>
    <w:rsid w:val="009D2E2F"/>
    <w:rsid w:val="009D5C28"/>
    <w:rsid w:val="009F0490"/>
    <w:rsid w:val="00A12D5E"/>
    <w:rsid w:val="00A262DE"/>
    <w:rsid w:val="00A33949"/>
    <w:rsid w:val="00A43455"/>
    <w:rsid w:val="00A515D5"/>
    <w:rsid w:val="00A610E5"/>
    <w:rsid w:val="00A67024"/>
    <w:rsid w:val="00A816A4"/>
    <w:rsid w:val="00A939DA"/>
    <w:rsid w:val="00A97705"/>
    <w:rsid w:val="00AA4233"/>
    <w:rsid w:val="00AA5D51"/>
    <w:rsid w:val="00AB42FB"/>
    <w:rsid w:val="00AB58A2"/>
    <w:rsid w:val="00AB6005"/>
    <w:rsid w:val="00AC5D18"/>
    <w:rsid w:val="00AC6DC1"/>
    <w:rsid w:val="00AD19A0"/>
    <w:rsid w:val="00AD355A"/>
    <w:rsid w:val="00AE76B7"/>
    <w:rsid w:val="00AF19DF"/>
    <w:rsid w:val="00AF2A2A"/>
    <w:rsid w:val="00B00B04"/>
    <w:rsid w:val="00B10E6E"/>
    <w:rsid w:val="00B16349"/>
    <w:rsid w:val="00B17658"/>
    <w:rsid w:val="00B21357"/>
    <w:rsid w:val="00B21D59"/>
    <w:rsid w:val="00B2305A"/>
    <w:rsid w:val="00B235BA"/>
    <w:rsid w:val="00B30E3D"/>
    <w:rsid w:val="00B34D61"/>
    <w:rsid w:val="00B35581"/>
    <w:rsid w:val="00B42F54"/>
    <w:rsid w:val="00B43BEE"/>
    <w:rsid w:val="00B50731"/>
    <w:rsid w:val="00B5438D"/>
    <w:rsid w:val="00B63801"/>
    <w:rsid w:val="00B72A09"/>
    <w:rsid w:val="00B81D9F"/>
    <w:rsid w:val="00B824AE"/>
    <w:rsid w:val="00B91572"/>
    <w:rsid w:val="00B91CE8"/>
    <w:rsid w:val="00B93F75"/>
    <w:rsid w:val="00BA7CBF"/>
    <w:rsid w:val="00BC19E5"/>
    <w:rsid w:val="00BC70E4"/>
    <w:rsid w:val="00BE050E"/>
    <w:rsid w:val="00BE0801"/>
    <w:rsid w:val="00BE0C4E"/>
    <w:rsid w:val="00BE3F8E"/>
    <w:rsid w:val="00BE76C2"/>
    <w:rsid w:val="00BF618F"/>
    <w:rsid w:val="00C03D72"/>
    <w:rsid w:val="00C065AA"/>
    <w:rsid w:val="00C07E46"/>
    <w:rsid w:val="00C10CBB"/>
    <w:rsid w:val="00C10D25"/>
    <w:rsid w:val="00C12DEB"/>
    <w:rsid w:val="00C250F3"/>
    <w:rsid w:val="00C3791A"/>
    <w:rsid w:val="00C45868"/>
    <w:rsid w:val="00C460AC"/>
    <w:rsid w:val="00C50E02"/>
    <w:rsid w:val="00C52277"/>
    <w:rsid w:val="00C6076B"/>
    <w:rsid w:val="00C60F41"/>
    <w:rsid w:val="00C61319"/>
    <w:rsid w:val="00C6149D"/>
    <w:rsid w:val="00C657D1"/>
    <w:rsid w:val="00C74E7B"/>
    <w:rsid w:val="00C81CCF"/>
    <w:rsid w:val="00C83620"/>
    <w:rsid w:val="00C87261"/>
    <w:rsid w:val="00C925C1"/>
    <w:rsid w:val="00C94A4A"/>
    <w:rsid w:val="00CA154C"/>
    <w:rsid w:val="00CA6AA9"/>
    <w:rsid w:val="00CA73DC"/>
    <w:rsid w:val="00CB06E1"/>
    <w:rsid w:val="00CB1C32"/>
    <w:rsid w:val="00CB304E"/>
    <w:rsid w:val="00CB35BC"/>
    <w:rsid w:val="00CC285C"/>
    <w:rsid w:val="00CC41B9"/>
    <w:rsid w:val="00CC58D6"/>
    <w:rsid w:val="00CD2C55"/>
    <w:rsid w:val="00CD7C36"/>
    <w:rsid w:val="00CF67F4"/>
    <w:rsid w:val="00D00925"/>
    <w:rsid w:val="00D10711"/>
    <w:rsid w:val="00D14AA3"/>
    <w:rsid w:val="00D15BF1"/>
    <w:rsid w:val="00D249F9"/>
    <w:rsid w:val="00D2514D"/>
    <w:rsid w:val="00D359FF"/>
    <w:rsid w:val="00D40CC9"/>
    <w:rsid w:val="00D41E04"/>
    <w:rsid w:val="00D439B6"/>
    <w:rsid w:val="00D71BFE"/>
    <w:rsid w:val="00D72EC7"/>
    <w:rsid w:val="00D8468F"/>
    <w:rsid w:val="00D871D6"/>
    <w:rsid w:val="00D90339"/>
    <w:rsid w:val="00D92093"/>
    <w:rsid w:val="00D92BE0"/>
    <w:rsid w:val="00DB0CF4"/>
    <w:rsid w:val="00DB0FC0"/>
    <w:rsid w:val="00DC0335"/>
    <w:rsid w:val="00DC55B7"/>
    <w:rsid w:val="00DD0770"/>
    <w:rsid w:val="00DD7F5F"/>
    <w:rsid w:val="00DE241B"/>
    <w:rsid w:val="00DE5DD8"/>
    <w:rsid w:val="00DF1649"/>
    <w:rsid w:val="00DF2185"/>
    <w:rsid w:val="00DF2788"/>
    <w:rsid w:val="00E059D2"/>
    <w:rsid w:val="00E201E0"/>
    <w:rsid w:val="00E23560"/>
    <w:rsid w:val="00E35AB2"/>
    <w:rsid w:val="00E409AD"/>
    <w:rsid w:val="00E428CA"/>
    <w:rsid w:val="00E453CB"/>
    <w:rsid w:val="00E55DBE"/>
    <w:rsid w:val="00E60220"/>
    <w:rsid w:val="00E60345"/>
    <w:rsid w:val="00E662D8"/>
    <w:rsid w:val="00E77CDA"/>
    <w:rsid w:val="00E82194"/>
    <w:rsid w:val="00E8252D"/>
    <w:rsid w:val="00E83BD7"/>
    <w:rsid w:val="00E844DB"/>
    <w:rsid w:val="00E87E5A"/>
    <w:rsid w:val="00EA2B73"/>
    <w:rsid w:val="00EA4C20"/>
    <w:rsid w:val="00EA5DD5"/>
    <w:rsid w:val="00EA7DEF"/>
    <w:rsid w:val="00EB0D62"/>
    <w:rsid w:val="00EC3320"/>
    <w:rsid w:val="00ED4EF0"/>
    <w:rsid w:val="00ED6181"/>
    <w:rsid w:val="00ED65C3"/>
    <w:rsid w:val="00EE15ED"/>
    <w:rsid w:val="00EE2802"/>
    <w:rsid w:val="00EE3244"/>
    <w:rsid w:val="00EF1658"/>
    <w:rsid w:val="00EF2653"/>
    <w:rsid w:val="00EF60F9"/>
    <w:rsid w:val="00EF72A4"/>
    <w:rsid w:val="00EF7DA8"/>
    <w:rsid w:val="00F015B4"/>
    <w:rsid w:val="00F04FA0"/>
    <w:rsid w:val="00F16CF7"/>
    <w:rsid w:val="00F16FB6"/>
    <w:rsid w:val="00F220BD"/>
    <w:rsid w:val="00F25264"/>
    <w:rsid w:val="00F303BD"/>
    <w:rsid w:val="00F32A5A"/>
    <w:rsid w:val="00F362F3"/>
    <w:rsid w:val="00F3674C"/>
    <w:rsid w:val="00F4731A"/>
    <w:rsid w:val="00F55E4F"/>
    <w:rsid w:val="00F676C8"/>
    <w:rsid w:val="00F70EAD"/>
    <w:rsid w:val="00F72E4B"/>
    <w:rsid w:val="00F73426"/>
    <w:rsid w:val="00F74CF8"/>
    <w:rsid w:val="00F775D4"/>
    <w:rsid w:val="00F8573E"/>
    <w:rsid w:val="00F978DE"/>
    <w:rsid w:val="00FA1961"/>
    <w:rsid w:val="00FA6E76"/>
    <w:rsid w:val="00FC4F06"/>
    <w:rsid w:val="00FD182F"/>
    <w:rsid w:val="00FD364E"/>
    <w:rsid w:val="00FD3C97"/>
    <w:rsid w:val="00FD4735"/>
    <w:rsid w:val="00FE39C6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1A2B8"/>
  <w15:docId w15:val="{0795B8B2-F614-43DE-B6B1-34045B2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231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23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2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Hyperlink"/>
    <w:basedOn w:val="a0"/>
    <w:uiPriority w:val="99"/>
    <w:unhideWhenUsed/>
    <w:rsid w:val="00007231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uiPriority w:val="34"/>
    <w:qFormat/>
    <w:rsid w:val="001C2BB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7E2734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4C1C1F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80FA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80FA2"/>
    <w:pPr>
      <w:tabs>
        <w:tab w:val="left" w:pos="1100"/>
        <w:tab w:val="right" w:leader="dot" w:pos="10025"/>
      </w:tabs>
      <w:spacing w:after="0" w:line="240" w:lineRule="auto"/>
      <w:ind w:left="221"/>
      <w:contextualSpacing/>
    </w:pPr>
  </w:style>
  <w:style w:type="paragraph" w:styleId="ac">
    <w:name w:val="caption"/>
    <w:aliases w:val="Имя таблицы"/>
    <w:basedOn w:val="a"/>
    <w:next w:val="a"/>
    <w:uiPriority w:val="35"/>
    <w:unhideWhenUsed/>
    <w:qFormat/>
    <w:rsid w:val="00805A34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3C348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CB0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A3553"/>
  </w:style>
  <w:style w:type="paragraph" w:styleId="ad">
    <w:name w:val="Normal (Web)"/>
    <w:basedOn w:val="a"/>
    <w:uiPriority w:val="99"/>
    <w:semiHidden/>
    <w:unhideWhenUsed/>
    <w:rsid w:val="00F7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179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DC0335"/>
    <w:rPr>
      <w:b/>
      <w:bCs/>
    </w:rPr>
  </w:style>
  <w:style w:type="character" w:styleId="HTML">
    <w:name w:val="HTML Code"/>
    <w:basedOn w:val="a0"/>
    <w:uiPriority w:val="99"/>
    <w:semiHidden/>
    <w:unhideWhenUsed/>
    <w:rsid w:val="00DC0335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выноски Знак"/>
    <w:basedOn w:val="a0"/>
    <w:link w:val="af1"/>
    <w:uiPriority w:val="99"/>
    <w:semiHidden/>
    <w:rsid w:val="001C667E"/>
    <w:rPr>
      <w:rFonts w:ascii="Tahoma" w:hAnsi="Tahoma" w:cs="Tahoma"/>
      <w:sz w:val="16"/>
      <w:szCs w:val="16"/>
    </w:rPr>
  </w:style>
  <w:style w:type="paragraph" w:styleId="af1">
    <w:name w:val="Balloon Text"/>
    <w:basedOn w:val="a"/>
    <w:link w:val="af0"/>
    <w:uiPriority w:val="99"/>
    <w:semiHidden/>
    <w:unhideWhenUsed/>
    <w:rsid w:val="001C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C66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C66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3">
    <w:name w:val="Стиль1"/>
    <w:basedOn w:val="1"/>
    <w:link w:val="14"/>
    <w:qFormat/>
    <w:rsid w:val="00A97705"/>
    <w:pPr>
      <w:spacing w:line="240" w:lineRule="auto"/>
      <w:ind w:firstLine="709"/>
      <w:jc w:val="left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4">
    <w:name w:val="Стиль1 Знак"/>
    <w:basedOn w:val="10"/>
    <w:link w:val="13"/>
    <w:rsid w:val="00A9770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545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1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371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83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702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5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79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59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23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6724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24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717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880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13">
          <w:marLeft w:val="0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image" Target="media/image22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3.png"/><Relationship Id="rId48" Type="http://schemas.openxmlformats.org/officeDocument/2006/relationships/footer" Target="footer2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F3F46-52E1-4374-8FB3-F55ED05C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62</Pages>
  <Words>10810</Words>
  <Characters>61620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Сапиосексуал</dc:creator>
  <cp:lastModifiedBy>sky2</cp:lastModifiedBy>
  <cp:revision>56</cp:revision>
  <cp:lastPrinted>2017-12-22T12:24:00Z</cp:lastPrinted>
  <dcterms:created xsi:type="dcterms:W3CDTF">2020-10-22T18:17:00Z</dcterms:created>
  <dcterms:modified xsi:type="dcterms:W3CDTF">2020-12-13T10:28:00Z</dcterms:modified>
</cp:coreProperties>
</file>