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28C46" w14:textId="77777777" w:rsidR="00533F01" w:rsidRDefault="00533F01" w:rsidP="002F3990">
      <w:pPr>
        <w:spacing w:line="312" w:lineRule="auto"/>
        <w:jc w:val="center"/>
        <w:rPr>
          <w:rFonts w:eastAsia="隶书"/>
        </w:rPr>
      </w:pPr>
    </w:p>
    <w:p w14:paraId="3575DF55" w14:textId="77777777" w:rsidR="00533F01" w:rsidRDefault="00533F01" w:rsidP="002F3990">
      <w:pPr>
        <w:spacing w:line="312" w:lineRule="auto"/>
        <w:jc w:val="center"/>
        <w:rPr>
          <w:rFonts w:eastAsia="隶书"/>
        </w:rPr>
      </w:pPr>
    </w:p>
    <w:p w14:paraId="1D23D955" w14:textId="77777777" w:rsidR="00533F01" w:rsidRDefault="00533F01" w:rsidP="002F3990">
      <w:pPr>
        <w:spacing w:line="312" w:lineRule="auto"/>
        <w:jc w:val="center"/>
        <w:rPr>
          <w:rFonts w:eastAsia="隶书"/>
        </w:rPr>
      </w:pPr>
    </w:p>
    <w:p w14:paraId="0ECF765E" w14:textId="0605874A" w:rsidR="002F3990" w:rsidRDefault="002F3990" w:rsidP="002F3990">
      <w:pPr>
        <w:spacing w:line="312" w:lineRule="auto"/>
        <w:jc w:val="center"/>
        <w:rPr>
          <w:rFonts w:eastAsia="隶书"/>
        </w:rPr>
      </w:pPr>
      <w:r w:rsidRPr="002C1DE7">
        <w:rPr>
          <w:rFonts w:ascii="Times New Roman" w:eastAsia="等线" w:hAnsi="Arial" w:cs="Arial"/>
          <w:noProof/>
          <w:color w:val="000000"/>
          <w:kern w:val="0"/>
          <w:sz w:val="20"/>
          <w:szCs w:val="21"/>
        </w:rPr>
        <w:drawing>
          <wp:inline distT="0" distB="0" distL="0" distR="0" wp14:anchorId="304DD413" wp14:editId="7C5A668B">
            <wp:extent cx="3449955" cy="1115060"/>
            <wp:effectExtent l="0" t="0" r="0" b="8890"/>
            <wp:docPr id="2" name="图片 2" descr="山东大学校徽与中英文校名标准组合（横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山东大学校徽与中英文校名标准组合（横式）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77" t="17622" r="8035" b="24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95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CBEC7" w14:textId="77777777" w:rsidR="002F3990" w:rsidRPr="002C1DE7" w:rsidRDefault="002F3990" w:rsidP="002F3990">
      <w:pPr>
        <w:spacing w:line="312" w:lineRule="auto"/>
        <w:ind w:left="840" w:hangingChars="300" w:hanging="840"/>
        <w:jc w:val="center"/>
        <w:rPr>
          <w:rFonts w:ascii="宋体" w:eastAsia="华文行楷"/>
          <w:color w:val="9C0C13"/>
          <w:sz w:val="28"/>
        </w:rPr>
      </w:pPr>
    </w:p>
    <w:p w14:paraId="2E5319B7" w14:textId="77777777" w:rsidR="002F3990" w:rsidRDefault="002F3990" w:rsidP="00533F01">
      <w:pPr>
        <w:spacing w:line="240" w:lineRule="exact"/>
        <w:rPr>
          <w:rFonts w:eastAsia="隶书"/>
          <w:b/>
          <w:sz w:val="10"/>
          <w:szCs w:val="10"/>
        </w:rPr>
      </w:pPr>
    </w:p>
    <w:p w14:paraId="450E5061" w14:textId="23770BD6" w:rsidR="002F3990" w:rsidRPr="002C1DE7" w:rsidRDefault="002F3990" w:rsidP="002F3990">
      <w:pPr>
        <w:spacing w:line="312" w:lineRule="auto"/>
        <w:jc w:val="center"/>
        <w:rPr>
          <w:rFonts w:eastAsia="隶书"/>
          <w:b/>
          <w:color w:val="9C0C13"/>
          <w:sz w:val="28"/>
          <w:szCs w:val="28"/>
        </w:rPr>
      </w:pPr>
      <w:r w:rsidRPr="002C1DE7">
        <w:rPr>
          <w:rFonts w:eastAsia="隶书" w:hint="eastAsia"/>
          <w:b/>
          <w:color w:val="9C0C13"/>
          <w:sz w:val="28"/>
          <w:szCs w:val="28"/>
        </w:rPr>
        <w:t>202</w:t>
      </w:r>
      <w:r>
        <w:rPr>
          <w:rFonts w:eastAsia="隶书" w:hint="eastAsia"/>
          <w:b/>
          <w:color w:val="9C0C13"/>
          <w:sz w:val="28"/>
          <w:szCs w:val="28"/>
        </w:rPr>
        <w:t>4</w:t>
      </w:r>
      <w:r w:rsidRPr="002C1DE7">
        <w:rPr>
          <w:rFonts w:ascii="隶书" w:eastAsia="隶书" w:hint="eastAsia"/>
          <w:b/>
          <w:color w:val="9C0C13"/>
          <w:sz w:val="28"/>
          <w:szCs w:val="28"/>
        </w:rPr>
        <w:t>－</w:t>
      </w:r>
      <w:r w:rsidRPr="002C1DE7">
        <w:rPr>
          <w:rFonts w:eastAsia="隶书" w:hint="eastAsia"/>
          <w:b/>
          <w:color w:val="9C0C13"/>
          <w:sz w:val="28"/>
          <w:szCs w:val="28"/>
        </w:rPr>
        <w:t>20</w:t>
      </w:r>
      <w:r w:rsidRPr="002C1DE7">
        <w:rPr>
          <w:rFonts w:eastAsia="隶书"/>
          <w:b/>
          <w:color w:val="9C0C13"/>
          <w:sz w:val="28"/>
          <w:szCs w:val="28"/>
        </w:rPr>
        <w:t>2</w:t>
      </w:r>
      <w:r>
        <w:rPr>
          <w:rFonts w:eastAsia="隶书" w:hint="eastAsia"/>
          <w:b/>
          <w:color w:val="9C0C13"/>
          <w:sz w:val="28"/>
          <w:szCs w:val="28"/>
        </w:rPr>
        <w:t>5</w:t>
      </w:r>
      <w:r w:rsidRPr="002C1DE7">
        <w:rPr>
          <w:rFonts w:ascii="楷体_GB2312" w:eastAsia="楷体_GB2312" w:hint="eastAsia"/>
          <w:b/>
          <w:color w:val="9C0C13"/>
          <w:sz w:val="28"/>
          <w:szCs w:val="28"/>
        </w:rPr>
        <w:t>学年第</w:t>
      </w:r>
      <w:r w:rsidR="00533F01">
        <w:rPr>
          <w:rFonts w:ascii="楷体_GB2312" w:eastAsia="楷体_GB2312" w:hint="eastAsia"/>
          <w:b/>
          <w:color w:val="9C0C13"/>
          <w:sz w:val="28"/>
          <w:szCs w:val="28"/>
        </w:rPr>
        <w:t>二</w:t>
      </w:r>
      <w:r w:rsidRPr="002C1DE7">
        <w:rPr>
          <w:rFonts w:ascii="楷体_GB2312" w:eastAsia="楷体_GB2312" w:hint="eastAsia"/>
          <w:b/>
          <w:color w:val="9C0C13"/>
          <w:sz w:val="28"/>
          <w:szCs w:val="28"/>
        </w:rPr>
        <w:t>学期</w:t>
      </w:r>
    </w:p>
    <w:p w14:paraId="512E7D57" w14:textId="77777777" w:rsidR="002F3990" w:rsidRPr="002C1DE7" w:rsidRDefault="002F3990" w:rsidP="002F3990">
      <w:pPr>
        <w:spacing w:line="312" w:lineRule="auto"/>
        <w:jc w:val="center"/>
        <w:rPr>
          <w:rFonts w:ascii="宋体" w:eastAsia="华文行楷"/>
          <w:color w:val="9C0C13"/>
          <w:szCs w:val="24"/>
        </w:rPr>
      </w:pPr>
    </w:p>
    <w:p w14:paraId="7F8B6637" w14:textId="01E6E014" w:rsidR="002F3990" w:rsidRPr="002C1DE7" w:rsidRDefault="00CC45CA" w:rsidP="002F3990">
      <w:pPr>
        <w:spacing w:line="312" w:lineRule="auto"/>
        <w:jc w:val="center"/>
        <w:rPr>
          <w:rFonts w:ascii="宋体" w:eastAsia="华文行楷"/>
          <w:color w:val="9C0C13"/>
          <w:sz w:val="100"/>
          <w:szCs w:val="100"/>
        </w:rPr>
      </w:pPr>
      <w:r>
        <w:rPr>
          <w:rFonts w:ascii="宋体" w:eastAsia="华文行楷" w:hint="eastAsia"/>
          <w:color w:val="9C0C13"/>
          <w:sz w:val="100"/>
          <w:szCs w:val="100"/>
        </w:rPr>
        <w:t>实</w:t>
      </w:r>
      <w:r>
        <w:rPr>
          <w:rFonts w:ascii="宋体" w:eastAsia="华文行楷" w:hint="eastAsia"/>
          <w:color w:val="9C0C13"/>
          <w:sz w:val="100"/>
          <w:szCs w:val="100"/>
        </w:rPr>
        <w:t xml:space="preserve"> </w:t>
      </w:r>
      <w:r>
        <w:rPr>
          <w:rFonts w:ascii="宋体" w:eastAsia="华文行楷" w:hint="eastAsia"/>
          <w:color w:val="9C0C13"/>
          <w:sz w:val="100"/>
          <w:szCs w:val="100"/>
        </w:rPr>
        <w:t>验</w:t>
      </w:r>
      <w:r w:rsidR="002F3990" w:rsidRPr="002C1DE7">
        <w:rPr>
          <w:rFonts w:ascii="宋体" w:eastAsia="华文行楷" w:hint="eastAsia"/>
          <w:color w:val="9C0C13"/>
          <w:sz w:val="100"/>
          <w:szCs w:val="100"/>
        </w:rPr>
        <w:t xml:space="preserve"> </w:t>
      </w:r>
      <w:r w:rsidR="002F3990" w:rsidRPr="002C1DE7">
        <w:rPr>
          <w:rFonts w:ascii="宋体" w:eastAsia="华文行楷" w:hint="eastAsia"/>
          <w:color w:val="9C0C13"/>
          <w:sz w:val="100"/>
          <w:szCs w:val="100"/>
        </w:rPr>
        <w:t>报</w:t>
      </w:r>
      <w:r w:rsidR="002F3990" w:rsidRPr="002C1DE7">
        <w:rPr>
          <w:rFonts w:ascii="宋体" w:eastAsia="华文行楷" w:hint="eastAsia"/>
          <w:color w:val="9C0C13"/>
          <w:sz w:val="100"/>
          <w:szCs w:val="100"/>
        </w:rPr>
        <w:t xml:space="preserve"> </w:t>
      </w:r>
      <w:r w:rsidR="002F3990" w:rsidRPr="002C1DE7">
        <w:rPr>
          <w:rFonts w:ascii="宋体" w:eastAsia="华文行楷" w:hint="eastAsia"/>
          <w:color w:val="9C0C13"/>
          <w:sz w:val="100"/>
          <w:szCs w:val="100"/>
        </w:rPr>
        <w:t>告</w:t>
      </w:r>
    </w:p>
    <w:p w14:paraId="21DD569A" w14:textId="77777777" w:rsidR="002F3990" w:rsidRDefault="002F3990" w:rsidP="002F3990">
      <w:pPr>
        <w:spacing w:line="312" w:lineRule="auto"/>
        <w:jc w:val="left"/>
        <w:rPr>
          <w:rFonts w:eastAsia="隶书"/>
          <w:sz w:val="28"/>
          <w:szCs w:val="28"/>
        </w:rPr>
      </w:pPr>
    </w:p>
    <w:p w14:paraId="435006EB" w14:textId="78D71920" w:rsidR="002F3990" w:rsidRDefault="002F3990" w:rsidP="00533F01">
      <w:pPr>
        <w:spacing w:before="240" w:line="312" w:lineRule="auto"/>
        <w:jc w:val="center"/>
        <w:rPr>
          <w:rFonts w:ascii="华文中宋" w:eastAsia="华文中宋" w:hAnsi="华文中宋" w:cs="宋体"/>
          <w:kern w:val="0"/>
          <w:sz w:val="36"/>
          <w:szCs w:val="36"/>
          <w:u w:val="single"/>
        </w:rPr>
      </w:pPr>
      <w:r w:rsidRPr="000A5861">
        <w:rPr>
          <w:rFonts w:ascii="宋体" w:eastAsia="宋体" w:hAnsi="宋体" w:hint="eastAsia"/>
          <w:sz w:val="36"/>
          <w:szCs w:val="36"/>
        </w:rPr>
        <w:t>课程名称</w:t>
      </w:r>
      <w:r>
        <w:rPr>
          <w:rFonts w:ascii="微软雅黑" w:eastAsia="微软雅黑" w:hAnsi="微软雅黑" w:hint="eastAsia"/>
          <w:sz w:val="32"/>
        </w:rPr>
        <w:t>：</w:t>
      </w:r>
      <w:r w:rsidR="00533F01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</w:t>
      </w:r>
      <w:r w:rsidR="00CC45CA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信息基础2</w:t>
      </w:r>
      <w:r w:rsidR="00533F01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</w:t>
      </w:r>
    </w:p>
    <w:p w14:paraId="70264F51" w14:textId="77777777" w:rsidR="002F3990" w:rsidRPr="002C1DE7" w:rsidRDefault="002F3990" w:rsidP="002F3990">
      <w:pPr>
        <w:spacing w:before="240" w:line="312" w:lineRule="auto"/>
        <w:ind w:leftChars="354" w:left="743"/>
        <w:jc w:val="center"/>
        <w:rPr>
          <w:rFonts w:ascii="微软雅黑" w:eastAsia="微软雅黑" w:hAnsi="微软雅黑"/>
          <w:sz w:val="32"/>
        </w:rPr>
      </w:pPr>
    </w:p>
    <w:p w14:paraId="08BDD07D" w14:textId="77777777" w:rsidR="002F3990" w:rsidRDefault="002F3990" w:rsidP="002F3990">
      <w:pPr>
        <w:spacing w:line="312" w:lineRule="auto"/>
        <w:jc w:val="left"/>
        <w:rPr>
          <w:rFonts w:eastAsia="隶书"/>
          <w:sz w:val="32"/>
        </w:rPr>
      </w:pPr>
    </w:p>
    <w:p w14:paraId="74F3FAD6" w14:textId="77777777" w:rsidR="002F3990" w:rsidRDefault="002F3990" w:rsidP="002F3990">
      <w:pPr>
        <w:spacing w:line="312" w:lineRule="auto"/>
        <w:jc w:val="left"/>
        <w:rPr>
          <w:rFonts w:eastAsia="隶书"/>
          <w:sz w:val="10"/>
          <w:szCs w:val="10"/>
        </w:rPr>
      </w:pPr>
    </w:p>
    <w:p w14:paraId="4EEAE31F" w14:textId="0B3E91A9" w:rsidR="002F3990" w:rsidRDefault="002F3990" w:rsidP="002F3990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专  业  班  级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</w:t>
      </w:r>
      <w:r>
        <w:rPr>
          <w:rFonts w:ascii="楷体_GB2312" w:eastAsia="楷体_GB2312"/>
          <w:sz w:val="32"/>
          <w:szCs w:val="32"/>
          <w:u w:val="single"/>
        </w:rPr>
        <w:t xml:space="preserve"> </w:t>
      </w:r>
      <w:r w:rsidR="00A8406F">
        <w:rPr>
          <w:rFonts w:ascii="楷体_GB2312" w:eastAsia="楷体_GB2312" w:hint="eastAsia"/>
          <w:sz w:val="32"/>
          <w:szCs w:val="32"/>
          <w:u w:val="single"/>
        </w:rPr>
        <w:t xml:space="preserve">   </w:t>
      </w:r>
      <w:r>
        <w:rPr>
          <w:rFonts w:ascii="楷体_GB2312" w:eastAsia="楷体_GB2312"/>
          <w:sz w:val="32"/>
          <w:szCs w:val="32"/>
          <w:u w:val="single"/>
        </w:rPr>
        <w:t xml:space="preserve">     </w:t>
      </w:r>
    </w:p>
    <w:p w14:paraId="2417EE03" w14:textId="5A9062C8" w:rsidR="002F3990" w:rsidRDefault="002F3990" w:rsidP="002F3990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学  号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</w:t>
      </w:r>
      <w:r w:rsidR="00A8406F"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</w:t>
      </w:r>
    </w:p>
    <w:p w14:paraId="4512A316" w14:textId="431A1CEB" w:rsidR="002F3990" w:rsidRDefault="002F3990" w:rsidP="002F3990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姓  名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      </w:t>
      </w:r>
      <w:r>
        <w:rPr>
          <w:rFonts w:eastAsia="楷体_GB2312" w:hint="eastAsia"/>
          <w:sz w:val="32"/>
          <w:szCs w:val="32"/>
          <w:u w:val="single"/>
        </w:rPr>
        <w:t xml:space="preserve"> </w:t>
      </w:r>
    </w:p>
    <w:p w14:paraId="77074D18" w14:textId="57FFD028" w:rsidR="002F3990" w:rsidRDefault="002F3990" w:rsidP="002F3990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  <w:u w:val="single"/>
        </w:rPr>
      </w:pPr>
    </w:p>
    <w:p w14:paraId="6E258435" w14:textId="77777777" w:rsidR="002F3990" w:rsidRDefault="002F3990" w:rsidP="002F3990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</w:p>
    <w:p w14:paraId="468324FF" w14:textId="77777777" w:rsidR="002F3990" w:rsidRDefault="002F3990" w:rsidP="00533F01">
      <w:pPr>
        <w:rPr>
          <w:rFonts w:ascii="宋体" w:eastAsia="宋体" w:hAnsi="宋体"/>
          <w:sz w:val="32"/>
          <w:szCs w:val="32"/>
        </w:rPr>
      </w:pPr>
    </w:p>
    <w:p w14:paraId="3A08C3B1" w14:textId="3AE35E81" w:rsidR="00464426" w:rsidRPr="002E367A" w:rsidRDefault="00CC45CA" w:rsidP="00464426">
      <w:pPr>
        <w:jc w:val="center"/>
        <w:rPr>
          <w:rFonts w:ascii="宋体" w:eastAsia="宋体" w:hAnsi="宋体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lastRenderedPageBreak/>
        <w:t>实验</w:t>
      </w:r>
      <w:r w:rsidR="00BC4448">
        <w:rPr>
          <w:rFonts w:ascii="宋体" w:eastAsia="宋体" w:hAnsi="宋体" w:hint="eastAsia"/>
          <w:b/>
          <w:bCs/>
          <w:sz w:val="36"/>
          <w:szCs w:val="36"/>
        </w:rPr>
        <w:t>3</w:t>
      </w:r>
      <w:r w:rsidR="005E4878" w:rsidRPr="002E367A">
        <w:rPr>
          <w:rFonts w:ascii="宋体" w:eastAsia="宋体" w:hAnsi="宋体" w:hint="eastAsia"/>
          <w:b/>
          <w:bCs/>
          <w:sz w:val="36"/>
          <w:szCs w:val="36"/>
        </w:rPr>
        <w:t>：</w:t>
      </w:r>
      <w:r w:rsidR="00BC4448" w:rsidRPr="00BC4448">
        <w:rPr>
          <w:rFonts w:ascii="宋体" w:eastAsia="宋体" w:hAnsi="宋体" w:hint="eastAsia"/>
          <w:b/>
          <w:bCs/>
          <w:sz w:val="36"/>
          <w:szCs w:val="36"/>
        </w:rPr>
        <w:t>基于</w:t>
      </w:r>
      <w:r w:rsidR="00BC4448" w:rsidRPr="00BC4448">
        <w:rPr>
          <w:rFonts w:ascii="宋体" w:eastAsia="宋体" w:hAnsi="宋体"/>
          <w:b/>
          <w:bCs/>
          <w:sz w:val="36"/>
          <w:szCs w:val="36"/>
        </w:rPr>
        <w:t>ResNet-18</w:t>
      </w:r>
      <w:r w:rsidR="00BC4448">
        <w:rPr>
          <w:rFonts w:ascii="宋体" w:eastAsia="宋体" w:hAnsi="宋体" w:hint="eastAsia"/>
          <w:b/>
          <w:bCs/>
          <w:sz w:val="36"/>
          <w:szCs w:val="36"/>
        </w:rPr>
        <w:t>的</w:t>
      </w:r>
      <w:r w:rsidR="00BC4448" w:rsidRPr="00BC4448">
        <w:rPr>
          <w:rFonts w:ascii="宋体" w:eastAsia="宋体" w:hAnsi="宋体"/>
          <w:b/>
          <w:bCs/>
          <w:sz w:val="36"/>
          <w:szCs w:val="36"/>
        </w:rPr>
        <w:t>CIFAR-10图像分类</w:t>
      </w:r>
    </w:p>
    <w:p w14:paraId="3A048D88" w14:textId="77777777" w:rsidR="00D1444B" w:rsidRPr="00D1444B" w:rsidRDefault="00D1444B" w:rsidP="00A8406F">
      <w:pPr>
        <w:spacing w:line="360" w:lineRule="auto"/>
        <w:jc w:val="left"/>
        <w:rPr>
          <w:rFonts w:ascii="宋体" w:eastAsia="宋体" w:hAnsi="宋体" w:hint="eastAsia"/>
          <w:szCs w:val="21"/>
        </w:rPr>
      </w:pPr>
    </w:p>
    <w:p w14:paraId="6D6BC944" w14:textId="6318B30C" w:rsidR="00CC45CA" w:rsidRPr="00B417E6" w:rsidRDefault="00EB7573" w:rsidP="00CC45CA">
      <w:pPr>
        <w:spacing w:line="360" w:lineRule="auto"/>
        <w:jc w:val="left"/>
        <w:rPr>
          <w:rFonts w:ascii="宋体" w:eastAsia="宋体" w:hAnsi="宋体"/>
          <w:b/>
          <w:bCs/>
          <w:sz w:val="32"/>
          <w:szCs w:val="32"/>
        </w:rPr>
      </w:pPr>
      <w:r w:rsidRPr="00B417E6">
        <w:rPr>
          <w:rFonts w:ascii="宋体" w:eastAsia="宋体" w:hAnsi="宋体" w:hint="eastAsia"/>
          <w:b/>
          <w:bCs/>
          <w:sz w:val="32"/>
          <w:szCs w:val="32"/>
        </w:rPr>
        <w:t>一</w:t>
      </w:r>
      <w:r w:rsidR="00F80907" w:rsidRPr="00B417E6">
        <w:rPr>
          <w:rFonts w:ascii="宋体" w:eastAsia="宋体" w:hAnsi="宋体" w:hint="eastAsia"/>
          <w:b/>
          <w:bCs/>
          <w:sz w:val="32"/>
          <w:szCs w:val="32"/>
        </w:rPr>
        <w:t>、</w:t>
      </w:r>
      <w:r w:rsidR="00CC45CA" w:rsidRPr="00B417E6">
        <w:rPr>
          <w:rFonts w:ascii="宋体" w:eastAsia="宋体" w:hAnsi="宋体" w:hint="eastAsia"/>
          <w:b/>
          <w:bCs/>
          <w:sz w:val="32"/>
          <w:szCs w:val="32"/>
        </w:rPr>
        <w:t>实验目的</w:t>
      </w:r>
    </w:p>
    <w:p w14:paraId="07407D4D" w14:textId="6574CFE3" w:rsidR="00FB5183" w:rsidRPr="00FB5183" w:rsidRDefault="00FB5183" w:rsidP="00FB5183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1.掌握</w:t>
      </w:r>
      <w:proofErr w:type="spellStart"/>
      <w:r w:rsidR="002F335E" w:rsidRPr="002F335E">
        <w:rPr>
          <w:rFonts w:ascii="宋体" w:eastAsia="宋体" w:hAnsi="宋体"/>
          <w:szCs w:val="21"/>
        </w:rPr>
        <w:t>ResNet</w:t>
      </w:r>
      <w:proofErr w:type="spellEnd"/>
      <w:r w:rsidR="002F335E" w:rsidRPr="002F335E">
        <w:rPr>
          <w:rFonts w:ascii="宋体" w:eastAsia="宋体" w:hAnsi="宋体"/>
          <w:szCs w:val="21"/>
        </w:rPr>
        <w:t>（Residual Network，残差网络）</w:t>
      </w:r>
      <w:r w:rsidRPr="00FB5183">
        <w:rPr>
          <w:rFonts w:ascii="宋体" w:eastAsia="宋体" w:hAnsi="宋体"/>
          <w:szCs w:val="21"/>
        </w:rPr>
        <w:t>的基本结构和原理；</w:t>
      </w:r>
    </w:p>
    <w:p w14:paraId="50139B49" w14:textId="42527C27" w:rsidR="00FB5183" w:rsidRPr="00FB5183" w:rsidRDefault="00FB5183" w:rsidP="00FB5183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2.学习使用</w:t>
      </w:r>
      <w:proofErr w:type="spellStart"/>
      <w:r w:rsidRPr="00FB5183">
        <w:rPr>
          <w:rFonts w:ascii="宋体" w:eastAsia="宋体" w:hAnsi="宋体"/>
          <w:szCs w:val="21"/>
        </w:rPr>
        <w:t>PyTorch</w:t>
      </w:r>
      <w:proofErr w:type="spellEnd"/>
      <w:r w:rsidRPr="00FB5183">
        <w:rPr>
          <w:rFonts w:ascii="宋体" w:eastAsia="宋体" w:hAnsi="宋体"/>
          <w:szCs w:val="21"/>
        </w:rPr>
        <w:t>框架搭建并训练</w:t>
      </w:r>
      <w:r w:rsidR="002F335E" w:rsidRPr="002F335E">
        <w:rPr>
          <w:rFonts w:ascii="宋体" w:eastAsia="宋体" w:hAnsi="宋体"/>
          <w:szCs w:val="21"/>
        </w:rPr>
        <w:t>ResNet-18</w:t>
      </w:r>
      <w:r w:rsidRPr="00FB5183">
        <w:rPr>
          <w:rFonts w:ascii="宋体" w:eastAsia="宋体" w:hAnsi="宋体"/>
          <w:szCs w:val="21"/>
        </w:rPr>
        <w:t>模型；</w:t>
      </w:r>
    </w:p>
    <w:p w14:paraId="1B390EB9" w14:textId="79DF7389" w:rsidR="00FB5183" w:rsidRPr="00FB5183" w:rsidRDefault="00FB5183" w:rsidP="00FB5183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3.实现对</w:t>
      </w:r>
      <w:r w:rsidR="002F335E" w:rsidRPr="002F335E">
        <w:rPr>
          <w:rFonts w:ascii="宋体" w:eastAsia="宋体" w:hAnsi="宋体"/>
          <w:szCs w:val="21"/>
        </w:rPr>
        <w:t>现CIFAR-10</w:t>
      </w:r>
      <w:r w:rsidRPr="00FB5183">
        <w:rPr>
          <w:rFonts w:ascii="宋体" w:eastAsia="宋体" w:hAnsi="宋体"/>
          <w:szCs w:val="21"/>
        </w:rPr>
        <w:t>数据集的</w:t>
      </w:r>
      <w:r w:rsidR="002F335E" w:rsidRPr="002F335E">
        <w:rPr>
          <w:rFonts w:ascii="宋体" w:eastAsia="宋体" w:hAnsi="宋体"/>
          <w:szCs w:val="21"/>
        </w:rPr>
        <w:t>图像分类</w:t>
      </w:r>
      <w:r w:rsidRPr="00FB5183">
        <w:rPr>
          <w:rFonts w:ascii="宋体" w:eastAsia="宋体" w:hAnsi="宋体"/>
          <w:szCs w:val="21"/>
        </w:rPr>
        <w:t>任务；</w:t>
      </w:r>
    </w:p>
    <w:p w14:paraId="5C9A1DAD" w14:textId="77777777" w:rsidR="00FB5183" w:rsidRDefault="00FB5183" w:rsidP="00FB5183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4.掌握模型训练、验证与结果可视化的完整流程。</w:t>
      </w:r>
    </w:p>
    <w:p w14:paraId="65B9CE11" w14:textId="69F7A5A2" w:rsidR="00F80907" w:rsidRPr="00B417E6" w:rsidRDefault="00FF56F9" w:rsidP="00FB5183">
      <w:pPr>
        <w:spacing w:line="360" w:lineRule="auto"/>
        <w:jc w:val="left"/>
        <w:rPr>
          <w:rFonts w:ascii="宋体" w:eastAsia="宋体" w:hAnsi="宋体"/>
          <w:b/>
          <w:bCs/>
          <w:sz w:val="32"/>
          <w:szCs w:val="32"/>
        </w:rPr>
      </w:pPr>
      <w:r w:rsidRPr="00B417E6">
        <w:rPr>
          <w:rFonts w:ascii="宋体" w:eastAsia="宋体" w:hAnsi="宋体" w:hint="eastAsia"/>
          <w:b/>
          <w:bCs/>
          <w:sz w:val="32"/>
          <w:szCs w:val="32"/>
        </w:rPr>
        <w:t>二</w:t>
      </w:r>
      <w:r w:rsidR="00F80907" w:rsidRPr="00B417E6">
        <w:rPr>
          <w:rFonts w:ascii="宋体" w:eastAsia="宋体" w:hAnsi="宋体" w:hint="eastAsia"/>
          <w:b/>
          <w:bCs/>
          <w:sz w:val="32"/>
          <w:szCs w:val="32"/>
        </w:rPr>
        <w:t>、</w:t>
      </w:r>
      <w:r w:rsidR="00CC45CA" w:rsidRPr="00B417E6">
        <w:rPr>
          <w:rFonts w:ascii="宋体" w:eastAsia="宋体" w:hAnsi="宋体"/>
          <w:b/>
          <w:bCs/>
          <w:sz w:val="32"/>
          <w:szCs w:val="32"/>
        </w:rPr>
        <w:t>实验要求</w:t>
      </w:r>
    </w:p>
    <w:p w14:paraId="7906B513" w14:textId="63E26DB9" w:rsidR="00FB5183" w:rsidRPr="00FB5183" w:rsidRDefault="00FB5183" w:rsidP="002F335E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1.</w:t>
      </w:r>
      <w:r w:rsidRPr="00FB5183">
        <w:rPr>
          <w:rFonts w:hint="eastAsia"/>
        </w:rPr>
        <w:t xml:space="preserve"> </w:t>
      </w:r>
      <w:r w:rsidRPr="00FB5183">
        <w:rPr>
          <w:rFonts w:ascii="宋体" w:eastAsia="宋体" w:hAnsi="宋体" w:hint="eastAsia"/>
          <w:szCs w:val="21"/>
        </w:rPr>
        <w:t>编程实现网络结构；</w:t>
      </w:r>
      <w:r w:rsidR="002F335E" w:rsidRPr="00FB5183">
        <w:rPr>
          <w:rFonts w:ascii="宋体" w:eastAsia="宋体" w:hAnsi="宋体"/>
          <w:szCs w:val="21"/>
        </w:rPr>
        <w:t xml:space="preserve"> </w:t>
      </w:r>
    </w:p>
    <w:p w14:paraId="115D9982" w14:textId="6E33FC99" w:rsidR="00FB5183" w:rsidRPr="00FB5183" w:rsidRDefault="002F335E" w:rsidP="00FB5183">
      <w:pPr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</w:t>
      </w:r>
      <w:r w:rsidR="00FB5183" w:rsidRPr="00FB5183">
        <w:rPr>
          <w:rFonts w:ascii="宋体" w:eastAsia="宋体" w:hAnsi="宋体"/>
          <w:szCs w:val="21"/>
        </w:rPr>
        <w:t>. 开发语言为python或者C/C++；</w:t>
      </w:r>
    </w:p>
    <w:p w14:paraId="06601394" w14:textId="380C53B0" w:rsidR="00FB5183" w:rsidRDefault="002F335E" w:rsidP="00FB5183">
      <w:pPr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3</w:t>
      </w:r>
      <w:r w:rsidR="00FB5183" w:rsidRPr="00FB5183">
        <w:rPr>
          <w:rFonts w:ascii="宋体" w:eastAsia="宋体" w:hAnsi="宋体"/>
          <w:szCs w:val="21"/>
        </w:rPr>
        <w:t>. 要求提交报告和代码。</w:t>
      </w:r>
    </w:p>
    <w:p w14:paraId="10AA46B4" w14:textId="78699AAF" w:rsidR="00F80907" w:rsidRPr="00B417E6" w:rsidRDefault="00FF56F9" w:rsidP="00FB5183">
      <w:pPr>
        <w:spacing w:line="360" w:lineRule="auto"/>
        <w:jc w:val="left"/>
        <w:rPr>
          <w:rFonts w:ascii="宋体" w:eastAsia="宋体" w:hAnsi="宋体"/>
          <w:b/>
          <w:bCs/>
          <w:sz w:val="32"/>
          <w:szCs w:val="32"/>
        </w:rPr>
      </w:pPr>
      <w:r w:rsidRPr="00B417E6">
        <w:rPr>
          <w:rFonts w:ascii="宋体" w:eastAsia="宋体" w:hAnsi="宋体" w:hint="eastAsia"/>
          <w:b/>
          <w:bCs/>
          <w:sz w:val="32"/>
          <w:szCs w:val="32"/>
        </w:rPr>
        <w:t>三</w:t>
      </w:r>
      <w:r w:rsidR="00F80907" w:rsidRPr="00B417E6">
        <w:rPr>
          <w:rFonts w:ascii="宋体" w:eastAsia="宋体" w:hAnsi="宋体" w:hint="eastAsia"/>
          <w:b/>
          <w:bCs/>
          <w:sz w:val="32"/>
          <w:szCs w:val="32"/>
        </w:rPr>
        <w:t>、</w:t>
      </w:r>
      <w:r w:rsidR="00C51D51" w:rsidRPr="00B417E6">
        <w:rPr>
          <w:rFonts w:ascii="宋体" w:eastAsia="宋体" w:hAnsi="宋体" w:hint="eastAsia"/>
          <w:b/>
          <w:bCs/>
          <w:sz w:val="32"/>
          <w:szCs w:val="32"/>
        </w:rPr>
        <w:t>实验内容</w:t>
      </w:r>
    </w:p>
    <w:p w14:paraId="6D3C47CC" w14:textId="73900F7A" w:rsidR="00C51D51" w:rsidRDefault="00D368FE" w:rsidP="00D368FE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D368FE">
        <w:rPr>
          <w:rFonts w:ascii="宋体" w:eastAsia="宋体" w:hAnsi="宋体"/>
          <w:szCs w:val="21"/>
        </w:rPr>
        <w:t>本实验基于ResNet-18深度残差网络，使用</w:t>
      </w:r>
      <w:proofErr w:type="spellStart"/>
      <w:r w:rsidRPr="00D368FE">
        <w:rPr>
          <w:rFonts w:ascii="宋体" w:eastAsia="宋体" w:hAnsi="宋体"/>
          <w:szCs w:val="21"/>
        </w:rPr>
        <w:t>PyTorch</w:t>
      </w:r>
      <w:proofErr w:type="spellEnd"/>
      <w:r w:rsidRPr="00D368FE">
        <w:rPr>
          <w:rFonts w:ascii="宋体" w:eastAsia="宋体" w:hAnsi="宋体"/>
          <w:szCs w:val="21"/>
        </w:rPr>
        <w:t>框架实现对CIFAR-10数据集的图像分类任务。ResNet-18通过引入残差连接，有效解决了深度网络中的梯度消失和网络退化问题。</w:t>
      </w:r>
      <w:r w:rsidR="00FB5183">
        <w:rPr>
          <w:rFonts w:ascii="宋体" w:eastAsia="宋体" w:hAnsi="宋体"/>
          <w:szCs w:val="21"/>
        </w:rPr>
        <w:t xml:space="preserve"> </w:t>
      </w:r>
    </w:p>
    <w:p w14:paraId="0474A895" w14:textId="3B6C8D20" w:rsidR="00FB5183" w:rsidRPr="00D368FE" w:rsidRDefault="00FB5183" w:rsidP="00FB5183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（一）</w:t>
      </w:r>
      <w:r w:rsidR="00D368FE" w:rsidRPr="00D368FE">
        <w:rPr>
          <w:rFonts w:ascii="宋体" w:eastAsia="宋体" w:hAnsi="宋体"/>
          <w:szCs w:val="21"/>
        </w:rPr>
        <w:t>ResNet-18网络结构详解</w:t>
      </w:r>
    </w:p>
    <w:p w14:paraId="47D4857E" w14:textId="77777777" w:rsidR="00D368FE" w:rsidRPr="00D368FE" w:rsidRDefault="00D368FE" w:rsidP="00D368FE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D368FE">
        <w:rPr>
          <w:rFonts w:ascii="宋体" w:eastAsia="宋体" w:hAnsi="宋体"/>
          <w:szCs w:val="21"/>
        </w:rPr>
        <w:t>ResNet-18共包含18个带权重的层，具体结构如下：</w:t>
      </w:r>
    </w:p>
    <w:p w14:paraId="60F8C85B" w14:textId="77777777" w:rsidR="00D368FE" w:rsidRPr="00D368FE" w:rsidRDefault="00FB5183" w:rsidP="00D368FE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1.</w:t>
      </w:r>
      <w:r w:rsidR="00D368FE" w:rsidRPr="00D368FE">
        <w:rPr>
          <w:rFonts w:hint="eastAsia"/>
        </w:rPr>
        <w:t xml:space="preserve"> </w:t>
      </w:r>
      <w:r w:rsidR="00D368FE" w:rsidRPr="00D368FE">
        <w:rPr>
          <w:rFonts w:ascii="宋体" w:eastAsia="宋体" w:hAnsi="宋体" w:hint="eastAsia"/>
          <w:szCs w:val="21"/>
        </w:rPr>
        <w:t>初始卷积层</w:t>
      </w:r>
      <w:r w:rsidRPr="00FB5183">
        <w:rPr>
          <w:rFonts w:ascii="宋体" w:eastAsia="宋体" w:hAnsi="宋体"/>
          <w:szCs w:val="21"/>
        </w:rPr>
        <w:t>：</w:t>
      </w:r>
      <w:r w:rsidR="00D368FE" w:rsidRPr="00D368FE">
        <w:rPr>
          <w:rFonts w:ascii="宋体" w:eastAsia="宋体" w:hAnsi="宋体"/>
          <w:szCs w:val="21"/>
        </w:rPr>
        <w:t>3×3卷积，64个输出通道，步长为1，填充为1</w:t>
      </w:r>
      <w:r w:rsidRPr="00FB5183">
        <w:rPr>
          <w:rFonts w:ascii="宋体" w:eastAsia="宋体" w:hAnsi="宋体"/>
          <w:szCs w:val="21"/>
        </w:rPr>
        <w:br/>
        <w:t>2.</w:t>
      </w:r>
      <w:r w:rsidR="00D368FE" w:rsidRPr="00D368FE">
        <w:rPr>
          <w:rFonts w:hint="eastAsia"/>
        </w:rPr>
        <w:t xml:space="preserve"> </w:t>
      </w:r>
      <w:r w:rsidR="00D368FE" w:rsidRPr="00D368FE">
        <w:rPr>
          <w:rFonts w:ascii="宋体" w:eastAsia="宋体" w:hAnsi="宋体" w:hint="eastAsia"/>
          <w:szCs w:val="21"/>
        </w:rPr>
        <w:t>残差层</w:t>
      </w:r>
      <w:r w:rsidR="00D368FE" w:rsidRPr="00D368FE">
        <w:rPr>
          <w:rFonts w:ascii="宋体" w:eastAsia="宋体" w:hAnsi="宋体"/>
          <w:szCs w:val="21"/>
        </w:rPr>
        <w:t>1</w:t>
      </w:r>
      <w:r w:rsidRPr="00FB5183">
        <w:rPr>
          <w:rFonts w:ascii="宋体" w:eastAsia="宋体" w:hAnsi="宋体"/>
          <w:szCs w:val="21"/>
        </w:rPr>
        <w:t>：</w:t>
      </w:r>
      <w:r w:rsidR="00D368FE" w:rsidRPr="00D368FE">
        <w:rPr>
          <w:rFonts w:ascii="宋体" w:eastAsia="宋体" w:hAnsi="宋体"/>
          <w:szCs w:val="21"/>
        </w:rPr>
        <w:t>2个残差块，每个块包含2个3×3卷积，保持64通道</w:t>
      </w:r>
    </w:p>
    <w:p w14:paraId="5B653B89" w14:textId="77777777" w:rsidR="00D368FE" w:rsidRPr="00D368FE" w:rsidRDefault="00FB5183" w:rsidP="00D368FE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3.</w:t>
      </w:r>
      <w:r w:rsidR="00D368FE" w:rsidRPr="00D368FE">
        <w:rPr>
          <w:rFonts w:hint="eastAsia"/>
        </w:rPr>
        <w:t xml:space="preserve"> </w:t>
      </w:r>
      <w:r w:rsidR="00D368FE" w:rsidRPr="00D368FE">
        <w:rPr>
          <w:rFonts w:ascii="宋体" w:eastAsia="宋体" w:hAnsi="宋体" w:hint="eastAsia"/>
          <w:szCs w:val="21"/>
        </w:rPr>
        <w:t>残差层</w:t>
      </w:r>
      <w:r w:rsidR="00D368FE" w:rsidRPr="00D368FE">
        <w:rPr>
          <w:rFonts w:ascii="宋体" w:eastAsia="宋体" w:hAnsi="宋体"/>
          <w:szCs w:val="21"/>
        </w:rPr>
        <w:t>2</w:t>
      </w:r>
      <w:r w:rsidRPr="00FB5183">
        <w:rPr>
          <w:rFonts w:ascii="宋体" w:eastAsia="宋体" w:hAnsi="宋体"/>
          <w:szCs w:val="21"/>
        </w:rPr>
        <w:t>：</w:t>
      </w:r>
      <w:r w:rsidR="00D368FE" w:rsidRPr="00D368FE">
        <w:rPr>
          <w:rFonts w:ascii="宋体" w:eastAsia="宋体" w:hAnsi="宋体"/>
          <w:szCs w:val="21"/>
        </w:rPr>
        <w:t>2个残差块，每个块包含2个3×3卷积，128个输出通道，第一个块步长为2</w:t>
      </w:r>
      <w:r w:rsidRPr="00FB5183">
        <w:rPr>
          <w:rFonts w:ascii="宋体" w:eastAsia="宋体" w:hAnsi="宋体"/>
          <w:szCs w:val="21"/>
        </w:rPr>
        <w:br/>
        <w:t>4.</w:t>
      </w:r>
      <w:r w:rsidR="00D368FE" w:rsidRPr="00D368FE">
        <w:rPr>
          <w:rFonts w:hint="eastAsia"/>
        </w:rPr>
        <w:t xml:space="preserve"> </w:t>
      </w:r>
      <w:r w:rsidR="00D368FE" w:rsidRPr="00D368FE">
        <w:rPr>
          <w:rFonts w:ascii="宋体" w:eastAsia="宋体" w:hAnsi="宋体" w:hint="eastAsia"/>
          <w:szCs w:val="21"/>
        </w:rPr>
        <w:t>残差层</w:t>
      </w:r>
      <w:r w:rsidR="00D368FE" w:rsidRPr="00D368FE">
        <w:rPr>
          <w:rFonts w:ascii="宋体" w:eastAsia="宋体" w:hAnsi="宋体"/>
          <w:szCs w:val="21"/>
        </w:rPr>
        <w:t>3</w:t>
      </w:r>
      <w:r w:rsidRPr="00FB5183">
        <w:rPr>
          <w:rFonts w:ascii="宋体" w:eastAsia="宋体" w:hAnsi="宋体"/>
          <w:szCs w:val="21"/>
        </w:rPr>
        <w:t>：</w:t>
      </w:r>
      <w:r w:rsidR="00D368FE" w:rsidRPr="00D368FE">
        <w:rPr>
          <w:rFonts w:ascii="宋体" w:eastAsia="宋体" w:hAnsi="宋体"/>
          <w:szCs w:val="21"/>
        </w:rPr>
        <w:t>2个残差块，每个块包含2个3×3卷积，256个输出通道，第一个块步长为2</w:t>
      </w:r>
    </w:p>
    <w:p w14:paraId="129BF019" w14:textId="77777777" w:rsidR="00D368FE" w:rsidRDefault="00FB5183" w:rsidP="00FB5183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5.</w:t>
      </w:r>
      <w:r w:rsidR="00D368FE" w:rsidRPr="00D368FE">
        <w:rPr>
          <w:rFonts w:hint="eastAsia"/>
        </w:rPr>
        <w:t xml:space="preserve"> </w:t>
      </w:r>
      <w:r w:rsidR="00D368FE" w:rsidRPr="00D368FE">
        <w:rPr>
          <w:rFonts w:ascii="宋体" w:eastAsia="宋体" w:hAnsi="宋体" w:hint="eastAsia"/>
          <w:szCs w:val="21"/>
        </w:rPr>
        <w:t>残差层</w:t>
      </w:r>
      <w:r w:rsidR="00D368FE" w:rsidRPr="00D368FE">
        <w:rPr>
          <w:rFonts w:ascii="宋体" w:eastAsia="宋体" w:hAnsi="宋体"/>
          <w:szCs w:val="21"/>
        </w:rPr>
        <w:t>4</w:t>
      </w:r>
      <w:r w:rsidRPr="00FB5183">
        <w:rPr>
          <w:rFonts w:ascii="宋体" w:eastAsia="宋体" w:hAnsi="宋体"/>
          <w:szCs w:val="21"/>
        </w:rPr>
        <w:t>：</w:t>
      </w:r>
      <w:r w:rsidR="00D368FE" w:rsidRPr="00D368FE">
        <w:rPr>
          <w:rFonts w:ascii="宋体" w:eastAsia="宋体" w:hAnsi="宋体"/>
          <w:szCs w:val="21"/>
        </w:rPr>
        <w:t>2个残差块，每个块包含2个3×3卷积，512个输出通道，第一个块步长为2</w:t>
      </w:r>
      <w:r w:rsidRPr="00FB5183">
        <w:rPr>
          <w:rFonts w:ascii="宋体" w:eastAsia="宋体" w:hAnsi="宋体"/>
          <w:szCs w:val="21"/>
        </w:rPr>
        <w:br/>
        <w:t>6.</w:t>
      </w:r>
      <w:r w:rsidR="00D368FE" w:rsidRPr="00D368FE">
        <w:rPr>
          <w:rFonts w:hint="eastAsia"/>
        </w:rPr>
        <w:t xml:space="preserve"> </w:t>
      </w:r>
      <w:r w:rsidR="00D368FE" w:rsidRPr="00D368FE">
        <w:rPr>
          <w:rFonts w:ascii="宋体" w:eastAsia="宋体" w:hAnsi="宋体" w:hint="eastAsia"/>
          <w:szCs w:val="21"/>
        </w:rPr>
        <w:t>全局平均</w:t>
      </w:r>
      <w:proofErr w:type="gramStart"/>
      <w:r w:rsidR="00D368FE" w:rsidRPr="00D368FE">
        <w:rPr>
          <w:rFonts w:ascii="宋体" w:eastAsia="宋体" w:hAnsi="宋体" w:hint="eastAsia"/>
          <w:szCs w:val="21"/>
        </w:rPr>
        <w:t>池化层</w:t>
      </w:r>
      <w:proofErr w:type="gramEnd"/>
      <w:r w:rsidRPr="00FB5183">
        <w:rPr>
          <w:rFonts w:ascii="宋体" w:eastAsia="宋体" w:hAnsi="宋体"/>
          <w:szCs w:val="21"/>
        </w:rPr>
        <w:t>：</w:t>
      </w:r>
      <w:r w:rsidR="00D368FE" w:rsidRPr="00D368FE">
        <w:rPr>
          <w:rFonts w:ascii="宋体" w:eastAsia="宋体" w:hAnsi="宋体" w:hint="eastAsia"/>
          <w:szCs w:val="21"/>
        </w:rPr>
        <w:t>将特征</w:t>
      </w:r>
      <w:proofErr w:type="gramStart"/>
      <w:r w:rsidR="00D368FE" w:rsidRPr="00D368FE">
        <w:rPr>
          <w:rFonts w:ascii="宋体" w:eastAsia="宋体" w:hAnsi="宋体" w:hint="eastAsia"/>
          <w:szCs w:val="21"/>
        </w:rPr>
        <w:t>图降维</w:t>
      </w:r>
      <w:proofErr w:type="gramEnd"/>
      <w:r w:rsidR="00D368FE" w:rsidRPr="00D368FE">
        <w:rPr>
          <w:rFonts w:ascii="宋体" w:eastAsia="宋体" w:hAnsi="宋体" w:hint="eastAsia"/>
          <w:szCs w:val="21"/>
        </w:rPr>
        <w:t>为</w:t>
      </w:r>
      <w:r w:rsidR="00D368FE" w:rsidRPr="00D368FE">
        <w:rPr>
          <w:rFonts w:ascii="宋体" w:eastAsia="宋体" w:hAnsi="宋体"/>
          <w:szCs w:val="21"/>
        </w:rPr>
        <w:t>1×1</w:t>
      </w:r>
      <w:r w:rsidRPr="00FB5183">
        <w:rPr>
          <w:rFonts w:ascii="宋体" w:eastAsia="宋体" w:hAnsi="宋体"/>
          <w:szCs w:val="21"/>
        </w:rPr>
        <w:br/>
        <w:t>7.</w:t>
      </w:r>
      <w:r w:rsidR="00D368FE" w:rsidRPr="00D368FE">
        <w:rPr>
          <w:rFonts w:hint="eastAsia"/>
        </w:rPr>
        <w:t xml:space="preserve"> </w:t>
      </w:r>
      <w:r w:rsidR="00D368FE" w:rsidRPr="00D368FE">
        <w:rPr>
          <w:rFonts w:ascii="宋体" w:eastAsia="宋体" w:hAnsi="宋体" w:hint="eastAsia"/>
          <w:szCs w:val="21"/>
        </w:rPr>
        <w:t>全连接层</w:t>
      </w:r>
      <w:r w:rsidRPr="00FB5183">
        <w:rPr>
          <w:rFonts w:ascii="宋体" w:eastAsia="宋体" w:hAnsi="宋体"/>
          <w:szCs w:val="21"/>
        </w:rPr>
        <w:t>：</w:t>
      </w:r>
      <w:r w:rsidR="00D368FE" w:rsidRPr="00D368FE">
        <w:rPr>
          <w:rFonts w:ascii="宋体" w:eastAsia="宋体" w:hAnsi="宋体"/>
          <w:szCs w:val="21"/>
        </w:rPr>
        <w:t>512维输入，10维输出，对应CIFAR-10的10个类别</w:t>
      </w:r>
    </w:p>
    <w:p w14:paraId="3139307F" w14:textId="3ED2ED1F" w:rsidR="00D368FE" w:rsidRPr="00D368FE" w:rsidRDefault="00D368FE" w:rsidP="00D368FE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D368FE">
        <w:rPr>
          <w:rFonts w:ascii="宋体" w:eastAsia="宋体" w:hAnsi="宋体"/>
          <w:szCs w:val="21"/>
        </w:rPr>
        <w:t>每个残差块包含shortcut连接，当输入输出维度不匹配时，使用1×1卷积进行维度</w:t>
      </w:r>
      <w:r w:rsidRPr="00D368FE">
        <w:rPr>
          <w:rFonts w:ascii="宋体" w:eastAsia="宋体" w:hAnsi="宋体"/>
          <w:szCs w:val="21"/>
        </w:rPr>
        <w:lastRenderedPageBreak/>
        <w:t>调整。</w:t>
      </w:r>
    </w:p>
    <w:p w14:paraId="5DF87F18" w14:textId="0356BA64" w:rsidR="00FB5183" w:rsidRPr="00FB5183" w:rsidRDefault="00FB5183" w:rsidP="00FB5183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（二）代码实现与注释</w:t>
      </w:r>
    </w:p>
    <w:p w14:paraId="21309A48" w14:textId="6A4EDAE0" w:rsidR="00FB5183" w:rsidRDefault="00D368FE" w:rsidP="00FB5183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D368FE">
        <w:rPr>
          <w:rFonts w:ascii="宋体" w:eastAsia="宋体" w:hAnsi="宋体" w:hint="eastAsia"/>
          <w:szCs w:val="21"/>
        </w:rPr>
        <w:t>以下为使用</w:t>
      </w:r>
      <w:proofErr w:type="spellStart"/>
      <w:r w:rsidRPr="00D368FE">
        <w:rPr>
          <w:rFonts w:ascii="宋体" w:eastAsia="宋体" w:hAnsi="宋体"/>
          <w:szCs w:val="21"/>
        </w:rPr>
        <w:t>PyTorch</w:t>
      </w:r>
      <w:proofErr w:type="spellEnd"/>
      <w:r w:rsidRPr="00D368FE">
        <w:rPr>
          <w:rFonts w:ascii="宋体" w:eastAsia="宋体" w:hAnsi="宋体"/>
          <w:szCs w:val="21"/>
        </w:rPr>
        <w:t>实现的ResNet-18模型</w:t>
      </w:r>
      <w:r>
        <w:rPr>
          <w:rFonts w:ascii="宋体" w:eastAsia="宋体" w:hAnsi="宋体" w:hint="eastAsia"/>
          <w:szCs w:val="21"/>
        </w:rPr>
        <w:t>的</w:t>
      </w:r>
      <w:r w:rsidRPr="00D368FE">
        <w:rPr>
          <w:rFonts w:ascii="宋体" w:eastAsia="宋体" w:hAnsi="宋体"/>
          <w:szCs w:val="21"/>
        </w:rPr>
        <w:t>代码：</w:t>
      </w:r>
    </w:p>
    <w:p w14:paraId="7B6F439B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# model.py</w:t>
      </w:r>
    </w:p>
    <w:p w14:paraId="76818B8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62D22AAE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</w:p>
    <w:p w14:paraId="33BC4C6C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torch.nn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proofErr w:type="spellEnd"/>
    </w:p>
    <w:p w14:paraId="59CCA4B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torch.</w:t>
      </w:r>
      <w:proofErr w:type="gramStart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nn.functional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F</w:t>
      </w:r>
    </w:p>
    <w:p w14:paraId="1AD73C39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4E2E1E57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class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ResidualBlock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Module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5A4EBBF5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__</w:t>
      </w:r>
      <w:proofErr w:type="spell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init</w:t>
      </w:r>
      <w:proofErr w:type="spellEnd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_</w:t>
      </w:r>
      <w:proofErr w:type="gram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_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in_channels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out_channels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stride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198D835E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super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spellStart"/>
      <w:proofErr w:type="gramEnd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ResidualBlock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__</w:t>
      </w:r>
      <w:proofErr w:type="spell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init</w:t>
      </w:r>
      <w:proofErr w:type="spellEnd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__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64F56D0F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主路径</w:t>
      </w:r>
    </w:p>
    <w:p w14:paraId="3665D654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conv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.Conv2d(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in_channels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out_channels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kernel_size</w:t>
      </w:r>
      <w:proofErr w:type="spellEnd"/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3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stride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stride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padding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bias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False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BDC3458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bn1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.BatchNorm</w:t>
      </w:r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2d(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out_channels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9D12062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conv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.Conv2d(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out_channels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out_channels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kernel_size</w:t>
      </w:r>
      <w:proofErr w:type="spellEnd"/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3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stride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padding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bias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False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6D438B9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bn2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.BatchNorm</w:t>
      </w:r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2d(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out_channels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6910B57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456CE57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# shortcut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路径（恒等映射）</w:t>
      </w:r>
    </w:p>
    <w:p w14:paraId="7DAAFBE9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shortcut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.Sequential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238F0E0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当输入和输出通道数不同，或步长不为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时，需要调整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shortcut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以匹配维度</w:t>
      </w:r>
    </w:p>
    <w:p w14:paraId="4219400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stride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!</w:t>
      </w:r>
      <w:proofErr w:type="gramEnd"/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or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in_channels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!=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out_channels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5DB99266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shortcut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.Sequential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</w:p>
    <w:p w14:paraId="33322EB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.Conv</w:t>
      </w:r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2d(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in_channels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out_channels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kernel_size</w:t>
      </w:r>
      <w:proofErr w:type="spellEnd"/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stride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stride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bias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False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),</w:t>
      </w:r>
    </w:p>
    <w:p w14:paraId="27361BC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.BatchNorm</w:t>
      </w:r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2d(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out_channels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61D3CB0C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            )</w:t>
      </w:r>
    </w:p>
    <w:p w14:paraId="152188F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428F498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gram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forward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0E03F6C4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.relu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bn1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conv1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)))</w:t>
      </w:r>
    </w:p>
    <w:p w14:paraId="491E7E5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bn2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conv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))</w:t>
      </w:r>
    </w:p>
    <w:p w14:paraId="31E0BD59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+=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shortcut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)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# F(x) + x</w:t>
      </w:r>
    </w:p>
    <w:p w14:paraId="15CCC398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.relu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6B7863E6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</w:p>
    <w:p w14:paraId="049D6BEA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26419F24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class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ResNet18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Module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3E82E538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__</w:t>
      </w:r>
      <w:proofErr w:type="spell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init</w:t>
      </w:r>
      <w:proofErr w:type="spellEnd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_</w:t>
      </w:r>
      <w:proofErr w:type="gram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_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num_classes</w:t>
      </w:r>
      <w:proofErr w:type="spellEnd"/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10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3EA0779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super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gramEnd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ResNet18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__</w:t>
      </w:r>
      <w:proofErr w:type="spell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init</w:t>
      </w:r>
      <w:proofErr w:type="spellEnd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__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2D18214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初始卷积层</w:t>
      </w:r>
    </w:p>
    <w:p w14:paraId="11C0DF89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in_channels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64</w:t>
      </w:r>
    </w:p>
    <w:p w14:paraId="2F4C363B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lastRenderedPageBreak/>
        <w:t xml:space="preserve">        </w:t>
      </w:r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conv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.Conv2d(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3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64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kernel_size</w:t>
      </w:r>
      <w:proofErr w:type="spellEnd"/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3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stride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padding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bias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False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19C93666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bn1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.BatchNorm</w:t>
      </w:r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2d(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64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5738AD09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3453252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proofErr w:type="spellStart"/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ResNet</w:t>
      </w:r>
      <w:proofErr w:type="spellEnd"/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的四个层</w:t>
      </w:r>
    </w:p>
    <w:p w14:paraId="74C474A5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layer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_</w:t>
      </w:r>
      <w:proofErr w:type="spell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make_layer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64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stride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  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# 2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个残差块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, 64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通道</w:t>
      </w:r>
    </w:p>
    <w:p w14:paraId="2FBBE257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layer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_</w:t>
      </w:r>
      <w:proofErr w:type="spell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make_layer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128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stride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)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# 2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个残差块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, 128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通道</w:t>
      </w:r>
    </w:p>
    <w:p w14:paraId="55E6FBF2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layer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3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_</w:t>
      </w:r>
      <w:proofErr w:type="spell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make_layer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256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stride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)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# 2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个残差块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, 256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通道</w:t>
      </w:r>
    </w:p>
    <w:p w14:paraId="195C52AD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layer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4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_</w:t>
      </w:r>
      <w:proofErr w:type="spell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make_layer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512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stride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)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# 2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个残差块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, 512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通道</w:t>
      </w:r>
    </w:p>
    <w:p w14:paraId="05DC6F92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74B0FAC5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全局</w:t>
      </w:r>
      <w:proofErr w:type="gramStart"/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平均池化和</w:t>
      </w:r>
      <w:proofErr w:type="gramEnd"/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全连接层</w:t>
      </w:r>
    </w:p>
    <w:p w14:paraId="4491436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avg_pool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.AdaptiveAvgPool</w:t>
      </w:r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2d((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))</w:t>
      </w:r>
    </w:p>
    <w:p w14:paraId="13D3157E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linear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.Linear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512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num_classes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3EC4529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3A260D30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_</w:t>
      </w:r>
      <w:proofErr w:type="spell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make_</w:t>
      </w:r>
      <w:proofErr w:type="gram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layer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out_channels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num_blocks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stride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60D4B55D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strides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[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stride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]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+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[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]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*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(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num_blocks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-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5B3EA33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layers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[]</w:t>
      </w:r>
    </w:p>
    <w:p w14:paraId="0D07C362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for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in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strides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7DDF30A2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layers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append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spell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ResidualBlock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in_channels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out_channels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))</w:t>
      </w:r>
    </w:p>
    <w:p w14:paraId="7659B33B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in_channels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out_channels</w:t>
      </w:r>
      <w:proofErr w:type="spellEnd"/>
    </w:p>
    <w:p w14:paraId="6A3DCC5A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.Sequential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*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layers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5FD58484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1D49A468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gram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forward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2D34E53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.relu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bn1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conv1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)))</w:t>
      </w:r>
    </w:p>
    <w:p w14:paraId="6149B0F0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layer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6315D81A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layer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58105362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layer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3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055BACB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layer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4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8FCF73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avg_pool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0BA3D41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.flatten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70B4BAC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linear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762C180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</w:t>
      </w:r>
    </w:p>
    <w:p w14:paraId="22A6384C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5DCA8B8E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build_resnet18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():</w:t>
      </w:r>
    </w:p>
    <w:p w14:paraId="3E58BF85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ResNet18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5E1ED249" w14:textId="22DCECCA" w:rsidR="00FB5183" w:rsidRDefault="00D92939" w:rsidP="00D92939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以上部分为模型实现，用于在主程序中调用。</w:t>
      </w:r>
    </w:p>
    <w:p w14:paraId="6D6893BB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# main.py</w:t>
      </w:r>
    </w:p>
    <w:p w14:paraId="5FF85D06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5615A53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</w:p>
    <w:p w14:paraId="176F25DD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torch.nn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proofErr w:type="spellEnd"/>
    </w:p>
    <w:p w14:paraId="1E0C59B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torch.optim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optim</w:t>
      </w:r>
      <w:proofErr w:type="spellEnd"/>
    </w:p>
    <w:p w14:paraId="5AD99CF0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torchvision</w:t>
      </w:r>
      <w:proofErr w:type="spellEnd"/>
    </w:p>
    <w:p w14:paraId="69668185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torchvision.transforms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transforms</w:t>
      </w:r>
    </w:p>
    <w:p w14:paraId="1C83BF75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from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tqdm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tqdm</w:t>
      </w:r>
      <w:proofErr w:type="spellEnd"/>
    </w:p>
    <w:p w14:paraId="0554B3D0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1D82F0E8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from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model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build_resnet18</w:t>
      </w:r>
    </w:p>
    <w:p w14:paraId="4360AC8D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from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utils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plot_results</w:t>
      </w:r>
      <w:proofErr w:type="spellEnd"/>
    </w:p>
    <w:p w14:paraId="6EC886DE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1DEAF73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gram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main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5A1A1F7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1.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设置设备</w:t>
      </w:r>
    </w:p>
    <w:p w14:paraId="3735099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device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.device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proofErr w:type="spellStart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cuda</w:t>
      </w:r>
      <w:proofErr w:type="spell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.cuda.is_available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()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else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proofErr w:type="spellStart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cpu</w:t>
      </w:r>
      <w:proofErr w:type="spell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08BCDF8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proofErr w:type="gram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spellStart"/>
      <w:proofErr w:type="gramEnd"/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"Using</w:t>
      </w:r>
      <w:proofErr w:type="spell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 device: 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device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50D76447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722EE0C4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2.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定义数据预处理和增强</w:t>
      </w:r>
    </w:p>
    <w:p w14:paraId="0B71AB67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对训练集进行数据增强</w:t>
      </w:r>
    </w:p>
    <w:p w14:paraId="22C94CFC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transform_train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transforms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.Compose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([</w:t>
      </w:r>
    </w:p>
    <w:p w14:paraId="1F9B2CBA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transforms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.RandomCrop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32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padding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4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),</w:t>
      </w:r>
    </w:p>
    <w:p w14:paraId="1F0F927F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transforms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.RandomHorizontalFlip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(),</w:t>
      </w:r>
    </w:p>
    <w:p w14:paraId="3373CB15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transforms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.ToTensor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(),</w:t>
      </w:r>
    </w:p>
    <w:p w14:paraId="7C42C04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transforms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.Normalize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((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0.4914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0.4822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0.4465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), (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0.2023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0.1994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0.2010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)),</w:t>
      </w:r>
    </w:p>
    <w:p w14:paraId="27D6D02A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    ])</w:t>
      </w:r>
    </w:p>
    <w:p w14:paraId="76FC9E9E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545DF88D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对</w:t>
      </w:r>
      <w:proofErr w:type="gramStart"/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测试集只进行</w:t>
      </w:r>
      <w:proofErr w:type="gramEnd"/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标准化</w:t>
      </w:r>
    </w:p>
    <w:p w14:paraId="34151B74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transform_test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transforms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.Compose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([</w:t>
      </w:r>
    </w:p>
    <w:p w14:paraId="28CB1000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transforms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.ToTensor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(),</w:t>
      </w:r>
    </w:p>
    <w:p w14:paraId="1131A832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transforms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.Normalize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((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0.4914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0.4822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0.4465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), (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0.2023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0.1994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0.2010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)),</w:t>
      </w:r>
    </w:p>
    <w:p w14:paraId="390E31A0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    ])</w:t>
      </w:r>
    </w:p>
    <w:p w14:paraId="70928816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407BA057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3.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加载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CIFAR-10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数据集</w:t>
      </w:r>
    </w:p>
    <w:p w14:paraId="61C2F64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trainset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torchvision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.datasets</w:t>
      </w:r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.CIFAR10(</w:t>
      </w:r>
    </w:p>
    <w:p w14:paraId="0F6E14DA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root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proofErr w:type="gramStart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'./</w:t>
      </w:r>
      <w:proofErr w:type="gram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data'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train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download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transform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transform_train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0D229EA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trainloader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.utils</w:t>
      </w:r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.data.DataLoader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</w:p>
    <w:p w14:paraId="042C3925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trainset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batch_size</w:t>
      </w:r>
      <w:proofErr w:type="spellEnd"/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128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shuffle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num_workers</w:t>
      </w:r>
      <w:proofErr w:type="spellEnd"/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4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F98EBD4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189BDE0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testset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torchvision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.datasets</w:t>
      </w:r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.CIFAR10(</w:t>
      </w:r>
    </w:p>
    <w:p w14:paraId="2EA0E332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root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proofErr w:type="gramStart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'./</w:t>
      </w:r>
      <w:proofErr w:type="gram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data'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train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False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download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transform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transform_test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6D38C14A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testloader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.utils</w:t>
      </w:r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.data.DataLoader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</w:p>
    <w:p w14:paraId="355C22B4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testset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batch_size</w:t>
      </w:r>
      <w:proofErr w:type="spellEnd"/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100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shuffle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False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num_workers</w:t>
      </w:r>
      <w:proofErr w:type="spellEnd"/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4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AAC1FBF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</w:p>
    <w:p w14:paraId="284A996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4.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初始化模型、损失函数和优化器</w:t>
      </w:r>
    </w:p>
    <w:p w14:paraId="50EB2AE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net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build_resnet18().to(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device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68D8D14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criterion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.CrossEntropyLoss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60E08A72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optimizer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optim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.SGD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net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.parameters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(),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lr</w:t>
      </w:r>
      <w:proofErr w:type="spellEnd"/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0.1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momentum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0.9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weight_decay</w:t>
      </w:r>
      <w:proofErr w:type="spellEnd"/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5e-4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12C1D78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使用学习率调度器，在训练过程中动态调整学习率</w:t>
      </w:r>
    </w:p>
    <w:p w14:paraId="34734735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scheduler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.optim.lr_</w:t>
      </w:r>
      <w:proofErr w:type="gramStart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scheduler.CosineAnnealingLR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optimizer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T_max</w:t>
      </w:r>
      <w:proofErr w:type="spellEnd"/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200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57F8216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47AE6AEC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5.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训练和评估循环</w:t>
      </w:r>
    </w:p>
    <w:p w14:paraId="0948ACEA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num_epochs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100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可根据需要调整</w:t>
      </w:r>
    </w:p>
    <w:p w14:paraId="441E43EE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lastRenderedPageBreak/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{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proofErr w:type="spellStart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train_loss</w:t>
      </w:r>
      <w:proofErr w:type="spell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: [], 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proofErr w:type="spellStart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val_loss</w:t>
      </w:r>
      <w:proofErr w:type="spell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: [], 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proofErr w:type="spellStart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train_acc</w:t>
      </w:r>
      <w:proofErr w:type="spell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: [], 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proofErr w:type="spellStart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val_acc</w:t>
      </w:r>
      <w:proofErr w:type="spell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: []}</w:t>
      </w:r>
    </w:p>
    <w:p w14:paraId="5820E0C5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005BC135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for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epoch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in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range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num_epochs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5B0FC759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---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训练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---</w:t>
      </w:r>
    </w:p>
    <w:p w14:paraId="075F8AE9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net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.train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7760CBE2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train_loss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</w:p>
    <w:p w14:paraId="577A82A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correct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</w:p>
    <w:p w14:paraId="11F23920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total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</w:p>
    <w:p w14:paraId="148643EA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7DE81FD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progress_bar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tqdm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spellStart"/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trainloader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desc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proofErr w:type="spellStart"/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'Epoch</w:t>
      </w:r>
      <w:proofErr w:type="spell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epoch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+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/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num_epochs</w:t>
      </w:r>
      <w:proofErr w:type="spellEnd"/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 [Training]'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D19EE38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for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batch_idx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, 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inputs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targets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)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in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enumerate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progress_bar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76D4AAE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inputs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targets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inputs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.to(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device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),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targets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.to(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device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57ACD0C8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optimizer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.zero</w:t>
      </w:r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_grad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1BD26E7D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outputs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net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inputs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2E55F1D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loss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criterion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outputs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targets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647ED418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loss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.backward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709B8098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optimizer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.step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18A14C4B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7EF8A37F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train_loss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+=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loss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.item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23A53F9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_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predicted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outputs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max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gramEnd"/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15845E0B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total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+=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targets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.size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12188099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correct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+=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predicted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.eq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targets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sum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().item()</w:t>
      </w:r>
    </w:p>
    <w:p w14:paraId="510A34B0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</w:p>
    <w:p w14:paraId="0F942C3E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progress_bar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set_postfix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loss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train_loss</w:t>
      </w:r>
      <w:proofErr w:type="spellEnd"/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/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batch_idx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+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),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acc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proofErr w:type="gramStart"/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100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*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correct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/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total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:.2f}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%'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271F40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28AAAE05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proofErr w:type="spellStart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train_loss</w:t>
      </w:r>
      <w:proofErr w:type="spell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proofErr w:type="gramStart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].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append</w:t>
      </w:r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train_loss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/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len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trainloader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))</w:t>
      </w:r>
    </w:p>
    <w:p w14:paraId="36E2BF9F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proofErr w:type="spellStart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train_acc</w:t>
      </w:r>
      <w:proofErr w:type="spell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proofErr w:type="gramStart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].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append</w:t>
      </w:r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100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.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*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correct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/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total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3DE0D6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68B41B2D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---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验证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---</w:t>
      </w:r>
    </w:p>
    <w:p w14:paraId="60837E7D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net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eval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2F9865E4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test_loss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</w:p>
    <w:p w14:paraId="0489A590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correct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</w:p>
    <w:p w14:paraId="2FA12E99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total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</w:p>
    <w:p w14:paraId="558580A4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7DA50457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progress_bar_val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tqdm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spellStart"/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testloader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desc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proofErr w:type="spellStart"/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'Epoch</w:t>
      </w:r>
      <w:proofErr w:type="spell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epoch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+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/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num_epochs</w:t>
      </w:r>
      <w:proofErr w:type="spellEnd"/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 [Validation]'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EA48BF8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with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.no_</w:t>
      </w:r>
      <w:proofErr w:type="gramStart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grad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499A876E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for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batch_idx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, 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inputs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targets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)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in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enumerate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progress_bar_val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484A54BC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inputs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targets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inputs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.to(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device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),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targets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.to(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device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66A19EF7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outputs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net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inputs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615C4E6F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loss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criterion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outputs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targets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D39D6F6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1EF85EA8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lastRenderedPageBreak/>
        <w:t xml:space="preserve">               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test_loss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+=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loss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.item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39540ADB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_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predicted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outputs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max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gramEnd"/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68313365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total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+=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targets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.size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28DA09A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correct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+=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predicted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.eq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targets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sum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().item()</w:t>
      </w:r>
    </w:p>
    <w:p w14:paraId="4E5717E6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</w:p>
    <w:p w14:paraId="7E3CB83B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progress_bar_val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set_postfix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loss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test_loss</w:t>
      </w:r>
      <w:proofErr w:type="spellEnd"/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/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batch_idx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+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),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acc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proofErr w:type="gramStart"/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100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*</w:t>
      </w:r>
      <w:proofErr w:type="gramEnd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correct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/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total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:.2f}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%'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A749BED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668ED3E6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acc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100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.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*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correct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/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total</w:t>
      </w:r>
    </w:p>
    <w:p w14:paraId="106401B0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proofErr w:type="spellStart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val_loss</w:t>
      </w:r>
      <w:proofErr w:type="spell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proofErr w:type="gramStart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].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append</w:t>
      </w:r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test_loss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/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len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testloader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))</w:t>
      </w:r>
    </w:p>
    <w:p w14:paraId="67A17C5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proofErr w:type="spellStart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val_acc</w:t>
      </w:r>
      <w:proofErr w:type="spell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proofErr w:type="gramStart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].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append</w:t>
      </w:r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acc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92B6F9E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5265D6B7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scheduler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.step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27EB0DE9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proofErr w:type="gram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spellStart"/>
      <w:proofErr w:type="gramEnd"/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"Epoch</w:t>
      </w:r>
      <w:proofErr w:type="spell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epoch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+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/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num_epochs</w:t>
      </w:r>
      <w:proofErr w:type="spellEnd"/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 Done: Train Acc: 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proofErr w:type="spellStart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train_acc</w:t>
      </w:r>
      <w:proofErr w:type="spell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][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-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]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:.2f}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%, Val Acc: 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acc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:.2f}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%"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F817EE7" w14:textId="77777777" w:rsidR="00D92939" w:rsidRPr="00D92939" w:rsidRDefault="00D92939" w:rsidP="00D92939">
      <w:pPr>
        <w:widowControl/>
        <w:shd w:val="clear" w:color="auto" w:fill="1F1F1F"/>
        <w:spacing w:after="240"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25EE6D43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proofErr w:type="gram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gram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'Finished Training'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6E27B3B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799E62BE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6.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保存模型和可视化结果</w:t>
      </w:r>
    </w:p>
    <w:p w14:paraId="4C3F0AD5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.save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net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.state_dict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(), 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'results/resnet18_cifar10.pth'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98F784E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proofErr w:type="gram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gram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"Model saved to 'results/resnet18_cifar10.pth'"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00070389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</w:p>
    <w:p w14:paraId="281F3EEA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proofErr w:type="spellStart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plot_results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51BD6DED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6B2EF92F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__name__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'__main__'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041A62FC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proofErr w:type="gram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main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693CA2BA" w14:textId="2688D7C7" w:rsidR="00D92939" w:rsidRDefault="00D92939" w:rsidP="00D92939">
      <w:pPr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以上部分为主程序，以下部分为可视化模块。</w:t>
      </w:r>
    </w:p>
    <w:p w14:paraId="7682491A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# utils.py</w:t>
      </w:r>
    </w:p>
    <w:p w14:paraId="7F3B554A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2243F8FD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matplotlib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pyplot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D92939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proofErr w:type="spellEnd"/>
    </w:p>
    <w:p w14:paraId="24B3B430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1D146AB5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plot_results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334E705B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"""</w:t>
      </w:r>
    </w:p>
    <w:p w14:paraId="63391B4A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    Generate plots for training and validation loss and accuracy.</w:t>
      </w:r>
    </w:p>
    <w:p w14:paraId="20D8C39F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    """</w:t>
      </w:r>
    </w:p>
    <w:p w14:paraId="36D56728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创建一个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2x1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的子图布局</w:t>
      </w:r>
    </w:p>
    <w:p w14:paraId="33E32C7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fig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, 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ax1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ax2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) 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subplots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proofErr w:type="spell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figsize</w:t>
      </w:r>
      <w:proofErr w:type="spellEnd"/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10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D92939">
        <w:rPr>
          <w:rFonts w:ascii="Consolas" w:eastAsia="宋体" w:hAnsi="Consolas" w:cs="宋体"/>
          <w:color w:val="B5CEA8"/>
          <w:kern w:val="0"/>
          <w:sz w:val="18"/>
          <w:szCs w:val="18"/>
        </w:rPr>
        <w:t>10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))</w:t>
      </w:r>
    </w:p>
    <w:p w14:paraId="2D2CCCC2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2AB802EC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绘制损失曲线</w:t>
      </w:r>
    </w:p>
    <w:p w14:paraId="7054E668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ax1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.plot(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proofErr w:type="spellStart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train_loss</w:t>
      </w:r>
      <w:proofErr w:type="spell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],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label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'Train Loss'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04181959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ax1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.plot(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proofErr w:type="spellStart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val_loss</w:t>
      </w:r>
      <w:proofErr w:type="spell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],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label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'Validation Loss'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B911EA9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ax1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.set_</w:t>
      </w:r>
      <w:proofErr w:type="gramStart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title(</w:t>
      </w:r>
      <w:proofErr w:type="gram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'Model Loss'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951FD20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ax1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.set_ylabel(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'Loss'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5968BC9E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lastRenderedPageBreak/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ax1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.set_xlabel(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'Epoch'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218ED5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ax1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.legend(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loc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'upper right'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154EFD4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ax1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.grid(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28162B9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58B50A5A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绘制准确率曲线</w:t>
      </w:r>
    </w:p>
    <w:p w14:paraId="345B12E9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ax2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.plot(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proofErr w:type="spellStart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train_acc</w:t>
      </w:r>
      <w:proofErr w:type="spell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],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label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'Train Accuracy'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4F143EC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ax2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.plot(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proofErr w:type="spellStart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val_acc</w:t>
      </w:r>
      <w:proofErr w:type="spell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],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label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'Validation Accuracy'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56C76EF4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ax2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.set_</w:t>
      </w:r>
      <w:proofErr w:type="gramStart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title(</w:t>
      </w:r>
      <w:proofErr w:type="gram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'Model Accuracy'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BF865A6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ax2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.set_</w:t>
      </w:r>
      <w:proofErr w:type="gramStart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ylabel(</w:t>
      </w:r>
      <w:proofErr w:type="gram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'Accuracy (%)'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360776F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ax2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.set_xlabel(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'Epoch'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66D2A6E7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ax2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.legend(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loc</w:t>
      </w:r>
      <w:r w:rsidRPr="00D92939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'lower right'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A59D3FE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ax2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.grid(</w:t>
      </w:r>
      <w:r w:rsidRPr="00D92939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3269C94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1B51A36C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D92939">
        <w:rPr>
          <w:rFonts w:ascii="Consolas" w:eastAsia="宋体" w:hAnsi="Consolas" w:cs="宋体"/>
          <w:color w:val="6A9955"/>
          <w:kern w:val="0"/>
          <w:sz w:val="18"/>
          <w:szCs w:val="18"/>
        </w:rPr>
        <w:t>调整布局并保存图像</w:t>
      </w:r>
    </w:p>
    <w:p w14:paraId="25F72EEB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proofErr w:type="spellStart"/>
      <w:proofErr w:type="gramStart"/>
      <w:r w:rsidRPr="00D92939">
        <w:rPr>
          <w:rFonts w:ascii="Consolas" w:eastAsia="宋体" w:hAnsi="Consolas" w:cs="宋体"/>
          <w:color w:val="9CDCFE"/>
          <w:kern w:val="0"/>
          <w:sz w:val="18"/>
          <w:szCs w:val="18"/>
        </w:rPr>
        <w:t>fig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tight</w:t>
      </w:r>
      <w:proofErr w:type="gramEnd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_layout</w:t>
      </w:r>
      <w:proofErr w:type="spell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16CFA831" w14:textId="7777777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proofErr w:type="spellStart"/>
      <w:proofErr w:type="gramStart"/>
      <w:r w:rsidRPr="00D92939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savefig</w:t>
      </w:r>
      <w:proofErr w:type="spellEnd"/>
      <w:proofErr w:type="gramEnd"/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'results/training_curves.png'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CB13E46" w14:textId="22A593A7" w:rsidR="00D92939" w:rsidRPr="00D92939" w:rsidRDefault="00D92939" w:rsidP="00D92939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proofErr w:type="gramStart"/>
      <w:r w:rsidRPr="00D92939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proofErr w:type="gramEnd"/>
      <w:r w:rsidRPr="00D92939">
        <w:rPr>
          <w:rFonts w:ascii="Consolas" w:eastAsia="宋体" w:hAnsi="Consolas" w:cs="宋体"/>
          <w:color w:val="CE9178"/>
          <w:kern w:val="0"/>
          <w:sz w:val="18"/>
          <w:szCs w:val="18"/>
        </w:rPr>
        <w:t>"Training curves plot saved to 'results/training_curves.png'"</w:t>
      </w:r>
      <w:r w:rsidRPr="00D92939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0D2E009" w14:textId="64E9B426" w:rsidR="00ED4105" w:rsidRPr="00FF56F9" w:rsidRDefault="00234704" w:rsidP="00CD0013">
      <w:pPr>
        <w:spacing w:line="360" w:lineRule="auto"/>
        <w:jc w:val="left"/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四</w:t>
      </w:r>
      <w:r w:rsidR="00CD0013" w:rsidRPr="00FF56F9">
        <w:rPr>
          <w:rFonts w:ascii="宋体" w:eastAsia="宋体" w:hAnsi="宋体" w:hint="eastAsia"/>
          <w:b/>
          <w:bCs/>
          <w:sz w:val="30"/>
          <w:szCs w:val="30"/>
        </w:rPr>
        <w:t>、</w:t>
      </w:r>
      <w:r w:rsidR="00AE7B13">
        <w:rPr>
          <w:rFonts w:ascii="宋体" w:eastAsia="宋体" w:hAnsi="宋体" w:hint="eastAsia"/>
          <w:b/>
          <w:bCs/>
          <w:sz w:val="30"/>
          <w:szCs w:val="30"/>
        </w:rPr>
        <w:t>结论</w:t>
      </w:r>
    </w:p>
    <w:p w14:paraId="6386E6FE" w14:textId="05509973" w:rsidR="008F19D7" w:rsidRDefault="00D92939" w:rsidP="00D92939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本实验中使用了多种</w:t>
      </w:r>
      <w:r w:rsidRPr="00D92939">
        <w:rPr>
          <w:rFonts w:ascii="宋体" w:eastAsia="宋体" w:hAnsi="宋体" w:hint="eastAsia"/>
          <w:szCs w:val="21"/>
        </w:rPr>
        <w:t>训练策略</w:t>
      </w:r>
      <w:r>
        <w:rPr>
          <w:rFonts w:ascii="宋体" w:eastAsia="宋体" w:hAnsi="宋体" w:hint="eastAsia"/>
          <w:szCs w:val="21"/>
        </w:rPr>
        <w:t>以增强训练效果。</w:t>
      </w:r>
      <w:r w:rsidRPr="00D92939">
        <w:rPr>
          <w:rFonts w:ascii="宋体" w:eastAsia="宋体" w:hAnsi="宋体" w:hint="eastAsia"/>
          <w:szCs w:val="21"/>
        </w:rPr>
        <w:t>采用随机裁剪翻转等方法增加数据多样性</w:t>
      </w:r>
      <w:r>
        <w:rPr>
          <w:rFonts w:ascii="宋体" w:eastAsia="宋体" w:hAnsi="宋体" w:hint="eastAsia"/>
          <w:szCs w:val="21"/>
        </w:rPr>
        <w:t>、</w:t>
      </w:r>
      <w:r w:rsidRPr="00D92939">
        <w:rPr>
          <w:rFonts w:ascii="宋体" w:eastAsia="宋体" w:hAnsi="宋体" w:hint="eastAsia"/>
          <w:szCs w:val="21"/>
        </w:rPr>
        <w:t>使用带动量的</w:t>
      </w:r>
      <w:r w:rsidRPr="00D92939">
        <w:rPr>
          <w:rFonts w:ascii="宋体" w:eastAsia="宋体" w:hAnsi="宋体"/>
          <w:szCs w:val="21"/>
        </w:rPr>
        <w:t>SGD优化器</w:t>
      </w:r>
      <w:r>
        <w:rPr>
          <w:rFonts w:ascii="宋体" w:eastAsia="宋体" w:hAnsi="宋体" w:hint="eastAsia"/>
          <w:szCs w:val="21"/>
        </w:rPr>
        <w:t>、</w:t>
      </w:r>
      <w:r w:rsidRPr="00D92939">
        <w:rPr>
          <w:rFonts w:ascii="宋体" w:eastAsia="宋体" w:hAnsi="宋体" w:hint="eastAsia"/>
          <w:szCs w:val="21"/>
        </w:rPr>
        <w:t>采用余弦退火调度策略</w:t>
      </w:r>
      <w:r>
        <w:rPr>
          <w:rFonts w:ascii="宋体" w:eastAsia="宋体" w:hAnsi="宋体" w:hint="eastAsia"/>
          <w:szCs w:val="21"/>
        </w:rPr>
        <w:t>、</w:t>
      </w:r>
      <w:r w:rsidRPr="00D92939">
        <w:rPr>
          <w:rFonts w:ascii="宋体" w:eastAsia="宋体" w:hAnsi="宋体" w:hint="eastAsia"/>
          <w:szCs w:val="21"/>
        </w:rPr>
        <w:t>使用权重衰减</w:t>
      </w:r>
      <w:r w:rsidRPr="00D92939">
        <w:rPr>
          <w:rFonts w:ascii="宋体" w:eastAsia="宋体" w:hAnsi="宋体"/>
          <w:szCs w:val="21"/>
        </w:rPr>
        <w:t>(L2正则化)防止过拟合</w:t>
      </w:r>
      <w:r>
        <w:rPr>
          <w:rFonts w:ascii="宋体" w:eastAsia="宋体" w:hAnsi="宋体" w:hint="eastAsia"/>
          <w:szCs w:val="21"/>
        </w:rPr>
        <w:t>。</w:t>
      </w:r>
      <w:r w:rsidRPr="00D92939">
        <w:rPr>
          <w:rFonts w:ascii="宋体" w:eastAsia="宋体" w:hAnsi="宋体"/>
          <w:szCs w:val="21"/>
        </w:rPr>
        <w:t>经过100个训练周期，ResNet-18在CIFAR-10数据集上取得了良好的分类性能。训练过程中的损失和准确率变化如下图所示：</w:t>
      </w:r>
    </w:p>
    <w:p w14:paraId="38FB65EA" w14:textId="2237DB5E" w:rsidR="00D92939" w:rsidRDefault="00D92939" w:rsidP="00D92939">
      <w:pPr>
        <w:spacing w:line="360" w:lineRule="auto"/>
        <w:jc w:val="left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1FEC93B0" wp14:editId="7E1CF95A">
            <wp:extent cx="5274310" cy="26479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95"/>
                    <a:stretch/>
                  </pic:blipFill>
                  <pic:spPr bwMode="auto">
                    <a:xfrm>
                      <a:off x="0" y="0"/>
                      <a:ext cx="527431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1DAA37" wp14:editId="657DFAC0">
            <wp:extent cx="5274310" cy="26549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63"/>
                    <a:stretch/>
                  </pic:blipFill>
                  <pic:spPr bwMode="auto">
                    <a:xfrm>
                      <a:off x="0" y="0"/>
                      <a:ext cx="527431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D3ECC" w14:textId="77777777" w:rsidR="00D92939" w:rsidRPr="00D92939" w:rsidRDefault="00D92939" w:rsidP="00D92939">
      <w:pPr>
        <w:spacing w:line="360" w:lineRule="auto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b/>
          <w:bCs/>
          <w:szCs w:val="21"/>
        </w:rPr>
        <w:t>训练结果分析：</w:t>
      </w:r>
    </w:p>
    <w:p w14:paraId="471ECB96" w14:textId="77777777" w:rsidR="00D92939" w:rsidRPr="00D92939" w:rsidRDefault="00D92939" w:rsidP="00D92939">
      <w:pPr>
        <w:numPr>
          <w:ilvl w:val="0"/>
          <w:numId w:val="15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b/>
          <w:bCs/>
          <w:szCs w:val="21"/>
        </w:rPr>
        <w:t>收敛性能</w:t>
      </w:r>
      <w:r w:rsidRPr="00D92939">
        <w:rPr>
          <w:rFonts w:ascii="宋体" w:eastAsia="宋体" w:hAnsi="宋体"/>
          <w:szCs w:val="21"/>
        </w:rPr>
        <w:t>：训练损失和验证损失均</w:t>
      </w:r>
      <w:proofErr w:type="gramStart"/>
      <w:r w:rsidRPr="00D92939">
        <w:rPr>
          <w:rFonts w:ascii="宋体" w:eastAsia="宋体" w:hAnsi="宋体"/>
          <w:szCs w:val="21"/>
        </w:rPr>
        <w:t>随训练</w:t>
      </w:r>
      <w:proofErr w:type="gramEnd"/>
      <w:r w:rsidRPr="00D92939">
        <w:rPr>
          <w:rFonts w:ascii="宋体" w:eastAsia="宋体" w:hAnsi="宋体"/>
          <w:szCs w:val="21"/>
        </w:rPr>
        <w:t>周期增加而稳定下降，表明模型收敛良好</w:t>
      </w:r>
    </w:p>
    <w:p w14:paraId="03750B2B" w14:textId="74FAEB4B" w:rsidR="00D92939" w:rsidRPr="00D92939" w:rsidRDefault="00D92939" w:rsidP="00D92939">
      <w:pPr>
        <w:numPr>
          <w:ilvl w:val="0"/>
          <w:numId w:val="15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b/>
          <w:bCs/>
          <w:szCs w:val="21"/>
        </w:rPr>
        <w:t>准确率表现</w:t>
      </w:r>
      <w:r w:rsidRPr="00D92939">
        <w:rPr>
          <w:rFonts w:ascii="宋体" w:eastAsia="宋体" w:hAnsi="宋体"/>
          <w:szCs w:val="21"/>
        </w:rPr>
        <w:t>：训练准确率和验证准确率均持续上升，最终验证准确率达到</w:t>
      </w:r>
      <w:r>
        <w:rPr>
          <w:rFonts w:ascii="宋体" w:eastAsia="宋体" w:hAnsi="宋体" w:hint="eastAsia"/>
          <w:szCs w:val="21"/>
        </w:rPr>
        <w:t>93.48</w:t>
      </w:r>
      <w:r w:rsidRPr="00D92939">
        <w:rPr>
          <w:rFonts w:ascii="宋体" w:eastAsia="宋体" w:hAnsi="宋体"/>
          <w:szCs w:val="21"/>
        </w:rPr>
        <w:t>%</w:t>
      </w:r>
    </w:p>
    <w:p w14:paraId="3C3A23A6" w14:textId="77777777" w:rsidR="00D92939" w:rsidRPr="00D92939" w:rsidRDefault="00D92939" w:rsidP="00D92939">
      <w:pPr>
        <w:numPr>
          <w:ilvl w:val="0"/>
          <w:numId w:val="15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b/>
          <w:bCs/>
          <w:szCs w:val="21"/>
        </w:rPr>
        <w:t>过拟合控制</w:t>
      </w:r>
      <w:r w:rsidRPr="00D92939">
        <w:rPr>
          <w:rFonts w:ascii="宋体" w:eastAsia="宋体" w:hAnsi="宋体"/>
          <w:szCs w:val="21"/>
        </w:rPr>
        <w:t>：通过数据增强和正则化技术，训练准确率和验证准确率差距较小，表明模型泛化能力良好</w:t>
      </w:r>
    </w:p>
    <w:p w14:paraId="1D766588" w14:textId="77777777" w:rsidR="00D92939" w:rsidRPr="00D92939" w:rsidRDefault="00D92939" w:rsidP="00D92939">
      <w:pPr>
        <w:numPr>
          <w:ilvl w:val="0"/>
          <w:numId w:val="15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b/>
          <w:bCs/>
          <w:szCs w:val="21"/>
        </w:rPr>
        <w:t>残差连接效果</w:t>
      </w:r>
      <w:r w:rsidRPr="00D92939">
        <w:rPr>
          <w:rFonts w:ascii="宋体" w:eastAsia="宋体" w:hAnsi="宋体"/>
          <w:szCs w:val="21"/>
        </w:rPr>
        <w:t>：网络能够有效训练深度为18层的网络，未出现明显的梯度消失问题</w:t>
      </w:r>
    </w:p>
    <w:p w14:paraId="5E8B3D33" w14:textId="70447E5F" w:rsidR="00D92939" w:rsidRDefault="00D92939" w:rsidP="00D92939">
      <w:pPr>
        <w:spacing w:line="360" w:lineRule="auto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noProof/>
          <w:szCs w:val="21"/>
        </w:rPr>
        <w:drawing>
          <wp:inline distT="0" distB="0" distL="0" distR="0" wp14:anchorId="0EB0E2DF" wp14:editId="28D2D0B8">
            <wp:extent cx="5379343" cy="22098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62075"/>
                    <a:stretch/>
                  </pic:blipFill>
                  <pic:spPr bwMode="auto">
                    <a:xfrm>
                      <a:off x="0" y="0"/>
                      <a:ext cx="5406606" cy="222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D5A46" w14:textId="77777777" w:rsidR="00D92939" w:rsidRPr="00D92939" w:rsidRDefault="00D92939" w:rsidP="00D92939">
      <w:pPr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ab/>
      </w:r>
      <w:r w:rsidRPr="00D92939">
        <w:rPr>
          <w:rFonts w:ascii="宋体" w:eastAsia="宋体" w:hAnsi="宋体"/>
          <w:szCs w:val="21"/>
        </w:rPr>
        <w:t>本实验成功实现了ResNet-18深度残差网络在CIFAR-10数据集上的图像分类任务。通过实验可以得出以下结论：</w:t>
      </w:r>
    </w:p>
    <w:p w14:paraId="001CE981" w14:textId="77777777" w:rsidR="00D92939" w:rsidRPr="00D92939" w:rsidRDefault="00D92939" w:rsidP="00D92939">
      <w:pPr>
        <w:numPr>
          <w:ilvl w:val="0"/>
          <w:numId w:val="16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b/>
          <w:bCs/>
          <w:szCs w:val="21"/>
        </w:rPr>
        <w:t>残差连接的有效性</w:t>
      </w:r>
      <w:r w:rsidRPr="00D92939">
        <w:rPr>
          <w:rFonts w:ascii="宋体" w:eastAsia="宋体" w:hAnsi="宋体"/>
          <w:szCs w:val="21"/>
        </w:rPr>
        <w:t>：残差连接成功解决了深度网络中的梯度消失和网络退化问题，使得18层网络的训练变得稳定可行。</w:t>
      </w:r>
    </w:p>
    <w:p w14:paraId="7036A492" w14:textId="77777777" w:rsidR="00D92939" w:rsidRPr="00D92939" w:rsidRDefault="00D92939" w:rsidP="00D92939">
      <w:pPr>
        <w:numPr>
          <w:ilvl w:val="0"/>
          <w:numId w:val="16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b/>
          <w:bCs/>
          <w:szCs w:val="21"/>
        </w:rPr>
        <w:t>数据增强的重要性</w:t>
      </w:r>
      <w:r w:rsidRPr="00D92939">
        <w:rPr>
          <w:rFonts w:ascii="宋体" w:eastAsia="宋体" w:hAnsi="宋体"/>
          <w:szCs w:val="21"/>
        </w:rPr>
        <w:t>：通过随机裁剪、翻转等数据增强技术，有效提升了模型的泛化</w:t>
      </w:r>
      <w:r w:rsidRPr="00D92939">
        <w:rPr>
          <w:rFonts w:ascii="宋体" w:eastAsia="宋体" w:hAnsi="宋体"/>
          <w:szCs w:val="21"/>
        </w:rPr>
        <w:lastRenderedPageBreak/>
        <w:t>能力，防止了过拟合。</w:t>
      </w:r>
    </w:p>
    <w:p w14:paraId="7B546368" w14:textId="77777777" w:rsidR="00D92939" w:rsidRPr="00D92939" w:rsidRDefault="00D92939" w:rsidP="00D92939">
      <w:pPr>
        <w:numPr>
          <w:ilvl w:val="0"/>
          <w:numId w:val="16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b/>
          <w:bCs/>
          <w:szCs w:val="21"/>
        </w:rPr>
        <w:t>优化策略的效果</w:t>
      </w:r>
      <w:r w:rsidRPr="00D92939">
        <w:rPr>
          <w:rFonts w:ascii="宋体" w:eastAsia="宋体" w:hAnsi="宋体"/>
          <w:szCs w:val="21"/>
        </w:rPr>
        <w:t>：结合动量SGD和余弦退火学习率调度，实现了快速且稳定的收敛。</w:t>
      </w:r>
    </w:p>
    <w:p w14:paraId="6F768A6F" w14:textId="77777777" w:rsidR="00D92939" w:rsidRPr="00D92939" w:rsidRDefault="00D92939" w:rsidP="00D92939">
      <w:pPr>
        <w:numPr>
          <w:ilvl w:val="0"/>
          <w:numId w:val="16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b/>
          <w:bCs/>
          <w:szCs w:val="21"/>
        </w:rPr>
        <w:t>批归一化的作用</w:t>
      </w:r>
      <w:r w:rsidRPr="00D92939">
        <w:rPr>
          <w:rFonts w:ascii="宋体" w:eastAsia="宋体" w:hAnsi="宋体"/>
          <w:szCs w:val="21"/>
        </w:rPr>
        <w:t>：在每个卷积层后使用批归一化，加速了训练过程并提高了模型稳定性。</w:t>
      </w:r>
    </w:p>
    <w:p w14:paraId="31A9B5B1" w14:textId="77777777" w:rsidR="00D92939" w:rsidRDefault="00D92939" w:rsidP="00D92939">
      <w:pPr>
        <w:spacing w:line="360" w:lineRule="auto"/>
        <w:ind w:firstLine="360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szCs w:val="21"/>
        </w:rPr>
        <w:t>实验结果表明，ResNet-18作为一种经典的深度残差网络，在CIFAR-10这样的复杂图像分类任务上表现出色，验证了残差学习在深度神经网络中的有效性和实用性。这为后续更复杂的计算机视觉任务奠定了坚实的基础。</w:t>
      </w:r>
    </w:p>
    <w:p w14:paraId="45C84045" w14:textId="77777777" w:rsidR="00D92939" w:rsidRPr="00D92939" w:rsidRDefault="00D92939" w:rsidP="00D92939">
      <w:pPr>
        <w:spacing w:line="360" w:lineRule="auto"/>
        <w:ind w:firstLine="36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但是与此同时，我们也可以注意到实验结果</w:t>
      </w:r>
      <w:r w:rsidRPr="00D92939">
        <w:rPr>
          <w:rFonts w:ascii="宋体" w:eastAsia="宋体" w:hAnsi="宋体" w:hint="eastAsia"/>
          <w:szCs w:val="21"/>
        </w:rPr>
        <w:t>并非完全理想，存在着明显的可以分析和改进的空间。</w:t>
      </w:r>
      <w:r w:rsidRPr="00D92939">
        <w:rPr>
          <w:rFonts w:ascii="宋体" w:eastAsia="宋体" w:hAnsi="宋体"/>
          <w:szCs w:val="21"/>
        </w:rPr>
        <w:t>我们从图表中可以解读出以下几点信息：</w:t>
      </w:r>
    </w:p>
    <w:p w14:paraId="2E567DA5" w14:textId="1797ACC8" w:rsidR="00D92939" w:rsidRPr="00D92939" w:rsidRDefault="00D92939" w:rsidP="00D92939">
      <w:pPr>
        <w:spacing w:line="360" w:lineRule="auto"/>
        <w:ind w:firstLine="360"/>
        <w:jc w:val="left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优势</w:t>
      </w:r>
      <w:r w:rsidRPr="00D92939">
        <w:rPr>
          <w:rFonts w:ascii="宋体" w:eastAsia="宋体" w:hAnsi="宋体"/>
          <w:b/>
          <w:bCs/>
          <w:szCs w:val="21"/>
        </w:rPr>
        <w:t>:</w:t>
      </w:r>
    </w:p>
    <w:p w14:paraId="471EEFF8" w14:textId="77777777" w:rsidR="00D92939" w:rsidRPr="00D92939" w:rsidRDefault="00D92939" w:rsidP="00D92939">
      <w:pPr>
        <w:numPr>
          <w:ilvl w:val="0"/>
          <w:numId w:val="17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b/>
          <w:bCs/>
          <w:szCs w:val="21"/>
        </w:rPr>
        <w:t>模型确实在学习</w:t>
      </w:r>
      <w:r w:rsidRPr="00D92939">
        <w:rPr>
          <w:rFonts w:ascii="宋体" w:eastAsia="宋体" w:hAnsi="宋体"/>
          <w:szCs w:val="21"/>
        </w:rPr>
        <w:t>: 无论是训练集还是验证集，整体趋势都是损失（Loss）下降，准确率（Accuracy）上升，这表明网络结构、优化器和损失函数的选择是有效的。</w:t>
      </w:r>
    </w:p>
    <w:p w14:paraId="08E8CC72" w14:textId="77777777" w:rsidR="00D92939" w:rsidRPr="00D92939" w:rsidRDefault="00D92939" w:rsidP="00D92939">
      <w:pPr>
        <w:numPr>
          <w:ilvl w:val="0"/>
          <w:numId w:val="17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b/>
          <w:bCs/>
          <w:szCs w:val="21"/>
        </w:rPr>
        <w:t>收敛速度快</w:t>
      </w:r>
      <w:r w:rsidRPr="00D92939">
        <w:rPr>
          <w:rFonts w:ascii="宋体" w:eastAsia="宋体" w:hAnsi="宋体"/>
          <w:szCs w:val="21"/>
        </w:rPr>
        <w:t>: 在前20个epoch，模型的准确率就从随机猜测的10%迅速攀升到了80%以上，说明学习率和模型初始化是比较合适的。</w:t>
      </w:r>
    </w:p>
    <w:p w14:paraId="65F7F29A" w14:textId="77777777" w:rsidR="00D92939" w:rsidRPr="00D92939" w:rsidRDefault="00D92939" w:rsidP="00D92939">
      <w:pPr>
        <w:numPr>
          <w:ilvl w:val="0"/>
          <w:numId w:val="17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b/>
          <w:bCs/>
          <w:szCs w:val="21"/>
        </w:rPr>
        <w:t>最终性能良好</w:t>
      </w:r>
      <w:r w:rsidRPr="00D92939">
        <w:rPr>
          <w:rFonts w:ascii="宋体" w:eastAsia="宋体" w:hAnsi="宋体"/>
          <w:szCs w:val="21"/>
        </w:rPr>
        <w:t>: 训练100个epoch后，验证集的准确率稳定在90%左右，对于从零开始实现的ResNet-18在CIFAR-10上，这是一个非常扎实和有竞争力的结果。</w:t>
      </w:r>
    </w:p>
    <w:p w14:paraId="7422D8D5" w14:textId="79B65C52" w:rsidR="00D92939" w:rsidRPr="00D92939" w:rsidRDefault="00D92939" w:rsidP="00D92939">
      <w:pPr>
        <w:spacing w:line="360" w:lineRule="auto"/>
        <w:ind w:firstLine="360"/>
        <w:jc w:val="left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不足</w:t>
      </w:r>
      <w:r w:rsidRPr="00D92939">
        <w:rPr>
          <w:rFonts w:ascii="宋体" w:eastAsia="宋体" w:hAnsi="宋体"/>
          <w:b/>
          <w:bCs/>
          <w:szCs w:val="21"/>
        </w:rPr>
        <w:t>:</w:t>
      </w:r>
    </w:p>
    <w:p w14:paraId="77E549E1" w14:textId="262ECF5E" w:rsidR="00D92939" w:rsidRPr="00D92939" w:rsidRDefault="00D92939" w:rsidP="00D92939">
      <w:pPr>
        <w:numPr>
          <w:ilvl w:val="0"/>
          <w:numId w:val="18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b/>
          <w:bCs/>
          <w:szCs w:val="21"/>
        </w:rPr>
        <w:t>出现了轻微的过拟合</w:t>
      </w:r>
      <w:r w:rsidRPr="00D92939">
        <w:rPr>
          <w:rFonts w:ascii="宋体" w:eastAsia="宋体" w:hAnsi="宋体"/>
          <w:szCs w:val="21"/>
        </w:rPr>
        <w:t>:。</w:t>
      </w:r>
    </w:p>
    <w:p w14:paraId="32502929" w14:textId="1BC1BCF7" w:rsidR="00D92939" w:rsidRPr="00D92939" w:rsidRDefault="00D92939" w:rsidP="00D92939">
      <w:pPr>
        <w:numPr>
          <w:ilvl w:val="1"/>
          <w:numId w:val="18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szCs w:val="21"/>
        </w:rPr>
        <w:t>从大约第20个epoch开始，训练集（蓝线）和验证集（橙线）的曲线开始分离。训练集的损失持续平滑下降，准确率持续平滑上升；而验证集的损失和准确率则进入了平台期，不再有显著提升。最终，训练准确率（约94%）与验证准确率（约90%）之间存在一个明显的差距。</w:t>
      </w:r>
    </w:p>
    <w:p w14:paraId="4847DD70" w14:textId="566C145F" w:rsidR="00D92939" w:rsidRPr="00D92939" w:rsidRDefault="00D92939" w:rsidP="00D92939">
      <w:pPr>
        <w:numPr>
          <w:ilvl w:val="1"/>
          <w:numId w:val="18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szCs w:val="21"/>
        </w:rPr>
        <w:t>这意味着模型在学习训练集数据中的一些“特有模式”或噪声，而这些模式并不能很好地泛化到未见过的验证集数据上。</w:t>
      </w:r>
    </w:p>
    <w:p w14:paraId="0806FFD6" w14:textId="0B56710F" w:rsidR="00D92939" w:rsidRPr="00D92939" w:rsidRDefault="00D92939" w:rsidP="00D92939">
      <w:pPr>
        <w:numPr>
          <w:ilvl w:val="0"/>
          <w:numId w:val="18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b/>
          <w:bCs/>
          <w:szCs w:val="21"/>
        </w:rPr>
        <w:t>验证集性能不稳定</w:t>
      </w:r>
      <w:r w:rsidRPr="00D92939">
        <w:rPr>
          <w:rFonts w:ascii="宋体" w:eastAsia="宋体" w:hAnsi="宋体"/>
          <w:szCs w:val="21"/>
        </w:rPr>
        <w:t>:</w:t>
      </w:r>
    </w:p>
    <w:p w14:paraId="0F9168AC" w14:textId="696AE8F3" w:rsidR="00D92939" w:rsidRPr="00D92939" w:rsidRDefault="00D92939" w:rsidP="00D92939">
      <w:pPr>
        <w:numPr>
          <w:ilvl w:val="1"/>
          <w:numId w:val="18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szCs w:val="21"/>
        </w:rPr>
        <w:t>橙色曲线</w:t>
      </w:r>
      <w:r>
        <w:rPr>
          <w:rFonts w:ascii="宋体" w:eastAsia="宋体" w:hAnsi="宋体" w:hint="eastAsia"/>
          <w:szCs w:val="21"/>
        </w:rPr>
        <w:t>在</w:t>
      </w:r>
      <w:r w:rsidRPr="00D92939">
        <w:rPr>
          <w:rFonts w:ascii="宋体" w:eastAsia="宋体" w:hAnsi="宋体"/>
          <w:szCs w:val="21"/>
        </w:rPr>
        <w:t>损失</w:t>
      </w:r>
      <w:r>
        <w:rPr>
          <w:rFonts w:ascii="宋体" w:eastAsia="宋体" w:hAnsi="宋体" w:hint="eastAsia"/>
          <w:szCs w:val="21"/>
        </w:rPr>
        <w:t>和</w:t>
      </w:r>
      <w:r w:rsidRPr="00D92939">
        <w:rPr>
          <w:rFonts w:ascii="宋体" w:eastAsia="宋体" w:hAnsi="宋体"/>
          <w:szCs w:val="21"/>
        </w:rPr>
        <w:t>准确率</w:t>
      </w:r>
      <w:r>
        <w:rPr>
          <w:rFonts w:ascii="宋体" w:eastAsia="宋体" w:hAnsi="宋体" w:hint="eastAsia"/>
          <w:szCs w:val="21"/>
        </w:rPr>
        <w:t>上</w:t>
      </w:r>
      <w:r w:rsidRPr="00D92939">
        <w:rPr>
          <w:rFonts w:ascii="宋体" w:eastAsia="宋体" w:hAnsi="宋体"/>
          <w:szCs w:val="21"/>
        </w:rPr>
        <w:t>都存在着频繁且幅度不小的抖动。</w:t>
      </w:r>
    </w:p>
    <w:p w14:paraId="58693D3D" w14:textId="7CC99F56" w:rsidR="00D92939" w:rsidRPr="00D92939" w:rsidRDefault="00D92939" w:rsidP="00D92939">
      <w:pPr>
        <w:numPr>
          <w:ilvl w:val="1"/>
          <w:numId w:val="18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szCs w:val="21"/>
        </w:rPr>
        <w:t>这可能意味着学习率在训练后期可能偏大，导致模型参数在</w:t>
      </w:r>
      <w:proofErr w:type="gramStart"/>
      <w:r w:rsidRPr="00D92939">
        <w:rPr>
          <w:rFonts w:ascii="宋体" w:eastAsia="宋体" w:hAnsi="宋体"/>
          <w:szCs w:val="21"/>
        </w:rPr>
        <w:t>最</w:t>
      </w:r>
      <w:proofErr w:type="gramEnd"/>
      <w:r w:rsidRPr="00D92939">
        <w:rPr>
          <w:rFonts w:ascii="宋体" w:eastAsia="宋体" w:hAnsi="宋体"/>
          <w:szCs w:val="21"/>
        </w:rPr>
        <w:t>优点附近来回“震荡”而无法稳定下来。也可能是数据增强的随机性或者batch划分的随机性对模型在验证集上的表现产生了较大影响。</w:t>
      </w:r>
    </w:p>
    <w:p w14:paraId="6E93DE92" w14:textId="153D06F9" w:rsidR="00D92939" w:rsidRPr="00D92939" w:rsidRDefault="00D92939" w:rsidP="00D92939">
      <w:pPr>
        <w:spacing w:line="360" w:lineRule="auto"/>
        <w:jc w:val="left"/>
        <w:rPr>
          <w:rFonts w:ascii="宋体" w:eastAsia="宋体" w:hAnsi="宋体"/>
          <w:b/>
          <w:bCs/>
          <w:szCs w:val="21"/>
        </w:rPr>
      </w:pPr>
      <w:r w:rsidRPr="00D92939">
        <w:rPr>
          <w:rFonts w:ascii="宋体" w:eastAsia="宋体" w:hAnsi="宋体"/>
          <w:b/>
          <w:bCs/>
          <w:szCs w:val="21"/>
        </w:rPr>
        <w:lastRenderedPageBreak/>
        <w:t>改进</w:t>
      </w:r>
      <w:r>
        <w:rPr>
          <w:rFonts w:ascii="宋体" w:eastAsia="宋体" w:hAnsi="宋体" w:hint="eastAsia"/>
          <w:b/>
          <w:bCs/>
          <w:szCs w:val="21"/>
        </w:rPr>
        <w:t>策略</w:t>
      </w:r>
    </w:p>
    <w:p w14:paraId="39CE813F" w14:textId="69B86441" w:rsidR="00D92939" w:rsidRPr="00D92939" w:rsidRDefault="00D92939" w:rsidP="00D92939">
      <w:pPr>
        <w:spacing w:line="360" w:lineRule="auto"/>
        <w:ind w:firstLine="360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szCs w:val="21"/>
        </w:rPr>
        <w:t>针对上述两个主要问题，我从以下几个方面对代码和训练策略进行优化：</w:t>
      </w:r>
    </w:p>
    <w:p w14:paraId="4241319E" w14:textId="77777777" w:rsidR="00D92939" w:rsidRPr="00D92939" w:rsidRDefault="00D92939" w:rsidP="00D92939">
      <w:pPr>
        <w:spacing w:line="360" w:lineRule="auto"/>
        <w:jc w:val="left"/>
        <w:rPr>
          <w:rFonts w:ascii="宋体" w:eastAsia="宋体" w:hAnsi="宋体"/>
          <w:b/>
          <w:bCs/>
          <w:szCs w:val="21"/>
        </w:rPr>
      </w:pPr>
      <w:r w:rsidRPr="00D92939">
        <w:rPr>
          <w:rFonts w:ascii="宋体" w:eastAsia="宋体" w:hAnsi="宋体"/>
          <w:b/>
          <w:bCs/>
          <w:szCs w:val="21"/>
        </w:rPr>
        <w:t>1. 引入更强的正则化以对抗过拟合</w:t>
      </w:r>
    </w:p>
    <w:p w14:paraId="1765A97C" w14:textId="1D000837" w:rsidR="00D92939" w:rsidRDefault="00D92939" w:rsidP="00161C94">
      <w:pPr>
        <w:spacing w:line="360" w:lineRule="auto"/>
        <w:ind w:firstLine="360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szCs w:val="21"/>
        </w:rPr>
        <w:t>当前</w:t>
      </w:r>
      <w:r>
        <w:rPr>
          <w:rFonts w:ascii="宋体" w:eastAsia="宋体" w:hAnsi="宋体" w:hint="eastAsia"/>
          <w:szCs w:val="21"/>
        </w:rPr>
        <w:t>的学习率</w:t>
      </w:r>
      <w:proofErr w:type="gramStart"/>
      <w:r>
        <w:rPr>
          <w:rFonts w:ascii="宋体" w:eastAsia="宋体" w:hAnsi="宋体" w:hint="eastAsia"/>
          <w:szCs w:val="21"/>
        </w:rPr>
        <w:t>优化器</w:t>
      </w:r>
      <w:r w:rsidRPr="00D92939">
        <w:rPr>
          <w:rFonts w:ascii="宋体" w:eastAsia="宋体" w:hAnsi="宋体"/>
          <w:szCs w:val="21"/>
        </w:rPr>
        <w:t>只使用</w:t>
      </w:r>
      <w:proofErr w:type="gramEnd"/>
      <w:r w:rsidRPr="00D92939">
        <w:rPr>
          <w:rFonts w:ascii="宋体" w:eastAsia="宋体" w:hAnsi="宋体"/>
          <w:szCs w:val="21"/>
        </w:rPr>
        <w:t>了权重衰减和基本的数据增强。尝试在</w:t>
      </w:r>
      <w:proofErr w:type="spellStart"/>
      <w:r w:rsidRPr="00D92939">
        <w:rPr>
          <w:rFonts w:ascii="宋体" w:eastAsia="宋体" w:hAnsi="宋体"/>
          <w:szCs w:val="21"/>
        </w:rPr>
        <w:t>ResNet</w:t>
      </w:r>
      <w:proofErr w:type="spellEnd"/>
      <w:r w:rsidRPr="00D92939">
        <w:rPr>
          <w:rFonts w:ascii="宋体" w:eastAsia="宋体" w:hAnsi="宋体"/>
          <w:szCs w:val="21"/>
        </w:rPr>
        <w:t>进入全连接</w:t>
      </w:r>
      <w:proofErr w:type="gramStart"/>
      <w:r w:rsidRPr="00D92939">
        <w:rPr>
          <w:rFonts w:ascii="宋体" w:eastAsia="宋体" w:hAnsi="宋体"/>
          <w:szCs w:val="21"/>
        </w:rPr>
        <w:t>层之前</w:t>
      </w:r>
      <w:proofErr w:type="gramEnd"/>
      <w:r w:rsidRPr="00D92939">
        <w:rPr>
          <w:rFonts w:ascii="宋体" w:eastAsia="宋体" w:hAnsi="宋体"/>
          <w:szCs w:val="21"/>
        </w:rPr>
        <w:t>加入一个Dropout层。</w:t>
      </w:r>
    </w:p>
    <w:p w14:paraId="0A97E5BB" w14:textId="77777777" w:rsidR="00161C94" w:rsidRPr="00161C94" w:rsidRDefault="00161C94" w:rsidP="00161C94">
      <w:pPr>
        <w:spacing w:line="360" w:lineRule="auto"/>
        <w:jc w:val="left"/>
        <w:rPr>
          <w:rFonts w:ascii="宋体" w:eastAsia="宋体" w:hAnsi="宋体"/>
          <w:b/>
          <w:bCs/>
          <w:szCs w:val="21"/>
        </w:rPr>
      </w:pPr>
      <w:r w:rsidRPr="00161C94">
        <w:rPr>
          <w:rFonts w:ascii="宋体" w:eastAsia="宋体" w:hAnsi="宋体" w:hint="eastAsia"/>
          <w:b/>
          <w:bCs/>
          <w:szCs w:val="21"/>
        </w:rPr>
        <w:t xml:space="preserve">2. </w:t>
      </w:r>
      <w:r w:rsidR="00D92939" w:rsidRPr="00161C94">
        <w:rPr>
          <w:rFonts w:ascii="宋体" w:eastAsia="宋体" w:hAnsi="宋体"/>
          <w:b/>
          <w:bCs/>
          <w:szCs w:val="21"/>
        </w:rPr>
        <w:t>使用更丰富的数据增强</w:t>
      </w:r>
    </w:p>
    <w:p w14:paraId="4F1A76F7" w14:textId="4552CFCD" w:rsidR="00161C94" w:rsidRDefault="00D92939" w:rsidP="00161C94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D92939">
        <w:rPr>
          <w:rFonts w:ascii="宋体" w:eastAsia="宋体" w:hAnsi="宋体"/>
          <w:szCs w:val="21"/>
        </w:rPr>
        <w:t>除了随机裁剪和翻转，加入更强的增强策略 Cutout</w:t>
      </w:r>
      <w:r>
        <w:rPr>
          <w:rFonts w:ascii="宋体" w:eastAsia="宋体" w:hAnsi="宋体" w:hint="eastAsia"/>
          <w:szCs w:val="21"/>
        </w:rPr>
        <w:t>和</w:t>
      </w:r>
      <w:proofErr w:type="spellStart"/>
      <w:r w:rsidRPr="00D92939">
        <w:rPr>
          <w:rFonts w:ascii="宋体" w:eastAsia="宋体" w:hAnsi="宋体"/>
          <w:szCs w:val="21"/>
        </w:rPr>
        <w:t>RandomErasing</w:t>
      </w:r>
      <w:proofErr w:type="spellEnd"/>
      <w:r w:rsidRPr="00D92939">
        <w:rPr>
          <w:rFonts w:ascii="宋体" w:eastAsia="宋体" w:hAnsi="宋体"/>
          <w:szCs w:val="21"/>
        </w:rPr>
        <w:t>，随机遮挡图像的一部分，强迫模型学习更具全局性的特征。</w:t>
      </w:r>
    </w:p>
    <w:p w14:paraId="714EBA09" w14:textId="36654A35" w:rsidR="00161C94" w:rsidRPr="00161C94" w:rsidRDefault="00161C94" w:rsidP="00161C94">
      <w:pPr>
        <w:widowControl/>
        <w:shd w:val="clear" w:color="auto" w:fill="FFFFFF"/>
        <w:jc w:val="left"/>
        <w:outlineLvl w:val="3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 xml:space="preserve">3. </w:t>
      </w:r>
      <w:r w:rsidRPr="00161C94">
        <w:rPr>
          <w:rFonts w:ascii="宋体" w:eastAsia="宋体" w:hAnsi="宋体"/>
          <w:b/>
          <w:bCs/>
          <w:szCs w:val="21"/>
        </w:rPr>
        <w:t>引入早停机制</w:t>
      </w:r>
    </w:p>
    <w:p w14:paraId="253540A9" w14:textId="1EB0E357" w:rsidR="00D92939" w:rsidRPr="00D92939" w:rsidRDefault="00161C94" w:rsidP="00161C94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161C94">
        <w:rPr>
          <w:rFonts w:ascii="宋体" w:eastAsia="宋体" w:hAnsi="宋体" w:hint="eastAsia"/>
          <w:szCs w:val="21"/>
        </w:rPr>
        <w:t>验证集性能在</w:t>
      </w:r>
      <w:r w:rsidRPr="00161C94">
        <w:rPr>
          <w:rFonts w:ascii="宋体" w:eastAsia="宋体" w:hAnsi="宋体"/>
          <w:szCs w:val="21"/>
        </w:rPr>
        <w:t>60-80个epoch后就不再提升，继续训练下去会加剧过拟合，并浪费计算资源。可以实现一个“早停”机制</w:t>
      </w:r>
      <w:r>
        <w:rPr>
          <w:rFonts w:ascii="宋体" w:eastAsia="宋体" w:hAnsi="宋体" w:hint="eastAsia"/>
          <w:szCs w:val="21"/>
        </w:rPr>
        <w:t>，</w:t>
      </w:r>
      <w:r w:rsidRPr="00161C94">
        <w:rPr>
          <w:rFonts w:ascii="宋体" w:eastAsia="宋体" w:hAnsi="宋体"/>
          <w:szCs w:val="21"/>
        </w:rPr>
        <w:t>监控验证损失或验证准确率，当它连续多个epoch（例如10个epoch）没有改善时，就提前终止训练，并保存性能最好的那个模型。</w:t>
      </w:r>
    </w:p>
    <w:p w14:paraId="79B536EF" w14:textId="56AC1A65" w:rsidR="00D92939" w:rsidRPr="00D92939" w:rsidRDefault="00D92939" w:rsidP="00D92939">
      <w:pPr>
        <w:spacing w:line="360" w:lineRule="auto"/>
        <w:jc w:val="left"/>
        <w:rPr>
          <w:rFonts w:ascii="宋体" w:eastAsia="宋体" w:hAnsi="宋体"/>
          <w:szCs w:val="21"/>
        </w:rPr>
      </w:pPr>
    </w:p>
    <w:sectPr w:rsidR="00D92939" w:rsidRPr="00D929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3E61D" w14:textId="77777777" w:rsidR="00867691" w:rsidRDefault="00867691" w:rsidP="00994324">
      <w:r>
        <w:separator/>
      </w:r>
    </w:p>
  </w:endnote>
  <w:endnote w:type="continuationSeparator" w:id="0">
    <w:p w14:paraId="5A606CC9" w14:textId="77777777" w:rsidR="00867691" w:rsidRDefault="00867691" w:rsidP="00994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B3077" w14:textId="77777777" w:rsidR="00867691" w:rsidRDefault="00867691" w:rsidP="00994324">
      <w:r>
        <w:separator/>
      </w:r>
    </w:p>
  </w:footnote>
  <w:footnote w:type="continuationSeparator" w:id="0">
    <w:p w14:paraId="2447ECA6" w14:textId="77777777" w:rsidR="00867691" w:rsidRDefault="00867691" w:rsidP="009943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A68C4"/>
    <w:multiLevelType w:val="multilevel"/>
    <w:tmpl w:val="D88C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D5683"/>
    <w:multiLevelType w:val="multilevel"/>
    <w:tmpl w:val="5FDA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E52CB"/>
    <w:multiLevelType w:val="multilevel"/>
    <w:tmpl w:val="09B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3746F"/>
    <w:multiLevelType w:val="hybridMultilevel"/>
    <w:tmpl w:val="95EE37F0"/>
    <w:lvl w:ilvl="0" w:tplc="46DE1B24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D4F24A6"/>
    <w:multiLevelType w:val="hybridMultilevel"/>
    <w:tmpl w:val="1ADA96D8"/>
    <w:lvl w:ilvl="0" w:tplc="E0B0632C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F4A173A"/>
    <w:multiLevelType w:val="multilevel"/>
    <w:tmpl w:val="8434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86E05"/>
    <w:multiLevelType w:val="multilevel"/>
    <w:tmpl w:val="F03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22C0F"/>
    <w:multiLevelType w:val="multilevel"/>
    <w:tmpl w:val="FF9A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12356"/>
    <w:multiLevelType w:val="multilevel"/>
    <w:tmpl w:val="9B48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605CC2"/>
    <w:multiLevelType w:val="multilevel"/>
    <w:tmpl w:val="6F84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350FC"/>
    <w:multiLevelType w:val="multilevel"/>
    <w:tmpl w:val="1DD4D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112592"/>
    <w:multiLevelType w:val="multilevel"/>
    <w:tmpl w:val="1B52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B5804"/>
    <w:multiLevelType w:val="multilevel"/>
    <w:tmpl w:val="A056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9360F"/>
    <w:multiLevelType w:val="multilevel"/>
    <w:tmpl w:val="4FA2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7B06CD"/>
    <w:multiLevelType w:val="multilevel"/>
    <w:tmpl w:val="35DC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31521"/>
    <w:multiLevelType w:val="multilevel"/>
    <w:tmpl w:val="76564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F02D39"/>
    <w:multiLevelType w:val="multilevel"/>
    <w:tmpl w:val="6298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666EC"/>
    <w:multiLevelType w:val="hybridMultilevel"/>
    <w:tmpl w:val="33280DE0"/>
    <w:lvl w:ilvl="0" w:tplc="C366CB7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BD174A3"/>
    <w:multiLevelType w:val="multilevel"/>
    <w:tmpl w:val="EAA4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697762">
    <w:abstractNumId w:val="0"/>
  </w:num>
  <w:num w:numId="2" w16cid:durableId="422607915">
    <w:abstractNumId w:val="17"/>
  </w:num>
  <w:num w:numId="3" w16cid:durableId="1797984282">
    <w:abstractNumId w:val="4"/>
  </w:num>
  <w:num w:numId="4" w16cid:durableId="716779912">
    <w:abstractNumId w:val="11"/>
  </w:num>
  <w:num w:numId="5" w16cid:durableId="386808019">
    <w:abstractNumId w:val="12"/>
  </w:num>
  <w:num w:numId="6" w16cid:durableId="1743674799">
    <w:abstractNumId w:val="7"/>
  </w:num>
  <w:num w:numId="7" w16cid:durableId="1201164341">
    <w:abstractNumId w:val="18"/>
  </w:num>
  <w:num w:numId="8" w16cid:durableId="549725308">
    <w:abstractNumId w:val="13"/>
  </w:num>
  <w:num w:numId="9" w16cid:durableId="105395801">
    <w:abstractNumId w:val="3"/>
  </w:num>
  <w:num w:numId="10" w16cid:durableId="1915894469">
    <w:abstractNumId w:val="16"/>
  </w:num>
  <w:num w:numId="11" w16cid:durableId="472916590">
    <w:abstractNumId w:val="14"/>
  </w:num>
  <w:num w:numId="12" w16cid:durableId="1434059719">
    <w:abstractNumId w:val="5"/>
  </w:num>
  <w:num w:numId="13" w16cid:durableId="1976372585">
    <w:abstractNumId w:val="6"/>
  </w:num>
  <w:num w:numId="14" w16cid:durableId="78673890">
    <w:abstractNumId w:val="9"/>
  </w:num>
  <w:num w:numId="15" w16cid:durableId="289895755">
    <w:abstractNumId w:val="10"/>
  </w:num>
  <w:num w:numId="16" w16cid:durableId="1444306149">
    <w:abstractNumId w:val="15"/>
  </w:num>
  <w:num w:numId="17" w16cid:durableId="555893685">
    <w:abstractNumId w:val="1"/>
  </w:num>
  <w:num w:numId="18" w16cid:durableId="882713003">
    <w:abstractNumId w:val="8"/>
  </w:num>
  <w:num w:numId="19" w16cid:durableId="975838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AD"/>
    <w:rsid w:val="00027A1F"/>
    <w:rsid w:val="00033CD4"/>
    <w:rsid w:val="00061904"/>
    <w:rsid w:val="000671A0"/>
    <w:rsid w:val="000D43B0"/>
    <w:rsid w:val="000E5946"/>
    <w:rsid w:val="00110A0E"/>
    <w:rsid w:val="001133F3"/>
    <w:rsid w:val="0011618F"/>
    <w:rsid w:val="00122A53"/>
    <w:rsid w:val="00161C94"/>
    <w:rsid w:val="0017123E"/>
    <w:rsid w:val="001915FA"/>
    <w:rsid w:val="001C03F7"/>
    <w:rsid w:val="001D7FC7"/>
    <w:rsid w:val="00220E19"/>
    <w:rsid w:val="00234704"/>
    <w:rsid w:val="002536BE"/>
    <w:rsid w:val="00265A10"/>
    <w:rsid w:val="00274FC2"/>
    <w:rsid w:val="00275640"/>
    <w:rsid w:val="002E3539"/>
    <w:rsid w:val="002E367A"/>
    <w:rsid w:val="002F335E"/>
    <w:rsid w:val="002F3990"/>
    <w:rsid w:val="00315F2B"/>
    <w:rsid w:val="00354AB7"/>
    <w:rsid w:val="003860FF"/>
    <w:rsid w:val="003A3ADB"/>
    <w:rsid w:val="00410087"/>
    <w:rsid w:val="00464426"/>
    <w:rsid w:val="004D06C2"/>
    <w:rsid w:val="004D4A3B"/>
    <w:rsid w:val="004D5A00"/>
    <w:rsid w:val="004E25C2"/>
    <w:rsid w:val="004E29AD"/>
    <w:rsid w:val="004F5CAA"/>
    <w:rsid w:val="004F7015"/>
    <w:rsid w:val="00504C95"/>
    <w:rsid w:val="00533F01"/>
    <w:rsid w:val="005427D1"/>
    <w:rsid w:val="0054333A"/>
    <w:rsid w:val="0055276F"/>
    <w:rsid w:val="00567372"/>
    <w:rsid w:val="00582710"/>
    <w:rsid w:val="005855F1"/>
    <w:rsid w:val="0059235B"/>
    <w:rsid w:val="005B447F"/>
    <w:rsid w:val="005C56D3"/>
    <w:rsid w:val="005D1C60"/>
    <w:rsid w:val="005E3280"/>
    <w:rsid w:val="005E3D73"/>
    <w:rsid w:val="005E4878"/>
    <w:rsid w:val="006104A7"/>
    <w:rsid w:val="0061275A"/>
    <w:rsid w:val="00614A1C"/>
    <w:rsid w:val="00625415"/>
    <w:rsid w:val="00655392"/>
    <w:rsid w:val="006612D4"/>
    <w:rsid w:val="006F6AC0"/>
    <w:rsid w:val="00795C34"/>
    <w:rsid w:val="007B221E"/>
    <w:rsid w:val="00810377"/>
    <w:rsid w:val="0082562C"/>
    <w:rsid w:val="0084038D"/>
    <w:rsid w:val="00867691"/>
    <w:rsid w:val="00891F59"/>
    <w:rsid w:val="008A0E8B"/>
    <w:rsid w:val="008A4847"/>
    <w:rsid w:val="008D0971"/>
    <w:rsid w:val="008E0311"/>
    <w:rsid w:val="008F19D7"/>
    <w:rsid w:val="009508F4"/>
    <w:rsid w:val="009519BF"/>
    <w:rsid w:val="00972D57"/>
    <w:rsid w:val="00994324"/>
    <w:rsid w:val="009B4746"/>
    <w:rsid w:val="009C6D88"/>
    <w:rsid w:val="009D1D4A"/>
    <w:rsid w:val="00A45BC2"/>
    <w:rsid w:val="00A47D01"/>
    <w:rsid w:val="00A8406F"/>
    <w:rsid w:val="00AA3254"/>
    <w:rsid w:val="00AC0E99"/>
    <w:rsid w:val="00AC520D"/>
    <w:rsid w:val="00AD3ABE"/>
    <w:rsid w:val="00AE7B13"/>
    <w:rsid w:val="00AF04DD"/>
    <w:rsid w:val="00B01677"/>
    <w:rsid w:val="00B234D0"/>
    <w:rsid w:val="00B27523"/>
    <w:rsid w:val="00B417E6"/>
    <w:rsid w:val="00B63908"/>
    <w:rsid w:val="00B877D2"/>
    <w:rsid w:val="00BA4661"/>
    <w:rsid w:val="00BC4448"/>
    <w:rsid w:val="00BD23CF"/>
    <w:rsid w:val="00BD55AD"/>
    <w:rsid w:val="00BF26D7"/>
    <w:rsid w:val="00BF5221"/>
    <w:rsid w:val="00C16E0C"/>
    <w:rsid w:val="00C26623"/>
    <w:rsid w:val="00C51D51"/>
    <w:rsid w:val="00CA046A"/>
    <w:rsid w:val="00CC45CA"/>
    <w:rsid w:val="00CD0013"/>
    <w:rsid w:val="00D0410A"/>
    <w:rsid w:val="00D1444B"/>
    <w:rsid w:val="00D368FE"/>
    <w:rsid w:val="00D435F8"/>
    <w:rsid w:val="00D92939"/>
    <w:rsid w:val="00D93666"/>
    <w:rsid w:val="00DA6931"/>
    <w:rsid w:val="00DB0B31"/>
    <w:rsid w:val="00E33E42"/>
    <w:rsid w:val="00E451EF"/>
    <w:rsid w:val="00E53FB8"/>
    <w:rsid w:val="00E70B30"/>
    <w:rsid w:val="00E81C0F"/>
    <w:rsid w:val="00E87084"/>
    <w:rsid w:val="00E8774C"/>
    <w:rsid w:val="00E97859"/>
    <w:rsid w:val="00EB7573"/>
    <w:rsid w:val="00EC2E77"/>
    <w:rsid w:val="00EC5D64"/>
    <w:rsid w:val="00ED4105"/>
    <w:rsid w:val="00F11605"/>
    <w:rsid w:val="00F36448"/>
    <w:rsid w:val="00F57E50"/>
    <w:rsid w:val="00F756B8"/>
    <w:rsid w:val="00F80907"/>
    <w:rsid w:val="00F86613"/>
    <w:rsid w:val="00FA453C"/>
    <w:rsid w:val="00FB0653"/>
    <w:rsid w:val="00FB5183"/>
    <w:rsid w:val="00FF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F59AE"/>
  <w15:chartTrackingRefBased/>
  <w15:docId w15:val="{0D7F1B05-ABFF-4817-9DA6-E0FC27D92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A0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55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5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55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D55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5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5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5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5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5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55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5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5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D55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55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55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55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55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55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55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5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55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55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55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55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55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55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5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55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55A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43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43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43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4324"/>
    <w:rPr>
      <w:sz w:val="18"/>
      <w:szCs w:val="18"/>
    </w:rPr>
  </w:style>
  <w:style w:type="character" w:styleId="af2">
    <w:name w:val="Hyperlink"/>
    <w:basedOn w:val="a0"/>
    <w:uiPriority w:val="99"/>
    <w:unhideWhenUsed/>
    <w:rsid w:val="008F19D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F19D7"/>
    <w:rPr>
      <w:color w:val="605E5C"/>
      <w:shd w:val="clear" w:color="auto" w:fill="E1DFDD"/>
    </w:rPr>
  </w:style>
  <w:style w:type="numbering" w:customStyle="1" w:styleId="11">
    <w:name w:val="无列表1"/>
    <w:next w:val="a2"/>
    <w:uiPriority w:val="99"/>
    <w:semiHidden/>
    <w:unhideWhenUsed/>
    <w:rsid w:val="00FB5183"/>
  </w:style>
  <w:style w:type="paragraph" w:customStyle="1" w:styleId="msonormal0">
    <w:name w:val="msonormal"/>
    <w:basedOn w:val="a"/>
    <w:rsid w:val="00FB51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368F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368FE"/>
    <w:rPr>
      <w:rFonts w:ascii="Courier New" w:hAnsi="Courier New" w:cs="Courier New"/>
      <w:sz w:val="20"/>
      <w:szCs w:val="20"/>
    </w:rPr>
  </w:style>
  <w:style w:type="character" w:customStyle="1" w:styleId="ng-star-inserted">
    <w:name w:val="ng-star-inserted"/>
    <w:basedOn w:val="a0"/>
    <w:rsid w:val="00161C94"/>
  </w:style>
  <w:style w:type="paragraph" w:customStyle="1" w:styleId="ng-star-inserted1">
    <w:name w:val="ng-star-inserted1"/>
    <w:basedOn w:val="a"/>
    <w:rsid w:val="00161C9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32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92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1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2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7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1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5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51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4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8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3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9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6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610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3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7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4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</TotalTime>
  <Pages>11</Pages>
  <Words>1498</Words>
  <Characters>8544</Characters>
  <Application>Microsoft Office Word</Application>
  <DocSecurity>0</DocSecurity>
  <Lines>71</Lines>
  <Paragraphs>20</Paragraphs>
  <ScaleCrop>false</ScaleCrop>
  <Company/>
  <LinksUpToDate>false</LinksUpToDate>
  <CharactersWithSpaces>10022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Skywalker Wei</dc:creator>
  <cp:keywords/>
  <dc:description/>
  <cp:lastModifiedBy>Skywalker Wei</cp:lastModifiedBy>
  <cp:revision>44</cp:revision>
  <cp:lastPrinted>2025-10-05T09:31:00Z</cp:lastPrinted>
  <dcterms:created xsi:type="dcterms:W3CDTF">2024-10-12T06:24:00Z</dcterms:created>
  <dcterms:modified xsi:type="dcterms:W3CDTF">2026-01-12T12:00:00Z</dcterms:modified>
</cp:coreProperties>
</file>