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E4D4A" w14:textId="77777777" w:rsidR="00D6090F" w:rsidRDefault="00D6090F" w:rsidP="007733EF">
      <w:pPr>
        <w:rPr>
          <w:rFonts w:ascii="黑体" w:eastAsia="黑体" w:hAnsi="黑体"/>
          <w:b/>
          <w:bCs/>
          <w:sz w:val="32"/>
          <w:szCs w:val="32"/>
        </w:rPr>
      </w:pPr>
    </w:p>
    <w:p w14:paraId="200BBBFC" w14:textId="77777777" w:rsidR="00D6090F" w:rsidRDefault="00D6090F" w:rsidP="007733EF">
      <w:pPr>
        <w:rPr>
          <w:rFonts w:ascii="黑体" w:eastAsia="黑体" w:hAnsi="黑体"/>
          <w:b/>
          <w:bCs/>
          <w:sz w:val="32"/>
          <w:szCs w:val="32"/>
        </w:rPr>
      </w:pPr>
    </w:p>
    <w:p w14:paraId="28E5FF39" w14:textId="77777777" w:rsidR="00D6090F" w:rsidRDefault="00D6090F" w:rsidP="007733EF">
      <w:pPr>
        <w:rPr>
          <w:rFonts w:ascii="黑体" w:eastAsia="黑体" w:hAnsi="黑体"/>
          <w:b/>
          <w:bCs/>
          <w:sz w:val="32"/>
          <w:szCs w:val="32"/>
        </w:rPr>
      </w:pPr>
    </w:p>
    <w:p w14:paraId="01C16577" w14:textId="61879181" w:rsidR="007733EF" w:rsidRDefault="007733EF" w:rsidP="007733EF">
      <w:pPr>
        <w:rPr>
          <w:rFonts w:ascii="黑体" w:eastAsia="黑体" w:hAnsi="黑体"/>
          <w:b/>
          <w:bCs/>
          <w:sz w:val="32"/>
          <w:szCs w:val="32"/>
        </w:rPr>
      </w:pPr>
      <w:r>
        <w:rPr>
          <w:rFonts w:ascii="黑体" w:eastAsia="黑体" w:hAnsi="黑体"/>
          <w:b/>
          <w:bCs/>
          <w:noProof/>
          <w:sz w:val="72"/>
          <w:szCs w:val="72"/>
        </w:rPr>
        <w:drawing>
          <wp:anchor distT="0" distB="0" distL="114300" distR="114300" simplePos="0" relativeHeight="251659264" behindDoc="0" locked="0" layoutInCell="1" allowOverlap="1" wp14:anchorId="7AE1D92A" wp14:editId="45551B97">
            <wp:simplePos x="0" y="0"/>
            <wp:positionH relativeFrom="margin">
              <wp:align>center</wp:align>
            </wp:positionH>
            <wp:positionV relativeFrom="paragraph">
              <wp:posOffset>80645</wp:posOffset>
            </wp:positionV>
            <wp:extent cx="3784600" cy="1917700"/>
            <wp:effectExtent l="0" t="0" r="6350" b="635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l="4426"/>
                    <a:stretch>
                      <a:fillRect/>
                    </a:stretch>
                  </pic:blipFill>
                  <pic:spPr>
                    <a:xfrm>
                      <a:off x="0" y="0"/>
                      <a:ext cx="3784600" cy="1917700"/>
                    </a:xfrm>
                    <a:prstGeom prst="rect">
                      <a:avLst/>
                    </a:prstGeom>
                    <a:noFill/>
                    <a:ln>
                      <a:noFill/>
                    </a:ln>
                  </pic:spPr>
                </pic:pic>
              </a:graphicData>
            </a:graphic>
          </wp:anchor>
        </w:drawing>
      </w:r>
    </w:p>
    <w:p w14:paraId="7B266EDE" w14:textId="7437CD91" w:rsidR="007733EF" w:rsidRPr="00D6090F" w:rsidRDefault="007733EF" w:rsidP="00D6090F">
      <w:pPr>
        <w:jc w:val="center"/>
        <w:rPr>
          <w:rFonts w:ascii="宋体" w:eastAsia="宋体" w:hAnsi="宋体"/>
          <w:b/>
          <w:bCs/>
          <w:sz w:val="44"/>
          <w:szCs w:val="44"/>
        </w:rPr>
      </w:pPr>
      <w:r w:rsidRPr="00D6090F">
        <w:rPr>
          <w:rFonts w:ascii="宋体" w:eastAsia="宋体" w:hAnsi="宋体" w:hint="eastAsia"/>
          <w:b/>
          <w:bCs/>
          <w:sz w:val="44"/>
          <w:szCs w:val="44"/>
        </w:rPr>
        <w:t>毛泽东思想和中国特色社会主义理论体系概论</w:t>
      </w:r>
      <w:r w:rsidR="00D6090F">
        <w:rPr>
          <w:rFonts w:ascii="宋体" w:eastAsia="宋体" w:hAnsi="宋体" w:hint="eastAsia"/>
          <w:b/>
          <w:bCs/>
          <w:sz w:val="44"/>
          <w:szCs w:val="44"/>
        </w:rPr>
        <w:t>——</w:t>
      </w:r>
      <w:r w:rsidRPr="00D6090F">
        <w:rPr>
          <w:rFonts w:ascii="宋体" w:eastAsia="宋体" w:hAnsi="宋体" w:hint="eastAsia"/>
          <w:b/>
          <w:bCs/>
          <w:sz w:val="44"/>
          <w:szCs w:val="44"/>
        </w:rPr>
        <w:t>学习</w:t>
      </w:r>
      <w:r w:rsidR="00D6090F">
        <w:rPr>
          <w:rFonts w:ascii="宋体" w:eastAsia="宋体" w:hAnsi="宋体" w:hint="eastAsia"/>
          <w:b/>
          <w:bCs/>
          <w:sz w:val="44"/>
          <w:szCs w:val="44"/>
        </w:rPr>
        <w:t>心得体会</w:t>
      </w:r>
    </w:p>
    <w:p w14:paraId="4D6321E0" w14:textId="77777777" w:rsidR="007733EF" w:rsidRPr="00D6090F" w:rsidRDefault="007733EF" w:rsidP="00D6090F">
      <w:pPr>
        <w:jc w:val="left"/>
        <w:rPr>
          <w:rFonts w:ascii="楷体" w:eastAsia="楷体" w:hAnsi="楷体"/>
          <w:sz w:val="28"/>
          <w:szCs w:val="28"/>
        </w:rPr>
      </w:pPr>
    </w:p>
    <w:p w14:paraId="0EF04262" w14:textId="77777777" w:rsidR="00D6090F" w:rsidRDefault="00D6090F" w:rsidP="00D6090F">
      <w:pPr>
        <w:jc w:val="left"/>
        <w:rPr>
          <w:rFonts w:ascii="楷体" w:eastAsia="楷体" w:hAnsi="楷体"/>
          <w:sz w:val="28"/>
          <w:szCs w:val="28"/>
        </w:rPr>
      </w:pPr>
    </w:p>
    <w:p w14:paraId="02ED37F0" w14:textId="77777777" w:rsidR="00D6090F" w:rsidRDefault="00D6090F" w:rsidP="00D6090F">
      <w:pPr>
        <w:jc w:val="left"/>
        <w:rPr>
          <w:rFonts w:ascii="楷体" w:eastAsia="楷体" w:hAnsi="楷体"/>
          <w:sz w:val="28"/>
          <w:szCs w:val="28"/>
        </w:rPr>
      </w:pPr>
    </w:p>
    <w:p w14:paraId="4C7FFDE4" w14:textId="77777777" w:rsidR="007733EF" w:rsidRPr="00912944" w:rsidRDefault="007733EF" w:rsidP="007733EF">
      <w:pPr>
        <w:jc w:val="left"/>
        <w:rPr>
          <w:rFonts w:ascii="楷体" w:eastAsia="楷体" w:hAnsi="楷体"/>
          <w:sz w:val="24"/>
          <w:szCs w:val="24"/>
        </w:rPr>
      </w:pPr>
    </w:p>
    <w:p w14:paraId="01A184A9" w14:textId="77777777" w:rsidR="007733EF" w:rsidRDefault="007733EF" w:rsidP="007733EF">
      <w:pPr>
        <w:jc w:val="left"/>
        <w:rPr>
          <w:rFonts w:ascii="宋体" w:eastAsia="宋体" w:hAnsi="宋体"/>
          <w:sz w:val="24"/>
          <w:szCs w:val="24"/>
        </w:rPr>
      </w:pPr>
    </w:p>
    <w:p w14:paraId="474D4877" w14:textId="77777777" w:rsidR="007733EF" w:rsidRDefault="007733EF" w:rsidP="007733EF">
      <w:pPr>
        <w:spacing w:line="360" w:lineRule="auto"/>
        <w:jc w:val="left"/>
        <w:rPr>
          <w:rFonts w:ascii="宋体" w:eastAsia="宋体" w:hAnsi="宋体"/>
          <w:noProof/>
          <w:sz w:val="24"/>
          <w:szCs w:val="24"/>
        </w:rPr>
      </w:pPr>
      <w:r>
        <w:rPr>
          <w:rFonts w:ascii="宋体" w:eastAsia="宋体" w:hAnsi="宋体"/>
          <w:noProof/>
          <w:sz w:val="24"/>
          <w:szCs w:val="24"/>
        </w:rPr>
        <w:br w:type="page"/>
      </w:r>
    </w:p>
    <w:p w14:paraId="4AFF79E3" w14:textId="0EC5FFD2" w:rsidR="0070376A" w:rsidRPr="00E16865" w:rsidRDefault="00D96736" w:rsidP="00A871A3">
      <w:pPr>
        <w:spacing w:line="360" w:lineRule="auto"/>
        <w:ind w:firstLineChars="200" w:firstLine="482"/>
        <w:rPr>
          <w:rFonts w:ascii="宋体" w:eastAsia="宋体" w:hAnsi="宋体"/>
          <w:b/>
          <w:bCs/>
          <w:sz w:val="24"/>
          <w:szCs w:val="28"/>
        </w:rPr>
      </w:pPr>
      <w:r w:rsidRPr="00E16865">
        <w:rPr>
          <w:rFonts w:ascii="宋体" w:eastAsia="宋体" w:hAnsi="宋体" w:hint="eastAsia"/>
          <w:b/>
          <w:bCs/>
          <w:sz w:val="24"/>
          <w:szCs w:val="28"/>
        </w:rPr>
        <w:lastRenderedPageBreak/>
        <w:t>一、引言与介绍</w:t>
      </w:r>
    </w:p>
    <w:p w14:paraId="20FBDFD4" w14:textId="4C82A4F7" w:rsidR="00E677A5" w:rsidRDefault="00A871A3" w:rsidP="00A871A3">
      <w:pPr>
        <w:spacing w:line="360" w:lineRule="auto"/>
        <w:ind w:firstLineChars="200" w:firstLine="480"/>
        <w:rPr>
          <w:rFonts w:ascii="宋体" w:eastAsia="宋体" w:hAnsi="宋体"/>
          <w:sz w:val="24"/>
          <w:szCs w:val="28"/>
        </w:rPr>
      </w:pPr>
      <w:r w:rsidRPr="00A871A3">
        <w:rPr>
          <w:rFonts w:ascii="宋体" w:eastAsia="宋体" w:hAnsi="宋体" w:hint="eastAsia"/>
          <w:sz w:val="24"/>
          <w:szCs w:val="28"/>
        </w:rPr>
        <w:t>大三上学期，我在陈老师的引领下学习了《毛泽东思想和中国特色社会主义理论体系概论》，</w:t>
      </w:r>
      <w:r>
        <w:rPr>
          <w:rFonts w:ascii="宋体" w:eastAsia="宋体" w:hAnsi="宋体" w:hint="eastAsia"/>
          <w:sz w:val="24"/>
          <w:szCs w:val="28"/>
        </w:rPr>
        <w:t>这门课程为期共八周，自第九周开始我们将学习《习近平新时代中国特色社会主义思想概论》课程</w:t>
      </w:r>
      <w:r w:rsidR="00906257">
        <w:rPr>
          <w:rFonts w:ascii="宋体" w:eastAsia="宋体" w:hAnsi="宋体" w:hint="eastAsia"/>
          <w:sz w:val="24"/>
          <w:szCs w:val="28"/>
        </w:rPr>
        <w:t>，</w:t>
      </w:r>
      <w:r w:rsidR="00F7136C">
        <w:rPr>
          <w:rFonts w:ascii="宋体" w:eastAsia="宋体" w:hAnsi="宋体" w:hint="eastAsia"/>
          <w:sz w:val="24"/>
          <w:szCs w:val="28"/>
        </w:rPr>
        <w:t>以此</w:t>
      </w:r>
      <w:proofErr w:type="gramStart"/>
      <w:r w:rsidR="00906257">
        <w:rPr>
          <w:rFonts w:ascii="宋体" w:eastAsia="宋体" w:hAnsi="宋体" w:hint="eastAsia"/>
          <w:sz w:val="24"/>
          <w:szCs w:val="28"/>
        </w:rPr>
        <w:t>作为毛概课程</w:t>
      </w:r>
      <w:proofErr w:type="gramEnd"/>
      <w:r w:rsidR="00906257">
        <w:rPr>
          <w:rFonts w:ascii="宋体" w:eastAsia="宋体" w:hAnsi="宋体" w:hint="eastAsia"/>
          <w:sz w:val="24"/>
          <w:szCs w:val="28"/>
        </w:rPr>
        <w:t>的延续</w:t>
      </w:r>
      <w:r>
        <w:rPr>
          <w:rFonts w:ascii="宋体" w:eastAsia="宋体" w:hAnsi="宋体" w:hint="eastAsia"/>
          <w:sz w:val="24"/>
          <w:szCs w:val="28"/>
        </w:rPr>
        <w:t>。转眼八周时间将过，课程也即将结束，平生之中第一次感觉有这么一门课学习时间如此短暂。无论是</w:t>
      </w:r>
      <w:r w:rsidR="00AB012D">
        <w:rPr>
          <w:rFonts w:ascii="宋体" w:eastAsia="宋体" w:hAnsi="宋体" w:hint="eastAsia"/>
          <w:sz w:val="24"/>
          <w:szCs w:val="28"/>
        </w:rPr>
        <w:t>线下</w:t>
      </w:r>
      <w:r>
        <w:rPr>
          <w:rFonts w:ascii="宋体" w:eastAsia="宋体" w:hAnsi="宋体" w:hint="eastAsia"/>
          <w:sz w:val="24"/>
          <w:szCs w:val="28"/>
        </w:rPr>
        <w:t>课程</w:t>
      </w:r>
      <w:r w:rsidR="00AB012D">
        <w:rPr>
          <w:rFonts w:ascii="宋体" w:eastAsia="宋体" w:hAnsi="宋体" w:hint="eastAsia"/>
          <w:sz w:val="24"/>
          <w:szCs w:val="28"/>
        </w:rPr>
        <w:t>中</w:t>
      </w:r>
      <w:r>
        <w:rPr>
          <w:rFonts w:ascii="宋体" w:eastAsia="宋体" w:hAnsi="宋体" w:hint="eastAsia"/>
          <w:sz w:val="24"/>
          <w:szCs w:val="28"/>
        </w:rPr>
        <w:t>老师引人入胜的讲解，</w:t>
      </w:r>
      <w:r w:rsidR="00AB012D">
        <w:rPr>
          <w:rFonts w:ascii="宋体" w:eastAsia="宋体" w:hAnsi="宋体" w:hint="eastAsia"/>
          <w:sz w:val="24"/>
          <w:szCs w:val="28"/>
        </w:rPr>
        <w:t>还</w:t>
      </w:r>
      <w:r>
        <w:rPr>
          <w:rFonts w:ascii="宋体" w:eastAsia="宋体" w:hAnsi="宋体" w:hint="eastAsia"/>
          <w:sz w:val="24"/>
          <w:szCs w:val="28"/>
        </w:rPr>
        <w:t>是</w:t>
      </w:r>
      <w:r w:rsidR="00AB012D">
        <w:rPr>
          <w:rFonts w:ascii="宋体" w:eastAsia="宋体" w:hAnsi="宋体" w:hint="eastAsia"/>
          <w:sz w:val="24"/>
          <w:szCs w:val="28"/>
        </w:rPr>
        <w:t>小组实践教学与S</w:t>
      </w:r>
      <w:r w:rsidR="00AB012D">
        <w:rPr>
          <w:rFonts w:ascii="宋体" w:eastAsia="宋体" w:hAnsi="宋体"/>
          <w:sz w:val="24"/>
          <w:szCs w:val="28"/>
        </w:rPr>
        <w:t>POC</w:t>
      </w:r>
      <w:r w:rsidR="00AB012D">
        <w:rPr>
          <w:rFonts w:ascii="宋体" w:eastAsia="宋体" w:hAnsi="宋体" w:hint="eastAsia"/>
          <w:sz w:val="24"/>
          <w:szCs w:val="28"/>
        </w:rPr>
        <w:t>理论学习的知行合一，都让我体会到这门课的精彩之处。</w:t>
      </w:r>
    </w:p>
    <w:p w14:paraId="1F5C2709" w14:textId="7F21DB1D" w:rsidR="00AB012D" w:rsidRDefault="00AB012D" w:rsidP="00906257">
      <w:pPr>
        <w:spacing w:line="360" w:lineRule="auto"/>
        <w:ind w:firstLineChars="200" w:firstLine="480"/>
        <w:rPr>
          <w:rFonts w:ascii="宋体" w:eastAsia="宋体" w:hAnsi="宋体"/>
          <w:sz w:val="24"/>
          <w:szCs w:val="28"/>
        </w:rPr>
      </w:pPr>
      <w:r>
        <w:rPr>
          <w:rFonts w:ascii="宋体" w:eastAsia="宋体" w:hAnsi="宋体" w:hint="eastAsia"/>
          <w:sz w:val="24"/>
          <w:szCs w:val="28"/>
        </w:rPr>
        <w:t>从课程名字可以看出，这门课主要是分为毛泽东思想和</w:t>
      </w:r>
      <w:r w:rsidRPr="00A871A3">
        <w:rPr>
          <w:rFonts w:ascii="宋体" w:eastAsia="宋体" w:hAnsi="宋体" w:hint="eastAsia"/>
          <w:sz w:val="24"/>
          <w:szCs w:val="28"/>
        </w:rPr>
        <w:t>中国特色社会主义理论体系概论</w:t>
      </w:r>
      <w:r>
        <w:rPr>
          <w:rFonts w:ascii="宋体" w:eastAsia="宋体" w:hAnsi="宋体" w:hint="eastAsia"/>
          <w:sz w:val="24"/>
          <w:szCs w:val="28"/>
        </w:rPr>
        <w:t>两大板块</w:t>
      </w:r>
      <w:r w:rsidR="00906257">
        <w:rPr>
          <w:rFonts w:ascii="宋体" w:eastAsia="宋体" w:hAnsi="宋体" w:hint="eastAsia"/>
          <w:sz w:val="24"/>
          <w:szCs w:val="28"/>
        </w:rPr>
        <w:t>，</w:t>
      </w:r>
      <w:r>
        <w:rPr>
          <w:rFonts w:ascii="宋体" w:eastAsia="宋体" w:hAnsi="宋体" w:hint="eastAsia"/>
          <w:sz w:val="24"/>
          <w:szCs w:val="28"/>
        </w:rPr>
        <w:t>具体包括毛泽东思想及其历史</w:t>
      </w:r>
      <w:r w:rsidR="00E16865">
        <w:rPr>
          <w:rFonts w:ascii="宋体" w:eastAsia="宋体" w:hAnsi="宋体" w:hint="eastAsia"/>
          <w:sz w:val="24"/>
          <w:szCs w:val="28"/>
        </w:rPr>
        <w:t>地</w:t>
      </w:r>
      <w:r>
        <w:rPr>
          <w:rFonts w:ascii="宋体" w:eastAsia="宋体" w:hAnsi="宋体" w:hint="eastAsia"/>
          <w:sz w:val="24"/>
          <w:szCs w:val="28"/>
        </w:rPr>
        <w:t>位、新民主主义革命理论、社会主义改造理论、社会主义建设道路初步探索的理论成果、中国特色社会主义理论体系的形成发展、邓小平理论、“三个代表”重要思想、</w:t>
      </w:r>
      <w:proofErr w:type="gramStart"/>
      <w:r>
        <w:rPr>
          <w:rFonts w:ascii="宋体" w:eastAsia="宋体" w:hAnsi="宋体" w:hint="eastAsia"/>
          <w:sz w:val="24"/>
          <w:szCs w:val="28"/>
        </w:rPr>
        <w:t>科学发展观八</w:t>
      </w:r>
      <w:proofErr w:type="gramEnd"/>
      <w:r>
        <w:rPr>
          <w:rFonts w:ascii="宋体" w:eastAsia="宋体" w:hAnsi="宋体" w:hint="eastAsia"/>
          <w:sz w:val="24"/>
          <w:szCs w:val="28"/>
        </w:rPr>
        <w:t>大章节</w:t>
      </w:r>
      <w:r w:rsidR="00906257">
        <w:rPr>
          <w:rFonts w:ascii="宋体" w:eastAsia="宋体" w:hAnsi="宋体" w:hint="eastAsia"/>
          <w:sz w:val="24"/>
          <w:szCs w:val="28"/>
        </w:rPr>
        <w:t>。本门课程</w:t>
      </w:r>
      <w:r w:rsidR="00906257" w:rsidRPr="00906257">
        <w:rPr>
          <w:rFonts w:ascii="宋体" w:eastAsia="宋体" w:hAnsi="宋体" w:hint="eastAsia"/>
          <w:sz w:val="24"/>
          <w:szCs w:val="28"/>
        </w:rPr>
        <w:t>以马克思主义中国化为主线，</w:t>
      </w:r>
      <w:r w:rsidR="00906257">
        <w:rPr>
          <w:rFonts w:ascii="宋体" w:eastAsia="宋体" w:hAnsi="宋体" w:hint="eastAsia"/>
          <w:sz w:val="24"/>
          <w:szCs w:val="28"/>
        </w:rPr>
        <w:t>按照时间顺序</w:t>
      </w:r>
      <w:r w:rsidR="00906257" w:rsidRPr="00906257">
        <w:rPr>
          <w:rFonts w:ascii="宋体" w:eastAsia="宋体" w:hAnsi="宋体" w:hint="eastAsia"/>
          <w:sz w:val="24"/>
          <w:szCs w:val="28"/>
        </w:rPr>
        <w:t>讲授</w:t>
      </w:r>
      <w:r w:rsidR="00906257">
        <w:rPr>
          <w:rFonts w:ascii="宋体" w:eastAsia="宋体" w:hAnsi="宋体" w:hint="eastAsia"/>
          <w:sz w:val="24"/>
          <w:szCs w:val="28"/>
        </w:rPr>
        <w:t>了我们</w:t>
      </w:r>
      <w:r w:rsidR="00906257" w:rsidRPr="00906257">
        <w:rPr>
          <w:rFonts w:ascii="宋体" w:eastAsia="宋体" w:hAnsi="宋体" w:hint="eastAsia"/>
          <w:sz w:val="24"/>
          <w:szCs w:val="28"/>
        </w:rPr>
        <w:t>党</w:t>
      </w:r>
      <w:r w:rsidR="00906257">
        <w:rPr>
          <w:rFonts w:ascii="宋体" w:eastAsia="宋体" w:hAnsi="宋体" w:hint="eastAsia"/>
          <w:sz w:val="24"/>
          <w:szCs w:val="28"/>
        </w:rPr>
        <w:t>如何</w:t>
      </w:r>
      <w:r w:rsidR="00906257" w:rsidRPr="00906257">
        <w:rPr>
          <w:rFonts w:ascii="宋体" w:eastAsia="宋体" w:hAnsi="宋体" w:hint="eastAsia"/>
          <w:sz w:val="24"/>
          <w:szCs w:val="28"/>
        </w:rPr>
        <w:t>将马克思主义基本原理与中国实际相结合的历史进程，以及马克思主义中国化两大理论成果即毛泽东思想和中国特色社会主义理论体系，</w:t>
      </w:r>
      <w:r w:rsidR="00906257">
        <w:rPr>
          <w:rFonts w:ascii="宋体" w:eastAsia="宋体" w:hAnsi="宋体" w:hint="eastAsia"/>
          <w:sz w:val="24"/>
          <w:szCs w:val="28"/>
        </w:rPr>
        <w:t>让我</w:t>
      </w:r>
      <w:r w:rsidR="009E6BE0">
        <w:rPr>
          <w:rFonts w:ascii="宋体" w:eastAsia="宋体" w:hAnsi="宋体" w:hint="eastAsia"/>
          <w:sz w:val="24"/>
          <w:szCs w:val="28"/>
        </w:rPr>
        <w:t>深刻</w:t>
      </w:r>
      <w:r w:rsidR="00906257">
        <w:rPr>
          <w:rFonts w:ascii="宋体" w:eastAsia="宋体" w:hAnsi="宋体" w:hint="eastAsia"/>
          <w:sz w:val="24"/>
          <w:szCs w:val="28"/>
        </w:rPr>
        <w:t>认识到我们</w:t>
      </w:r>
      <w:r w:rsidR="009E6BE0">
        <w:rPr>
          <w:rFonts w:ascii="宋体" w:eastAsia="宋体" w:hAnsi="宋体" w:hint="eastAsia"/>
          <w:sz w:val="24"/>
          <w:szCs w:val="28"/>
        </w:rPr>
        <w:t>党在武装斗争、改革开放、发展建设等方面波澜壮阔的史诗篇章。</w:t>
      </w:r>
    </w:p>
    <w:p w14:paraId="25411300" w14:textId="771A7DF8" w:rsidR="0070376A" w:rsidRPr="00E16865" w:rsidRDefault="00D96736" w:rsidP="00906257">
      <w:pPr>
        <w:spacing w:line="360" w:lineRule="auto"/>
        <w:ind w:firstLineChars="200" w:firstLine="482"/>
        <w:rPr>
          <w:rFonts w:ascii="宋体" w:eastAsia="宋体" w:hAnsi="宋体"/>
          <w:b/>
          <w:bCs/>
          <w:sz w:val="24"/>
          <w:szCs w:val="28"/>
        </w:rPr>
      </w:pPr>
      <w:r w:rsidRPr="00E16865">
        <w:rPr>
          <w:rFonts w:ascii="宋体" w:eastAsia="宋体" w:hAnsi="宋体" w:hint="eastAsia"/>
          <w:b/>
          <w:bCs/>
          <w:sz w:val="24"/>
          <w:szCs w:val="28"/>
        </w:rPr>
        <w:t>二、内容与感悟</w:t>
      </w:r>
    </w:p>
    <w:p w14:paraId="1FABF4C2" w14:textId="73FD24C8" w:rsidR="00906257" w:rsidRDefault="00E07FB7" w:rsidP="001571DB">
      <w:pPr>
        <w:spacing w:line="360" w:lineRule="auto"/>
        <w:ind w:firstLineChars="200" w:firstLine="480"/>
        <w:rPr>
          <w:rFonts w:ascii="宋体" w:eastAsia="宋体" w:hAnsi="宋体"/>
          <w:sz w:val="24"/>
          <w:szCs w:val="28"/>
        </w:rPr>
      </w:pPr>
      <w:r>
        <w:rPr>
          <w:rFonts w:ascii="宋体" w:eastAsia="宋体" w:hAnsi="宋体" w:hint="eastAsia"/>
          <w:sz w:val="24"/>
          <w:szCs w:val="28"/>
        </w:rPr>
        <w:t>作为</w:t>
      </w:r>
      <w:r w:rsidR="009E6BE0" w:rsidRPr="009E6BE0">
        <w:rPr>
          <w:rFonts w:ascii="宋体" w:eastAsia="宋体" w:hAnsi="宋体"/>
          <w:sz w:val="24"/>
          <w:szCs w:val="28"/>
        </w:rPr>
        <w:t>马克思主义中国化</w:t>
      </w:r>
      <w:r w:rsidR="009E6BE0">
        <w:rPr>
          <w:rFonts w:ascii="宋体" w:eastAsia="宋体" w:hAnsi="宋体" w:hint="eastAsia"/>
          <w:sz w:val="24"/>
          <w:szCs w:val="28"/>
        </w:rPr>
        <w:t>时代化</w:t>
      </w:r>
      <w:r w:rsidR="009E6BE0" w:rsidRPr="009E6BE0">
        <w:rPr>
          <w:rFonts w:ascii="宋体" w:eastAsia="宋体" w:hAnsi="宋体"/>
          <w:sz w:val="24"/>
          <w:szCs w:val="28"/>
        </w:rPr>
        <w:t>的第一次历史性飞跃</w:t>
      </w:r>
      <w:r w:rsidR="009E6BE0">
        <w:rPr>
          <w:rFonts w:ascii="宋体" w:eastAsia="宋体" w:hAnsi="宋体" w:hint="eastAsia"/>
          <w:sz w:val="24"/>
          <w:szCs w:val="28"/>
        </w:rPr>
        <w:t>，</w:t>
      </w:r>
      <w:r w:rsidR="009E6BE0" w:rsidRPr="001571DB">
        <w:rPr>
          <w:rFonts w:ascii="宋体" w:eastAsia="宋体" w:hAnsi="宋体" w:hint="eastAsia"/>
          <w:b/>
          <w:bCs/>
          <w:sz w:val="24"/>
          <w:szCs w:val="28"/>
        </w:rPr>
        <w:t>毛泽东思想</w:t>
      </w:r>
      <w:r w:rsidR="009E6BE0">
        <w:rPr>
          <w:rFonts w:ascii="宋体" w:eastAsia="宋体" w:hAnsi="宋体" w:hint="eastAsia"/>
          <w:sz w:val="24"/>
          <w:szCs w:val="28"/>
        </w:rPr>
        <w:t>首次提出于党的七大，为中华民族伟大复兴根本社会条件</w:t>
      </w:r>
      <w:r w:rsidR="0080125E">
        <w:rPr>
          <w:rFonts w:ascii="宋体" w:eastAsia="宋体" w:hAnsi="宋体" w:hint="eastAsia"/>
          <w:sz w:val="24"/>
          <w:szCs w:val="28"/>
        </w:rPr>
        <w:t>的创造、根本政治前提和制度基础的奠定提供了科学指南。陈老师首先带我们辨别了“毛泽东思想”和“毛泽东的思想”以及“毛泽东晚年的思想”的区别，让我们真正理解毛泽东思想的正确含义，通过教学和影片片段结合的方式让课堂妙趣横生，让我们全身心投入课程学习。毛泽东思想的内容和活的灵魂</w:t>
      </w:r>
      <w:r w:rsidR="002D7BD1">
        <w:rPr>
          <w:rFonts w:ascii="宋体" w:eastAsia="宋体" w:hAnsi="宋体" w:hint="eastAsia"/>
          <w:sz w:val="24"/>
          <w:szCs w:val="28"/>
        </w:rPr>
        <w:t>可以总结归纳为三个时期、三大领域、两类方法，其中，三大时期包括新民主主义革命理论、社会主义革命理论、社会主义建设理论；三大领域包括“枪杆子”：革命军队建设和军事战略理论、“笔杆子”：思想政治工作和文化工作理论、“谁掌握两杆子”：党的建设理论；两类方法包括实事求是/群众路线/独立自主——活的灵魂、政策和策略理论</w:t>
      </w:r>
      <w:r w:rsidR="004D7B0A">
        <w:rPr>
          <w:rFonts w:ascii="宋体" w:eastAsia="宋体" w:hAnsi="宋体" w:hint="eastAsia"/>
          <w:sz w:val="24"/>
          <w:szCs w:val="28"/>
        </w:rPr>
        <w:t>。在深入学习之后，我才逐渐理解毛泽东思想的深刻意义和不可替代的作用。</w:t>
      </w:r>
    </w:p>
    <w:p w14:paraId="7A19F9F4" w14:textId="4B917080" w:rsidR="00F7136C" w:rsidRPr="002D7BD1" w:rsidRDefault="00F7136C" w:rsidP="00F7136C">
      <w:pPr>
        <w:spacing w:line="360" w:lineRule="auto"/>
        <w:ind w:firstLineChars="200" w:firstLine="482"/>
        <w:rPr>
          <w:rFonts w:ascii="宋体" w:eastAsia="宋体" w:hAnsi="宋体"/>
          <w:sz w:val="24"/>
          <w:szCs w:val="28"/>
        </w:rPr>
      </w:pPr>
      <w:r w:rsidRPr="001571DB">
        <w:rPr>
          <w:rFonts w:ascii="宋体" w:eastAsia="宋体" w:hAnsi="宋体" w:hint="eastAsia"/>
          <w:b/>
          <w:bCs/>
          <w:sz w:val="24"/>
          <w:szCs w:val="28"/>
        </w:rPr>
        <w:t>中国特色社会主义理论体系</w:t>
      </w:r>
      <w:r w:rsidRPr="002D7BD1">
        <w:rPr>
          <w:rFonts w:ascii="宋体" w:eastAsia="宋体" w:hAnsi="宋体" w:hint="eastAsia"/>
          <w:sz w:val="24"/>
          <w:szCs w:val="28"/>
        </w:rPr>
        <w:t>是马克思主义中国化</w:t>
      </w:r>
      <w:r>
        <w:rPr>
          <w:rFonts w:ascii="宋体" w:eastAsia="宋体" w:hAnsi="宋体" w:hint="eastAsia"/>
          <w:sz w:val="24"/>
          <w:szCs w:val="28"/>
        </w:rPr>
        <w:t>时代化新的飞跃，</w:t>
      </w:r>
      <w:r w:rsidRPr="002D7BD1">
        <w:rPr>
          <w:rFonts w:ascii="宋体" w:eastAsia="宋体" w:hAnsi="宋体" w:hint="eastAsia"/>
          <w:sz w:val="24"/>
          <w:szCs w:val="28"/>
        </w:rPr>
        <w:t>不仅是对马克思列宁主义的继承和发展，也是对毛泽东思想的继承和发展，是新时期中国</w:t>
      </w:r>
      <w:r w:rsidRPr="002D7BD1">
        <w:rPr>
          <w:rFonts w:ascii="宋体" w:eastAsia="宋体" w:hAnsi="宋体" w:hint="eastAsia"/>
          <w:sz w:val="24"/>
          <w:szCs w:val="28"/>
        </w:rPr>
        <w:lastRenderedPageBreak/>
        <w:t>特色社会主义事业的重要指导思想。</w:t>
      </w:r>
      <w:r>
        <w:rPr>
          <w:rFonts w:ascii="宋体" w:eastAsia="宋体" w:hAnsi="宋体" w:hint="eastAsia"/>
          <w:sz w:val="24"/>
          <w:szCs w:val="28"/>
        </w:rPr>
        <w:t>在接下来的章节中，老师带领我们分别探讨了邓小平理论、“三个代表”重要思想、科学发展观的核心内容、科学内涵、历史地位等问题，为我们描绘出中国特色社会主义理论体系</w:t>
      </w:r>
      <w:r w:rsidR="00A61276">
        <w:rPr>
          <w:rFonts w:ascii="宋体" w:eastAsia="宋体" w:hAnsi="宋体" w:hint="eastAsia"/>
          <w:sz w:val="24"/>
          <w:szCs w:val="28"/>
        </w:rPr>
        <w:t>深刻的</w:t>
      </w:r>
      <w:r>
        <w:rPr>
          <w:rFonts w:ascii="宋体" w:eastAsia="宋体" w:hAnsi="宋体" w:hint="eastAsia"/>
          <w:sz w:val="24"/>
          <w:szCs w:val="28"/>
        </w:rPr>
        <w:t>科学内涵和</w:t>
      </w:r>
      <w:r w:rsidR="00A61276">
        <w:rPr>
          <w:rFonts w:ascii="宋体" w:eastAsia="宋体" w:hAnsi="宋体" w:hint="eastAsia"/>
          <w:sz w:val="24"/>
          <w:szCs w:val="28"/>
        </w:rPr>
        <w:t>历史意义，帮助我们理解领悟其精髓所在，使我们受益匪浅。</w:t>
      </w:r>
    </w:p>
    <w:p w14:paraId="2A64A96F" w14:textId="47AAA08D" w:rsidR="00E16865" w:rsidRPr="00F7136C" w:rsidRDefault="00A61276" w:rsidP="00E16865">
      <w:pPr>
        <w:spacing w:line="360" w:lineRule="auto"/>
        <w:ind w:firstLineChars="200" w:firstLine="482"/>
        <w:rPr>
          <w:rFonts w:ascii="宋体" w:eastAsia="宋体" w:hAnsi="宋体"/>
          <w:sz w:val="24"/>
          <w:szCs w:val="28"/>
        </w:rPr>
      </w:pPr>
      <w:r w:rsidRPr="001571DB">
        <w:rPr>
          <w:rFonts w:ascii="宋体" w:eastAsia="宋体" w:hAnsi="宋体" w:hint="eastAsia"/>
          <w:b/>
          <w:bCs/>
          <w:sz w:val="24"/>
          <w:szCs w:val="28"/>
        </w:rPr>
        <w:t>邓小平理论</w:t>
      </w:r>
      <w:r w:rsidRPr="002D7BD1">
        <w:rPr>
          <w:rFonts w:ascii="宋体" w:eastAsia="宋体" w:hAnsi="宋体" w:hint="eastAsia"/>
          <w:sz w:val="24"/>
          <w:szCs w:val="28"/>
        </w:rPr>
        <w:t>最早在十一届三中全会提起，</w:t>
      </w:r>
      <w:r>
        <w:rPr>
          <w:rFonts w:ascii="宋体" w:eastAsia="宋体" w:hAnsi="宋体" w:hint="eastAsia"/>
          <w:sz w:val="24"/>
          <w:szCs w:val="28"/>
        </w:rPr>
        <w:t>在之后的大会、报告中不断健全完善，是</w:t>
      </w:r>
      <w:r w:rsidRPr="002D7BD1">
        <w:rPr>
          <w:rFonts w:ascii="宋体" w:eastAsia="宋体" w:hAnsi="宋体" w:hint="eastAsia"/>
          <w:sz w:val="24"/>
          <w:szCs w:val="28"/>
        </w:rPr>
        <w:t>中国特色社会主义理论体系</w:t>
      </w:r>
      <w:r>
        <w:rPr>
          <w:rFonts w:ascii="宋体" w:eastAsia="宋体" w:hAnsi="宋体" w:hint="eastAsia"/>
          <w:sz w:val="24"/>
          <w:szCs w:val="28"/>
        </w:rPr>
        <w:t>的开篇之作。当时的中国经济文化比较落后，什么是社会主义，怎样建设社会主义成为我国首要的基本理论问题。为此，邓小平在南方讲话中指出社会主义的本质在于“解放生产力，发展生产力，消灭剥削，消灭两极分化，最终达到共同富裕”。紧接着，老师向我们介绍邓小平理论的精髓在于“解放思想、实事求是”，这种思想贯穿邓小平理论形成发展的全过程</w:t>
      </w:r>
      <w:r w:rsidR="00E16865">
        <w:rPr>
          <w:rFonts w:ascii="宋体" w:eastAsia="宋体" w:hAnsi="宋体" w:hint="eastAsia"/>
          <w:sz w:val="24"/>
          <w:szCs w:val="28"/>
        </w:rPr>
        <w:t>。邓小平理论内涵丰富，其中的社会主义初级阶段理论、改革开放理论、社会主义市场经济理论等丰硕的理论成果指导着中国的经济社会发展，为中国特色社会主义建设提供了指南。在邓小平理论的指导下，我国出现了翻天覆地的变化：思想的解放、经济的发展、教育的勃兴、科学的春天，我国社会生产力、综合国力和人民生活不断提升，也正因此说明了</w:t>
      </w:r>
      <w:r w:rsidR="00E16865" w:rsidRPr="002D7BD1">
        <w:rPr>
          <w:rFonts w:ascii="宋体" w:eastAsia="宋体" w:hAnsi="宋体" w:hint="eastAsia"/>
          <w:sz w:val="24"/>
          <w:szCs w:val="28"/>
        </w:rPr>
        <w:t>邓小平理论的</w:t>
      </w:r>
      <w:r w:rsidR="00E16865">
        <w:rPr>
          <w:rFonts w:ascii="宋体" w:eastAsia="宋体" w:hAnsi="宋体" w:hint="eastAsia"/>
          <w:sz w:val="24"/>
          <w:szCs w:val="28"/>
        </w:rPr>
        <w:t>伟大</w:t>
      </w:r>
      <w:r w:rsidR="00E16865" w:rsidRPr="002D7BD1">
        <w:rPr>
          <w:rFonts w:ascii="宋体" w:eastAsia="宋体" w:hAnsi="宋体" w:hint="eastAsia"/>
          <w:sz w:val="24"/>
          <w:szCs w:val="28"/>
        </w:rPr>
        <w:t>成就</w:t>
      </w:r>
      <w:r w:rsidR="00E16865">
        <w:rPr>
          <w:rFonts w:ascii="宋体" w:eastAsia="宋体" w:hAnsi="宋体" w:hint="eastAsia"/>
          <w:sz w:val="24"/>
          <w:szCs w:val="28"/>
        </w:rPr>
        <w:t>。</w:t>
      </w:r>
    </w:p>
    <w:p w14:paraId="37FC929C" w14:textId="4EE190BF" w:rsidR="005D5687" w:rsidRDefault="00561E11" w:rsidP="001571DB">
      <w:pPr>
        <w:spacing w:line="360" w:lineRule="auto"/>
        <w:ind w:firstLineChars="200" w:firstLine="482"/>
        <w:rPr>
          <w:rFonts w:ascii="宋体" w:eastAsia="宋体" w:hAnsi="宋体"/>
          <w:sz w:val="24"/>
          <w:szCs w:val="28"/>
        </w:rPr>
      </w:pPr>
      <w:r w:rsidRPr="001571DB">
        <w:rPr>
          <w:rFonts w:ascii="宋体" w:eastAsia="宋体" w:hAnsi="宋体" w:hint="eastAsia"/>
          <w:b/>
          <w:bCs/>
          <w:sz w:val="24"/>
          <w:szCs w:val="28"/>
        </w:rPr>
        <w:t>“三个代表”重要思想</w:t>
      </w:r>
      <w:r w:rsidR="00054DEE">
        <w:rPr>
          <w:rFonts w:ascii="宋体" w:eastAsia="宋体" w:hAnsi="宋体" w:hint="eastAsia"/>
          <w:sz w:val="24"/>
          <w:szCs w:val="28"/>
        </w:rPr>
        <w:t>指出中国共产党</w:t>
      </w:r>
      <w:r w:rsidR="005D5687">
        <w:rPr>
          <w:rFonts w:ascii="宋体" w:eastAsia="宋体" w:hAnsi="宋体" w:hint="eastAsia"/>
          <w:sz w:val="24"/>
          <w:szCs w:val="28"/>
        </w:rPr>
        <w:t>始终</w:t>
      </w:r>
      <w:r w:rsidR="00054DEE">
        <w:rPr>
          <w:rFonts w:ascii="宋体" w:eastAsia="宋体" w:hAnsi="宋体" w:hint="eastAsia"/>
          <w:sz w:val="24"/>
          <w:szCs w:val="28"/>
        </w:rPr>
        <w:t>代表</w:t>
      </w:r>
      <w:r w:rsidR="00054DEE" w:rsidRPr="002D7BD1">
        <w:rPr>
          <w:rFonts w:ascii="宋体" w:eastAsia="宋体" w:hAnsi="宋体" w:hint="eastAsia"/>
          <w:sz w:val="24"/>
          <w:szCs w:val="28"/>
        </w:rPr>
        <w:t>中国先进生产力的发展要求</w:t>
      </w:r>
      <w:r w:rsidR="00054DEE">
        <w:rPr>
          <w:rFonts w:ascii="宋体" w:eastAsia="宋体" w:hAnsi="宋体" w:hint="eastAsia"/>
          <w:sz w:val="24"/>
          <w:szCs w:val="28"/>
        </w:rPr>
        <w:t>、</w:t>
      </w:r>
      <w:r w:rsidR="00054DEE" w:rsidRPr="002D7BD1">
        <w:rPr>
          <w:rFonts w:ascii="宋体" w:eastAsia="宋体" w:hAnsi="宋体" w:hint="eastAsia"/>
          <w:sz w:val="24"/>
          <w:szCs w:val="28"/>
        </w:rPr>
        <w:t>中国先进文化的前进方向</w:t>
      </w:r>
      <w:r w:rsidR="00054DEE">
        <w:rPr>
          <w:rFonts w:ascii="宋体" w:eastAsia="宋体" w:hAnsi="宋体" w:hint="eastAsia"/>
          <w:sz w:val="24"/>
          <w:szCs w:val="28"/>
        </w:rPr>
        <w:t>、</w:t>
      </w:r>
      <w:r w:rsidR="00054DEE" w:rsidRPr="002D7BD1">
        <w:rPr>
          <w:rFonts w:ascii="宋体" w:eastAsia="宋体" w:hAnsi="宋体" w:hint="eastAsia"/>
          <w:sz w:val="24"/>
          <w:szCs w:val="28"/>
        </w:rPr>
        <w:t>中国</w:t>
      </w:r>
      <w:proofErr w:type="gramStart"/>
      <w:r w:rsidR="00054DEE" w:rsidRPr="002D7BD1">
        <w:rPr>
          <w:rFonts w:ascii="宋体" w:eastAsia="宋体" w:hAnsi="宋体" w:hint="eastAsia"/>
          <w:sz w:val="24"/>
          <w:szCs w:val="28"/>
        </w:rPr>
        <w:t>最</w:t>
      </w:r>
      <w:proofErr w:type="gramEnd"/>
      <w:r w:rsidR="00054DEE" w:rsidRPr="002D7BD1">
        <w:rPr>
          <w:rFonts w:ascii="宋体" w:eastAsia="宋体" w:hAnsi="宋体" w:hint="eastAsia"/>
          <w:sz w:val="24"/>
          <w:szCs w:val="28"/>
        </w:rPr>
        <w:t>广大人民的根本利益</w:t>
      </w:r>
      <w:r w:rsidR="00054DEE">
        <w:rPr>
          <w:rFonts w:ascii="宋体" w:eastAsia="宋体" w:hAnsi="宋体" w:hint="eastAsia"/>
          <w:sz w:val="24"/>
          <w:szCs w:val="28"/>
        </w:rPr>
        <w:t>，涵盖社会发展、思想进步、人民民生三大方面。</w:t>
      </w:r>
      <w:r w:rsidR="00E16865" w:rsidRPr="001571DB">
        <w:rPr>
          <w:rFonts w:ascii="宋体" w:eastAsia="宋体" w:hAnsi="宋体" w:hint="eastAsia"/>
          <w:b/>
          <w:bCs/>
          <w:sz w:val="24"/>
          <w:szCs w:val="28"/>
        </w:rPr>
        <w:t>科学发展观</w:t>
      </w:r>
      <w:r w:rsidR="00E16865">
        <w:rPr>
          <w:rFonts w:ascii="宋体" w:eastAsia="宋体" w:hAnsi="宋体" w:hint="eastAsia"/>
          <w:sz w:val="24"/>
          <w:szCs w:val="28"/>
        </w:rPr>
        <w:t>指出</w:t>
      </w:r>
      <w:r w:rsidR="005D5687">
        <w:rPr>
          <w:rFonts w:ascii="宋体" w:eastAsia="宋体" w:hAnsi="宋体" w:hint="eastAsia"/>
          <w:sz w:val="24"/>
          <w:szCs w:val="28"/>
        </w:rPr>
        <w:t>要通过“</w:t>
      </w:r>
      <w:r w:rsidR="005D5687" w:rsidRPr="002D7BD1">
        <w:rPr>
          <w:rFonts w:ascii="宋体" w:eastAsia="宋体" w:hAnsi="宋体" w:hint="eastAsia"/>
          <w:sz w:val="24"/>
          <w:szCs w:val="28"/>
        </w:rPr>
        <w:t>统筹兼顾</w:t>
      </w:r>
      <w:r w:rsidR="005D5687">
        <w:rPr>
          <w:rFonts w:ascii="宋体" w:eastAsia="宋体" w:hAnsi="宋体" w:hint="eastAsia"/>
          <w:sz w:val="24"/>
          <w:szCs w:val="28"/>
        </w:rPr>
        <w:t>”的方法，“</w:t>
      </w:r>
      <w:r w:rsidR="005D5687" w:rsidRPr="002D7BD1">
        <w:rPr>
          <w:rFonts w:ascii="宋体" w:eastAsia="宋体" w:hAnsi="宋体" w:hint="eastAsia"/>
          <w:sz w:val="24"/>
          <w:szCs w:val="28"/>
        </w:rPr>
        <w:t>以人为本</w:t>
      </w:r>
      <w:r w:rsidR="005D5687">
        <w:rPr>
          <w:rFonts w:ascii="宋体" w:eastAsia="宋体" w:hAnsi="宋体" w:hint="eastAsia"/>
          <w:sz w:val="24"/>
          <w:szCs w:val="28"/>
        </w:rPr>
        <w:t>”来“发展生产力”，从而实现“全面协调可持续”的基本要求。二者都是对邓小平理论的继承与发展，实现了中国特色社会主义理论体系的新突破，一脉相承又与时俱进。“三个代表”重要思想和科学发展观</w:t>
      </w:r>
      <w:r w:rsidR="005D5687" w:rsidRPr="005D5687">
        <w:rPr>
          <w:rFonts w:ascii="宋体" w:eastAsia="宋体" w:hAnsi="宋体"/>
          <w:sz w:val="24"/>
          <w:szCs w:val="28"/>
        </w:rPr>
        <w:t>将发展从经济领域扩展到社会的各个领域</w:t>
      </w:r>
      <w:r w:rsidR="005D5687">
        <w:rPr>
          <w:rFonts w:ascii="宋体" w:eastAsia="宋体" w:hAnsi="宋体" w:hint="eastAsia"/>
          <w:sz w:val="24"/>
          <w:szCs w:val="28"/>
        </w:rPr>
        <w:t>，</w:t>
      </w:r>
      <w:r w:rsidR="005D5687" w:rsidRPr="005D5687">
        <w:rPr>
          <w:rFonts w:ascii="宋体" w:eastAsia="宋体" w:hAnsi="宋体"/>
          <w:sz w:val="24"/>
          <w:szCs w:val="28"/>
        </w:rPr>
        <w:t>从量的扩展发展到质与量的统一</w:t>
      </w:r>
      <w:r w:rsidR="005D5687">
        <w:rPr>
          <w:rFonts w:ascii="宋体" w:eastAsia="宋体" w:hAnsi="宋体" w:hint="eastAsia"/>
          <w:sz w:val="24"/>
          <w:szCs w:val="28"/>
        </w:rPr>
        <w:t>，</w:t>
      </w:r>
      <w:r w:rsidR="005D5687" w:rsidRPr="005D5687">
        <w:rPr>
          <w:rFonts w:ascii="宋体" w:eastAsia="宋体" w:hAnsi="宋体"/>
          <w:sz w:val="24"/>
          <w:szCs w:val="28"/>
        </w:rPr>
        <w:t>克服了以往某些方面存在的重经济指标</w:t>
      </w:r>
      <w:r w:rsidR="005D5687">
        <w:rPr>
          <w:rFonts w:ascii="宋体" w:eastAsia="宋体" w:hAnsi="宋体" w:hint="eastAsia"/>
          <w:sz w:val="24"/>
          <w:szCs w:val="28"/>
        </w:rPr>
        <w:t>、</w:t>
      </w:r>
      <w:r w:rsidR="005D5687" w:rsidRPr="005D5687">
        <w:rPr>
          <w:rFonts w:ascii="宋体" w:eastAsia="宋体" w:hAnsi="宋体"/>
          <w:sz w:val="24"/>
          <w:szCs w:val="28"/>
        </w:rPr>
        <w:t>轻社会进步</w:t>
      </w:r>
      <w:r w:rsidR="005D5687">
        <w:rPr>
          <w:rFonts w:ascii="宋体" w:eastAsia="宋体" w:hAnsi="宋体" w:hint="eastAsia"/>
          <w:sz w:val="24"/>
          <w:szCs w:val="28"/>
        </w:rPr>
        <w:t>，</w:t>
      </w:r>
      <w:r w:rsidR="005D5687" w:rsidRPr="005D5687">
        <w:rPr>
          <w:rFonts w:ascii="宋体" w:eastAsia="宋体" w:hAnsi="宋体"/>
          <w:sz w:val="24"/>
          <w:szCs w:val="28"/>
        </w:rPr>
        <w:t>重物质财富</w:t>
      </w:r>
      <w:r w:rsidR="005D5687">
        <w:rPr>
          <w:rFonts w:ascii="宋体" w:eastAsia="宋体" w:hAnsi="宋体" w:hint="eastAsia"/>
          <w:sz w:val="24"/>
          <w:szCs w:val="28"/>
        </w:rPr>
        <w:t>、</w:t>
      </w:r>
      <w:r w:rsidR="005D5687" w:rsidRPr="005D5687">
        <w:rPr>
          <w:rFonts w:ascii="宋体" w:eastAsia="宋体" w:hAnsi="宋体"/>
          <w:sz w:val="24"/>
          <w:szCs w:val="28"/>
        </w:rPr>
        <w:t>轻精神财富的偏差</w:t>
      </w:r>
      <w:r w:rsidR="005D5687">
        <w:rPr>
          <w:rFonts w:ascii="宋体" w:eastAsia="宋体" w:hAnsi="宋体" w:hint="eastAsia"/>
          <w:sz w:val="24"/>
          <w:szCs w:val="28"/>
        </w:rPr>
        <w:t>，对中国特色社会主义全方位、可持续的发展具有重大意义。</w:t>
      </w:r>
    </w:p>
    <w:p w14:paraId="44ADF041" w14:textId="2479241E" w:rsidR="00D96736" w:rsidRPr="00E16865" w:rsidRDefault="00D96736" w:rsidP="001571DB">
      <w:pPr>
        <w:spacing w:line="360" w:lineRule="auto"/>
        <w:ind w:firstLineChars="200" w:firstLine="482"/>
        <w:rPr>
          <w:rFonts w:ascii="宋体" w:eastAsia="宋体" w:hAnsi="宋体"/>
          <w:b/>
          <w:bCs/>
          <w:sz w:val="24"/>
          <w:szCs w:val="28"/>
        </w:rPr>
      </w:pPr>
      <w:r w:rsidRPr="00E16865">
        <w:rPr>
          <w:rFonts w:ascii="宋体" w:eastAsia="宋体" w:hAnsi="宋体" w:hint="eastAsia"/>
          <w:b/>
          <w:bCs/>
          <w:sz w:val="24"/>
          <w:szCs w:val="28"/>
        </w:rPr>
        <w:t>三、心得与结语</w:t>
      </w:r>
    </w:p>
    <w:p w14:paraId="69CE45E5" w14:textId="78363AE3" w:rsidR="00B35160" w:rsidRDefault="001571DB" w:rsidP="00277548">
      <w:pPr>
        <w:spacing w:line="360" w:lineRule="auto"/>
        <w:ind w:firstLineChars="200" w:firstLine="480"/>
        <w:rPr>
          <w:rFonts w:ascii="宋体" w:eastAsia="宋体" w:hAnsi="宋体"/>
          <w:sz w:val="24"/>
          <w:szCs w:val="28"/>
        </w:rPr>
      </w:pPr>
      <w:r>
        <w:rPr>
          <w:rFonts w:ascii="宋体" w:eastAsia="宋体" w:hAnsi="宋体" w:hint="eastAsia"/>
          <w:sz w:val="24"/>
          <w:szCs w:val="28"/>
        </w:rPr>
        <w:t>我印象中的</w:t>
      </w:r>
      <w:proofErr w:type="gramStart"/>
      <w:r w:rsidR="00B35160">
        <w:rPr>
          <w:rFonts w:ascii="宋体" w:eastAsia="宋体" w:hAnsi="宋体" w:hint="eastAsia"/>
          <w:sz w:val="24"/>
          <w:szCs w:val="28"/>
        </w:rPr>
        <w:t>思政课</w:t>
      </w:r>
      <w:proofErr w:type="gramEnd"/>
      <w:r w:rsidR="00B35160">
        <w:rPr>
          <w:rFonts w:ascii="宋体" w:eastAsia="宋体" w:hAnsi="宋体" w:hint="eastAsia"/>
          <w:sz w:val="24"/>
          <w:szCs w:val="28"/>
        </w:rPr>
        <w:t>一般都比较无聊，最初我</w:t>
      </w:r>
      <w:proofErr w:type="gramStart"/>
      <w:r w:rsidR="00B35160">
        <w:rPr>
          <w:rFonts w:ascii="宋体" w:eastAsia="宋体" w:hAnsi="宋体" w:hint="eastAsia"/>
          <w:sz w:val="24"/>
          <w:szCs w:val="28"/>
        </w:rPr>
        <w:t>认为毛概也是</w:t>
      </w:r>
      <w:proofErr w:type="gramEnd"/>
      <w:r w:rsidR="00B35160">
        <w:rPr>
          <w:rFonts w:ascii="宋体" w:eastAsia="宋体" w:hAnsi="宋体" w:hint="eastAsia"/>
          <w:sz w:val="24"/>
          <w:szCs w:val="28"/>
        </w:rPr>
        <w:t>这样，但随着课程的不断深入，我也不断被这门课程所吸引</w:t>
      </w:r>
      <w:r w:rsidR="00277548">
        <w:rPr>
          <w:rFonts w:ascii="宋体" w:eastAsia="宋体" w:hAnsi="宋体" w:hint="eastAsia"/>
          <w:sz w:val="24"/>
          <w:szCs w:val="28"/>
        </w:rPr>
        <w:t>，</w:t>
      </w:r>
      <w:r w:rsidR="00B35160">
        <w:rPr>
          <w:rFonts w:ascii="宋体" w:eastAsia="宋体" w:hAnsi="宋体" w:hint="eastAsia"/>
          <w:sz w:val="24"/>
          <w:szCs w:val="28"/>
        </w:rPr>
        <w:t>中国</w:t>
      </w:r>
      <w:r w:rsidR="00B35160" w:rsidRPr="00561E11">
        <w:rPr>
          <w:rFonts w:ascii="宋体" w:eastAsia="宋体" w:hAnsi="宋体" w:hint="eastAsia"/>
          <w:sz w:val="24"/>
          <w:szCs w:val="28"/>
        </w:rPr>
        <w:t>共产党探索中国现代化道路的艰难历程</w:t>
      </w:r>
      <w:r w:rsidR="00277548">
        <w:rPr>
          <w:rFonts w:ascii="宋体" w:eastAsia="宋体" w:hAnsi="宋体" w:hint="eastAsia"/>
          <w:sz w:val="24"/>
          <w:szCs w:val="28"/>
        </w:rPr>
        <w:t>充满辛酸与</w:t>
      </w:r>
      <w:r w:rsidR="00B35160">
        <w:rPr>
          <w:rFonts w:ascii="宋体" w:eastAsia="宋体" w:hAnsi="宋体" w:hint="eastAsia"/>
          <w:sz w:val="24"/>
          <w:szCs w:val="28"/>
        </w:rPr>
        <w:t>激昂</w:t>
      </w:r>
      <w:r w:rsidR="00277548">
        <w:rPr>
          <w:rFonts w:ascii="宋体" w:eastAsia="宋体" w:hAnsi="宋体" w:hint="eastAsia"/>
          <w:sz w:val="24"/>
          <w:szCs w:val="28"/>
        </w:rPr>
        <w:t>，这段</w:t>
      </w:r>
      <w:r w:rsidR="00277548" w:rsidRPr="00561E11">
        <w:rPr>
          <w:rFonts w:ascii="宋体" w:eastAsia="宋体" w:hAnsi="宋体" w:hint="eastAsia"/>
          <w:sz w:val="24"/>
          <w:szCs w:val="28"/>
        </w:rPr>
        <w:t>既漫长又短暂的光辉历史</w:t>
      </w:r>
      <w:r w:rsidR="00277548">
        <w:rPr>
          <w:rFonts w:ascii="宋体" w:eastAsia="宋体" w:hAnsi="宋体" w:hint="eastAsia"/>
          <w:sz w:val="24"/>
          <w:szCs w:val="28"/>
        </w:rPr>
        <w:t>令人心驰神往。同时，陈老师的授课也十分有趣。老师</w:t>
      </w:r>
      <w:r w:rsidR="00277548" w:rsidRPr="00561E11">
        <w:rPr>
          <w:rFonts w:ascii="宋体" w:eastAsia="宋体" w:hAnsi="宋体" w:hint="eastAsia"/>
          <w:sz w:val="24"/>
          <w:szCs w:val="28"/>
        </w:rPr>
        <w:t>的讲说充满激情</w:t>
      </w:r>
      <w:r w:rsidR="00277548">
        <w:rPr>
          <w:rFonts w:ascii="宋体" w:eastAsia="宋体" w:hAnsi="宋体" w:hint="eastAsia"/>
          <w:sz w:val="24"/>
          <w:szCs w:val="28"/>
        </w:rPr>
        <w:t>，令人心潮澎湃；在课程学习中短</w:t>
      </w:r>
      <w:r w:rsidR="00277548">
        <w:rPr>
          <w:rFonts w:ascii="宋体" w:eastAsia="宋体" w:hAnsi="宋体" w:hint="eastAsia"/>
          <w:sz w:val="24"/>
          <w:szCs w:val="28"/>
        </w:rPr>
        <w:lastRenderedPageBreak/>
        <w:t>片、图片和文字完美融合，</w:t>
      </w:r>
      <w:r w:rsidR="00277548" w:rsidRPr="00BC24C9">
        <w:rPr>
          <w:rFonts w:ascii="宋体" w:eastAsia="宋体" w:hAnsi="宋体"/>
          <w:sz w:val="24"/>
          <w:szCs w:val="28"/>
        </w:rPr>
        <w:t>让我们仿佛看见了伟大先辈们为祖国做出伟大贡献的身影</w:t>
      </w:r>
      <w:r w:rsidR="00277548">
        <w:rPr>
          <w:rFonts w:ascii="宋体" w:eastAsia="宋体" w:hAnsi="宋体" w:hint="eastAsia"/>
          <w:sz w:val="24"/>
          <w:szCs w:val="28"/>
        </w:rPr>
        <w:t>。</w:t>
      </w:r>
      <w:r w:rsidR="00277548" w:rsidRPr="00BC24C9">
        <w:rPr>
          <w:rFonts w:ascii="宋体" w:eastAsia="宋体" w:hAnsi="宋体"/>
          <w:sz w:val="24"/>
          <w:szCs w:val="28"/>
        </w:rPr>
        <w:t>在</w:t>
      </w:r>
      <w:r w:rsidR="00277548">
        <w:rPr>
          <w:rFonts w:ascii="宋体" w:eastAsia="宋体" w:hAnsi="宋体" w:hint="eastAsia"/>
          <w:sz w:val="24"/>
          <w:szCs w:val="28"/>
        </w:rPr>
        <w:t>陈</w:t>
      </w:r>
      <w:r w:rsidR="00277548" w:rsidRPr="00BC24C9">
        <w:rPr>
          <w:rFonts w:ascii="宋体" w:eastAsia="宋体" w:hAnsi="宋体"/>
          <w:sz w:val="24"/>
          <w:szCs w:val="28"/>
        </w:rPr>
        <w:t>老师的讲解下，我们仿佛回到了当年当年那些伟人的身边，亲眼目睹着他们的</w:t>
      </w:r>
      <w:r w:rsidR="00277548">
        <w:rPr>
          <w:rFonts w:ascii="宋体" w:eastAsia="宋体" w:hAnsi="宋体" w:hint="eastAsia"/>
          <w:sz w:val="24"/>
          <w:szCs w:val="28"/>
        </w:rPr>
        <w:t>深刻</w:t>
      </w:r>
      <w:r w:rsidR="00277548" w:rsidRPr="00BC24C9">
        <w:rPr>
          <w:rFonts w:ascii="宋体" w:eastAsia="宋体" w:hAnsi="宋体"/>
          <w:sz w:val="24"/>
          <w:szCs w:val="28"/>
        </w:rPr>
        <w:t>思想与</w:t>
      </w:r>
      <w:r w:rsidR="00277548">
        <w:rPr>
          <w:rFonts w:ascii="宋体" w:eastAsia="宋体" w:hAnsi="宋体" w:hint="eastAsia"/>
          <w:sz w:val="24"/>
          <w:szCs w:val="28"/>
        </w:rPr>
        <w:t>激扬</w:t>
      </w:r>
      <w:r w:rsidR="00277548" w:rsidRPr="00BC24C9">
        <w:rPr>
          <w:rFonts w:ascii="宋体" w:eastAsia="宋体" w:hAnsi="宋体"/>
          <w:sz w:val="24"/>
          <w:szCs w:val="28"/>
        </w:rPr>
        <w:t>行为，</w:t>
      </w:r>
      <w:r w:rsidR="00277548">
        <w:rPr>
          <w:rFonts w:ascii="宋体" w:eastAsia="宋体" w:hAnsi="宋体" w:hint="eastAsia"/>
          <w:sz w:val="24"/>
          <w:szCs w:val="28"/>
        </w:rPr>
        <w:t>并为之心潮澎湃。</w:t>
      </w:r>
    </w:p>
    <w:p w14:paraId="739030D3" w14:textId="56A1AB3A" w:rsidR="001571DB" w:rsidRDefault="001571DB" w:rsidP="001571DB">
      <w:pPr>
        <w:spacing w:line="360" w:lineRule="auto"/>
        <w:ind w:firstLineChars="200" w:firstLine="480"/>
        <w:rPr>
          <w:rFonts w:ascii="宋体" w:eastAsia="宋体" w:hAnsi="宋体"/>
          <w:sz w:val="24"/>
          <w:szCs w:val="28"/>
        </w:rPr>
      </w:pPr>
      <w:r>
        <w:rPr>
          <w:rFonts w:ascii="宋体" w:eastAsia="宋体" w:hAnsi="宋体" w:hint="eastAsia"/>
          <w:sz w:val="24"/>
          <w:szCs w:val="28"/>
        </w:rPr>
        <w:t>同时，</w:t>
      </w:r>
      <w:r w:rsidR="00277548">
        <w:rPr>
          <w:rFonts w:ascii="宋体" w:eastAsia="宋体" w:hAnsi="宋体" w:hint="eastAsia"/>
          <w:sz w:val="24"/>
          <w:szCs w:val="28"/>
        </w:rPr>
        <w:t>在课程中，我们在老师的带领下以小组为单位进行实践教学，通过拍摄视频、制作P</w:t>
      </w:r>
      <w:r w:rsidR="00277548">
        <w:rPr>
          <w:rFonts w:ascii="宋体" w:eastAsia="宋体" w:hAnsi="宋体"/>
          <w:sz w:val="24"/>
          <w:szCs w:val="28"/>
        </w:rPr>
        <w:t>PT</w:t>
      </w:r>
      <w:r w:rsidR="00277548">
        <w:rPr>
          <w:rFonts w:ascii="宋体" w:eastAsia="宋体" w:hAnsi="宋体" w:hint="eastAsia"/>
          <w:sz w:val="24"/>
          <w:szCs w:val="28"/>
        </w:rPr>
        <w:t>、撰写实践报告的方式进一步加深了对中国式现代化的了解与认知，通过亲身实践的方式让我们可以将课程学习的理论与具体的</w:t>
      </w:r>
      <w:r w:rsidR="0070376A">
        <w:rPr>
          <w:rFonts w:ascii="宋体" w:eastAsia="宋体" w:hAnsi="宋体" w:hint="eastAsia"/>
          <w:sz w:val="24"/>
          <w:szCs w:val="28"/>
        </w:rPr>
        <w:t>实践相结合，不断拓宽自己对所学理论的掌握与应用，</w:t>
      </w:r>
      <w:r w:rsidR="0070376A" w:rsidRPr="00BC24C9">
        <w:rPr>
          <w:rFonts w:ascii="宋体" w:eastAsia="宋体" w:hAnsi="宋体"/>
          <w:sz w:val="24"/>
          <w:szCs w:val="28"/>
        </w:rPr>
        <w:t>锻炼了我们运用所学理论知识观察、思考、分析现实问题的能力</w:t>
      </w:r>
      <w:r w:rsidR="0070376A">
        <w:rPr>
          <w:rFonts w:ascii="宋体" w:eastAsia="宋体" w:hAnsi="宋体" w:hint="eastAsia"/>
          <w:sz w:val="24"/>
          <w:szCs w:val="28"/>
        </w:rPr>
        <w:t>，使我们受益匪浅。</w:t>
      </w:r>
    </w:p>
    <w:p w14:paraId="233B1BC7" w14:textId="77777777" w:rsidR="00D96736" w:rsidRDefault="001571DB" w:rsidP="001571DB">
      <w:pPr>
        <w:spacing w:line="360" w:lineRule="auto"/>
        <w:ind w:firstLineChars="200" w:firstLine="480"/>
        <w:rPr>
          <w:rFonts w:ascii="宋体" w:eastAsia="宋体" w:hAnsi="宋体"/>
          <w:sz w:val="24"/>
          <w:szCs w:val="28"/>
        </w:rPr>
      </w:pPr>
      <w:r>
        <w:rPr>
          <w:rFonts w:ascii="宋体" w:eastAsia="宋体" w:hAnsi="宋体" w:hint="eastAsia"/>
          <w:sz w:val="24"/>
          <w:szCs w:val="28"/>
        </w:rPr>
        <w:t>在为期八周的课程学习后，我对中国特色社会主义理论体系有了更深的理解与认知。新民主主义革命理论的三大法宝告诉我们统一战线、武装斗争、党的领导的重要性；社会主义改造中出现的一些不足警示我们不要急于求成，要尊重事物发展的客观规律；对历史人物的评价告诫我们不能脱离当时的时代历史背景，要辨证客观评价历史人物等等。</w:t>
      </w:r>
      <w:r w:rsidRPr="002D7BD1">
        <w:rPr>
          <w:rFonts w:ascii="宋体" w:eastAsia="宋体" w:hAnsi="宋体" w:hint="eastAsia"/>
          <w:sz w:val="24"/>
          <w:szCs w:val="28"/>
        </w:rPr>
        <w:t>深刻理解和领悟这些道理对于我们以后把握住自己走向成功具有很重要的指导意义。</w:t>
      </w:r>
    </w:p>
    <w:p w14:paraId="19D5D560" w14:textId="74099DF5" w:rsidR="001571DB" w:rsidRPr="001571DB" w:rsidRDefault="00D96736" w:rsidP="00D96736">
      <w:pPr>
        <w:spacing w:line="360" w:lineRule="auto"/>
        <w:ind w:firstLineChars="200" w:firstLine="480"/>
        <w:rPr>
          <w:rFonts w:ascii="宋体" w:eastAsia="宋体" w:hAnsi="宋体"/>
          <w:sz w:val="24"/>
          <w:szCs w:val="28"/>
        </w:rPr>
      </w:pPr>
      <w:r>
        <w:rPr>
          <w:rFonts w:ascii="宋体" w:eastAsia="宋体" w:hAnsi="宋体" w:hint="eastAsia"/>
          <w:sz w:val="24"/>
          <w:szCs w:val="28"/>
        </w:rPr>
        <w:t>非常幸运能够在为期八周的时间内，在陈老师的教导下和同学们的陪同下一起学习</w:t>
      </w:r>
      <w:proofErr w:type="gramStart"/>
      <w:r>
        <w:rPr>
          <w:rFonts w:ascii="宋体" w:eastAsia="宋体" w:hAnsi="宋体" w:hint="eastAsia"/>
          <w:sz w:val="24"/>
          <w:szCs w:val="28"/>
        </w:rPr>
        <w:t>完毛概</w:t>
      </w:r>
      <w:proofErr w:type="gramEnd"/>
      <w:r>
        <w:rPr>
          <w:rFonts w:ascii="宋体" w:eastAsia="宋体" w:hAnsi="宋体" w:hint="eastAsia"/>
          <w:sz w:val="24"/>
          <w:szCs w:val="28"/>
        </w:rPr>
        <w:t>课程。最后，再次感谢陈老师春风化雨、循循善诱的教导！感谢同学们的互相帮助与鼓励！风雨兼程，我们一路同行！</w:t>
      </w:r>
    </w:p>
    <w:sectPr w:rsidR="001571DB" w:rsidRPr="001571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0A3"/>
    <w:rsid w:val="00054DEE"/>
    <w:rsid w:val="000E494D"/>
    <w:rsid w:val="001571DB"/>
    <w:rsid w:val="00277548"/>
    <w:rsid w:val="002D7BD1"/>
    <w:rsid w:val="004D7B0A"/>
    <w:rsid w:val="0053302A"/>
    <w:rsid w:val="00561E11"/>
    <w:rsid w:val="005D5687"/>
    <w:rsid w:val="006D3945"/>
    <w:rsid w:val="006D59CE"/>
    <w:rsid w:val="0070376A"/>
    <w:rsid w:val="007366DF"/>
    <w:rsid w:val="007733EF"/>
    <w:rsid w:val="007B7F06"/>
    <w:rsid w:val="0080125E"/>
    <w:rsid w:val="00822852"/>
    <w:rsid w:val="008C197A"/>
    <w:rsid w:val="008E366E"/>
    <w:rsid w:val="00906257"/>
    <w:rsid w:val="00912944"/>
    <w:rsid w:val="009E6BE0"/>
    <w:rsid w:val="00A61276"/>
    <w:rsid w:val="00A871A3"/>
    <w:rsid w:val="00AB012D"/>
    <w:rsid w:val="00B34A88"/>
    <w:rsid w:val="00B35160"/>
    <w:rsid w:val="00BC24C9"/>
    <w:rsid w:val="00BD252F"/>
    <w:rsid w:val="00BE7B52"/>
    <w:rsid w:val="00C550A3"/>
    <w:rsid w:val="00C67722"/>
    <w:rsid w:val="00D6090F"/>
    <w:rsid w:val="00D96736"/>
    <w:rsid w:val="00DC2976"/>
    <w:rsid w:val="00E07FB7"/>
    <w:rsid w:val="00E16865"/>
    <w:rsid w:val="00E677A5"/>
    <w:rsid w:val="00F71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20C49"/>
  <w15:chartTrackingRefBased/>
  <w15:docId w15:val="{64E54C9A-9363-41AC-AFEC-A9659066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D7BD1"/>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2D7BD1"/>
    <w:rPr>
      <w:color w:val="0000FF"/>
      <w:u w:val="single"/>
    </w:rPr>
  </w:style>
  <w:style w:type="character" w:styleId="a5">
    <w:name w:val="Strong"/>
    <w:basedOn w:val="a0"/>
    <w:uiPriority w:val="22"/>
    <w:qFormat/>
    <w:rsid w:val="007B7F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689319">
      <w:bodyDiv w:val="1"/>
      <w:marLeft w:val="0"/>
      <w:marRight w:val="0"/>
      <w:marTop w:val="0"/>
      <w:marBottom w:val="0"/>
      <w:divBdr>
        <w:top w:val="none" w:sz="0" w:space="0" w:color="auto"/>
        <w:left w:val="none" w:sz="0" w:space="0" w:color="auto"/>
        <w:bottom w:val="none" w:sz="0" w:space="0" w:color="auto"/>
        <w:right w:val="none" w:sz="0" w:space="0" w:color="auto"/>
      </w:divBdr>
    </w:div>
    <w:div w:id="190861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366</Words>
  <Characters>2089</Characters>
  <Application>Microsoft Office Word</Application>
  <DocSecurity>0</DocSecurity>
  <Lines>17</Lines>
  <Paragraphs>4</Paragraphs>
  <ScaleCrop>false</ScaleCrop>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Skywalker Wei</cp:lastModifiedBy>
  <cp:revision>5</cp:revision>
  <dcterms:created xsi:type="dcterms:W3CDTF">2024-05-27T02:43:00Z</dcterms:created>
  <dcterms:modified xsi:type="dcterms:W3CDTF">2025-12-19T12:47:00Z</dcterms:modified>
</cp:coreProperties>
</file>