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2470" w14:textId="77777777" w:rsidR="002F07FF" w:rsidRDefault="00861986">
      <w:pPr>
        <w:jc w:val="center"/>
        <w:rPr>
          <w:b/>
          <w:bCs/>
          <w:sz w:val="52"/>
          <w:szCs w:val="52"/>
        </w:rPr>
      </w:pPr>
      <w:bookmarkStart w:id="0" w:name="_Hlk120219537"/>
      <w:bookmarkEnd w:id="0"/>
      <w:r>
        <w:rPr>
          <w:rFonts w:hint="eastAsia"/>
          <w:b/>
          <w:bCs/>
          <w:sz w:val="52"/>
          <w:szCs w:val="52"/>
        </w:rPr>
        <w:t>红外测温枪实验</w:t>
      </w:r>
    </w:p>
    <w:p w14:paraId="68A9C0A4" w14:textId="38C907AC" w:rsidR="002F07FF" w:rsidRDefault="00861986" w:rsidP="00861986">
      <w:pPr>
        <w:ind w:right="281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实验人：</w:t>
      </w:r>
      <w:proofErr w:type="gramStart"/>
      <w:r>
        <w:rPr>
          <w:rFonts w:hint="eastAsia"/>
          <w:b/>
          <w:bCs/>
          <w:sz w:val="28"/>
          <w:szCs w:val="28"/>
        </w:rPr>
        <w:t>魏天行</w:t>
      </w:r>
      <w:proofErr w:type="gram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202300120065</w:t>
      </w:r>
    </w:p>
    <w:p w14:paraId="53503941" w14:textId="7942D9E1" w:rsidR="002F07FF" w:rsidRDefault="00861986" w:rsidP="0086198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实验日期：</w:t>
      </w:r>
      <w:r>
        <w:rPr>
          <w:rFonts w:hint="eastAsia"/>
          <w:b/>
          <w:bCs/>
          <w:sz w:val="28"/>
          <w:szCs w:val="28"/>
        </w:rPr>
        <w:t>2022.1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04</w:t>
      </w:r>
    </w:p>
    <w:p w14:paraId="7A9A8F9B" w14:textId="133831D8" w:rsidR="002F07FF" w:rsidRPr="00861986" w:rsidRDefault="00861986" w:rsidP="00861986">
      <w:pPr>
        <w:jc w:val="left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</w:t>
      </w:r>
      <w:proofErr w:type="gramStart"/>
      <w:r>
        <w:rPr>
          <w:rFonts w:hint="eastAsia"/>
          <w:b/>
          <w:bCs/>
          <w:sz w:val="44"/>
          <w:szCs w:val="44"/>
        </w:rPr>
        <w:t>一</w:t>
      </w:r>
      <w:proofErr w:type="gramEnd"/>
      <w:r>
        <w:rPr>
          <w:rFonts w:hint="eastAsia"/>
          <w:b/>
          <w:bCs/>
          <w:sz w:val="44"/>
          <w:szCs w:val="44"/>
        </w:rPr>
        <w:t>：红外测温枪的使用实验</w:t>
      </w:r>
    </w:p>
    <w:p w14:paraId="168436BB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一、实验目的</w:t>
      </w:r>
    </w:p>
    <w:p w14:paraId="69345C81" w14:textId="77777777" w:rsidR="002F07FF" w:rsidRDefault="00861986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Cs w:val="21"/>
        </w:rPr>
        <w:t>学习了解红外测温的原理；</w:t>
      </w:r>
    </w:p>
    <w:p w14:paraId="18CDA006" w14:textId="77777777" w:rsidR="002F07FF" w:rsidRDefault="00861986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Cs w:val="21"/>
        </w:rPr>
        <w:t>比较测量差异并估计红外测温枪的精度。</w:t>
      </w:r>
    </w:p>
    <w:p w14:paraId="2380D3E2" w14:textId="77777777" w:rsidR="002F07FF" w:rsidRDefault="002F07FF">
      <w:pPr>
        <w:jc w:val="left"/>
        <w:rPr>
          <w:rFonts w:ascii="宋体" w:hAnsi="宋体" w:cs="宋体"/>
          <w:szCs w:val="21"/>
        </w:rPr>
      </w:pPr>
    </w:p>
    <w:p w14:paraId="204D4671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二、实验装置和器件</w:t>
      </w:r>
    </w:p>
    <w:p w14:paraId="4F941F83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红外测温枪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/>
          <w:szCs w:val="21"/>
        </w:rPr>
        <w:t>X60)</w:t>
      </w:r>
      <w:r>
        <w:rPr>
          <w:rFonts w:ascii="宋体" w:hAnsi="宋体" w:cs="宋体" w:hint="eastAsia"/>
          <w:szCs w:val="21"/>
        </w:rPr>
        <w:t>。</w:t>
      </w:r>
    </w:p>
    <w:p w14:paraId="0089C2DB" w14:textId="77777777" w:rsidR="002F07FF" w:rsidRDefault="002F07FF">
      <w:pPr>
        <w:jc w:val="left"/>
        <w:rPr>
          <w:rFonts w:ascii="宋体" w:eastAsia="宋体" w:hAnsi="宋体"/>
          <w:szCs w:val="21"/>
        </w:rPr>
      </w:pPr>
    </w:p>
    <w:p w14:paraId="4004EC01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三、实验步骤与实验结果</w:t>
      </w:r>
    </w:p>
    <w:p w14:paraId="17DEAECB" w14:textId="77777777" w:rsidR="002F07FF" w:rsidRDefault="0086198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清理工作台面，使台面整洁无杂物，并摆放好工具箱和收纳盒，清点实验用具。</w:t>
      </w:r>
    </w:p>
    <w:p w14:paraId="54E46B2D" w14:textId="77777777" w:rsidR="002F07FF" w:rsidRDefault="0086198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安装电池，激活红外测温枪，使用红外测温枪测试手心、手背、额头、口腔的表面温度，并拍照记录，实验结果如图</w:t>
      </w:r>
      <w:r>
        <w:rPr>
          <w:rFonts w:hint="eastAsia"/>
          <w:szCs w:val="21"/>
        </w:rPr>
        <w:t>1</w:t>
      </w:r>
      <w:r>
        <w:rPr>
          <w:szCs w:val="21"/>
        </w:rPr>
        <w:t>-11</w:t>
      </w:r>
      <w:r>
        <w:rPr>
          <w:rFonts w:hint="eastAsia"/>
          <w:szCs w:val="21"/>
        </w:rPr>
        <w:t>所示。</w:t>
      </w:r>
    </w:p>
    <w:p w14:paraId="59F0777C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6E81907" wp14:editId="51150DD0">
            <wp:extent cx="1692275" cy="225679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278" cy="22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FBFD076" wp14:editId="6CAD07EB">
            <wp:extent cx="1666240" cy="222186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35" cy="22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515C665" wp14:editId="6F68ECA0">
            <wp:extent cx="1675130" cy="223329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271" cy="22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BD97" w14:textId="77777777" w:rsidR="002F07FF" w:rsidRDefault="00861986">
      <w:pPr>
        <w:ind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手心温度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        </w:t>
      </w: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/>
          <w:szCs w:val="21"/>
        </w:rPr>
        <w:t xml:space="preserve">2 </w:t>
      </w:r>
      <w:r>
        <w:rPr>
          <w:rFonts w:ascii="宋体" w:hAnsi="宋体" w:cs="宋体" w:hint="eastAsia"/>
          <w:szCs w:val="21"/>
        </w:rPr>
        <w:t>手心温度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        </w:t>
      </w: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/>
          <w:szCs w:val="21"/>
        </w:rPr>
        <w:t xml:space="preserve">3 </w:t>
      </w:r>
      <w:r>
        <w:rPr>
          <w:rFonts w:ascii="宋体" w:hAnsi="宋体" w:cs="宋体" w:hint="eastAsia"/>
          <w:szCs w:val="21"/>
        </w:rPr>
        <w:t>手背温度</w:t>
      </w:r>
    </w:p>
    <w:p w14:paraId="118A3921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274AB175" wp14:editId="7786AEBE">
            <wp:extent cx="1727200" cy="2303145"/>
            <wp:effectExtent l="0" t="0" r="635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825" cy="23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4EA95AE" wp14:editId="367CE1FE">
            <wp:extent cx="1731645" cy="230886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119" cy="23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FF6A66F" wp14:editId="645BF65E">
            <wp:extent cx="1722755" cy="229743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117" cy="23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506C" w14:textId="77777777" w:rsidR="002F07FF" w:rsidRDefault="00861986">
      <w:pPr>
        <w:ind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/>
          <w:szCs w:val="21"/>
        </w:rPr>
        <w:t xml:space="preserve">4 </w:t>
      </w:r>
      <w:r>
        <w:rPr>
          <w:rFonts w:ascii="宋体" w:hAnsi="宋体" w:cs="宋体" w:hint="eastAsia"/>
          <w:szCs w:val="21"/>
        </w:rPr>
        <w:t>手背温度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         </w:t>
      </w: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/>
          <w:szCs w:val="21"/>
        </w:rPr>
        <w:t xml:space="preserve">5 </w:t>
      </w:r>
      <w:r>
        <w:rPr>
          <w:rFonts w:ascii="宋体" w:hAnsi="宋体" w:cs="宋体" w:hint="eastAsia"/>
          <w:szCs w:val="21"/>
        </w:rPr>
        <w:t>额头温度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        </w:t>
      </w: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/>
          <w:szCs w:val="21"/>
        </w:rPr>
        <w:t xml:space="preserve">6 </w:t>
      </w:r>
      <w:r>
        <w:rPr>
          <w:rFonts w:ascii="宋体" w:hAnsi="宋体" w:cs="宋体" w:hint="eastAsia"/>
          <w:szCs w:val="21"/>
        </w:rPr>
        <w:t>额头温度</w:t>
      </w:r>
    </w:p>
    <w:p w14:paraId="66202A3B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70772B4" wp14:editId="33C83537">
            <wp:extent cx="1718310" cy="229171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91" cy="22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Cs w:val="21"/>
        </w:rPr>
        <w:drawing>
          <wp:inline distT="0" distB="0" distL="0" distR="0" wp14:anchorId="22AE3FF2" wp14:editId="11D7ECE6">
            <wp:extent cx="1718310" cy="229171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62" cy="23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3A8000F" wp14:editId="7F170461">
            <wp:extent cx="1724025" cy="2299335"/>
            <wp:effectExtent l="0" t="0" r="952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39" cy="23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01F5" w14:textId="77777777" w:rsidR="002F07FF" w:rsidRDefault="00861986">
      <w:pPr>
        <w:ind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/>
          <w:szCs w:val="21"/>
        </w:rPr>
        <w:t xml:space="preserve">7 </w:t>
      </w:r>
      <w:r>
        <w:rPr>
          <w:rFonts w:ascii="宋体" w:hAnsi="宋体" w:cs="宋体" w:hint="eastAsia"/>
          <w:szCs w:val="21"/>
        </w:rPr>
        <w:t>额头温度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        </w:t>
      </w: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/>
          <w:szCs w:val="21"/>
        </w:rPr>
        <w:t xml:space="preserve">8 </w:t>
      </w:r>
      <w:r>
        <w:rPr>
          <w:rFonts w:ascii="宋体" w:hAnsi="宋体" w:cs="宋体" w:hint="eastAsia"/>
          <w:szCs w:val="21"/>
        </w:rPr>
        <w:t>口腔温度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         </w:t>
      </w: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/>
          <w:szCs w:val="21"/>
        </w:rPr>
        <w:t xml:space="preserve">9 </w:t>
      </w:r>
      <w:r>
        <w:rPr>
          <w:rFonts w:ascii="宋体" w:hAnsi="宋体" w:cs="宋体" w:hint="eastAsia"/>
          <w:szCs w:val="21"/>
        </w:rPr>
        <w:t>口腔温度</w:t>
      </w:r>
    </w:p>
    <w:p w14:paraId="70B4FCC0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11001A3" wp14:editId="4E1BA28E">
            <wp:extent cx="1696720" cy="226250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535" cy="22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5380159" wp14:editId="20986C0E">
            <wp:extent cx="1692275" cy="2256790"/>
            <wp:effectExtent l="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65" cy="22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4F8D" w14:textId="77777777" w:rsidR="002F07FF" w:rsidRDefault="00861986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 xml:space="preserve">0 </w:t>
      </w:r>
      <w:r>
        <w:rPr>
          <w:rFonts w:ascii="宋体" w:hAnsi="宋体" w:cs="宋体" w:hint="eastAsia"/>
          <w:szCs w:val="21"/>
        </w:rPr>
        <w:t>口腔温度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           </w:t>
      </w: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 xml:space="preserve">1 </w:t>
      </w:r>
      <w:r>
        <w:rPr>
          <w:rFonts w:ascii="宋体" w:hAnsi="宋体" w:cs="宋体" w:hint="eastAsia"/>
          <w:szCs w:val="21"/>
        </w:rPr>
        <w:t>口腔温度</w:t>
      </w:r>
    </w:p>
    <w:p w14:paraId="4C65D386" w14:textId="77777777" w:rsidR="002F07FF" w:rsidRDefault="00861986">
      <w:pPr>
        <w:tabs>
          <w:tab w:val="left" w:pos="312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 w:hint="eastAsia"/>
          <w:sz w:val="24"/>
        </w:rPr>
        <w:t>测量不同同学手心温度分别为：</w:t>
      </w:r>
      <w:r>
        <w:rPr>
          <w:rFonts w:ascii="宋体" w:eastAsia="宋体" w:hAnsi="宋体" w:cs="宋体" w:hint="eastAsia"/>
          <w:sz w:val="24"/>
        </w:rPr>
        <w:t>36.6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>℃。</w:t>
      </w:r>
    </w:p>
    <w:p w14:paraId="7970ACD1" w14:textId="77777777" w:rsidR="002F07FF" w:rsidRDefault="00861986">
      <w:pPr>
        <w:tabs>
          <w:tab w:val="left" w:pos="312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 w:hint="eastAsia"/>
          <w:sz w:val="24"/>
        </w:rPr>
        <w:t>测量</w:t>
      </w:r>
      <w:proofErr w:type="gramStart"/>
      <w:r>
        <w:rPr>
          <w:rFonts w:ascii="宋体" w:eastAsia="宋体" w:hAnsi="宋体" w:cs="宋体" w:hint="eastAsia"/>
          <w:sz w:val="24"/>
        </w:rPr>
        <w:t>十次额温分别</w:t>
      </w:r>
      <w:proofErr w:type="gramEnd"/>
      <w:r>
        <w:rPr>
          <w:rFonts w:ascii="宋体" w:eastAsia="宋体" w:hAnsi="宋体" w:cs="宋体" w:hint="eastAsia"/>
          <w:sz w:val="24"/>
        </w:rPr>
        <w:t>为：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>℃，</w:t>
      </w:r>
      <w:r>
        <w:rPr>
          <w:rFonts w:ascii="宋体" w:eastAsia="宋体" w:hAnsi="宋体" w:cs="宋体" w:hint="eastAsia"/>
          <w:sz w:val="24"/>
        </w:rPr>
        <w:t>36.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℃。</w:t>
      </w:r>
    </w:p>
    <w:p w14:paraId="72A2D8C4" w14:textId="77777777" w:rsidR="002F07FF" w:rsidRDefault="00861986">
      <w:pPr>
        <w:tabs>
          <w:tab w:val="left" w:pos="312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 w:hint="eastAsia"/>
          <w:sz w:val="24"/>
        </w:rPr>
        <w:t>估算红外测温枪的温度精度为：</w:t>
      </w:r>
      <w:r>
        <w:rPr>
          <w:rFonts w:ascii="宋体" w:eastAsia="宋体" w:hAnsi="宋体" w:cs="宋体" w:hint="eastAsia"/>
          <w:sz w:val="24"/>
        </w:rPr>
        <w:t>0.1</w:t>
      </w:r>
      <w:r>
        <w:rPr>
          <w:rFonts w:ascii="宋体" w:eastAsia="宋体" w:hAnsi="宋体" w:cs="宋体" w:hint="eastAsia"/>
          <w:sz w:val="24"/>
        </w:rPr>
        <w:t>℃。</w:t>
      </w:r>
    </w:p>
    <w:p w14:paraId="6C62C75E" w14:textId="77777777" w:rsidR="002F07FF" w:rsidRDefault="002F07FF">
      <w:pPr>
        <w:rPr>
          <w:rFonts w:ascii="宋体" w:hAnsi="宋体" w:cs="宋体"/>
          <w:szCs w:val="21"/>
        </w:rPr>
      </w:pPr>
    </w:p>
    <w:p w14:paraId="24875E35" w14:textId="77777777" w:rsidR="002F07FF" w:rsidRDefault="00861986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实验二：红外测温枪的拆解及复原实验</w:t>
      </w:r>
    </w:p>
    <w:p w14:paraId="7835D0DF" w14:textId="77777777" w:rsidR="002F07FF" w:rsidRDefault="002F07FF">
      <w:pPr>
        <w:rPr>
          <w:rFonts w:ascii="宋体" w:eastAsia="宋体" w:hAnsi="宋体"/>
          <w:szCs w:val="21"/>
        </w:rPr>
      </w:pPr>
    </w:p>
    <w:p w14:paraId="439AEF00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一、实验目的</w:t>
      </w:r>
    </w:p>
    <w:p w14:paraId="29CFB3BC" w14:textId="77777777" w:rsidR="002F07FF" w:rsidRDefault="00861986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熟悉了解红外测温枪的组成及工作原理</w:t>
      </w:r>
      <w:r>
        <w:rPr>
          <w:rFonts w:ascii="宋体" w:hAnsi="宋体" w:cs="宋体" w:hint="eastAsia"/>
          <w:szCs w:val="21"/>
        </w:rPr>
        <w:t>；</w:t>
      </w:r>
    </w:p>
    <w:p w14:paraId="202EF9E2" w14:textId="77777777" w:rsidR="002F07FF" w:rsidRDefault="00861986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ascii="宋体" w:hAnsi="宋体" w:cs="宋体" w:hint="eastAsia"/>
          <w:szCs w:val="21"/>
        </w:rPr>
        <w:t>能对红外测温</w:t>
      </w:r>
      <w:proofErr w:type="gramStart"/>
      <w:r>
        <w:rPr>
          <w:rFonts w:ascii="宋体" w:hAnsi="宋体" w:cs="宋体" w:hint="eastAsia"/>
          <w:szCs w:val="21"/>
        </w:rPr>
        <w:t>枪进行</w:t>
      </w:r>
      <w:proofErr w:type="gramEnd"/>
      <w:r>
        <w:rPr>
          <w:rFonts w:ascii="宋体" w:hAnsi="宋体" w:cs="宋体" w:hint="eastAsia"/>
          <w:szCs w:val="21"/>
        </w:rPr>
        <w:t>拆卸和复原。</w:t>
      </w:r>
    </w:p>
    <w:p w14:paraId="45350AA0" w14:textId="77777777" w:rsidR="002F07FF" w:rsidRDefault="002F07FF">
      <w:pPr>
        <w:jc w:val="left"/>
        <w:rPr>
          <w:rFonts w:ascii="宋体" w:hAnsi="宋体" w:cs="宋体"/>
          <w:szCs w:val="21"/>
        </w:rPr>
      </w:pPr>
    </w:p>
    <w:p w14:paraId="1EE56675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二、实验装置和器件</w:t>
      </w:r>
    </w:p>
    <w:p w14:paraId="6198512C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红外测温枪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/>
          <w:szCs w:val="21"/>
        </w:rPr>
        <w:t>X60)</w:t>
      </w:r>
      <w:r>
        <w:rPr>
          <w:rFonts w:ascii="宋体" w:hAnsi="宋体" w:cs="宋体" w:hint="eastAsia"/>
          <w:szCs w:val="21"/>
        </w:rPr>
        <w:t>、标准黑体。</w:t>
      </w:r>
    </w:p>
    <w:p w14:paraId="2B6EE771" w14:textId="77777777" w:rsidR="002F07FF" w:rsidRDefault="002F07FF">
      <w:pPr>
        <w:jc w:val="left"/>
        <w:rPr>
          <w:rFonts w:ascii="宋体" w:eastAsia="宋体" w:hAnsi="宋体"/>
          <w:szCs w:val="21"/>
        </w:rPr>
      </w:pPr>
    </w:p>
    <w:p w14:paraId="58B1A773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三、实验步骤与实验结果</w:t>
      </w:r>
    </w:p>
    <w:p w14:paraId="3271D8F8" w14:textId="77777777" w:rsidR="002F07FF" w:rsidRDefault="00861986">
      <w:pPr>
        <w:rPr>
          <w:szCs w:val="21"/>
        </w:rPr>
      </w:pPr>
      <w:r>
        <w:rPr>
          <w:rFonts w:hint="eastAsia"/>
          <w:szCs w:val="21"/>
        </w:rPr>
        <w:t>拆卸过程：</w:t>
      </w:r>
    </w:p>
    <w:p w14:paraId="549D750A" w14:textId="77777777" w:rsidR="002F07FF" w:rsidRDefault="00861986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清理工作台面，使台面整洁无杂物，并摆放好工具箱和收纳盒，清点实验用具。</w:t>
      </w:r>
    </w:p>
    <w:p w14:paraId="379FDD65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取出红外测温枪中的电池。</w:t>
      </w:r>
    </w:p>
    <w:p w14:paraId="0AFD4097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拆卸位于红外测温枪外壳侧下方的固定螺丝，将拆卸下来的螺丝放在收纳盒的一个单元格内。</w:t>
      </w:r>
    </w:p>
    <w:p w14:paraId="30A38C9D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．将显示屏</w:t>
      </w:r>
      <w:proofErr w:type="gramStart"/>
      <w:r>
        <w:rPr>
          <w:rFonts w:ascii="宋体" w:hAnsi="宋体" w:cs="宋体" w:hint="eastAsia"/>
          <w:szCs w:val="21"/>
        </w:rPr>
        <w:t>固定套轻</w:t>
      </w:r>
      <w:proofErr w:type="gramEnd"/>
      <w:r>
        <w:rPr>
          <w:rFonts w:ascii="宋体" w:hAnsi="宋体" w:cs="宋体" w:hint="eastAsia"/>
          <w:szCs w:val="21"/>
        </w:rPr>
        <w:t>撬下，然后分开两边外壳，取下电池盖，实验过程如图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所示。</w:t>
      </w:r>
    </w:p>
    <w:p w14:paraId="0D563FE0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将开关扳机和连接的弹簧取下，其内部结构如图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所示。</w:t>
      </w:r>
    </w:p>
    <w:p w14:paraId="40DD29E0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将电池连接底座从外壳上拆下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注意记录红线和黑线位置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；将连接线从接口拆下，取出显示屏、光电探测器和主控板，如图</w:t>
      </w:r>
      <w:r>
        <w:rPr>
          <w:rFonts w:ascii="宋体" w:hAnsi="宋体" w:cs="宋体"/>
          <w:szCs w:val="21"/>
        </w:rPr>
        <w:t>14</w:t>
      </w:r>
      <w:r>
        <w:rPr>
          <w:rFonts w:ascii="宋体" w:hAnsi="宋体" w:cs="宋体" w:hint="eastAsia"/>
          <w:szCs w:val="21"/>
        </w:rPr>
        <w:t>所示。</w:t>
      </w:r>
    </w:p>
    <w:p w14:paraId="7F9C445F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拆卸连接光电探测器和光学系统的固定螺丝，拆卸下来的同口</w:t>
      </w:r>
      <w:r>
        <w:rPr>
          <w:rFonts w:ascii="宋体" w:hAnsi="宋体" w:cs="宋体" w:hint="eastAsia"/>
          <w:szCs w:val="21"/>
        </w:rPr>
        <w:t>径螺丝放在收纳盒的一个单元格之内。</w:t>
      </w:r>
    </w:p>
    <w:p w14:paraId="28F7F416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拆卸主控板与</w:t>
      </w:r>
      <w:r>
        <w:rPr>
          <w:rFonts w:ascii="宋体" w:hAnsi="宋体" w:cs="宋体" w:hint="eastAsia"/>
          <w:szCs w:val="21"/>
        </w:rPr>
        <w:t>LCD</w:t>
      </w:r>
      <w:r>
        <w:rPr>
          <w:rFonts w:ascii="宋体" w:hAnsi="宋体" w:cs="宋体" w:hint="eastAsia"/>
          <w:szCs w:val="21"/>
        </w:rPr>
        <w:t>显示屏的固定螺丝，拆卸下来的同口径螺丝放置在收纳会的一个单元格之内。</w:t>
      </w:r>
    </w:p>
    <w:p w14:paraId="4B5BC855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确保所有固定螺丝拆除后，捏住主控板分开主控板与显示屏，最终元器件如图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5</w:t>
      </w:r>
      <w:r>
        <w:rPr>
          <w:rFonts w:ascii="宋体" w:hAnsi="宋体" w:cs="宋体" w:hint="eastAsia"/>
          <w:szCs w:val="21"/>
        </w:rPr>
        <w:t>所示。</w:t>
      </w:r>
    </w:p>
    <w:p w14:paraId="1B2144A4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2761BD2" wp14:editId="58160CBF">
            <wp:extent cx="2193290" cy="2924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09" cy="29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0F3E3D6" wp14:editId="07786A87">
            <wp:extent cx="2164080" cy="2885440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0" cy="29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004C" w14:textId="77777777" w:rsidR="002F07FF" w:rsidRDefault="00861986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 xml:space="preserve">2                             </w:t>
      </w: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3</w:t>
      </w:r>
    </w:p>
    <w:p w14:paraId="193F50B5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319B7218" wp14:editId="3374CD46">
            <wp:extent cx="5248910" cy="3937000"/>
            <wp:effectExtent l="0" t="0" r="889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49" cy="39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F537" w14:textId="77777777" w:rsidR="002F07FF" w:rsidRDefault="00861986">
      <w:pPr>
        <w:ind w:firstLineChars="1800" w:firstLine="37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 xml:space="preserve">4 </w:t>
      </w:r>
    </w:p>
    <w:p w14:paraId="25570112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22F3C601" wp14:editId="7CFFEA74">
            <wp:extent cx="5261610" cy="3945890"/>
            <wp:effectExtent l="0" t="0" r="5715" b="6985"/>
            <wp:docPr id="12" name="图片 12" descr="1950270BDDE5EAEFCC156D07FAB368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950270BDDE5EAEFCC156D07FAB3683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AF6" w14:textId="77777777" w:rsidR="002F07FF" w:rsidRDefault="00861986">
      <w:pPr>
        <w:ind w:firstLineChars="1800" w:firstLine="37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5</w:t>
      </w:r>
    </w:p>
    <w:p w14:paraId="0606F46C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组装过程：</w:t>
      </w:r>
    </w:p>
    <w:p w14:paraId="53DB776D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将主控板和</w:t>
      </w:r>
      <w:r>
        <w:rPr>
          <w:rFonts w:ascii="宋体" w:eastAsia="宋体" w:hAnsi="宋体" w:cs="宋体" w:hint="eastAsia"/>
          <w:sz w:val="24"/>
        </w:rPr>
        <w:t>LCD</w:t>
      </w:r>
      <w:proofErr w:type="gramStart"/>
      <w:r>
        <w:rPr>
          <w:rFonts w:ascii="宋体" w:eastAsia="宋体" w:hAnsi="宋体" w:cs="宋体" w:hint="eastAsia"/>
          <w:sz w:val="24"/>
        </w:rPr>
        <w:t>屏用螺丝</w:t>
      </w:r>
      <w:proofErr w:type="gramEnd"/>
      <w:r>
        <w:rPr>
          <w:rFonts w:ascii="宋体" w:eastAsia="宋体" w:hAnsi="宋体" w:cs="宋体" w:hint="eastAsia"/>
          <w:sz w:val="24"/>
        </w:rPr>
        <w:t>组装在一起；</w:t>
      </w:r>
    </w:p>
    <w:p w14:paraId="2581602C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2.</w:t>
      </w:r>
      <w:r>
        <w:rPr>
          <w:rFonts w:ascii="宋体" w:eastAsia="宋体" w:hAnsi="宋体" w:cs="宋体" w:hint="eastAsia"/>
          <w:sz w:val="24"/>
        </w:rPr>
        <w:t>将光电探测器和光学系统用螺丝组装在一起；</w:t>
      </w:r>
    </w:p>
    <w:p w14:paraId="6F534E13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>将显示屏，光电探测器和主控</w:t>
      </w:r>
      <w:proofErr w:type="gramStart"/>
      <w:r>
        <w:rPr>
          <w:rFonts w:ascii="宋体" w:eastAsia="宋体" w:hAnsi="宋体" w:cs="宋体" w:hint="eastAsia"/>
          <w:sz w:val="24"/>
        </w:rPr>
        <w:t>板通过</w:t>
      </w:r>
      <w:proofErr w:type="gramEnd"/>
      <w:r>
        <w:rPr>
          <w:rFonts w:ascii="宋体" w:eastAsia="宋体" w:hAnsi="宋体" w:cs="宋体" w:hint="eastAsia"/>
          <w:sz w:val="24"/>
        </w:rPr>
        <w:t>连接线重新连接</w:t>
      </w:r>
      <w:r>
        <w:rPr>
          <w:rFonts w:ascii="宋体" w:eastAsia="宋体" w:hAnsi="宋体" w:cs="宋体" w:hint="eastAsia"/>
          <w:sz w:val="24"/>
        </w:rPr>
        <w:t>;</w:t>
      </w:r>
    </w:p>
    <w:p w14:paraId="69E723CA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 w:hint="eastAsia"/>
          <w:sz w:val="24"/>
        </w:rPr>
        <w:t>将电池底座固定在红外测温枪壳体上（</w:t>
      </w:r>
      <w:proofErr w:type="gramStart"/>
      <w:r>
        <w:rPr>
          <w:rFonts w:ascii="宋体" w:eastAsia="宋体" w:hAnsi="宋体" w:cs="宋体" w:hint="eastAsia"/>
          <w:sz w:val="24"/>
        </w:rPr>
        <w:t>注意区</w:t>
      </w:r>
      <w:proofErr w:type="gramEnd"/>
      <w:r>
        <w:rPr>
          <w:rFonts w:ascii="宋体" w:eastAsia="宋体" w:hAnsi="宋体" w:cs="宋体" w:hint="eastAsia"/>
          <w:sz w:val="24"/>
        </w:rPr>
        <w:t>分红线黑线位置）；</w:t>
      </w:r>
    </w:p>
    <w:p w14:paraId="6354E402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>
        <w:rPr>
          <w:rFonts w:ascii="宋体" w:eastAsia="宋体" w:hAnsi="宋体" w:cs="宋体" w:hint="eastAsia"/>
          <w:sz w:val="24"/>
        </w:rPr>
        <w:t>找准位置安装弹簧和开关板机并固定好</w:t>
      </w:r>
      <w:r>
        <w:rPr>
          <w:rFonts w:ascii="宋体" w:eastAsia="宋体" w:hAnsi="宋体" w:cs="宋体" w:hint="eastAsia"/>
          <w:sz w:val="24"/>
        </w:rPr>
        <w:t>;</w:t>
      </w:r>
    </w:p>
    <w:p w14:paraId="4ABC0295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</w:t>
      </w:r>
      <w:r>
        <w:rPr>
          <w:rFonts w:ascii="宋体" w:eastAsia="宋体" w:hAnsi="宋体" w:cs="宋体" w:hint="eastAsia"/>
          <w:sz w:val="24"/>
        </w:rPr>
        <w:t>将显示屏和主控板放回红外测温枪的一侧壳体上，找好位置稍稍固定；</w:t>
      </w:r>
    </w:p>
    <w:p w14:paraId="29BBF083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7.</w:t>
      </w:r>
      <w:r>
        <w:rPr>
          <w:rFonts w:ascii="宋体" w:eastAsia="宋体" w:hAnsi="宋体" w:cs="宋体" w:hint="eastAsia"/>
          <w:sz w:val="24"/>
        </w:rPr>
        <w:t>将两边外壳进行安装，在安装过程中将电池盖回定到两边外壳的底部；</w:t>
      </w:r>
    </w:p>
    <w:p w14:paraId="2A069806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拼装好两侧外壳之后，将连接在一起的光学系统和光电探测器安装固定；</w:t>
      </w:r>
    </w:p>
    <w:p w14:paraId="5A02EE20" w14:textId="77777777" w:rsidR="002F07FF" w:rsidRDefault="0086198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8.</w:t>
      </w:r>
      <w:r>
        <w:rPr>
          <w:rFonts w:ascii="宋体" w:eastAsia="宋体" w:hAnsi="宋体" w:cs="宋体" w:hint="eastAsia"/>
          <w:sz w:val="24"/>
        </w:rPr>
        <w:t>将</w:t>
      </w:r>
      <w:r>
        <w:rPr>
          <w:rFonts w:ascii="宋体" w:eastAsia="宋体" w:hAnsi="宋体" w:cs="宋体" w:hint="eastAsia"/>
          <w:sz w:val="24"/>
        </w:rPr>
        <w:t>LCD</w:t>
      </w:r>
      <w:r>
        <w:rPr>
          <w:rFonts w:ascii="宋体" w:eastAsia="宋体" w:hAnsi="宋体" w:cs="宋体" w:hint="eastAsia"/>
          <w:sz w:val="24"/>
        </w:rPr>
        <w:t>屏的保护圈安装好，对两边壳体进行固定，最后拧紧外壳上的固定螺丝。</w:t>
      </w:r>
    </w:p>
    <w:p w14:paraId="3D763A8F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安装完成后，对人体体温进行测量，观测是否有误差，并通过标准黑体检测安</w:t>
      </w:r>
      <w:r>
        <w:rPr>
          <w:rFonts w:ascii="宋体" w:hAnsi="宋体" w:cs="宋体" w:hint="eastAsia"/>
          <w:szCs w:val="21"/>
        </w:rPr>
        <w:t>装是否正确</w:t>
      </w:r>
    </w:p>
    <w:p w14:paraId="7BB1603B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。</w:t>
      </w:r>
    </w:p>
    <w:p w14:paraId="5EC5A0EE" w14:textId="77777777" w:rsidR="002F07FF" w:rsidRDefault="00861986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实验三：透过玻璃测温实验</w:t>
      </w:r>
    </w:p>
    <w:p w14:paraId="5EBBC112" w14:textId="77777777" w:rsidR="002F07FF" w:rsidRDefault="002F07FF">
      <w:pPr>
        <w:rPr>
          <w:rFonts w:ascii="宋体" w:eastAsia="宋体" w:hAnsi="宋体"/>
          <w:szCs w:val="21"/>
        </w:rPr>
      </w:pPr>
    </w:p>
    <w:p w14:paraId="63EABDFB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一、实验目的</w:t>
      </w:r>
    </w:p>
    <w:p w14:paraId="3F873C59" w14:textId="77777777" w:rsidR="002F07FF" w:rsidRDefault="00861986">
      <w:pPr>
        <w:pStyle w:val="a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验证红外辐射无法穿透玻璃的特性</w:t>
      </w:r>
      <w:r>
        <w:rPr>
          <w:rFonts w:ascii="宋体" w:hAnsi="宋体" w:cs="宋体" w:hint="eastAsia"/>
          <w:szCs w:val="21"/>
        </w:rPr>
        <w:t>。</w:t>
      </w:r>
    </w:p>
    <w:p w14:paraId="4222E6F7" w14:textId="77777777" w:rsidR="002F07FF" w:rsidRDefault="002F07FF">
      <w:pPr>
        <w:jc w:val="left"/>
        <w:rPr>
          <w:rFonts w:ascii="宋体" w:hAnsi="宋体" w:cs="宋体"/>
          <w:szCs w:val="21"/>
        </w:rPr>
      </w:pPr>
    </w:p>
    <w:p w14:paraId="50037A41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二、实验装置和器件</w:t>
      </w:r>
    </w:p>
    <w:p w14:paraId="3075F85D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红外测温枪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/>
          <w:szCs w:val="21"/>
        </w:rPr>
        <w:t>X60)</w:t>
      </w:r>
      <w:r>
        <w:rPr>
          <w:rFonts w:ascii="宋体" w:hAnsi="宋体" w:cs="宋体" w:hint="eastAsia"/>
          <w:szCs w:val="21"/>
        </w:rPr>
        <w:t>，玻璃镜片。</w:t>
      </w:r>
    </w:p>
    <w:p w14:paraId="38C5DF14" w14:textId="77777777" w:rsidR="002F07FF" w:rsidRDefault="002F07FF">
      <w:pPr>
        <w:jc w:val="left"/>
        <w:rPr>
          <w:rFonts w:ascii="宋体" w:eastAsia="宋体" w:hAnsi="宋体"/>
          <w:szCs w:val="21"/>
        </w:rPr>
      </w:pPr>
    </w:p>
    <w:p w14:paraId="1A0BCD32" w14:textId="77777777" w:rsidR="002F07FF" w:rsidRDefault="00861986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实验步骤与实验结果</w:t>
      </w:r>
    </w:p>
    <w:p w14:paraId="51CBC337" w14:textId="77777777" w:rsidR="002F07FF" w:rsidRDefault="00861986">
      <w:pPr>
        <w:tabs>
          <w:tab w:val="left" w:pos="312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/>
          <w:szCs w:val="21"/>
        </w:rPr>
        <w:t>为红外测温枪安装电池，激活红外测温</w:t>
      </w:r>
      <w:r>
        <w:rPr>
          <w:rFonts w:ascii="宋体" w:hAnsi="宋体" w:cs="宋体" w:hint="eastAsia"/>
          <w:szCs w:val="21"/>
        </w:rPr>
        <w:t>枪；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/>
          <w:szCs w:val="21"/>
        </w:rPr>
        <w:t>使用红外测温枪对手心进行测温，记录结果</w:t>
      </w:r>
      <w:r>
        <w:rPr>
          <w:rFonts w:ascii="宋体" w:hAnsi="宋体" w:cs="宋体" w:hint="eastAsia"/>
          <w:szCs w:val="21"/>
        </w:rPr>
        <w:t>；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/>
          <w:szCs w:val="21"/>
        </w:rPr>
        <w:t>在红外测</w:t>
      </w:r>
      <w:r>
        <w:rPr>
          <w:rFonts w:ascii="宋体" w:hAnsi="宋体" w:cs="宋体" w:hint="eastAsia"/>
          <w:szCs w:val="21"/>
        </w:rPr>
        <w:t>温</w:t>
      </w:r>
      <w:r>
        <w:rPr>
          <w:rFonts w:ascii="宋体" w:hAnsi="宋体" w:cs="宋体"/>
          <w:szCs w:val="21"/>
        </w:rPr>
        <w:t>枪和手心之间加入一扇玻璃，再次进行</w:t>
      </w:r>
      <w:r>
        <w:rPr>
          <w:rFonts w:ascii="宋体" w:hAnsi="宋体" w:cs="宋体" w:hint="eastAsia"/>
          <w:szCs w:val="21"/>
        </w:rPr>
        <w:t>测温</w:t>
      </w:r>
      <w:r>
        <w:rPr>
          <w:rFonts w:ascii="宋体" w:hAnsi="宋体" w:cs="宋体"/>
          <w:szCs w:val="21"/>
        </w:rPr>
        <w:t>，记录结果</w:t>
      </w:r>
      <w:r>
        <w:rPr>
          <w:rFonts w:ascii="宋体" w:hAnsi="宋体" w:cs="宋体" w:hint="eastAsia"/>
          <w:szCs w:val="21"/>
        </w:rPr>
        <w:t>；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4.</w:t>
      </w:r>
      <w:r>
        <w:rPr>
          <w:rFonts w:ascii="宋体" w:hAnsi="宋体" w:cs="宋体"/>
          <w:szCs w:val="21"/>
        </w:rPr>
        <w:t>比较两次测温的结果。</w:t>
      </w:r>
    </w:p>
    <w:p w14:paraId="110CFCD6" w14:textId="77777777" w:rsidR="002F07FF" w:rsidRDefault="00861986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0D25908" wp14:editId="20AE492C">
            <wp:extent cx="1844040" cy="2459355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03" cy="24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Cs w:val="21"/>
        </w:rPr>
        <w:drawing>
          <wp:inline distT="0" distB="0" distL="0" distR="0" wp14:anchorId="5939D87A" wp14:editId="1B32AE35">
            <wp:extent cx="1831340" cy="244221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639" cy="24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47C7" w14:textId="77777777" w:rsidR="002F07FF" w:rsidRDefault="00861986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结论：红外辐射无法穿透玻璃，红外测温</w:t>
      </w:r>
      <w:proofErr w:type="gramStart"/>
      <w:r>
        <w:rPr>
          <w:rFonts w:ascii="宋体" w:hAnsi="宋体" w:cs="宋体" w:hint="eastAsia"/>
          <w:szCs w:val="21"/>
        </w:rPr>
        <w:t>枪无法</w:t>
      </w:r>
      <w:proofErr w:type="gramEnd"/>
      <w:r>
        <w:rPr>
          <w:rFonts w:ascii="宋体" w:hAnsi="宋体" w:cs="宋体" w:hint="eastAsia"/>
          <w:szCs w:val="21"/>
        </w:rPr>
        <w:t>对玻璃另一侧的目标测温。</w:t>
      </w:r>
    </w:p>
    <w:p w14:paraId="1B6A7350" w14:textId="77777777" w:rsidR="002F07FF" w:rsidRDefault="002F07FF">
      <w:pPr>
        <w:rPr>
          <w:rFonts w:ascii="宋体" w:hAnsi="宋体" w:cs="宋体"/>
          <w:szCs w:val="21"/>
        </w:rPr>
      </w:pPr>
    </w:p>
    <w:p w14:paraId="5DD68B9E" w14:textId="77777777" w:rsidR="002F07FF" w:rsidRDefault="00861986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实验四：通过镜面反射测温实验</w:t>
      </w:r>
    </w:p>
    <w:p w14:paraId="0AB71826" w14:textId="77777777" w:rsidR="002F07FF" w:rsidRDefault="002F07FF">
      <w:pPr>
        <w:rPr>
          <w:rFonts w:ascii="宋体" w:eastAsia="宋体" w:hAnsi="宋体"/>
          <w:szCs w:val="21"/>
        </w:rPr>
      </w:pPr>
    </w:p>
    <w:p w14:paraId="2D2624ED" w14:textId="77777777" w:rsidR="002F07FF" w:rsidRDefault="00861986">
      <w:pPr>
        <w:pStyle w:val="a9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实验目的</w:t>
      </w:r>
    </w:p>
    <w:p w14:paraId="2B6357A3" w14:textId="77777777" w:rsidR="002F07FF" w:rsidRDefault="0086198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验证红外辐射无法反射的特性</w:t>
      </w:r>
      <w:r>
        <w:rPr>
          <w:rFonts w:ascii="宋体" w:hAnsi="宋体" w:cs="宋体" w:hint="eastAsia"/>
          <w:szCs w:val="21"/>
        </w:rPr>
        <w:t>。</w:t>
      </w:r>
    </w:p>
    <w:p w14:paraId="1D25E341" w14:textId="77777777" w:rsidR="002F07FF" w:rsidRDefault="002F07FF">
      <w:pPr>
        <w:jc w:val="left"/>
        <w:rPr>
          <w:rFonts w:ascii="宋体" w:hAnsi="宋体" w:cs="宋体"/>
          <w:szCs w:val="21"/>
        </w:rPr>
      </w:pPr>
    </w:p>
    <w:p w14:paraId="518C02B0" w14:textId="77777777" w:rsidR="002F07FF" w:rsidRDefault="00861986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二、实验装置和器件</w:t>
      </w:r>
    </w:p>
    <w:p w14:paraId="034FFE1F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红外测温枪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/>
          <w:szCs w:val="21"/>
        </w:rPr>
        <w:t>X60)</w:t>
      </w:r>
      <w:r>
        <w:rPr>
          <w:rFonts w:ascii="宋体" w:hAnsi="宋体" w:cs="宋体" w:hint="eastAsia"/>
          <w:szCs w:val="21"/>
        </w:rPr>
        <w:t>，平面镜一片。</w:t>
      </w:r>
    </w:p>
    <w:p w14:paraId="2ED4991F" w14:textId="77777777" w:rsidR="002F07FF" w:rsidRDefault="002F07FF">
      <w:pPr>
        <w:jc w:val="left"/>
        <w:rPr>
          <w:rFonts w:ascii="宋体" w:eastAsia="宋体" w:hAnsi="宋体"/>
          <w:szCs w:val="21"/>
        </w:rPr>
      </w:pPr>
    </w:p>
    <w:p w14:paraId="2D02F409" w14:textId="77777777" w:rsidR="002F07FF" w:rsidRDefault="00861986">
      <w:pPr>
        <w:pStyle w:val="a9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实验步骤与实验结果</w:t>
      </w:r>
    </w:p>
    <w:p w14:paraId="6558C978" w14:textId="77777777" w:rsidR="002F07FF" w:rsidRDefault="00861986">
      <w:pPr>
        <w:pStyle w:val="a9"/>
        <w:numPr>
          <w:ilvl w:val="0"/>
          <w:numId w:val="6"/>
        </w:numPr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为红外测温枪安装电池，激活红外测温</w:t>
      </w:r>
      <w:r>
        <w:rPr>
          <w:rFonts w:ascii="宋体" w:hAnsi="宋体" w:cs="宋体" w:hint="eastAsia"/>
          <w:szCs w:val="21"/>
        </w:rPr>
        <w:t>枪；</w:t>
      </w:r>
    </w:p>
    <w:p w14:paraId="1A35F662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/>
          <w:szCs w:val="21"/>
        </w:rPr>
        <w:t>使用红外测温枪对手心进行测温，记录结果</w:t>
      </w:r>
      <w:r>
        <w:rPr>
          <w:rFonts w:ascii="宋体" w:hAnsi="宋体" w:cs="宋体" w:hint="eastAsia"/>
          <w:szCs w:val="21"/>
        </w:rPr>
        <w:t>；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szCs w:val="21"/>
        </w:rPr>
        <w:t>将</w:t>
      </w:r>
      <w:r>
        <w:rPr>
          <w:rFonts w:ascii="宋体" w:hAnsi="宋体" w:cs="宋体"/>
          <w:szCs w:val="21"/>
        </w:rPr>
        <w:t>红外测</w:t>
      </w:r>
      <w:r>
        <w:rPr>
          <w:rFonts w:ascii="宋体" w:hAnsi="宋体" w:cs="宋体" w:hint="eastAsia"/>
          <w:szCs w:val="21"/>
        </w:rPr>
        <w:t>温</w:t>
      </w:r>
      <w:r>
        <w:rPr>
          <w:rFonts w:ascii="宋体" w:hAnsi="宋体" w:cs="宋体"/>
          <w:szCs w:val="21"/>
        </w:rPr>
        <w:t>枪和手心</w:t>
      </w:r>
      <w:r>
        <w:rPr>
          <w:rFonts w:ascii="宋体" w:hAnsi="宋体" w:cs="宋体" w:hint="eastAsia"/>
          <w:szCs w:val="21"/>
        </w:rPr>
        <w:t>放在</w:t>
      </w:r>
      <w:r>
        <w:rPr>
          <w:rFonts w:ascii="宋体" w:hAnsi="宋体" w:cs="宋体"/>
          <w:szCs w:val="21"/>
        </w:rPr>
        <w:t>一</w:t>
      </w:r>
      <w:r>
        <w:rPr>
          <w:rFonts w:ascii="宋体" w:hAnsi="宋体" w:cs="宋体" w:hint="eastAsia"/>
          <w:szCs w:val="21"/>
        </w:rPr>
        <w:t>块平面镜同侧</w:t>
      </w:r>
      <w:r>
        <w:rPr>
          <w:rFonts w:ascii="宋体" w:hAnsi="宋体" w:cs="宋体"/>
          <w:szCs w:val="21"/>
        </w:rPr>
        <w:t>，再次进行</w:t>
      </w:r>
      <w:r>
        <w:rPr>
          <w:rFonts w:ascii="宋体" w:hAnsi="宋体" w:cs="宋体" w:hint="eastAsia"/>
          <w:szCs w:val="21"/>
        </w:rPr>
        <w:t>测温</w:t>
      </w:r>
      <w:r>
        <w:rPr>
          <w:rFonts w:ascii="宋体" w:hAnsi="宋体" w:cs="宋体"/>
          <w:szCs w:val="21"/>
        </w:rPr>
        <w:t>，记录结果</w:t>
      </w:r>
      <w:r>
        <w:rPr>
          <w:rFonts w:ascii="宋体" w:hAnsi="宋体" w:cs="宋体" w:hint="eastAsia"/>
          <w:szCs w:val="21"/>
        </w:rPr>
        <w:t>；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4.</w:t>
      </w:r>
      <w:r>
        <w:rPr>
          <w:rFonts w:ascii="宋体" w:hAnsi="宋体" w:cs="宋体"/>
          <w:szCs w:val="21"/>
        </w:rPr>
        <w:t>比较两次测温的结果。</w:t>
      </w:r>
    </w:p>
    <w:p w14:paraId="2339D5C2" w14:textId="77777777" w:rsidR="002F07FF" w:rsidRDefault="008619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251D603" wp14:editId="188BF1C1">
            <wp:extent cx="1844040" cy="2459355"/>
            <wp:effectExtent l="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03" cy="24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BC64997" wp14:editId="1101F37C">
            <wp:extent cx="2606040" cy="2435860"/>
            <wp:effectExtent l="0" t="0" r="381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94" cy="24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4A3D" w14:textId="77777777" w:rsidR="002F07FF" w:rsidRDefault="00861986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结论：红外辐射无法通过反射测得，红外测温</w:t>
      </w:r>
      <w:proofErr w:type="gramStart"/>
      <w:r>
        <w:rPr>
          <w:rFonts w:ascii="宋体" w:hAnsi="宋体" w:cs="宋体" w:hint="eastAsia"/>
          <w:sz w:val="24"/>
        </w:rPr>
        <w:t>枪无法</w:t>
      </w:r>
      <w:proofErr w:type="gramEnd"/>
      <w:r>
        <w:rPr>
          <w:rFonts w:ascii="宋体" w:hAnsi="宋体" w:cs="宋体" w:hint="eastAsia"/>
          <w:sz w:val="24"/>
        </w:rPr>
        <w:t>对镜面反射另一侧的目标测温。</w:t>
      </w:r>
    </w:p>
    <w:p w14:paraId="778F1366" w14:textId="77777777" w:rsidR="002F07FF" w:rsidRDefault="002F07FF">
      <w:pPr>
        <w:rPr>
          <w:rFonts w:ascii="宋体" w:hAnsi="宋体" w:cs="宋体"/>
          <w:szCs w:val="21"/>
        </w:rPr>
      </w:pPr>
    </w:p>
    <w:sectPr w:rsidR="002F0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4D01"/>
    <w:multiLevelType w:val="multilevel"/>
    <w:tmpl w:val="18244D0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B6BB2"/>
    <w:multiLevelType w:val="multilevel"/>
    <w:tmpl w:val="1A4B6BB2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150C6"/>
    <w:multiLevelType w:val="multilevel"/>
    <w:tmpl w:val="2FB150C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379C2A58"/>
    <w:multiLevelType w:val="multilevel"/>
    <w:tmpl w:val="379C2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CD6851"/>
    <w:multiLevelType w:val="multilevel"/>
    <w:tmpl w:val="60CD6851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7A1D7113"/>
    <w:multiLevelType w:val="multilevel"/>
    <w:tmpl w:val="7A1D7113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VjMmViMjFhM2M3MDVmMjkwYWY3ODNkMDRlOGY0ZTIifQ=="/>
  </w:docVars>
  <w:rsids>
    <w:rsidRoot w:val="5B8D26DD"/>
    <w:rsid w:val="FDFD61EB"/>
    <w:rsid w:val="000400DA"/>
    <w:rsid w:val="0004127D"/>
    <w:rsid w:val="00047611"/>
    <w:rsid w:val="000A2F10"/>
    <w:rsid w:val="000B0D76"/>
    <w:rsid w:val="000E162F"/>
    <w:rsid w:val="001162DA"/>
    <w:rsid w:val="00167149"/>
    <w:rsid w:val="0017482A"/>
    <w:rsid w:val="001A0DFC"/>
    <w:rsid w:val="00223280"/>
    <w:rsid w:val="00262731"/>
    <w:rsid w:val="00277463"/>
    <w:rsid w:val="00293431"/>
    <w:rsid w:val="002A1C9F"/>
    <w:rsid w:val="002B55CC"/>
    <w:rsid w:val="002F07FF"/>
    <w:rsid w:val="00303D27"/>
    <w:rsid w:val="003558A8"/>
    <w:rsid w:val="00390A47"/>
    <w:rsid w:val="003E0333"/>
    <w:rsid w:val="0041542C"/>
    <w:rsid w:val="004340C8"/>
    <w:rsid w:val="00451084"/>
    <w:rsid w:val="00496348"/>
    <w:rsid w:val="004C531D"/>
    <w:rsid w:val="004E6FD6"/>
    <w:rsid w:val="00511E7F"/>
    <w:rsid w:val="0054637D"/>
    <w:rsid w:val="00556A70"/>
    <w:rsid w:val="005A576D"/>
    <w:rsid w:val="00617426"/>
    <w:rsid w:val="00662F84"/>
    <w:rsid w:val="00686E14"/>
    <w:rsid w:val="006A393C"/>
    <w:rsid w:val="006D06B3"/>
    <w:rsid w:val="006F1C52"/>
    <w:rsid w:val="006F6F0B"/>
    <w:rsid w:val="007301B6"/>
    <w:rsid w:val="00736C24"/>
    <w:rsid w:val="00756A40"/>
    <w:rsid w:val="0077041D"/>
    <w:rsid w:val="007B463A"/>
    <w:rsid w:val="007D353C"/>
    <w:rsid w:val="007D7F9D"/>
    <w:rsid w:val="00823E92"/>
    <w:rsid w:val="00861986"/>
    <w:rsid w:val="008A664C"/>
    <w:rsid w:val="008C7812"/>
    <w:rsid w:val="008D3D71"/>
    <w:rsid w:val="00906A70"/>
    <w:rsid w:val="009161A5"/>
    <w:rsid w:val="009337AD"/>
    <w:rsid w:val="009450E3"/>
    <w:rsid w:val="009A2567"/>
    <w:rsid w:val="009A4057"/>
    <w:rsid w:val="009D3ED1"/>
    <w:rsid w:val="009E0BA4"/>
    <w:rsid w:val="009E3D82"/>
    <w:rsid w:val="009F0FA4"/>
    <w:rsid w:val="009F6DBC"/>
    <w:rsid w:val="009F7032"/>
    <w:rsid w:val="00A26D65"/>
    <w:rsid w:val="00A3022C"/>
    <w:rsid w:val="00A66CC1"/>
    <w:rsid w:val="00AA255D"/>
    <w:rsid w:val="00B24FFE"/>
    <w:rsid w:val="00B45883"/>
    <w:rsid w:val="00C11885"/>
    <w:rsid w:val="00C35512"/>
    <w:rsid w:val="00C77B91"/>
    <w:rsid w:val="00CA3F4F"/>
    <w:rsid w:val="00CB0AFD"/>
    <w:rsid w:val="00CB6733"/>
    <w:rsid w:val="00CE57F5"/>
    <w:rsid w:val="00D13B72"/>
    <w:rsid w:val="00D35BE5"/>
    <w:rsid w:val="00D9572F"/>
    <w:rsid w:val="00E02D45"/>
    <w:rsid w:val="00E216D1"/>
    <w:rsid w:val="00E42251"/>
    <w:rsid w:val="00E63F8C"/>
    <w:rsid w:val="00F20D10"/>
    <w:rsid w:val="00F46E61"/>
    <w:rsid w:val="00FC4B35"/>
    <w:rsid w:val="03A61CD7"/>
    <w:rsid w:val="4C6E60BB"/>
    <w:rsid w:val="4F232D68"/>
    <w:rsid w:val="5B8D26DD"/>
    <w:rsid w:val="79E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54D74"/>
  <w15:docId w15:val="{936A6E57-2E05-4BCC-A333-BD5396E7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WPS_1663767937</dc:creator>
  <cp:lastModifiedBy>Skywalker Wei</cp:lastModifiedBy>
  <cp:revision>36</cp:revision>
  <dcterms:created xsi:type="dcterms:W3CDTF">2022-10-29T23:36:00Z</dcterms:created>
  <dcterms:modified xsi:type="dcterms:W3CDTF">2023-12-07T08:48:00Z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2052-12.8.2.14767</vt:lpwstr>
  </property>
  <property fmtid="{D5CDD505-2E9C-101B-9397-08002B2CF9AE}" pid="3" name="ICV">
    <vt:lpwstr>FE88EF4F008BEFC05DC16E65FC27F091_43</vt:lpwstr>
  </property>
</Properties>
</file>