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5E00" w14:textId="54DA0CDE" w:rsidR="00890AC3" w:rsidRDefault="009C72D2" w:rsidP="009C72D2">
      <w:pPr>
        <w:jc w:val="center"/>
      </w:pPr>
      <w:r>
        <w:rPr>
          <w:rFonts w:hint="eastAsia"/>
        </w:rPr>
        <w:t>第</w:t>
      </w:r>
      <w:r w:rsidR="00E714FB">
        <w:rPr>
          <w:rFonts w:hint="eastAsia"/>
        </w:rPr>
        <w:t>四</w:t>
      </w:r>
      <w:r>
        <w:rPr>
          <w:rFonts w:hint="eastAsia"/>
        </w:rPr>
        <w:t xml:space="preserve">章 </w:t>
      </w:r>
      <w:r>
        <w:t xml:space="preserve"> </w:t>
      </w:r>
      <w:r w:rsidR="00BA1BBA">
        <w:rPr>
          <w:rFonts w:hint="eastAsia"/>
        </w:rPr>
        <w:t>机械</w:t>
      </w:r>
      <w:r w:rsidR="00E714FB">
        <w:rPr>
          <w:rFonts w:hint="eastAsia"/>
        </w:rPr>
        <w:t>波</w:t>
      </w:r>
    </w:p>
    <w:p w14:paraId="328C25F0" w14:textId="33CA9C2B" w:rsidR="00B7356A" w:rsidRDefault="00D912A1">
      <w:r>
        <w:t>4</w:t>
      </w:r>
      <w:r w:rsidR="009C72D2">
        <w:rPr>
          <w:rFonts w:hint="eastAsia"/>
        </w:rPr>
        <w:t>.</w:t>
      </w:r>
      <w:r w:rsidR="009C72D2">
        <w:t xml:space="preserve">1 </w:t>
      </w:r>
      <w:r w:rsidR="003E6817">
        <w:rPr>
          <w:rFonts w:hint="eastAsia"/>
        </w:rPr>
        <w:t>机械波的产生和传播</w:t>
      </w:r>
    </w:p>
    <w:p w14:paraId="7D2D340E" w14:textId="12A002E4" w:rsidR="00B7356A" w:rsidRDefault="00D912A1">
      <w:r>
        <w:t>4</w:t>
      </w:r>
      <w:r w:rsidR="00B7356A">
        <w:rPr>
          <w:rFonts w:hint="eastAsia"/>
        </w:rPr>
        <w:t>.</w:t>
      </w:r>
      <w:r w:rsidR="00B7356A">
        <w:t>1</w:t>
      </w:r>
      <w:r w:rsidR="00B7356A">
        <w:rPr>
          <w:rFonts w:hint="eastAsia"/>
        </w:rPr>
        <w:t>.</w:t>
      </w:r>
      <w:r w:rsidR="00B7356A">
        <w:t xml:space="preserve">1 </w:t>
      </w:r>
      <w:r>
        <w:rPr>
          <w:rFonts w:hint="eastAsia"/>
        </w:rPr>
        <w:t>机械波的产生</w:t>
      </w:r>
    </w:p>
    <w:p w14:paraId="112231B0" w14:textId="5599420E" w:rsidR="00D912A1" w:rsidRDefault="00D912A1" w:rsidP="009C72D2">
      <w:pPr>
        <w:ind w:firstLineChars="200" w:firstLine="420"/>
      </w:pPr>
      <w:r>
        <w:rPr>
          <w:rFonts w:hint="eastAsia"/>
        </w:rPr>
        <w:t>机械振动在介质中的传播形成了机械波。</w:t>
      </w:r>
      <w:r w:rsidR="00D657DC" w:rsidRPr="00D657DC">
        <w:rPr>
          <w:rFonts w:hint="eastAsia"/>
        </w:rPr>
        <w:t>因此</w:t>
      </w:r>
      <w:r w:rsidR="00D657DC">
        <w:rPr>
          <w:rFonts w:hint="eastAsia"/>
        </w:rPr>
        <w:t>，</w:t>
      </w:r>
      <w:r w:rsidR="00D657DC" w:rsidRPr="00D657DC">
        <w:t>机械波的产生首先要有作机械振动的物体</w:t>
      </w:r>
      <w:r w:rsidR="00D657DC">
        <w:rPr>
          <w:rFonts w:hint="eastAsia"/>
        </w:rPr>
        <w:t>，</w:t>
      </w:r>
      <w:r w:rsidR="00D657DC" w:rsidRPr="00D657DC">
        <w:t>亦即</w:t>
      </w:r>
      <w:r w:rsidR="00D657DC" w:rsidRPr="00D657DC">
        <w:rPr>
          <w:color w:val="FF0000"/>
        </w:rPr>
        <w:t>波源</w:t>
      </w:r>
      <w:r w:rsidR="00D657DC">
        <w:rPr>
          <w:rFonts w:hint="eastAsia"/>
        </w:rPr>
        <w:t>；</w:t>
      </w:r>
      <w:r w:rsidR="00D657DC" w:rsidRPr="00D657DC">
        <w:t>其次还要有能够传播这种振动的</w:t>
      </w:r>
      <w:r w:rsidR="00D657DC" w:rsidRPr="00DB1F96">
        <w:rPr>
          <w:color w:val="FF0000"/>
        </w:rPr>
        <w:t>弹性介质</w:t>
      </w:r>
      <w:r w:rsidR="00D657DC">
        <w:rPr>
          <w:rFonts w:hint="eastAsia"/>
        </w:rPr>
        <w:t>。</w:t>
      </w:r>
      <w:r w:rsidR="00D657DC" w:rsidRPr="00D657DC">
        <w:t>介质可以看成</w:t>
      </w:r>
      <w:proofErr w:type="gramStart"/>
      <w:r w:rsidR="00D657DC" w:rsidRPr="00D657DC">
        <w:t>是质元的</w:t>
      </w:r>
      <w:proofErr w:type="gramEnd"/>
      <w:r w:rsidR="00D657DC" w:rsidRPr="00D657DC">
        <w:t>集合,</w:t>
      </w:r>
      <w:proofErr w:type="gramStart"/>
      <w:r w:rsidR="00D657DC" w:rsidRPr="00D657DC">
        <w:t>质元</w:t>
      </w:r>
      <w:r w:rsidR="00E20158">
        <w:rPr>
          <w:rFonts w:hint="eastAsia"/>
        </w:rPr>
        <w:t>彼此</w:t>
      </w:r>
      <w:proofErr w:type="gramEnd"/>
      <w:r w:rsidR="00E20158">
        <w:rPr>
          <w:rFonts w:hint="eastAsia"/>
        </w:rPr>
        <w:t>相互作用</w:t>
      </w:r>
      <w:r w:rsidR="00D657DC">
        <w:rPr>
          <w:rFonts w:hint="eastAsia"/>
        </w:rPr>
        <w:t>。</w:t>
      </w:r>
      <w:r w:rsidR="00E20158">
        <w:rPr>
          <w:rFonts w:hint="eastAsia"/>
        </w:rPr>
        <w:t>波源</w:t>
      </w:r>
      <w:r w:rsidR="00D657DC" w:rsidRPr="00D657DC">
        <w:t>发生振动</w:t>
      </w:r>
      <w:r w:rsidR="00D657DC">
        <w:rPr>
          <w:rFonts w:hint="eastAsia"/>
        </w:rPr>
        <w:t>，就会带动</w:t>
      </w:r>
      <w:proofErr w:type="gramStart"/>
      <w:r w:rsidR="00D657DC" w:rsidRPr="00D657DC">
        <w:t>邻近质元跟着</w:t>
      </w:r>
      <w:proofErr w:type="gramEnd"/>
      <w:r w:rsidR="00D657DC" w:rsidRPr="00D657DC">
        <w:t>振动</w:t>
      </w:r>
      <w:r w:rsidR="00D657DC">
        <w:rPr>
          <w:rFonts w:hint="eastAsia"/>
        </w:rPr>
        <w:t>，以此类推，</w:t>
      </w:r>
      <w:r w:rsidR="00D657DC" w:rsidRPr="00D657DC">
        <w:t>振动就以一定的速度由近及远地传播出去</w:t>
      </w:r>
      <w:r w:rsidR="00D657DC">
        <w:rPr>
          <w:rFonts w:hint="eastAsia"/>
        </w:rPr>
        <w:t>，</w:t>
      </w:r>
      <w:r w:rsidR="00D657DC" w:rsidRPr="00D657DC">
        <w:t>形成波动</w:t>
      </w:r>
      <w:r w:rsidR="00D657DC">
        <w:rPr>
          <w:rFonts w:hint="eastAsia"/>
        </w:rPr>
        <w:t>。</w:t>
      </w:r>
    </w:p>
    <w:p w14:paraId="414B49C0" w14:textId="2671B847" w:rsidR="00E20158" w:rsidRDefault="00DB1F96" w:rsidP="00C05734">
      <w:pPr>
        <w:ind w:firstLine="420"/>
      </w:pPr>
      <w:r>
        <w:rPr>
          <w:rFonts w:hint="eastAsia"/>
        </w:rPr>
        <w:t>波源的振动带动周围</w:t>
      </w:r>
      <w:proofErr w:type="gramStart"/>
      <w:r>
        <w:rPr>
          <w:rFonts w:hint="eastAsia"/>
        </w:rPr>
        <w:t>的质元做</w:t>
      </w:r>
      <w:proofErr w:type="gramEnd"/>
      <w:r>
        <w:rPr>
          <w:rFonts w:hint="eastAsia"/>
        </w:rPr>
        <w:t>相同的振动，把波源的振动状态传播下去，同时也把波源的能量传播出去。</w:t>
      </w:r>
      <w:r w:rsidR="00C05734">
        <w:rPr>
          <w:rFonts w:hint="eastAsia"/>
        </w:rPr>
        <w:t>所以，机械波传播的是波源的振动状态，也是传播的波源的能量。后边</w:t>
      </w:r>
      <w:proofErr w:type="gramStart"/>
      <w:r w:rsidR="00C05734">
        <w:rPr>
          <w:rFonts w:hint="eastAsia"/>
        </w:rPr>
        <w:t>的质元的</w:t>
      </w:r>
      <w:proofErr w:type="gramEnd"/>
      <w:r w:rsidR="00C05734">
        <w:rPr>
          <w:rFonts w:hint="eastAsia"/>
        </w:rPr>
        <w:t>振动形式和波源的振动完全一样，不同的是</w:t>
      </w:r>
      <w:proofErr w:type="gramStart"/>
      <w:r w:rsidR="00C05734">
        <w:rPr>
          <w:rFonts w:hint="eastAsia"/>
        </w:rPr>
        <w:t>后边质元</w:t>
      </w:r>
      <w:proofErr w:type="gramEnd"/>
      <w:r w:rsidR="00C05734">
        <w:rPr>
          <w:rFonts w:hint="eastAsia"/>
        </w:rPr>
        <w:t>的振动在时间上要晚一些</w:t>
      </w:r>
      <w:r w:rsidR="002C553E">
        <w:rPr>
          <w:rFonts w:hint="eastAsia"/>
        </w:rPr>
        <w:t>，也就是在同一时间的相位不同</w:t>
      </w:r>
      <w:r w:rsidR="00C05734">
        <w:rPr>
          <w:rFonts w:hint="eastAsia"/>
        </w:rPr>
        <w:t>。</w:t>
      </w:r>
    </w:p>
    <w:p w14:paraId="6D53868D" w14:textId="12189769" w:rsidR="00C05734" w:rsidRDefault="00C05734" w:rsidP="00C05734">
      <w:pPr>
        <w:ind w:firstLine="420"/>
      </w:pPr>
      <w:proofErr w:type="gramStart"/>
      <w:r>
        <w:rPr>
          <w:rFonts w:hint="eastAsia"/>
        </w:rPr>
        <w:t>按照质元的</w:t>
      </w:r>
      <w:proofErr w:type="gramEnd"/>
      <w:r>
        <w:rPr>
          <w:rFonts w:hint="eastAsia"/>
        </w:rPr>
        <w:t>振动方向和波的传播方向的关系，把</w:t>
      </w:r>
      <w:proofErr w:type="gramStart"/>
      <w:r>
        <w:rPr>
          <w:rFonts w:hint="eastAsia"/>
        </w:rPr>
        <w:t>波分为</w:t>
      </w:r>
      <w:proofErr w:type="gramEnd"/>
      <w:r>
        <w:rPr>
          <w:rFonts w:hint="eastAsia"/>
        </w:rPr>
        <w:t>横波和纵波两大类。</w:t>
      </w:r>
      <w:r w:rsidR="000938F9">
        <w:rPr>
          <w:rFonts w:hint="eastAsia"/>
        </w:rPr>
        <w:t>如图4.</w:t>
      </w:r>
      <w:r w:rsidR="000938F9">
        <w:t>1</w:t>
      </w:r>
      <w:r w:rsidR="000938F9">
        <w:rPr>
          <w:rFonts w:hint="eastAsia"/>
        </w:rPr>
        <w:t>.</w:t>
      </w:r>
      <w:r w:rsidR="000938F9">
        <w:t>1</w:t>
      </w:r>
      <w:r w:rsidR="000938F9">
        <w:rPr>
          <w:rFonts w:hint="eastAsia"/>
        </w:rPr>
        <w:t>.</w:t>
      </w:r>
      <w:r w:rsidR="000938F9">
        <w:t>1</w:t>
      </w:r>
      <w:r w:rsidR="000938F9">
        <w:rPr>
          <w:rFonts w:hint="eastAsia"/>
        </w:rPr>
        <w:t>所示，</w:t>
      </w:r>
      <w:proofErr w:type="gramStart"/>
      <w:r>
        <w:rPr>
          <w:rFonts w:hint="eastAsia"/>
        </w:rPr>
        <w:t>质元的</w:t>
      </w:r>
      <w:proofErr w:type="gramEnd"/>
      <w:r>
        <w:rPr>
          <w:rFonts w:hint="eastAsia"/>
        </w:rPr>
        <w:t>振动方向和波的传播方向垂直的波，称作横波</w:t>
      </w:r>
      <w:r w:rsidR="000938F9">
        <w:rPr>
          <w:rFonts w:hint="eastAsia"/>
        </w:rPr>
        <w:t>。如图4.</w:t>
      </w:r>
      <w:r w:rsidR="000938F9">
        <w:t>1</w:t>
      </w:r>
      <w:r w:rsidR="000938F9">
        <w:rPr>
          <w:rFonts w:hint="eastAsia"/>
        </w:rPr>
        <w:t>.</w:t>
      </w:r>
      <w:r w:rsidR="000938F9">
        <w:t>1</w:t>
      </w:r>
      <w:r w:rsidR="000938F9">
        <w:rPr>
          <w:rFonts w:hint="eastAsia"/>
        </w:rPr>
        <w:t>.</w:t>
      </w:r>
      <w:r w:rsidR="000938F9">
        <w:t>2</w:t>
      </w:r>
      <w:r w:rsidR="000938F9">
        <w:rPr>
          <w:rFonts w:hint="eastAsia"/>
        </w:rPr>
        <w:t>所示，</w:t>
      </w:r>
      <w:proofErr w:type="gramStart"/>
      <w:r w:rsidR="000938F9">
        <w:rPr>
          <w:rFonts w:hint="eastAsia"/>
        </w:rPr>
        <w:t>质元的</w:t>
      </w:r>
      <w:proofErr w:type="gramEnd"/>
      <w:r w:rsidR="000938F9">
        <w:rPr>
          <w:rFonts w:hint="eastAsia"/>
        </w:rPr>
        <w:t>振动方向和波的传播方向平行的波，称作纵波。</w:t>
      </w:r>
      <w:r w:rsidR="000249C7">
        <w:rPr>
          <w:rFonts w:hint="eastAsia"/>
        </w:rPr>
        <w:t>绳的一端固定，抖动绳的另一端时，就会形成一个传播的纵波。说话时声音在空气中的传播会形成一个纵波。</w:t>
      </w:r>
      <w:r w:rsidR="00F2331D">
        <w:rPr>
          <w:rFonts w:hint="eastAsia"/>
        </w:rPr>
        <w:t>在平静的湖面投入一颗石子，就会有水波的传播，水波既有前后的移动，也有上下的振动，所以它是横波和纵波的结合。</w:t>
      </w:r>
    </w:p>
    <w:p w14:paraId="4B5F0788" w14:textId="7711C3A5" w:rsidR="000938F9" w:rsidRDefault="000938F9" w:rsidP="00C05734">
      <w:pPr>
        <w:ind w:firstLine="420"/>
      </w:pPr>
      <w:r w:rsidRPr="000938F9">
        <w:rPr>
          <w:noProof/>
        </w:rPr>
        <w:drawing>
          <wp:anchor distT="0" distB="0" distL="114300" distR="114300" simplePos="0" relativeHeight="251671552" behindDoc="0" locked="0" layoutInCell="1" allowOverlap="1" wp14:anchorId="478A7CC3" wp14:editId="43595019">
            <wp:simplePos x="0" y="0"/>
            <wp:positionH relativeFrom="column">
              <wp:posOffset>2757793</wp:posOffset>
            </wp:positionH>
            <wp:positionV relativeFrom="paragraph">
              <wp:posOffset>254481</wp:posOffset>
            </wp:positionV>
            <wp:extent cx="2607310" cy="930910"/>
            <wp:effectExtent l="0" t="0" r="2540" b="2540"/>
            <wp:wrapSquare wrapText="bothSides"/>
            <wp:docPr id="86949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9749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C3AE7" w14:textId="2426943E" w:rsidR="000938F9" w:rsidRDefault="000938F9" w:rsidP="00C05734">
      <w:pPr>
        <w:ind w:firstLine="420"/>
      </w:pPr>
      <w:r w:rsidRPr="000938F9">
        <w:rPr>
          <w:noProof/>
        </w:rPr>
        <w:drawing>
          <wp:anchor distT="0" distB="0" distL="114300" distR="114300" simplePos="0" relativeHeight="251670528" behindDoc="0" locked="0" layoutInCell="1" allowOverlap="1" wp14:anchorId="44C4A9D0" wp14:editId="4853BDC0">
            <wp:simplePos x="0" y="0"/>
            <wp:positionH relativeFrom="column">
              <wp:posOffset>202423</wp:posOffset>
            </wp:positionH>
            <wp:positionV relativeFrom="paragraph">
              <wp:posOffset>13323</wp:posOffset>
            </wp:positionV>
            <wp:extent cx="2144994" cy="1051579"/>
            <wp:effectExtent l="0" t="0" r="8255" b="0"/>
            <wp:wrapSquare wrapText="bothSides"/>
            <wp:docPr id="487946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4660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94" cy="105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0B7CD" w14:textId="55065638" w:rsidR="00D912A1" w:rsidRPr="000938F9" w:rsidRDefault="000938F9" w:rsidP="009C72D2">
      <w:pPr>
        <w:ind w:firstLineChars="200" w:firstLine="420"/>
      </w:pPr>
      <w:r>
        <w:t xml:space="preserve">       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 xml:space="preserve">横波 </w:t>
      </w:r>
      <w:r>
        <w:t xml:space="preserve">                              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纵波</w:t>
      </w:r>
    </w:p>
    <w:p w14:paraId="421300F4" w14:textId="77777777" w:rsidR="00D912A1" w:rsidRDefault="00D912A1" w:rsidP="009C72D2">
      <w:pPr>
        <w:ind w:firstLineChars="200" w:firstLine="420"/>
      </w:pPr>
    </w:p>
    <w:p w14:paraId="395AE6A0" w14:textId="547549B9" w:rsidR="00D912A1" w:rsidRDefault="00F2331D" w:rsidP="00F2331D">
      <w:pPr>
        <w:ind w:firstLineChars="200" w:firstLine="420"/>
      </w:pPr>
      <w:r w:rsidRPr="00F2331D">
        <w:t>介质中</w:t>
      </w:r>
      <w:proofErr w:type="gramStart"/>
      <w:r w:rsidRPr="00F2331D">
        <w:t>各个质元的</w:t>
      </w:r>
      <w:proofErr w:type="gramEnd"/>
      <w:r w:rsidRPr="00F2331D">
        <w:t>振动情况是很复杂的</w:t>
      </w:r>
      <w:r>
        <w:rPr>
          <w:rFonts w:hint="eastAsia"/>
        </w:rPr>
        <w:t>，</w:t>
      </w:r>
      <w:r w:rsidRPr="00F2331D">
        <w:t>由此产生的波动也很复杂</w:t>
      </w:r>
      <w:r>
        <w:rPr>
          <w:rFonts w:hint="eastAsia"/>
        </w:rPr>
        <w:t>。</w:t>
      </w:r>
      <w:r w:rsidRPr="00F2331D">
        <w:t>当波源作谐振动时</w:t>
      </w:r>
      <w:r>
        <w:rPr>
          <w:rFonts w:hint="eastAsia"/>
        </w:rPr>
        <w:t>，</w:t>
      </w:r>
      <w:r w:rsidRPr="00F2331D">
        <w:t>介质中</w:t>
      </w:r>
      <w:proofErr w:type="gramStart"/>
      <w:r w:rsidRPr="00F2331D">
        <w:t>各质元也</w:t>
      </w:r>
      <w:proofErr w:type="gramEnd"/>
      <w:r w:rsidRPr="00F2331D">
        <w:t>作谐振动</w:t>
      </w:r>
      <w:r>
        <w:rPr>
          <w:rFonts w:hint="eastAsia"/>
        </w:rPr>
        <w:t>，</w:t>
      </w:r>
      <w:r w:rsidRPr="00F2331D">
        <w:t>这时的波动称为简谐波</w:t>
      </w:r>
      <w:r>
        <w:rPr>
          <w:rFonts w:hint="eastAsia"/>
        </w:rPr>
        <w:t>。</w:t>
      </w:r>
      <w:r w:rsidRPr="00F2331D">
        <w:t>简谐波是一种最简单而重要的波</w:t>
      </w:r>
      <w:r>
        <w:rPr>
          <w:rFonts w:hint="eastAsia"/>
        </w:rPr>
        <w:t>，</w:t>
      </w:r>
      <w:r w:rsidRPr="00F2331D">
        <w:t>本章中主要讨论简谐波</w:t>
      </w:r>
      <w:r>
        <w:rPr>
          <w:rFonts w:hint="eastAsia"/>
        </w:rPr>
        <w:t>。</w:t>
      </w:r>
      <w:r w:rsidRPr="00F2331D">
        <w:t>可以证明</w:t>
      </w:r>
      <w:r>
        <w:rPr>
          <w:rFonts w:hint="eastAsia"/>
        </w:rPr>
        <w:t>，</w:t>
      </w:r>
      <w:r w:rsidRPr="00F2331D">
        <w:t>其他复杂的波是由简谐波合成的结果</w:t>
      </w:r>
      <w:r>
        <w:rPr>
          <w:rFonts w:hint="eastAsia"/>
        </w:rPr>
        <w:t>。</w:t>
      </w:r>
    </w:p>
    <w:p w14:paraId="53AFD218" w14:textId="77777777" w:rsidR="008F23C8" w:rsidRDefault="008F23C8" w:rsidP="008F23C8"/>
    <w:p w14:paraId="1484AFF3" w14:textId="38C03C3D" w:rsidR="008F23C8" w:rsidRDefault="008F23C8" w:rsidP="008F23C8"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波的描述</w:t>
      </w:r>
    </w:p>
    <w:p w14:paraId="74583AE9" w14:textId="3CB6E5F8" w:rsidR="008F23C8" w:rsidRDefault="00C514E9" w:rsidP="008F23C8">
      <w:r w:rsidRPr="00C514E9">
        <w:rPr>
          <w:noProof/>
        </w:rPr>
        <w:drawing>
          <wp:anchor distT="0" distB="0" distL="114300" distR="114300" simplePos="0" relativeHeight="251673600" behindDoc="0" locked="0" layoutInCell="1" allowOverlap="1" wp14:anchorId="554A45AD" wp14:editId="43FB2ED3">
            <wp:simplePos x="0" y="0"/>
            <wp:positionH relativeFrom="column">
              <wp:posOffset>2675890</wp:posOffset>
            </wp:positionH>
            <wp:positionV relativeFrom="paragraph">
              <wp:posOffset>923925</wp:posOffset>
            </wp:positionV>
            <wp:extent cx="2420620" cy="1085215"/>
            <wp:effectExtent l="0" t="0" r="0" b="635"/>
            <wp:wrapSquare wrapText="bothSides"/>
            <wp:docPr id="1373329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94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3C8">
        <w:rPr>
          <w:rFonts w:hint="eastAsia"/>
        </w:rPr>
        <w:t xml:space="preserve"> </w:t>
      </w:r>
      <w:r w:rsidR="008F23C8">
        <w:t xml:space="preserve">    </w:t>
      </w:r>
      <w:r w:rsidR="000749B7">
        <w:rPr>
          <w:rFonts w:hint="eastAsia"/>
        </w:rPr>
        <w:t>在波的空间传播过程中，</w:t>
      </w:r>
      <w:r w:rsidR="000749B7" w:rsidRPr="000749B7">
        <w:t>把某一时刻振动相位相同的点连成的</w:t>
      </w:r>
      <w:proofErr w:type="gramStart"/>
      <w:r w:rsidR="000749B7" w:rsidRPr="000749B7">
        <w:t>面称为</w:t>
      </w:r>
      <w:proofErr w:type="gramEnd"/>
      <w:r w:rsidR="000749B7" w:rsidRPr="000749B7">
        <w:t>波面</w:t>
      </w:r>
      <w:r w:rsidR="000749B7">
        <w:rPr>
          <w:rFonts w:hint="eastAsia"/>
        </w:rPr>
        <w:t>，</w:t>
      </w:r>
      <w:r w:rsidR="000749B7" w:rsidRPr="000749B7">
        <w:t>把最前面的那个波面称为波前</w:t>
      </w:r>
      <w:r w:rsidR="000749B7">
        <w:rPr>
          <w:rFonts w:hint="eastAsia"/>
        </w:rPr>
        <w:t>。很明显，</w:t>
      </w:r>
      <w:r w:rsidR="000749B7" w:rsidRPr="000749B7">
        <w:t>波阵面是同相面</w:t>
      </w:r>
      <w:r w:rsidR="000749B7">
        <w:rPr>
          <w:rFonts w:hint="eastAsia"/>
        </w:rPr>
        <w:t>，但波阵面的形状各不相同。</w:t>
      </w:r>
      <w:r>
        <w:rPr>
          <w:rFonts w:hint="eastAsia"/>
        </w:rPr>
        <w:t>如图4.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所示，波阵面是平面的波动，称为</w:t>
      </w:r>
      <w:r w:rsidRPr="00C514E9">
        <w:rPr>
          <w:rFonts w:hint="eastAsia"/>
          <w:color w:val="FF0000"/>
        </w:rPr>
        <w:t>平面波</w:t>
      </w:r>
      <w:r>
        <w:rPr>
          <w:rFonts w:hint="eastAsia"/>
          <w:color w:val="FF0000"/>
        </w:rPr>
        <w:t>，</w:t>
      </w:r>
      <w:r>
        <w:rPr>
          <w:rFonts w:hint="eastAsia"/>
        </w:rPr>
        <w:t>；如图4.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所示，波阵面是球面的波，称为</w:t>
      </w:r>
      <w:r w:rsidRPr="00C514E9">
        <w:rPr>
          <w:rFonts w:hint="eastAsia"/>
          <w:color w:val="FF0000"/>
        </w:rPr>
        <w:t>球面波</w:t>
      </w:r>
      <w:r>
        <w:rPr>
          <w:rFonts w:hint="eastAsia"/>
        </w:rPr>
        <w:t>。波的传播方向称为波线，在各向同性介质中，波线和波面总是垂直的。</w:t>
      </w:r>
    </w:p>
    <w:p w14:paraId="26279C61" w14:textId="0BF39900" w:rsidR="00C514E9" w:rsidRDefault="00C514E9" w:rsidP="008F23C8">
      <w:r w:rsidRPr="00C514E9">
        <w:rPr>
          <w:noProof/>
        </w:rPr>
        <w:drawing>
          <wp:anchor distT="0" distB="0" distL="114300" distR="114300" simplePos="0" relativeHeight="251672576" behindDoc="0" locked="0" layoutInCell="1" allowOverlap="1" wp14:anchorId="638DE944" wp14:editId="65352856">
            <wp:simplePos x="0" y="0"/>
            <wp:positionH relativeFrom="column">
              <wp:posOffset>168298</wp:posOffset>
            </wp:positionH>
            <wp:positionV relativeFrom="paragraph">
              <wp:posOffset>122863</wp:posOffset>
            </wp:positionV>
            <wp:extent cx="2066290" cy="1229995"/>
            <wp:effectExtent l="0" t="0" r="0" b="8255"/>
            <wp:wrapSquare wrapText="bothSides"/>
            <wp:docPr id="20767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2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ABC11" w14:textId="0A765F55" w:rsidR="00C514E9" w:rsidRDefault="00C514E9" w:rsidP="008F23C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图4.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平面波</w:t>
      </w:r>
      <w:r>
        <w:t xml:space="preserve">                           </w:t>
      </w:r>
      <w:r>
        <w:rPr>
          <w:rFonts w:hint="eastAsia"/>
        </w:rPr>
        <w:t>图4.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球面波</w:t>
      </w:r>
    </w:p>
    <w:p w14:paraId="2A64F12F" w14:textId="71CA2228" w:rsidR="00D912A1" w:rsidRDefault="00D912A1" w:rsidP="009C72D2">
      <w:pPr>
        <w:ind w:firstLineChars="200" w:firstLine="420"/>
      </w:pPr>
    </w:p>
    <w:p w14:paraId="161DD938" w14:textId="280F2520" w:rsidR="00C514E9" w:rsidRDefault="00C514E9" w:rsidP="009C72D2">
      <w:pPr>
        <w:ind w:firstLineChars="200" w:firstLine="420"/>
      </w:pPr>
    </w:p>
    <w:p w14:paraId="6148A16F" w14:textId="77777777" w:rsidR="00C514E9" w:rsidRDefault="00C514E9" w:rsidP="009C72D2">
      <w:pPr>
        <w:ind w:firstLineChars="200" w:firstLine="420"/>
      </w:pPr>
    </w:p>
    <w:p w14:paraId="7664E2CC" w14:textId="2E918ADB" w:rsidR="00C514E9" w:rsidRDefault="00353020" w:rsidP="009C72D2">
      <w:pPr>
        <w:ind w:firstLineChars="200" w:firstLine="420"/>
      </w:pPr>
      <w:r>
        <w:rPr>
          <w:rFonts w:hint="eastAsia"/>
        </w:rPr>
        <w:t>简谐波在</w:t>
      </w:r>
      <w:r w:rsidRPr="00353020">
        <w:rPr>
          <w:rFonts w:hint="eastAsia"/>
        </w:rPr>
        <w:t>传播时</w:t>
      </w:r>
      <w:r>
        <w:rPr>
          <w:rFonts w:hint="eastAsia"/>
        </w:rPr>
        <w:t>，</w:t>
      </w:r>
      <w:r w:rsidRPr="00353020">
        <w:t>具有时间周期性</w:t>
      </w:r>
      <w:r>
        <w:rPr>
          <w:rFonts w:hint="eastAsia"/>
        </w:rPr>
        <w:t>，也</w:t>
      </w:r>
      <w:r w:rsidRPr="00353020">
        <w:t>具有空间周期性</w:t>
      </w:r>
      <w:r>
        <w:rPr>
          <w:rFonts w:hint="eastAsia"/>
        </w:rPr>
        <w:t>。时间周期</w:t>
      </w:r>
      <w:r w:rsidRPr="00353020">
        <w:t>性用</w:t>
      </w:r>
      <w:r>
        <w:rPr>
          <w:rFonts w:hint="eastAsia"/>
        </w:rPr>
        <w:t>周期</w:t>
      </w:r>
      <w:r w:rsidRPr="00353020">
        <w:t>、频率和角频率来描述</w:t>
      </w:r>
      <w:r>
        <w:rPr>
          <w:rFonts w:hint="eastAsia"/>
        </w:rPr>
        <w:t>，</w:t>
      </w:r>
      <w:r w:rsidRPr="00353020">
        <w:t>空间周期性则用波长来描述</w:t>
      </w:r>
      <w:r>
        <w:rPr>
          <w:rFonts w:hint="eastAsia"/>
        </w:rPr>
        <w:t>。</w:t>
      </w:r>
    </w:p>
    <w:p w14:paraId="4FB0415F" w14:textId="538D1BB3" w:rsidR="00EC4BB0" w:rsidRDefault="00EC4BB0" w:rsidP="00EC4BB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波长 </w:t>
      </w:r>
    </w:p>
    <w:p w14:paraId="49A79080" w14:textId="2352D91A" w:rsidR="00EC4BB0" w:rsidRDefault="00EC4BB0" w:rsidP="00EC4BB0">
      <w:pPr>
        <w:pStyle w:val="a5"/>
        <w:ind w:left="720" w:firstLineChars="0" w:firstLine="0"/>
      </w:pPr>
      <w:r w:rsidRPr="00EC4BB0">
        <w:rPr>
          <w:rFonts w:hint="eastAsia"/>
        </w:rPr>
        <w:t>波传播时</w:t>
      </w:r>
      <w:r>
        <w:rPr>
          <w:rFonts w:hint="eastAsia"/>
        </w:rPr>
        <w:t>，</w:t>
      </w:r>
      <w:r w:rsidRPr="00EC4BB0">
        <w:t>在同一波线上两个相邻的、相位差为</w:t>
      </w:r>
      <m:oMath>
        <m:r>
          <w:rPr>
            <w:rFonts w:ascii="Cambria Math" w:hAnsi="Cambria Math"/>
          </w:rPr>
          <m:t>2π</m:t>
        </m:r>
      </m:oMath>
      <w:proofErr w:type="gramStart"/>
      <w:r w:rsidRPr="00EC4BB0">
        <w:t>的质元之间</w:t>
      </w:r>
      <w:proofErr w:type="gramEnd"/>
      <w:r w:rsidRPr="00EC4BB0">
        <w:t>的距离</w:t>
      </w:r>
      <w:r>
        <w:rPr>
          <w:rFonts w:hint="eastAsia"/>
        </w:rPr>
        <w:t>，</w:t>
      </w:r>
      <w:r w:rsidRPr="00EC4BB0">
        <w:t>叫做波长</w:t>
      </w:r>
      <w:r>
        <w:rPr>
          <w:rFonts w:hint="eastAsia"/>
        </w:rPr>
        <w:t>，</w:t>
      </w:r>
      <w:r w:rsidRPr="00EC4BB0">
        <w:t>用</w:t>
      </w:r>
      <m:oMath>
        <m:r>
          <w:rPr>
            <w:rFonts w:ascii="Cambria Math" w:hAnsi="Cambria Math"/>
          </w:rPr>
          <m:t>λ</m:t>
        </m:r>
      </m:oMath>
      <w:r w:rsidRPr="00EC4BB0">
        <w:t>表示</w:t>
      </w:r>
      <w:r>
        <w:rPr>
          <w:rFonts w:hint="eastAsia"/>
        </w:rPr>
        <w:t>，</w:t>
      </w:r>
      <w:r w:rsidRPr="00EC4BB0">
        <w:t>它是波源作一次完全振动</w:t>
      </w:r>
      <w:r>
        <w:rPr>
          <w:rFonts w:hint="eastAsia"/>
        </w:rPr>
        <w:t>，</w:t>
      </w:r>
      <w:r w:rsidRPr="00EC4BB0">
        <w:t>波前进一个完整波的距离</w:t>
      </w:r>
      <w:r>
        <w:rPr>
          <w:rFonts w:hint="eastAsia"/>
        </w:rPr>
        <w:t>。</w:t>
      </w:r>
    </w:p>
    <w:p w14:paraId="4E953131" w14:textId="2C0D9CB8" w:rsidR="00EC4BB0" w:rsidRDefault="00DE776A" w:rsidP="00EC4BB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周期、频率</w:t>
      </w:r>
    </w:p>
    <w:p w14:paraId="7C52914A" w14:textId="060837FA" w:rsidR="00C514E9" w:rsidRDefault="00DE776A" w:rsidP="00DE776A">
      <w:pPr>
        <w:ind w:left="720"/>
      </w:pPr>
      <w:r>
        <w:rPr>
          <w:rFonts w:hint="eastAsia"/>
        </w:rPr>
        <w:t>波前进一个波长的时间就是一个周期，用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来表示。周期的倒数叫频率，用</w:t>
      </w:r>
      <m:oMath>
        <m:r>
          <w:rPr>
            <w:rFonts w:ascii="Cambria Math" w:hAnsi="Cambria Math"/>
          </w:rPr>
          <m:t>ν</m:t>
        </m:r>
      </m:oMath>
      <w:r>
        <w:rPr>
          <w:rFonts w:hint="eastAsia"/>
        </w:rPr>
        <w:t>来表示。波的频率由波源的振动频率来决定。</w:t>
      </w:r>
    </w:p>
    <w:p w14:paraId="77E3A3D4" w14:textId="49618038" w:rsidR="000633C9" w:rsidRDefault="000633C9" w:rsidP="000633C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波速</w:t>
      </w:r>
    </w:p>
    <w:p w14:paraId="0C26D90D" w14:textId="2E81C9A6" w:rsidR="000633C9" w:rsidRDefault="000633C9" w:rsidP="000633C9">
      <w:pPr>
        <w:pStyle w:val="a5"/>
        <w:ind w:left="720" w:firstLineChars="0" w:firstLine="0"/>
        <w:rPr>
          <w:iCs/>
        </w:rPr>
      </w:pPr>
      <w:r>
        <w:rPr>
          <w:rFonts w:hint="eastAsia"/>
          <w:iCs/>
        </w:rPr>
        <w:t>单内时间内振动状态传播的距离称作波速，用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  <w:iCs/>
        </w:rPr>
        <w:t>来表示。</w:t>
      </w:r>
      <w:r w:rsidRPr="000633C9">
        <w:rPr>
          <w:rFonts w:hint="eastAsia"/>
          <w:iCs/>
        </w:rPr>
        <w:t>由于振动状态是由相位确定</w:t>
      </w:r>
      <w:r w:rsidR="004E19E4">
        <w:rPr>
          <w:rFonts w:hint="eastAsia"/>
          <w:iCs/>
        </w:rPr>
        <w:t>，</w:t>
      </w:r>
      <w:r w:rsidRPr="000633C9">
        <w:rPr>
          <w:iCs/>
        </w:rPr>
        <w:t>所以波速就是波的相位的传播速度</w:t>
      </w:r>
      <w:r w:rsidR="004E19E4">
        <w:rPr>
          <w:rFonts w:hint="eastAsia"/>
          <w:iCs/>
        </w:rPr>
        <w:t>，</w:t>
      </w:r>
      <w:r w:rsidRPr="000633C9">
        <w:rPr>
          <w:iCs/>
        </w:rPr>
        <w:t>因此又称相速</w:t>
      </w:r>
      <w:r w:rsidR="004E19E4">
        <w:rPr>
          <w:rFonts w:hint="eastAsia"/>
          <w:iCs/>
        </w:rPr>
        <w:t>。</w:t>
      </w:r>
      <w:r w:rsidRPr="000633C9">
        <w:rPr>
          <w:iCs/>
        </w:rPr>
        <w:t>波速由介质的性质决定</w:t>
      </w:r>
      <w:r w:rsidR="004E19E4">
        <w:rPr>
          <w:rFonts w:hint="eastAsia"/>
          <w:iCs/>
        </w:rPr>
        <w:t>。</w:t>
      </w:r>
      <w:r w:rsidRPr="000633C9">
        <w:rPr>
          <w:iCs/>
        </w:rPr>
        <w:t>固体介质能够产生线变、</w:t>
      </w:r>
      <w:proofErr w:type="gramStart"/>
      <w:r w:rsidRPr="000633C9">
        <w:rPr>
          <w:iCs/>
        </w:rPr>
        <w:t>体变和</w:t>
      </w:r>
      <w:proofErr w:type="gramEnd"/>
      <w:r w:rsidRPr="000633C9">
        <w:rPr>
          <w:iCs/>
        </w:rPr>
        <w:t>切变等各种弹性形变</w:t>
      </w:r>
      <w:r w:rsidR="004E19E4">
        <w:rPr>
          <w:rFonts w:hint="eastAsia"/>
          <w:iCs/>
        </w:rPr>
        <w:t>，</w:t>
      </w:r>
      <w:r w:rsidRPr="000633C9">
        <w:rPr>
          <w:iCs/>
        </w:rPr>
        <w:t>所以固体介质中既可以传播与切变有关的横波</w:t>
      </w:r>
      <w:r w:rsidR="004E19E4">
        <w:rPr>
          <w:rFonts w:hint="eastAsia"/>
          <w:iCs/>
        </w:rPr>
        <w:t>，</w:t>
      </w:r>
      <w:r w:rsidRPr="000633C9">
        <w:rPr>
          <w:iCs/>
        </w:rPr>
        <w:t>又能传播与线变</w:t>
      </w:r>
      <w:proofErr w:type="gramStart"/>
      <w:r w:rsidRPr="000633C9">
        <w:rPr>
          <w:iCs/>
        </w:rPr>
        <w:t>及体变有关</w:t>
      </w:r>
      <w:proofErr w:type="gramEnd"/>
      <w:r w:rsidRPr="000633C9">
        <w:rPr>
          <w:iCs/>
        </w:rPr>
        <w:t>的纵波</w:t>
      </w:r>
      <w:r w:rsidR="004E19E4">
        <w:rPr>
          <w:rFonts w:hint="eastAsia"/>
          <w:iCs/>
        </w:rPr>
        <w:t>；</w:t>
      </w:r>
      <w:r w:rsidRPr="000633C9">
        <w:rPr>
          <w:iCs/>
        </w:rPr>
        <w:t>但液体和气体中只有线变和体变</w:t>
      </w:r>
      <w:r w:rsidR="004E19E4">
        <w:rPr>
          <w:rFonts w:hint="eastAsia"/>
          <w:iCs/>
        </w:rPr>
        <w:t>，</w:t>
      </w:r>
      <w:r w:rsidRPr="000633C9">
        <w:rPr>
          <w:iCs/>
        </w:rPr>
        <w:t>所以只能传播纵波</w:t>
      </w:r>
      <w:r w:rsidR="004E19E4">
        <w:rPr>
          <w:rFonts w:hint="eastAsia"/>
          <w:iCs/>
        </w:rPr>
        <w:t>。</w:t>
      </w:r>
    </w:p>
    <w:p w14:paraId="5D10A73A" w14:textId="77777777" w:rsidR="004E19E4" w:rsidRDefault="004E19E4" w:rsidP="00FC197D">
      <w:pPr>
        <w:rPr>
          <w:iCs/>
        </w:rPr>
      </w:pPr>
    </w:p>
    <w:p w14:paraId="7FC80537" w14:textId="728F8F14" w:rsidR="00FC197D" w:rsidRDefault="00FC197D" w:rsidP="00FC197D">
      <w:pPr>
        <w:rPr>
          <w:iCs/>
        </w:rPr>
      </w:pPr>
      <w:r w:rsidRPr="00FC197D">
        <w:rPr>
          <w:rFonts w:hint="eastAsia"/>
          <w:iCs/>
        </w:rPr>
        <w:t>波速与波长、周期和频率之间的关系为</w:t>
      </w:r>
    </w:p>
    <w:p w14:paraId="6F1002FA" w14:textId="7CD83ED6" w:rsidR="00FC197D" w:rsidRDefault="00FC197D" w:rsidP="00FC197D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                          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=νλ</m:t>
        </m:r>
      </m:oMath>
      <w:r>
        <w:rPr>
          <w:rFonts w:hint="eastAsia"/>
          <w:iCs/>
        </w:rPr>
        <w:t xml:space="preserve"> </w:t>
      </w:r>
      <w:r>
        <w:rPr>
          <w:iCs/>
        </w:rPr>
        <w:t xml:space="preserve">           4.1.2.1</w:t>
      </w:r>
    </w:p>
    <w:p w14:paraId="66BE317B" w14:textId="66F908B8" w:rsidR="00682830" w:rsidRDefault="00682830" w:rsidP="00FC197D">
      <w:pPr>
        <w:rPr>
          <w:iCs/>
        </w:rPr>
      </w:pPr>
      <w:r>
        <w:rPr>
          <w:rFonts w:hint="eastAsia"/>
          <w:iCs/>
        </w:rPr>
        <w:t>此式</w:t>
      </w:r>
      <w:r w:rsidRPr="00682830">
        <w:rPr>
          <w:iCs/>
        </w:rPr>
        <w:t>的物理意义是明显的</w:t>
      </w:r>
      <w:r>
        <w:rPr>
          <w:rFonts w:hint="eastAsia"/>
          <w:iCs/>
        </w:rPr>
        <w:t>。如图4.</w:t>
      </w:r>
      <w:r>
        <w:rPr>
          <w:iCs/>
        </w:rPr>
        <w:t>1</w:t>
      </w:r>
      <w:r>
        <w:rPr>
          <w:rFonts w:hint="eastAsia"/>
          <w:iCs/>
        </w:rPr>
        <w:t>.</w:t>
      </w:r>
      <w:r>
        <w:rPr>
          <w:iCs/>
        </w:rPr>
        <w:t>2</w:t>
      </w:r>
      <w:r>
        <w:rPr>
          <w:rFonts w:hint="eastAsia"/>
          <w:iCs/>
        </w:rPr>
        <w:t>.</w:t>
      </w:r>
      <w:r>
        <w:rPr>
          <w:iCs/>
        </w:rPr>
        <w:t>3</w:t>
      </w:r>
      <w:r>
        <w:rPr>
          <w:rFonts w:hint="eastAsia"/>
          <w:iCs/>
        </w:rPr>
        <w:t>所示，</w:t>
      </w:r>
      <w:proofErr w:type="gramStart"/>
      <w:r w:rsidRPr="00682830">
        <w:rPr>
          <w:iCs/>
        </w:rPr>
        <w:t>质元</w:t>
      </w:r>
      <w:r>
        <w:rPr>
          <w:rFonts w:hint="eastAsia"/>
          <w:iCs/>
        </w:rPr>
        <w:t>在</w:t>
      </w:r>
      <w:proofErr w:type="gramEnd"/>
      <w:r>
        <w:rPr>
          <w:rFonts w:hint="eastAsia"/>
          <w:iCs/>
        </w:rPr>
        <w:t>一个周期内</w:t>
      </w:r>
      <w:r w:rsidRPr="00682830">
        <w:rPr>
          <w:iCs/>
        </w:rPr>
        <w:t>完成一次完全振动</w:t>
      </w:r>
      <w:r>
        <w:rPr>
          <w:rFonts w:hint="eastAsia"/>
          <w:iCs/>
        </w:rPr>
        <w:t>，</w:t>
      </w:r>
      <w:r w:rsidRPr="00682830">
        <w:rPr>
          <w:iCs/>
        </w:rPr>
        <w:t>波就向前推进一个波长入的距离</w:t>
      </w:r>
      <w:r>
        <w:rPr>
          <w:rFonts w:hint="eastAsia"/>
          <w:iCs/>
        </w:rPr>
        <w:t>。</w:t>
      </w:r>
      <w:r w:rsidRPr="00682830">
        <w:rPr>
          <w:iCs/>
        </w:rPr>
        <w:t>在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s</m:t>
        </m:r>
      </m:oMath>
      <w:r w:rsidRPr="00682830">
        <w:rPr>
          <w:iCs/>
        </w:rPr>
        <w:t>内质元振动了</w:t>
      </w:r>
      <m:oMath>
        <m:r>
          <w:rPr>
            <w:rFonts w:ascii="Cambria Math" w:hAnsi="Cambria Math"/>
          </w:rPr>
          <m:t>ν</m:t>
        </m:r>
      </m:oMath>
      <w:r w:rsidRPr="00682830">
        <w:rPr>
          <w:iCs/>
        </w:rPr>
        <w:t>次</w:t>
      </w:r>
      <w:r>
        <w:rPr>
          <w:rFonts w:hint="eastAsia"/>
          <w:iCs/>
        </w:rPr>
        <w:t>，</w:t>
      </w:r>
      <w:r w:rsidRPr="00682830">
        <w:rPr>
          <w:iCs/>
        </w:rPr>
        <w:t>因而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s</m:t>
        </m:r>
      </m:oMath>
      <w:r w:rsidRPr="00682830">
        <w:rPr>
          <w:iCs/>
        </w:rPr>
        <w:t>内波向前推进了</w:t>
      </w:r>
      <m:oMath>
        <m:r>
          <w:rPr>
            <w:rFonts w:ascii="Cambria Math" w:hAnsi="Cambria Math"/>
          </w:rPr>
          <m:t>ν</m:t>
        </m:r>
      </m:oMath>
      <w:proofErr w:type="gramStart"/>
      <w:r w:rsidRPr="00682830">
        <w:rPr>
          <w:iCs/>
        </w:rPr>
        <w:t>个</w:t>
      </w:r>
      <w:proofErr w:type="gramEnd"/>
      <w:r w:rsidRPr="00682830">
        <w:rPr>
          <w:iCs/>
        </w:rPr>
        <w:t>波长</w:t>
      </w:r>
      <w:r>
        <w:rPr>
          <w:rFonts w:hint="eastAsia"/>
          <w:iCs/>
        </w:rPr>
        <w:t>。</w:t>
      </w:r>
    </w:p>
    <w:p w14:paraId="3FCC3D22" w14:textId="27591584" w:rsidR="00682830" w:rsidRPr="00FC197D" w:rsidRDefault="00682830" w:rsidP="00FC197D">
      <w:pPr>
        <w:rPr>
          <w:i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668110" wp14:editId="18E6B186">
            <wp:simplePos x="0" y="0"/>
            <wp:positionH relativeFrom="column">
              <wp:posOffset>1317044</wp:posOffset>
            </wp:positionH>
            <wp:positionV relativeFrom="paragraph">
              <wp:posOffset>13044</wp:posOffset>
            </wp:positionV>
            <wp:extent cx="2465070" cy="1242695"/>
            <wp:effectExtent l="0" t="0" r="0" b="0"/>
            <wp:wrapSquare wrapText="bothSides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F5CEF09B-D253-1843-B39B-754B07385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F5CEF09B-D253-1843-B39B-754B07385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3E0DF" w14:textId="77777777" w:rsidR="00C514E9" w:rsidRPr="00682830" w:rsidRDefault="00C514E9" w:rsidP="009C72D2">
      <w:pPr>
        <w:ind w:firstLineChars="200" w:firstLine="420"/>
      </w:pPr>
    </w:p>
    <w:p w14:paraId="232A1E60" w14:textId="2F854948" w:rsidR="00C514E9" w:rsidRDefault="00C514E9" w:rsidP="009C72D2">
      <w:pPr>
        <w:ind w:firstLineChars="200" w:firstLine="420"/>
      </w:pPr>
    </w:p>
    <w:p w14:paraId="0B999F20" w14:textId="349B9771" w:rsidR="00682830" w:rsidRDefault="00682830" w:rsidP="009C72D2">
      <w:pPr>
        <w:ind w:firstLineChars="200" w:firstLine="420"/>
      </w:pPr>
    </w:p>
    <w:p w14:paraId="30944DA0" w14:textId="77777777" w:rsidR="00682830" w:rsidRDefault="00682830" w:rsidP="009C72D2">
      <w:pPr>
        <w:ind w:firstLineChars="200" w:firstLine="420"/>
      </w:pPr>
    </w:p>
    <w:p w14:paraId="03AF4B96" w14:textId="77777777" w:rsidR="00682830" w:rsidRDefault="00682830" w:rsidP="009C72D2">
      <w:pPr>
        <w:ind w:firstLineChars="200" w:firstLine="420"/>
      </w:pPr>
    </w:p>
    <w:p w14:paraId="748B4D8C" w14:textId="7B967B36" w:rsidR="00682830" w:rsidRDefault="00682830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</w:t>
      </w:r>
    </w:p>
    <w:p w14:paraId="4B07BC68" w14:textId="71222940" w:rsidR="00682830" w:rsidRDefault="00682830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波长、波速和频率的关系</w:t>
      </w:r>
    </w:p>
    <w:p w14:paraId="126F564E" w14:textId="77777777" w:rsidR="00682830" w:rsidRDefault="00682830" w:rsidP="009C72D2">
      <w:pPr>
        <w:ind w:firstLineChars="200" w:firstLine="420"/>
      </w:pPr>
    </w:p>
    <w:p w14:paraId="676633F3" w14:textId="6C63D166" w:rsidR="00682830" w:rsidRDefault="003F7459" w:rsidP="003F7459"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介质的形变及其模量</w:t>
      </w:r>
    </w:p>
    <w:p w14:paraId="0DCD45D5" w14:textId="2D6E8FCD" w:rsidR="00A97CD7" w:rsidRDefault="00A97CD7" w:rsidP="003F7459">
      <w:r>
        <w:rPr>
          <w:rFonts w:hint="eastAsia"/>
        </w:rPr>
        <w:t>（1）线变</w:t>
      </w:r>
    </w:p>
    <w:p w14:paraId="6B2E5FEF" w14:textId="358967B2" w:rsidR="00A97CD7" w:rsidRPr="00A97CD7" w:rsidRDefault="00A97CD7" w:rsidP="003F7459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如图4.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所示，</w:t>
      </w:r>
      <w:r w:rsidRPr="00A97CD7">
        <w:rPr>
          <w:rFonts w:hint="eastAsia"/>
        </w:rPr>
        <w:t>有一柱体</w:t>
      </w:r>
      <w:r>
        <w:rPr>
          <w:rFonts w:hint="eastAsia"/>
        </w:rPr>
        <w:t>，</w:t>
      </w:r>
      <w:r w:rsidRPr="00A97CD7">
        <w:t>长为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，</w:t>
      </w:r>
      <w:r w:rsidRPr="00A97CD7">
        <w:t>横截面积为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，</w:t>
      </w:r>
      <w:r w:rsidRPr="00A97CD7">
        <w:t>两端受拉力(或压力)</w:t>
      </w:r>
      <m:oMath>
        <m:r>
          <w:rPr>
            <w:rFonts w:ascii="Cambria Math" w:hAnsi="Cambria Math" w:hint="eastAsia"/>
          </w:rPr>
          <m:t>F</m:t>
        </m:r>
      </m:oMath>
      <w:r w:rsidRPr="00A97CD7">
        <w:t>作用,伸长(或压缩</w:t>
      </w:r>
      <w:r>
        <w:rPr>
          <w:rFonts w:hint="eastAsia"/>
        </w:rPr>
        <w:t>)</w:t>
      </w:r>
      <m:oMath>
        <m:r>
          <w:rPr>
            <w:rFonts w:ascii="Cambria Math" w:hAnsi="Cambria Math"/>
          </w:rPr>
          <m:t>∆l</m:t>
        </m:r>
      </m:oMath>
      <w:r>
        <w:rPr>
          <w:rFonts w:hint="eastAsia"/>
        </w:rPr>
        <w:t>，</w:t>
      </w:r>
      <w:proofErr w:type="gramStart"/>
      <w:r w:rsidRPr="00A97CD7">
        <w:t>这时柱体内</w:t>
      </w:r>
      <w:proofErr w:type="gramEnd"/>
      <w:r w:rsidRPr="00A97CD7">
        <w:t>任</w:t>
      </w:r>
      <w:proofErr w:type="gramStart"/>
      <w:r w:rsidRPr="00A97CD7">
        <w:t>一</w:t>
      </w:r>
      <w:proofErr w:type="gramEnd"/>
      <w:r w:rsidRPr="00A97CD7">
        <w:t>横截面上产生一个恢复原状的弹性力</w:t>
      </w:r>
      <w:r>
        <w:rPr>
          <w:rFonts w:hint="eastAsia"/>
        </w:rPr>
        <w:t>，</w:t>
      </w:r>
      <w:r w:rsidRPr="00A97CD7">
        <w:t>其大小也是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，</w:t>
      </w:r>
      <w:r w:rsidRPr="00A97CD7">
        <w:t>则量值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/S</m:t>
        </m:r>
      </m:oMath>
      <w:r w:rsidRPr="00A97CD7">
        <w:t>叫做正应力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∆l/l</m:t>
        </m:r>
      </m:oMath>
      <w:r w:rsidRPr="00A97CD7">
        <w:t>叫做线应变</w:t>
      </w:r>
      <w:r>
        <w:rPr>
          <w:rFonts w:hint="eastAsia"/>
        </w:rPr>
        <w:t>。</w:t>
      </w:r>
      <w:r w:rsidRPr="00A97CD7">
        <w:t>实验表明</w:t>
      </w:r>
      <w:r>
        <w:rPr>
          <w:rFonts w:hint="eastAsia"/>
        </w:rPr>
        <w:t>，</w:t>
      </w:r>
      <w:r w:rsidR="00344A36">
        <w:rPr>
          <w:rFonts w:hint="eastAsia"/>
        </w:rPr>
        <w:t>在弹性范围内，</w:t>
      </w:r>
      <w:r w:rsidRPr="00A97CD7">
        <w:t>正应力与线应变成正比</w:t>
      </w:r>
      <w:r>
        <w:rPr>
          <w:rFonts w:hint="eastAsia"/>
        </w:rPr>
        <w:t>，即</w:t>
      </w:r>
    </w:p>
    <w:p w14:paraId="01BF4CD8" w14:textId="2AD15621" w:rsidR="00682830" w:rsidRDefault="00344A36" w:rsidP="009C72D2">
      <w:pPr>
        <w:ind w:firstLineChars="200" w:firstLine="420"/>
        <w:rPr>
          <w:iCs/>
          <w:color w:val="385723"/>
          <w:kern w:val="24"/>
          <w:szCs w:val="21"/>
        </w:rPr>
      </w:pPr>
      <w:r>
        <w:rPr>
          <w:rFonts w:hint="eastAsia"/>
        </w:rPr>
        <w:t xml:space="preserve"> </w:t>
      </w:r>
      <w:r>
        <w:t xml:space="preserve">                   </w:t>
      </w:r>
      <m:oMath>
        <m:f>
          <m:fPr>
            <m:ctrlPr>
              <w:rPr>
                <w:rFonts w:ascii="Cambria Math" w:eastAsia="等线" w:hAnsi="Cambria Math" w:cs="+mn-cs"/>
                <w:i/>
                <w:iCs/>
                <w:color w:val="385723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F</m:t>
            </m:r>
          </m:num>
          <m:den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S</m:t>
            </m:r>
          </m:den>
        </m:f>
        <m:r>
          <w:rPr>
            <w:rFonts w:ascii="Cambria Math" w:eastAsia="等线" w:hAnsi="Cambria Math" w:cs="+mn-cs"/>
            <w:color w:val="385723"/>
            <w:kern w:val="24"/>
            <w:szCs w:val="21"/>
          </w:rPr>
          <m:t>=E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385723"/>
                <w:kern w:val="24"/>
                <w:szCs w:val="21"/>
              </w:rPr>
            </m:ctrlPr>
          </m:fPr>
          <m:num>
            <m:r>
              <w:rPr>
                <w:rFonts w:ascii="Cambria Math" w:eastAsia="Cambria Math" w:hAnsi="Cambria Math" w:cs="+mn-cs"/>
                <w:color w:val="385723"/>
                <w:kern w:val="24"/>
                <w:szCs w:val="21"/>
              </w:rPr>
              <m:t>∆l</m:t>
            </m:r>
          </m:num>
          <m:den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l</m:t>
            </m:r>
          </m:den>
        </m:f>
      </m:oMath>
      <w:r>
        <w:rPr>
          <w:rFonts w:hint="eastAsia"/>
          <w:iCs/>
          <w:color w:val="385723"/>
          <w:kern w:val="24"/>
          <w:szCs w:val="21"/>
        </w:rPr>
        <w:t xml:space="preserve"> </w:t>
      </w:r>
      <w:r>
        <w:rPr>
          <w:iCs/>
          <w:color w:val="385723"/>
          <w:kern w:val="24"/>
          <w:szCs w:val="21"/>
        </w:rPr>
        <w:t xml:space="preserve">          4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1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3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1</w:t>
      </w:r>
    </w:p>
    <w:p w14:paraId="69130206" w14:textId="0A7EC9C4" w:rsidR="00344A36" w:rsidRDefault="00344A36" w:rsidP="00344A36">
      <w:pPr>
        <w:rPr>
          <w:szCs w:val="21"/>
        </w:rPr>
      </w:pPr>
      <w:r>
        <w:rPr>
          <w:rFonts w:hint="eastAsia"/>
          <w:szCs w:val="21"/>
        </w:rPr>
        <w:t>式中比例系数</w:t>
      </w:r>
      <m:oMath>
        <m:r>
          <w:rPr>
            <w:rFonts w:ascii="Cambria Math" w:hAnsi="Cambria Math"/>
            <w:szCs w:val="21"/>
          </w:rPr>
          <m:t>E</m:t>
        </m:r>
      </m:oMath>
      <w:r>
        <w:rPr>
          <w:rFonts w:hint="eastAsia"/>
          <w:szCs w:val="21"/>
        </w:rPr>
        <w:t>称为弹性模量或杨氏模量。</w:t>
      </w:r>
    </w:p>
    <w:p w14:paraId="08F7C9C6" w14:textId="11B81645" w:rsidR="00344A36" w:rsidRDefault="00344A36" w:rsidP="00344A36">
      <w:pPr>
        <w:rPr>
          <w:szCs w:val="21"/>
        </w:rPr>
      </w:pPr>
      <w:r w:rsidRPr="00344A36">
        <w:rPr>
          <w:noProof/>
          <w:szCs w:val="21"/>
        </w:rPr>
        <w:drawing>
          <wp:anchor distT="0" distB="0" distL="114300" distR="114300" simplePos="0" relativeHeight="251675648" behindDoc="0" locked="0" layoutInCell="1" allowOverlap="1" wp14:anchorId="2AEF4D75" wp14:editId="1AFA305F">
            <wp:simplePos x="0" y="0"/>
            <wp:positionH relativeFrom="column">
              <wp:posOffset>1253526</wp:posOffset>
            </wp:positionH>
            <wp:positionV relativeFrom="paragraph">
              <wp:posOffset>71992</wp:posOffset>
            </wp:positionV>
            <wp:extent cx="2380004" cy="867847"/>
            <wp:effectExtent l="0" t="0" r="1270" b="8890"/>
            <wp:wrapSquare wrapText="bothSides"/>
            <wp:docPr id="149877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7699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004" cy="867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C34AC" w14:textId="44B2B257" w:rsidR="00344A36" w:rsidRDefault="00344A36" w:rsidP="00344A36">
      <w:pPr>
        <w:rPr>
          <w:szCs w:val="21"/>
        </w:rPr>
      </w:pPr>
    </w:p>
    <w:p w14:paraId="1C4B5A18" w14:textId="7DA0826A" w:rsidR="00344A36" w:rsidRDefault="00344A36" w:rsidP="00344A36">
      <w:pPr>
        <w:rPr>
          <w:szCs w:val="21"/>
        </w:rPr>
      </w:pPr>
    </w:p>
    <w:p w14:paraId="5CF45287" w14:textId="77777777" w:rsidR="00344A36" w:rsidRDefault="00344A36" w:rsidP="00344A36">
      <w:pPr>
        <w:rPr>
          <w:szCs w:val="21"/>
        </w:rPr>
      </w:pPr>
    </w:p>
    <w:p w14:paraId="6D57C9EE" w14:textId="77777777" w:rsidR="00344A36" w:rsidRDefault="00344A36" w:rsidP="00344A36">
      <w:pPr>
        <w:rPr>
          <w:szCs w:val="21"/>
        </w:rPr>
      </w:pPr>
    </w:p>
    <w:p w14:paraId="52EC5AC0" w14:textId="0FD4B10D" w:rsidR="00344A36" w:rsidRDefault="00344A36" w:rsidP="00344A3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4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线变</w:t>
      </w:r>
    </w:p>
    <w:p w14:paraId="69D4DD83" w14:textId="6E4744FB" w:rsidR="00344A36" w:rsidRDefault="00344A36" w:rsidP="00344A36">
      <w:pPr>
        <w:rPr>
          <w:szCs w:val="21"/>
        </w:rPr>
      </w:pPr>
      <w:r>
        <w:rPr>
          <w:rFonts w:hint="eastAsia"/>
          <w:szCs w:val="21"/>
        </w:rPr>
        <w:lastRenderedPageBreak/>
        <w:t>（2）</w:t>
      </w:r>
      <w:r w:rsidR="005B06D7">
        <w:rPr>
          <w:rFonts w:hint="eastAsia"/>
          <w:szCs w:val="21"/>
        </w:rPr>
        <w:t>体</w:t>
      </w:r>
      <w:r>
        <w:rPr>
          <w:rFonts w:hint="eastAsia"/>
          <w:szCs w:val="21"/>
        </w:rPr>
        <w:t>变</w:t>
      </w:r>
    </w:p>
    <w:p w14:paraId="140479ED" w14:textId="3F63117C" w:rsidR="005B06D7" w:rsidRDefault="005B06D7" w:rsidP="00344A3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如图4.</w:t>
      </w:r>
      <w:r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所示，</w:t>
      </w:r>
      <w:r w:rsidRPr="005B06D7">
        <w:rPr>
          <w:rFonts w:hint="eastAsia"/>
          <w:szCs w:val="21"/>
        </w:rPr>
        <w:t>有一体积为</w:t>
      </w:r>
      <m:oMath>
        <m:r>
          <w:rPr>
            <w:rFonts w:ascii="Cambria Math" w:hAnsi="Cambria Math" w:hint="eastAsia"/>
            <w:szCs w:val="21"/>
          </w:rPr>
          <m:t>V</m:t>
        </m:r>
      </m:oMath>
      <w:r w:rsidRPr="005B06D7">
        <w:rPr>
          <w:szCs w:val="21"/>
        </w:rPr>
        <w:t>的物体(固体或流体)</w:t>
      </w:r>
      <w:r>
        <w:rPr>
          <w:rFonts w:hint="eastAsia"/>
          <w:szCs w:val="21"/>
        </w:rPr>
        <w:t>，</w:t>
      </w:r>
      <w:r w:rsidRPr="005B06D7">
        <w:rPr>
          <w:szCs w:val="21"/>
        </w:rPr>
        <w:t>受到各个方向的压力</w:t>
      </w:r>
      <w:r>
        <w:rPr>
          <w:rFonts w:hint="eastAsia"/>
          <w:szCs w:val="21"/>
        </w:rPr>
        <w:t>，</w:t>
      </w:r>
      <w:r w:rsidRPr="005B06D7">
        <w:rPr>
          <w:szCs w:val="21"/>
        </w:rPr>
        <w:t>压强为</w:t>
      </w:r>
      <m:oMath>
        <m:r>
          <w:rPr>
            <w:rFonts w:ascii="Cambria Math" w:hAnsi="Cambria Math" w:hint="eastAsia"/>
            <w:szCs w:val="21"/>
          </w:rPr>
          <m:t>p</m:t>
        </m:r>
      </m:oMath>
      <w:r>
        <w:rPr>
          <w:rFonts w:hint="eastAsia"/>
          <w:szCs w:val="21"/>
        </w:rPr>
        <w:t>，</w:t>
      </w:r>
      <w:r w:rsidRPr="005B06D7">
        <w:rPr>
          <w:szCs w:val="21"/>
        </w:rPr>
        <w:t>其体积改变了</w:t>
      </w:r>
      <m:oMath>
        <m:r>
          <w:rPr>
            <w:rFonts w:ascii="Cambria Math" w:hAnsi="Cambria Math"/>
            <w:szCs w:val="21"/>
          </w:rPr>
          <m:t>∆</m:t>
        </m:r>
        <m:r>
          <w:rPr>
            <w:rFonts w:ascii="Cambria Math" w:hAnsi="Cambria Math" w:hint="eastAsia"/>
            <w:szCs w:val="21"/>
          </w:rPr>
          <m:t>V</m:t>
        </m:r>
      </m:oMath>
      <w:r>
        <w:rPr>
          <w:rFonts w:hint="eastAsia"/>
          <w:szCs w:val="21"/>
        </w:rPr>
        <w:t>，</w:t>
      </w:r>
      <w:r w:rsidRPr="005B06D7">
        <w:rPr>
          <w:szCs w:val="21"/>
        </w:rPr>
        <w:t>压强也改变了</w:t>
      </w:r>
      <m:oMath>
        <m:r>
          <w:rPr>
            <w:rFonts w:ascii="Cambria Math" w:hAnsi="Cambria Math"/>
            <w:szCs w:val="21"/>
          </w:rPr>
          <m:t>∆</m:t>
        </m:r>
        <m:r>
          <w:rPr>
            <w:rFonts w:ascii="Cambria Math" w:hAnsi="Cambria Math" w:hint="eastAsia"/>
            <w:szCs w:val="21"/>
          </w:rPr>
          <m:t>p</m:t>
        </m:r>
      </m:oMath>
      <w:r>
        <w:rPr>
          <w:rFonts w:hint="eastAsia"/>
          <w:szCs w:val="21"/>
        </w:rPr>
        <w:t>。</w:t>
      </w:r>
      <w:r w:rsidRPr="005B06D7">
        <w:rPr>
          <w:szCs w:val="21"/>
        </w:rPr>
        <w:t>实验表明,压强的增量</w:t>
      </w:r>
      <m:oMath>
        <m:r>
          <w:rPr>
            <w:rFonts w:ascii="Cambria Math" w:hAnsi="Cambria Math"/>
            <w:szCs w:val="21"/>
          </w:rPr>
          <m:t>∆</m:t>
        </m:r>
        <m:r>
          <w:rPr>
            <w:rFonts w:ascii="Cambria Math" w:hAnsi="Cambria Math" w:hint="eastAsia"/>
            <w:szCs w:val="21"/>
          </w:rPr>
          <m:t>p</m:t>
        </m:r>
      </m:oMath>
      <w:r w:rsidRPr="005B06D7">
        <w:rPr>
          <w:szCs w:val="21"/>
        </w:rPr>
        <w:t>与体积应变成正比</w:t>
      </w:r>
      <w:r>
        <w:rPr>
          <w:rFonts w:hint="eastAsia"/>
          <w:szCs w:val="21"/>
        </w:rPr>
        <w:t>，</w:t>
      </w:r>
      <w:r w:rsidRPr="005B06D7">
        <w:rPr>
          <w:szCs w:val="21"/>
        </w:rPr>
        <w:t>即</w:t>
      </w:r>
    </w:p>
    <w:p w14:paraId="35BC2CC7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  <w:r>
        <w:rPr>
          <w:szCs w:val="21"/>
        </w:rPr>
        <w:t xml:space="preserve">                       </w:t>
      </w:r>
      <m:oMath>
        <m:r>
          <w:rPr>
            <w:rFonts w:ascii="Cambria Math" w:eastAsia="Cambria Math" w:hAnsi="Cambria Math" w:cs="+mn-cs"/>
            <w:color w:val="385723"/>
            <w:kern w:val="24"/>
            <w:sz w:val="21"/>
            <w:szCs w:val="21"/>
          </w:rPr>
          <m:t>∆p</m:t>
        </m:r>
        <m:r>
          <w:rPr>
            <w:rFonts w:ascii="Cambria Math" w:eastAsia="等线" w:hAnsi="Cambria Math" w:cs="+mn-cs"/>
            <w:color w:val="385723"/>
            <w:kern w:val="24"/>
            <w:sz w:val="21"/>
            <w:szCs w:val="21"/>
          </w:rPr>
          <m:t>=-K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385723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Cambria Math" w:hAnsi="Cambria Math" w:cs="+mn-cs"/>
                <w:color w:val="385723"/>
                <w:kern w:val="24"/>
                <w:sz w:val="21"/>
                <w:szCs w:val="21"/>
              </w:rPr>
              <m:t>∆V</m:t>
            </m:r>
          </m:num>
          <m:den>
            <m:r>
              <w:rPr>
                <w:rFonts w:ascii="Cambria Math" w:eastAsia="等线" w:hAnsi="Cambria Math" w:cs="+mn-cs"/>
                <w:color w:val="385723"/>
                <w:kern w:val="24"/>
                <w:sz w:val="21"/>
                <w:szCs w:val="21"/>
              </w:rPr>
              <m:t>V</m:t>
            </m:r>
          </m:den>
        </m:f>
      </m:oMath>
      <w:r>
        <w:rPr>
          <w:rFonts w:hint="eastAsia"/>
          <w:iCs/>
          <w:color w:val="385723"/>
          <w:kern w:val="24"/>
          <w:sz w:val="21"/>
          <w:szCs w:val="21"/>
        </w:rPr>
        <w:t xml:space="preserve"> </w:t>
      </w:r>
      <w:r>
        <w:rPr>
          <w:iCs/>
          <w:color w:val="385723"/>
          <w:kern w:val="24"/>
          <w:sz w:val="21"/>
          <w:szCs w:val="21"/>
        </w:rPr>
        <w:t xml:space="preserve">     4</w:t>
      </w:r>
      <w:r>
        <w:rPr>
          <w:rFonts w:hint="eastAsia"/>
          <w:iCs/>
          <w:color w:val="385723"/>
          <w:kern w:val="24"/>
          <w:sz w:val="21"/>
          <w:szCs w:val="21"/>
        </w:rPr>
        <w:t>.</w:t>
      </w:r>
      <w:r>
        <w:rPr>
          <w:iCs/>
          <w:color w:val="385723"/>
          <w:kern w:val="24"/>
          <w:sz w:val="21"/>
          <w:szCs w:val="21"/>
        </w:rPr>
        <w:t>1</w:t>
      </w:r>
      <w:r>
        <w:rPr>
          <w:rFonts w:hint="eastAsia"/>
          <w:iCs/>
          <w:color w:val="385723"/>
          <w:kern w:val="24"/>
          <w:sz w:val="21"/>
          <w:szCs w:val="21"/>
        </w:rPr>
        <w:t>.</w:t>
      </w:r>
      <w:r>
        <w:rPr>
          <w:iCs/>
          <w:color w:val="385723"/>
          <w:kern w:val="24"/>
          <w:sz w:val="21"/>
          <w:szCs w:val="21"/>
        </w:rPr>
        <w:t>3</w:t>
      </w:r>
      <w:r>
        <w:rPr>
          <w:rFonts w:hint="eastAsia"/>
          <w:iCs/>
          <w:color w:val="385723"/>
          <w:kern w:val="24"/>
          <w:sz w:val="21"/>
          <w:szCs w:val="21"/>
        </w:rPr>
        <w:t>.</w:t>
      </w:r>
      <w:r>
        <w:rPr>
          <w:iCs/>
          <w:color w:val="385723"/>
          <w:kern w:val="24"/>
          <w:sz w:val="21"/>
          <w:szCs w:val="21"/>
        </w:rPr>
        <w:t>2</w:t>
      </w:r>
    </w:p>
    <w:p w14:paraId="6EB230E0" w14:textId="1CB1799C" w:rsidR="00344A36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  <w:r>
        <w:rPr>
          <w:rFonts w:hint="eastAsia"/>
          <w:iCs/>
          <w:color w:val="385723"/>
          <w:kern w:val="24"/>
          <w:sz w:val="21"/>
          <w:szCs w:val="21"/>
        </w:rPr>
        <w:t>式中</w:t>
      </w:r>
      <m:oMath>
        <m:r>
          <w:rPr>
            <w:rFonts w:ascii="Cambria Math" w:hAnsi="Cambria Math" w:hint="eastAsia"/>
            <w:color w:val="385723"/>
            <w:kern w:val="24"/>
            <w:sz w:val="21"/>
            <w:szCs w:val="21"/>
          </w:rPr>
          <m:t>K</m:t>
        </m:r>
      </m:oMath>
      <w:r>
        <w:rPr>
          <w:rFonts w:hint="eastAsia"/>
          <w:iCs/>
          <w:color w:val="385723"/>
          <w:kern w:val="24"/>
          <w:sz w:val="21"/>
          <w:szCs w:val="21"/>
        </w:rPr>
        <w:t>为体积模量。很明显，当体积减小时，压强增加，当体积增加时，压强减小。</w:t>
      </w:r>
    </w:p>
    <w:p w14:paraId="2B1CD713" w14:textId="60F27434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  <w:r w:rsidRPr="005B06D7">
        <w:rPr>
          <w:iCs/>
          <w:noProof/>
          <w:color w:val="385723"/>
          <w:kern w:val="24"/>
          <w:sz w:val="21"/>
          <w:szCs w:val="21"/>
        </w:rPr>
        <w:drawing>
          <wp:anchor distT="0" distB="0" distL="114300" distR="114300" simplePos="0" relativeHeight="251676672" behindDoc="0" locked="0" layoutInCell="1" allowOverlap="1" wp14:anchorId="715F397C" wp14:editId="1D672442">
            <wp:simplePos x="0" y="0"/>
            <wp:positionH relativeFrom="margin">
              <wp:posOffset>1694032</wp:posOffset>
            </wp:positionH>
            <wp:positionV relativeFrom="paragraph">
              <wp:posOffset>97273</wp:posOffset>
            </wp:positionV>
            <wp:extent cx="1345565" cy="1345565"/>
            <wp:effectExtent l="0" t="0" r="6985" b="6985"/>
            <wp:wrapSquare wrapText="bothSides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C478C09C-6EC7-80E2-13D8-71D82C71F2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C478C09C-6EC7-80E2-13D8-71D82C71F2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C6CC" w14:textId="7B615B24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399F2B72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3B36B026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5F7579D6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1BE16F0B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34F72A33" w14:textId="77777777" w:rsid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Cs/>
          <w:color w:val="385723"/>
          <w:kern w:val="24"/>
          <w:sz w:val="21"/>
          <w:szCs w:val="21"/>
        </w:rPr>
      </w:pPr>
    </w:p>
    <w:p w14:paraId="5F504A7A" w14:textId="77777777" w:rsidR="005B06D7" w:rsidRPr="005B06D7" w:rsidRDefault="005B06D7" w:rsidP="005B06D7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i/>
          <w:sz w:val="21"/>
          <w:szCs w:val="21"/>
        </w:rPr>
      </w:pPr>
    </w:p>
    <w:p w14:paraId="28FD1E58" w14:textId="77777777" w:rsidR="00344A36" w:rsidRPr="00344A36" w:rsidRDefault="00344A36" w:rsidP="00344A36">
      <w:pPr>
        <w:rPr>
          <w:szCs w:val="21"/>
        </w:rPr>
      </w:pPr>
    </w:p>
    <w:p w14:paraId="757A5A22" w14:textId="46A6C909" w:rsidR="00344A36" w:rsidRDefault="005B06D7" w:rsidP="00344A3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</w:t>
      </w:r>
      <w:r>
        <w:rPr>
          <w:rFonts w:hint="eastAsia"/>
          <w:szCs w:val="21"/>
        </w:rPr>
        <w:t xml:space="preserve">图 </w:t>
      </w:r>
      <w:r>
        <w:rPr>
          <w:szCs w:val="21"/>
        </w:rPr>
        <w:t>4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</w:p>
    <w:p w14:paraId="1B97ADB1" w14:textId="56EF24F9" w:rsidR="005B06D7" w:rsidRPr="00524D5E" w:rsidRDefault="00524D5E" w:rsidP="00524D5E">
      <w:pPr>
        <w:rPr>
          <w:szCs w:val="21"/>
        </w:rPr>
      </w:pPr>
      <w:r>
        <w:rPr>
          <w:rFonts w:hint="eastAsia"/>
          <w:szCs w:val="21"/>
        </w:rPr>
        <w:t>（3）</w:t>
      </w:r>
      <w:r w:rsidR="005B06D7" w:rsidRPr="00524D5E">
        <w:rPr>
          <w:rFonts w:hint="eastAsia"/>
          <w:szCs w:val="21"/>
        </w:rPr>
        <w:t>切变</w:t>
      </w:r>
    </w:p>
    <w:p w14:paraId="5BA763E6" w14:textId="088E043B" w:rsidR="00524D5E" w:rsidRDefault="007118F1" w:rsidP="007118F1">
      <w:pPr>
        <w:ind w:firstLine="420"/>
        <w:rPr>
          <w:szCs w:val="21"/>
        </w:rPr>
      </w:pPr>
      <w:r>
        <w:rPr>
          <w:rFonts w:hint="eastAsia"/>
          <w:szCs w:val="21"/>
        </w:rPr>
        <w:t>如图4.</w:t>
      </w:r>
      <w:r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3</w:t>
      </w:r>
      <w:r>
        <w:rPr>
          <w:rFonts w:hint="eastAsia"/>
          <w:szCs w:val="21"/>
        </w:rPr>
        <w:t>所示，</w:t>
      </w:r>
      <w:r w:rsidRPr="007118F1">
        <w:rPr>
          <w:rFonts w:hint="eastAsia"/>
          <w:szCs w:val="21"/>
        </w:rPr>
        <w:t>有一柱体</w:t>
      </w:r>
      <w:r>
        <w:rPr>
          <w:rFonts w:hint="eastAsia"/>
          <w:szCs w:val="21"/>
        </w:rPr>
        <w:t>，</w:t>
      </w:r>
      <w:r w:rsidRPr="007118F1">
        <w:rPr>
          <w:szCs w:val="21"/>
        </w:rPr>
        <w:t>两底面受到</w:t>
      </w:r>
      <w:proofErr w:type="gramStart"/>
      <w:r w:rsidRPr="007118F1">
        <w:rPr>
          <w:szCs w:val="21"/>
        </w:rPr>
        <w:t>一</w:t>
      </w:r>
      <w:proofErr w:type="gramEnd"/>
      <w:r w:rsidRPr="007118F1">
        <w:rPr>
          <w:szCs w:val="21"/>
        </w:rPr>
        <w:t>大小相等、方向相反的切向力</w:t>
      </w:r>
      <m:oMath>
        <m:r>
          <w:rPr>
            <w:rFonts w:ascii="Cambria Math" w:hAnsi="Cambria Math"/>
            <w:szCs w:val="21"/>
          </w:rPr>
          <m:t>F</m:t>
        </m:r>
      </m:oMath>
      <w:r w:rsidRPr="007118F1">
        <w:rPr>
          <w:szCs w:val="21"/>
        </w:rPr>
        <w:t>作用</w:t>
      </w:r>
      <w:r>
        <w:rPr>
          <w:rFonts w:hint="eastAsia"/>
          <w:szCs w:val="21"/>
        </w:rPr>
        <w:t>，</w:t>
      </w:r>
      <w:r w:rsidRPr="007118F1">
        <w:rPr>
          <w:szCs w:val="21"/>
        </w:rPr>
        <w:t>使柱体发生切变,切变中切应变常用</w:t>
      </w:r>
      <m:oMath>
        <m:r>
          <w:rPr>
            <w:rFonts w:ascii="Cambria Math" w:hAnsi="Cambria Math"/>
            <w:szCs w:val="21"/>
          </w:rPr>
          <m:t>θ</m:t>
        </m:r>
      </m:oMath>
      <w:r w:rsidRPr="007118F1">
        <w:rPr>
          <w:szCs w:val="21"/>
        </w:rPr>
        <w:t>角(以弧度为单位)表示</w:t>
      </w:r>
      <w:r>
        <w:rPr>
          <w:rFonts w:hint="eastAsia"/>
          <w:szCs w:val="21"/>
        </w:rPr>
        <w:t>，</w:t>
      </w:r>
      <w:r w:rsidRPr="007118F1">
        <w:rPr>
          <w:szCs w:val="21"/>
        </w:rPr>
        <w:t>设柱体的底面积为S</w:t>
      </w:r>
      <w:r>
        <w:rPr>
          <w:rFonts w:hint="eastAsia"/>
          <w:szCs w:val="21"/>
        </w:rPr>
        <w:t>。</w:t>
      </w:r>
      <w:r w:rsidRPr="007118F1">
        <w:rPr>
          <w:szCs w:val="21"/>
        </w:rPr>
        <w:t>实验表明,切应力</w:t>
      </w:r>
      <m:oMath>
        <m:r>
          <w:rPr>
            <w:rFonts w:ascii="Cambria Math" w:hAnsi="Cambria Math"/>
            <w:szCs w:val="21"/>
          </w:rPr>
          <m:t>F/S</m:t>
        </m:r>
      </m:oMath>
      <w:r w:rsidRPr="007118F1">
        <w:rPr>
          <w:szCs w:val="21"/>
        </w:rPr>
        <w:t>与切应变</w:t>
      </w:r>
      <m:oMath>
        <m:r>
          <w:rPr>
            <w:rFonts w:ascii="Cambria Math" w:hAnsi="Cambria Math"/>
            <w:szCs w:val="21"/>
          </w:rPr>
          <m:t>θ</m:t>
        </m:r>
      </m:oMath>
      <w:r w:rsidRPr="007118F1">
        <w:rPr>
          <w:szCs w:val="21"/>
        </w:rPr>
        <w:t>成正比</w:t>
      </w:r>
      <w:r>
        <w:rPr>
          <w:rFonts w:hint="eastAsia"/>
          <w:szCs w:val="21"/>
        </w:rPr>
        <w:t>，</w:t>
      </w:r>
      <w:r w:rsidRPr="007118F1">
        <w:rPr>
          <w:szCs w:val="21"/>
        </w:rPr>
        <w:t>即</w:t>
      </w:r>
    </w:p>
    <w:p w14:paraId="4FA1AD9B" w14:textId="4ACE801C" w:rsidR="007118F1" w:rsidRDefault="007118F1" w:rsidP="007118F1">
      <w:pPr>
        <w:ind w:firstLine="420"/>
        <w:rPr>
          <w:iCs/>
          <w:color w:val="385723"/>
          <w:kern w:val="24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</w:t>
      </w:r>
      <m:oMath>
        <m:f>
          <m:fPr>
            <m:ctrlPr>
              <w:rPr>
                <w:rFonts w:ascii="Cambria Math" w:eastAsia="等线" w:hAnsi="Cambria Math" w:cs="+mn-cs"/>
                <w:i/>
                <w:iCs/>
                <w:color w:val="385723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F</m:t>
            </m:r>
          </m:num>
          <m:den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S</m:t>
            </m:r>
          </m:den>
        </m:f>
        <m:r>
          <w:rPr>
            <w:rFonts w:ascii="Cambria Math" w:eastAsia="等线" w:hAnsi="Cambria Math" w:cs="+mn-cs"/>
            <w:color w:val="385723"/>
            <w:kern w:val="24"/>
            <w:szCs w:val="21"/>
          </w:rPr>
          <m:t>=Gθ≈G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385723"/>
                <w:kern w:val="24"/>
                <w:szCs w:val="21"/>
              </w:rPr>
            </m:ctrlPr>
          </m:fPr>
          <m:num>
            <m:r>
              <w:rPr>
                <w:rFonts w:ascii="Cambria Math" w:eastAsia="Cambria Math" w:hAnsi="Cambria Math" w:cs="+mn-cs"/>
                <w:color w:val="385723"/>
                <w:kern w:val="24"/>
                <w:szCs w:val="21"/>
              </w:rPr>
              <m:t>∆x</m:t>
            </m:r>
          </m:num>
          <m:den>
            <m:r>
              <w:rPr>
                <w:rFonts w:ascii="Cambria Math" w:eastAsia="等线" w:hAnsi="Cambria Math" w:cs="+mn-cs"/>
                <w:color w:val="385723"/>
                <w:kern w:val="24"/>
                <w:szCs w:val="21"/>
              </w:rPr>
              <m:t>h</m:t>
            </m:r>
          </m:den>
        </m:f>
      </m:oMath>
      <w:r>
        <w:rPr>
          <w:rFonts w:hint="eastAsia"/>
          <w:iCs/>
          <w:color w:val="385723"/>
          <w:kern w:val="24"/>
          <w:szCs w:val="21"/>
        </w:rPr>
        <w:t xml:space="preserve"> </w:t>
      </w:r>
      <w:r>
        <w:rPr>
          <w:iCs/>
          <w:color w:val="385723"/>
          <w:kern w:val="24"/>
          <w:szCs w:val="21"/>
        </w:rPr>
        <w:t xml:space="preserve">        4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1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3</w:t>
      </w:r>
      <w:r>
        <w:rPr>
          <w:rFonts w:hint="eastAsia"/>
          <w:iCs/>
          <w:color w:val="385723"/>
          <w:kern w:val="24"/>
          <w:szCs w:val="21"/>
        </w:rPr>
        <w:t>.</w:t>
      </w:r>
      <w:r>
        <w:rPr>
          <w:iCs/>
          <w:color w:val="385723"/>
          <w:kern w:val="24"/>
          <w:szCs w:val="21"/>
        </w:rPr>
        <w:t>3</w:t>
      </w:r>
    </w:p>
    <w:p w14:paraId="1024002B" w14:textId="55193B2D" w:rsidR="007118F1" w:rsidRPr="007118F1" w:rsidRDefault="007118F1" w:rsidP="007118F1">
      <w:pPr>
        <w:rPr>
          <w:iCs/>
          <w:color w:val="385723"/>
          <w:kern w:val="24"/>
          <w:szCs w:val="21"/>
        </w:rPr>
      </w:pPr>
      <w:r>
        <w:rPr>
          <w:rFonts w:hint="eastAsia"/>
          <w:iCs/>
          <w:color w:val="385723"/>
          <w:kern w:val="24"/>
          <w:szCs w:val="21"/>
        </w:rPr>
        <w:t>式中</w:t>
      </w:r>
      <m:oMath>
        <m:r>
          <w:rPr>
            <w:rFonts w:ascii="Cambria Math" w:hAnsi="Cambria Math" w:hint="eastAsia"/>
            <w:color w:val="385723"/>
            <w:kern w:val="24"/>
            <w:szCs w:val="21"/>
          </w:rPr>
          <m:t>G</m:t>
        </m:r>
      </m:oMath>
      <w:r>
        <w:rPr>
          <w:rFonts w:hint="eastAsia"/>
          <w:iCs/>
          <w:color w:val="385723"/>
          <w:kern w:val="24"/>
          <w:szCs w:val="21"/>
        </w:rPr>
        <w:t>为切变模量。</w:t>
      </w:r>
    </w:p>
    <w:p w14:paraId="0B67A37F" w14:textId="39EEDE6B" w:rsidR="007118F1" w:rsidRDefault="007118F1" w:rsidP="007118F1">
      <w:pPr>
        <w:rPr>
          <w:iCs/>
          <w:color w:val="385723"/>
          <w:kern w:val="24"/>
          <w:szCs w:val="21"/>
        </w:rPr>
      </w:pPr>
      <w:r w:rsidRPr="007118F1">
        <w:rPr>
          <w:noProof/>
          <w:szCs w:val="21"/>
        </w:rPr>
        <w:drawing>
          <wp:anchor distT="0" distB="0" distL="114300" distR="114300" simplePos="0" relativeHeight="251677696" behindDoc="0" locked="0" layoutInCell="1" allowOverlap="1" wp14:anchorId="400F857B" wp14:editId="132C0E7F">
            <wp:simplePos x="0" y="0"/>
            <wp:positionH relativeFrom="margin">
              <wp:posOffset>911664</wp:posOffset>
            </wp:positionH>
            <wp:positionV relativeFrom="paragraph">
              <wp:posOffset>39810</wp:posOffset>
            </wp:positionV>
            <wp:extent cx="2961005" cy="1386840"/>
            <wp:effectExtent l="0" t="0" r="0" b="3810"/>
            <wp:wrapSquare wrapText="bothSides"/>
            <wp:docPr id="50" name="图片 49">
              <a:extLst xmlns:a="http://schemas.openxmlformats.org/drawingml/2006/main">
                <a:ext uri="{FF2B5EF4-FFF2-40B4-BE49-F238E27FC236}">
                  <a16:creationId xmlns:a16="http://schemas.microsoft.com/office/drawing/2014/main" id="{8E672330-1E17-19ED-5DD1-1BB29D508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>
                      <a:extLst>
                        <a:ext uri="{FF2B5EF4-FFF2-40B4-BE49-F238E27FC236}">
                          <a16:creationId xmlns:a16="http://schemas.microsoft.com/office/drawing/2014/main" id="{8E672330-1E17-19ED-5DD1-1BB29D508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8CC89" w14:textId="1EB2518A" w:rsidR="007118F1" w:rsidRDefault="007118F1" w:rsidP="007118F1">
      <w:pPr>
        <w:rPr>
          <w:iCs/>
          <w:color w:val="385723"/>
          <w:kern w:val="24"/>
          <w:szCs w:val="21"/>
        </w:rPr>
      </w:pPr>
    </w:p>
    <w:p w14:paraId="0E4ED142" w14:textId="77777777" w:rsidR="007118F1" w:rsidRDefault="007118F1" w:rsidP="007118F1">
      <w:pPr>
        <w:rPr>
          <w:iCs/>
          <w:color w:val="385723"/>
          <w:kern w:val="24"/>
          <w:szCs w:val="21"/>
        </w:rPr>
      </w:pPr>
    </w:p>
    <w:p w14:paraId="2B6CFF77" w14:textId="77777777" w:rsidR="007118F1" w:rsidRDefault="007118F1" w:rsidP="007118F1">
      <w:pPr>
        <w:rPr>
          <w:iCs/>
          <w:color w:val="385723"/>
          <w:kern w:val="24"/>
          <w:szCs w:val="21"/>
        </w:rPr>
      </w:pPr>
    </w:p>
    <w:p w14:paraId="51FE3CA1" w14:textId="075D465C" w:rsidR="007118F1" w:rsidRPr="007118F1" w:rsidRDefault="007118F1" w:rsidP="007118F1">
      <w:pPr>
        <w:rPr>
          <w:szCs w:val="21"/>
        </w:rPr>
      </w:pPr>
    </w:p>
    <w:p w14:paraId="76DB4BD0" w14:textId="77777777" w:rsidR="00682830" w:rsidRDefault="00682830" w:rsidP="009C72D2">
      <w:pPr>
        <w:ind w:firstLineChars="200" w:firstLine="420"/>
      </w:pPr>
    </w:p>
    <w:p w14:paraId="130A70BA" w14:textId="77777777" w:rsidR="00C514E9" w:rsidRPr="00A97CD7" w:rsidRDefault="00C514E9" w:rsidP="009C72D2">
      <w:pPr>
        <w:ind w:firstLineChars="200" w:firstLine="420"/>
      </w:pPr>
    </w:p>
    <w:p w14:paraId="38CA5AA6" w14:textId="77777777" w:rsidR="00C514E9" w:rsidRDefault="00C514E9" w:rsidP="009C72D2">
      <w:pPr>
        <w:ind w:firstLineChars="200" w:firstLine="420"/>
      </w:pPr>
    </w:p>
    <w:p w14:paraId="3322D433" w14:textId="610A1CA4" w:rsidR="00C514E9" w:rsidRDefault="007118F1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 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切变</w:t>
      </w:r>
    </w:p>
    <w:p w14:paraId="04932808" w14:textId="1122395A" w:rsidR="00C514E9" w:rsidRDefault="00265DC4" w:rsidP="00265DC4">
      <w:r>
        <w:rPr>
          <w:rFonts w:hint="eastAsia"/>
        </w:rPr>
        <w:t>下面列举一些机械波在不同介质中波速的公式。</w:t>
      </w:r>
    </w:p>
    <w:p w14:paraId="197BEEB0" w14:textId="782F5772" w:rsidR="00265DC4" w:rsidRDefault="00265DC4" w:rsidP="00265DC4">
      <w:r>
        <w:rPr>
          <w:rFonts w:hint="eastAsia"/>
        </w:rPr>
        <w:t xml:space="preserve">固体内纵波的波速 </w:t>
      </w:r>
      <w:r>
        <w:t xml:space="preserve">        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E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>
        <w:rPr>
          <w:rFonts w:hint="eastAsia"/>
        </w:rPr>
        <w:t xml:space="preserve"> </w:t>
      </w:r>
      <w:r>
        <w:t xml:space="preserve">        4.1.3.4</w:t>
      </w:r>
    </w:p>
    <w:p w14:paraId="2431FF2F" w14:textId="0BC74930" w:rsidR="00265DC4" w:rsidRDefault="00265DC4" w:rsidP="00265DC4">
      <w:r>
        <w:rPr>
          <w:rFonts w:hint="eastAsia"/>
        </w:rPr>
        <w:t>式中</w:t>
      </w:r>
      <m:oMath>
        <m:r>
          <w:rPr>
            <w:rFonts w:ascii="Cambria Math" w:hAnsi="Cambria Math" w:hint="eastAsia"/>
          </w:rPr>
          <m:t>E</m:t>
        </m:r>
      </m:oMath>
      <w:r>
        <w:rPr>
          <w:rFonts w:hint="eastAsia"/>
        </w:rPr>
        <w:t>为固体的杨氏模量，</w:t>
      </w:r>
      <m:oMath>
        <m:r>
          <w:rPr>
            <w:rFonts w:ascii="Cambria Math" w:hAnsi="Cambria Math"/>
          </w:rPr>
          <m:t>ρ</m:t>
        </m:r>
      </m:oMath>
      <w:r>
        <w:rPr>
          <w:rFonts w:hint="eastAsia"/>
        </w:rPr>
        <w:t>为固体的密度。</w:t>
      </w:r>
    </w:p>
    <w:p w14:paraId="5244D3C1" w14:textId="671F7FE3" w:rsidR="00265DC4" w:rsidRDefault="00265DC4" w:rsidP="00265DC4">
      <w:r>
        <w:rPr>
          <w:rFonts w:hint="eastAsia"/>
        </w:rPr>
        <w:t xml:space="preserve">固体内横波的波速 </w:t>
      </w:r>
      <w:r>
        <w:t xml:space="preserve">        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G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>
        <w:rPr>
          <w:rFonts w:hint="eastAsia"/>
        </w:rPr>
        <w:t xml:space="preserve"> </w:t>
      </w:r>
      <w:r>
        <w:t xml:space="preserve">        4.1.3.5</w:t>
      </w:r>
    </w:p>
    <w:p w14:paraId="357C78B8" w14:textId="587C2DB5" w:rsidR="00265DC4" w:rsidRDefault="00265DC4" w:rsidP="00265DC4">
      <w:r>
        <w:rPr>
          <w:rFonts w:hint="eastAsia"/>
        </w:rPr>
        <w:t>式中</w:t>
      </w:r>
      <m:oMath>
        <m: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为固体的切变模量，</w:t>
      </w:r>
      <m:oMath>
        <m:r>
          <w:rPr>
            <w:rFonts w:ascii="Cambria Math" w:hAnsi="Cambria Math"/>
          </w:rPr>
          <m:t>ρ</m:t>
        </m:r>
      </m:oMath>
      <w:r>
        <w:rPr>
          <w:rFonts w:hint="eastAsia"/>
        </w:rPr>
        <w:t>为固体的密度。</w:t>
      </w:r>
    </w:p>
    <w:p w14:paraId="22CC0A74" w14:textId="05FF49AA" w:rsidR="00265DC4" w:rsidRDefault="00265DC4" w:rsidP="00265DC4">
      <w:r>
        <w:rPr>
          <w:rFonts w:hint="eastAsia"/>
        </w:rPr>
        <w:t xml:space="preserve">流体内纵波的波速 </w:t>
      </w:r>
      <w:r>
        <w:t xml:space="preserve">        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>
        <w:rPr>
          <w:rFonts w:hint="eastAsia"/>
        </w:rPr>
        <w:t xml:space="preserve"> </w:t>
      </w:r>
      <w:r>
        <w:t xml:space="preserve">        4.1.3.6</w:t>
      </w:r>
    </w:p>
    <w:p w14:paraId="08B9BD04" w14:textId="39052906" w:rsidR="00265DC4" w:rsidRDefault="00265DC4" w:rsidP="00265DC4">
      <w:r>
        <w:rPr>
          <w:rFonts w:hint="eastAsia"/>
        </w:rPr>
        <w:t>式中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为流体的体积模量，</w:t>
      </w:r>
      <m:oMath>
        <m:r>
          <w:rPr>
            <w:rFonts w:ascii="Cambria Math" w:hAnsi="Cambria Math"/>
          </w:rPr>
          <m:t>ρ</m:t>
        </m:r>
      </m:oMath>
      <w:r>
        <w:rPr>
          <w:rFonts w:hint="eastAsia"/>
        </w:rPr>
        <w:t>为固体的密度。</w:t>
      </w:r>
    </w:p>
    <w:p w14:paraId="24DBA29F" w14:textId="76AF84C6" w:rsidR="00265DC4" w:rsidRDefault="00265DC4" w:rsidP="00265DC4">
      <w:r>
        <w:rPr>
          <w:rFonts w:hint="eastAsia"/>
        </w:rPr>
        <w:t xml:space="preserve">柔软绳索和弦线中横波的波速 </w:t>
      </w:r>
      <w:r>
        <w:t xml:space="preserve">     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F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>
        <w:rPr>
          <w:rFonts w:hint="eastAsia"/>
        </w:rPr>
        <w:t xml:space="preserve"> </w:t>
      </w:r>
      <w:r>
        <w:t xml:space="preserve">        4.1.3.7</w:t>
      </w:r>
    </w:p>
    <w:p w14:paraId="0FECC3A3" w14:textId="2C99A0D4" w:rsidR="00265DC4" w:rsidRDefault="00265DC4" w:rsidP="00265DC4">
      <w:r>
        <w:rPr>
          <w:rFonts w:hint="eastAsia"/>
        </w:rPr>
        <w:lastRenderedPageBreak/>
        <w:t>式中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为弦内张力，</w:t>
      </w:r>
      <m:oMath>
        <m:r>
          <w:rPr>
            <w:rFonts w:ascii="Cambria Math" w:hAnsi="Cambria Math"/>
          </w:rPr>
          <m:t>ρ</m:t>
        </m:r>
      </m:oMath>
      <w:r>
        <w:rPr>
          <w:rFonts w:hint="eastAsia"/>
        </w:rPr>
        <w:t>为弦的线密度。</w:t>
      </w:r>
    </w:p>
    <w:p w14:paraId="2F7D1D62" w14:textId="77777777" w:rsidR="0000706E" w:rsidRDefault="0000706E" w:rsidP="00265DC4"/>
    <w:p w14:paraId="51AF7209" w14:textId="1864CF96" w:rsidR="0000706E" w:rsidRDefault="00E26C86" w:rsidP="00265DC4">
      <w:r>
        <w:rPr>
          <w:rFonts w:hint="eastAsia"/>
        </w:rPr>
        <w:t xml:space="preserve">例题 </w:t>
      </w:r>
      <w:r>
        <w:t>1</w:t>
      </w:r>
    </w:p>
    <w:p w14:paraId="44D2D610" w14:textId="77777777" w:rsidR="00E26C86" w:rsidRDefault="00E26C86" w:rsidP="00E26C86">
      <w:pPr>
        <w:pStyle w:val="a4"/>
        <w:kinsoku w:val="0"/>
        <w:overflowPunct w:val="0"/>
        <w:spacing w:before="0" w:beforeAutospacing="0" w:after="0" w:afterAutospacing="0" w:line="360" w:lineRule="auto"/>
        <w:textAlignment w:val="baseline"/>
        <w:rPr>
          <w:rFonts w:cs="+mn-cs"/>
          <w:b/>
          <w:bCs/>
          <w:color w:val="2E75B6"/>
          <w:kern w:val="24"/>
          <w:position w:val="1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频率为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3000 Hz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的声波，以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1560 m/s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的传播速度沿一波线传播，经过波线上的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A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点后，再经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13cm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而传至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B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点。求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(1)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 xml:space="preserve"> 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B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点的振动比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A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点落后的时间。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(2)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 xml:space="preserve"> 波在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A</w:t>
      </w:r>
      <w:r w:rsidRPr="00E26C86">
        <w:rPr>
          <w:rFonts w:ascii="Times New Roman" w:cs="+mn-cs" w:hint="eastAsia"/>
          <w:b/>
          <w:bCs/>
          <w:color w:val="2E75B6"/>
          <w:kern w:val="24"/>
          <w:position w:val="1"/>
          <w:sz w:val="21"/>
          <w:szCs w:val="21"/>
        </w:rPr>
        <w:t>、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 w:val="21"/>
          <w:szCs w:val="21"/>
        </w:rPr>
        <w:t>B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两点振动时的相位差是多少？(3) 设波源作简谐振动，振幅为</w:t>
      </w:r>
      <w:r w:rsidRPr="00E26C86">
        <w:rPr>
          <w:rFonts w:ascii="Times New Roman" w:hAnsi="Times New Roman" w:cs="+mn-cs"/>
          <w:b/>
          <w:bCs/>
          <w:color w:val="2E75B6"/>
          <w:kern w:val="24"/>
          <w:position w:val="1"/>
          <w:sz w:val="21"/>
          <w:szCs w:val="21"/>
        </w:rPr>
        <w:t>1mm</w:t>
      </w:r>
      <w:r w:rsidRPr="00E26C86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，求振动速度的幅值，是否与波的传播速度相等？</w:t>
      </w:r>
    </w:p>
    <w:p w14:paraId="4A424DFC" w14:textId="1B7A3A4C" w:rsidR="00E26C86" w:rsidRPr="00E26C86" w:rsidRDefault="00E26C86" w:rsidP="00E26C86">
      <w:pPr>
        <w:pStyle w:val="a4"/>
        <w:kinsoku w:val="0"/>
        <w:overflowPunct w:val="0"/>
        <w:spacing w:before="0" w:beforeAutospacing="0" w:after="0" w:afterAutospacing="0" w:line="360" w:lineRule="auto"/>
        <w:textAlignment w:val="baseline"/>
        <w:rPr>
          <w:sz w:val="21"/>
          <w:szCs w:val="21"/>
        </w:rPr>
      </w:pPr>
      <w:r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解：</w:t>
      </w:r>
      <w:r w:rsidR="00B22C15">
        <w:rPr>
          <w:rFonts w:cs="+mn-cs" w:hint="eastAsia"/>
          <w:b/>
          <w:bCs/>
          <w:color w:val="2E75B6"/>
          <w:kern w:val="24"/>
          <w:position w:val="1"/>
          <w:sz w:val="21"/>
          <w:szCs w:val="21"/>
        </w:rPr>
        <w:t>（1）</w:t>
      </w:r>
      <m:oMath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 w:val="21"/>
            <w:szCs w:val="21"/>
          </w:rPr>
          <m:t>∆t=</m:t>
        </m:r>
        <m:f>
          <m:fPr>
            <m:ctrlPr>
              <w:rPr>
                <w:rFonts w:ascii="Cambria Math" w:hAnsi="Cambria Math" w:cs="+mn-cs"/>
                <w:b/>
                <w:bCs/>
                <w:i/>
                <w:color w:val="2E75B6"/>
                <w:kern w:val="24"/>
                <w:position w:val="1"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∆x</m:t>
            </m:r>
          </m:num>
          <m:den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u</m:t>
            </m:r>
          </m:den>
        </m:f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 w:val="21"/>
            <w:szCs w:val="21"/>
          </w:rPr>
          <m:t>=</m:t>
        </m:r>
        <m:f>
          <m:fPr>
            <m:ctrlPr>
              <w:rPr>
                <w:rFonts w:ascii="Cambria Math" w:hAnsi="Cambria Math" w:cs="+mn-cs"/>
                <w:b/>
                <w:bCs/>
                <w:i/>
                <w:color w:val="2E75B6"/>
                <w:kern w:val="24"/>
                <w:position w:val="1"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0.13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num>
          <m:den>
            <m:r>
              <w:rPr>
                <w:rFonts w:ascii="Cambria Math" w:hAnsi="Cambria Math"/>
                <w:sz w:val="21"/>
                <w:szCs w:val="21"/>
              </w:rPr>
              <m:t>1560</m:t>
            </m:r>
          </m:den>
        </m:f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 w:val="21"/>
            <w:szCs w:val="21"/>
          </w:rPr>
          <m:t>=</m:t>
        </m:r>
        <m:f>
          <m:fPr>
            <m:ctrlPr>
              <w:rPr>
                <w:rFonts w:ascii="Cambria Math" w:hAnsi="Cambria Math" w:cs="+mn-cs"/>
                <w:b/>
                <w:bCs/>
                <w:i/>
                <w:color w:val="2E75B6"/>
                <w:kern w:val="24"/>
                <w:position w:val="1"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1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num>
          <m:den>
            <m:r>
              <w:rPr>
                <w:rFonts w:ascii="Cambria Math" w:hAnsi="Cambria Math"/>
                <w:sz w:val="21"/>
                <w:szCs w:val="21"/>
              </w:rPr>
              <m:t>12000</m:t>
            </m:r>
          </m:den>
        </m:f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 w:val="21"/>
            <w:szCs w:val="21"/>
          </w:rPr>
          <m:t>=8.33×1</m:t>
        </m:r>
        <m:sSup>
          <m:sSupPr>
            <m:ctrlPr>
              <w:rPr>
                <w:rFonts w:ascii="Cambria Math" w:hAnsi="Cambria Math" w:cs="+mn-cs"/>
                <w:b/>
                <w:bCs/>
                <w:i/>
                <w:color w:val="2E75B6"/>
                <w:kern w:val="24"/>
                <w:position w:val="1"/>
                <w:sz w:val="21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 w:val="21"/>
                <w:szCs w:val="21"/>
              </w:rPr>
              <m:t>-5</m:t>
            </m:r>
          </m:sup>
        </m:sSup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 w:val="21"/>
            <w:szCs w:val="21"/>
          </w:rPr>
          <m:t xml:space="preserve"> s</m:t>
        </m:r>
      </m:oMath>
    </w:p>
    <w:p w14:paraId="339E2768" w14:textId="6840B853" w:rsidR="00E26C86" w:rsidRDefault="007F1015" w:rsidP="00265DC4">
      <w:pPr>
        <w:rPr>
          <w:rFonts w:cs="+mn-cs"/>
        </w:rPr>
      </w:pPr>
      <w:r>
        <w:rPr>
          <w:rFonts w:hint="eastAsia"/>
        </w:rPr>
        <w:t xml:space="preserve"> </w:t>
      </w:r>
      <w:r>
        <w:t xml:space="preserve">    (2) </w:t>
      </w:r>
      <w:r>
        <w:rPr>
          <w:rFonts w:hint="eastAsia"/>
        </w:rPr>
        <w:t>波的周期为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3000</m:t>
            </m:r>
          </m:den>
        </m:f>
        <m:r>
          <w:rPr>
            <w:rFonts w:ascii="Cambria Math" w:hAnsi="Cambria Math"/>
          </w:rPr>
          <m:t xml:space="preserve"> s</m:t>
        </m:r>
      </m:oMath>
      <w:r>
        <w:rPr>
          <w:rFonts w:hint="eastAsia"/>
        </w:rPr>
        <w:t>，所以</w:t>
      </w:r>
      <w:r w:rsidRPr="00E26C86">
        <w:rPr>
          <w:rFonts w:cs="+mn-cs" w:hint="eastAsia"/>
          <w:b/>
          <w:bCs/>
          <w:color w:val="2E75B6"/>
          <w:kern w:val="24"/>
          <w:position w:val="1"/>
          <w:szCs w:val="21"/>
        </w:rPr>
        <w:t>波在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Cs w:val="21"/>
        </w:rPr>
        <w:t>A</w:t>
      </w:r>
      <w:r w:rsidRPr="00E26C86">
        <w:rPr>
          <w:rFonts w:ascii="Times New Roman" w:cs="+mn-cs" w:hint="eastAsia"/>
          <w:b/>
          <w:bCs/>
          <w:color w:val="2E75B6"/>
          <w:kern w:val="24"/>
          <w:position w:val="1"/>
          <w:szCs w:val="21"/>
        </w:rPr>
        <w:t>、</w:t>
      </w:r>
      <w:r w:rsidRPr="00E26C86">
        <w:rPr>
          <w:rFonts w:ascii="Times New Roman" w:hAnsi="Times New Roman" w:cs="+mn-cs"/>
          <w:b/>
          <w:bCs/>
          <w:i/>
          <w:iCs/>
          <w:color w:val="2E75B6"/>
          <w:kern w:val="24"/>
          <w:position w:val="1"/>
          <w:szCs w:val="21"/>
        </w:rPr>
        <w:t>B</w:t>
      </w:r>
      <w:r w:rsidRPr="00E26C86">
        <w:rPr>
          <w:rFonts w:cs="+mn-cs" w:hint="eastAsia"/>
          <w:b/>
          <w:bCs/>
          <w:color w:val="2E75B6"/>
          <w:kern w:val="24"/>
          <w:position w:val="1"/>
          <w:szCs w:val="21"/>
        </w:rPr>
        <w:t>两点振动时的相位差是</w:t>
      </w:r>
      <m:oMath>
        <m:f>
          <m:fPr>
            <m:ctrlPr>
              <w:rPr>
                <w:rFonts w:ascii="Cambria Math" w:hAnsi="Cambria Math" w:cs="+mn-cs"/>
                <w:b/>
                <w:bCs/>
                <w:i/>
                <w:color w:val="2E75B6"/>
                <w:kern w:val="24"/>
                <w:position w:val="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+mn-cs"/>
                <w:color w:val="2E75B6"/>
                <w:kern w:val="24"/>
                <w:position w:val="1"/>
                <w:szCs w:val="21"/>
              </w:rPr>
              <m:t>0.13</m:t>
            </m:r>
            <m:ctrlPr>
              <w:rPr>
                <w:rFonts w:ascii="Cambria Math" w:hAnsi="Cambria Math"/>
                <w:i/>
                <w:szCs w:val="21"/>
              </w:rPr>
            </m:ctrlPr>
          </m:num>
          <m:den>
            <m:r>
              <w:rPr>
                <w:rFonts w:ascii="Cambria Math" w:hAnsi="Cambria Math"/>
                <w:szCs w:val="21"/>
              </w:rPr>
              <m:t>1560</m:t>
            </m:r>
          </m:den>
        </m:f>
        <m:r>
          <m:rPr>
            <m:sty m:val="bi"/>
          </m:rPr>
          <w:rPr>
            <w:rFonts w:ascii="Cambria Math" w:hAnsi="Cambria Math" w:cs="+mn-cs"/>
            <w:color w:val="2E75B6"/>
            <w:kern w:val="24"/>
            <w:position w:val="1"/>
            <w:szCs w:val="21"/>
          </w:rPr>
          <m:t>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3000</m:t>
            </m:r>
          </m:den>
        </m:f>
        <m:r>
          <w:rPr>
            <w:rFonts w:ascii="Cambria Math" w:hAnsi="Cambria Math"/>
          </w:rPr>
          <m:t>×2π=0.5π</m:t>
        </m:r>
      </m:oMath>
      <w:r>
        <w:rPr>
          <w:rFonts w:cs="+mn-cs" w:hint="eastAsia"/>
        </w:rPr>
        <w:t>。</w:t>
      </w:r>
    </w:p>
    <w:p w14:paraId="21F75B62" w14:textId="299AA119" w:rsidR="007F1015" w:rsidRDefault="007F1015" w:rsidP="00265DC4">
      <w:pPr>
        <w:rPr>
          <w:rFonts w:cs="+mn-cs"/>
        </w:rPr>
      </w:pPr>
      <w:r>
        <w:rPr>
          <w:rFonts w:cs="+mn-cs" w:hint="eastAsia"/>
        </w:rPr>
        <w:t xml:space="preserve"> </w:t>
      </w:r>
      <w:r>
        <w:rPr>
          <w:rFonts w:cs="+mn-cs"/>
        </w:rPr>
        <w:t xml:space="preserve">  </w:t>
      </w:r>
      <w:r>
        <w:rPr>
          <w:rFonts w:cs="+mn-cs" w:hint="eastAsia"/>
        </w:rPr>
        <w:t>（3）振动速度的幅值为</w:t>
      </w:r>
      <m:oMath>
        <m:r>
          <w:rPr>
            <w:rFonts w:ascii="Cambria Math" w:hAnsi="Cambria Math" w:cs="+mn-cs" w:hint="eastAsia"/>
          </w:rPr>
          <m:t>A</m:t>
        </m:r>
        <m:r>
          <w:rPr>
            <w:rFonts w:ascii="Cambria Math" w:hAnsi="Cambria Math" w:cs="+mn-cs"/>
          </w:rPr>
          <m:t>ω=0.001×2π×3000=6π m/s</m:t>
        </m:r>
      </m:oMath>
      <w:r>
        <w:rPr>
          <w:rFonts w:cs="+mn-cs" w:hint="eastAsia"/>
        </w:rPr>
        <w:t>，与波的传播速度不相等，相差很大。</w:t>
      </w:r>
    </w:p>
    <w:p w14:paraId="576EE307" w14:textId="77777777" w:rsidR="007F1015" w:rsidRDefault="007F1015" w:rsidP="00265DC4">
      <w:pPr>
        <w:rPr>
          <w:rFonts w:cs="+mn-cs"/>
        </w:rPr>
      </w:pPr>
    </w:p>
    <w:p w14:paraId="6293EC02" w14:textId="4B8259A1" w:rsidR="007F1015" w:rsidRDefault="00735453" w:rsidP="00265DC4">
      <w:pPr>
        <w:rPr>
          <w:rFonts w:hAnsi="等线"/>
          <w:color w:val="000000" w:themeColor="text1"/>
          <w:kern w:val="24"/>
          <w:szCs w:val="21"/>
        </w:rPr>
      </w:pPr>
      <w:r>
        <w:rPr>
          <w:rFonts w:cs="+mn-cs" w:hint="eastAsia"/>
        </w:rPr>
        <w:t>4.</w:t>
      </w:r>
      <w:r>
        <w:rPr>
          <w:rFonts w:cs="+mn-cs"/>
        </w:rPr>
        <w:t xml:space="preserve">2 </w:t>
      </w:r>
      <w:r w:rsidR="00EE293E" w:rsidRPr="00EE293E">
        <w:rPr>
          <w:rFonts w:hAnsi="等线" w:hint="eastAsia"/>
          <w:color w:val="000000" w:themeColor="text1"/>
          <w:kern w:val="24"/>
          <w:szCs w:val="21"/>
        </w:rPr>
        <w:t>平面简谐波的波函数 波动方程</w:t>
      </w:r>
    </w:p>
    <w:p w14:paraId="3C640DE0" w14:textId="5911CA01" w:rsidR="00EE293E" w:rsidRDefault="00A26BE5" w:rsidP="00265DC4">
      <w:pPr>
        <w:rPr>
          <w:rFonts w:hAnsi="等线"/>
          <w:color w:val="000000" w:themeColor="text1"/>
          <w:kern w:val="24"/>
          <w:szCs w:val="21"/>
        </w:rPr>
      </w:pPr>
      <w:r>
        <w:rPr>
          <w:rFonts w:hAnsi="等线"/>
          <w:color w:val="000000" w:themeColor="text1"/>
          <w:kern w:val="24"/>
          <w:szCs w:val="21"/>
        </w:rPr>
        <w:t>4</w:t>
      </w:r>
      <w:r>
        <w:rPr>
          <w:rFonts w:hAnsi="等线" w:hint="eastAsia"/>
          <w:color w:val="000000" w:themeColor="text1"/>
          <w:kern w:val="24"/>
          <w:szCs w:val="21"/>
        </w:rPr>
        <w:t>.</w:t>
      </w:r>
      <w:r>
        <w:rPr>
          <w:rFonts w:hAnsi="等线"/>
          <w:color w:val="000000" w:themeColor="text1"/>
          <w:kern w:val="24"/>
          <w:szCs w:val="21"/>
        </w:rPr>
        <w:t>2</w:t>
      </w:r>
      <w:r>
        <w:rPr>
          <w:rFonts w:hAnsi="等线" w:hint="eastAsia"/>
          <w:color w:val="000000" w:themeColor="text1"/>
          <w:kern w:val="24"/>
          <w:szCs w:val="21"/>
        </w:rPr>
        <w:t>.</w:t>
      </w:r>
      <w:r>
        <w:rPr>
          <w:rFonts w:hAnsi="等线"/>
          <w:color w:val="000000" w:themeColor="text1"/>
          <w:kern w:val="24"/>
          <w:szCs w:val="21"/>
        </w:rPr>
        <w:t xml:space="preserve">1 </w:t>
      </w:r>
      <w:r>
        <w:rPr>
          <w:rFonts w:hAnsi="等线" w:hint="eastAsia"/>
          <w:color w:val="000000" w:themeColor="text1"/>
          <w:kern w:val="24"/>
          <w:szCs w:val="21"/>
        </w:rPr>
        <w:t>平面简谐波的波函数</w:t>
      </w:r>
    </w:p>
    <w:p w14:paraId="27EF2823" w14:textId="59FFAD29" w:rsidR="00A26BE5" w:rsidRDefault="00A26BE5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  <w:r w:rsidRPr="00A26BE5">
        <w:rPr>
          <w:rFonts w:hAnsi="等线" w:hint="eastAsia"/>
          <w:color w:val="000000" w:themeColor="text1"/>
          <w:kern w:val="24"/>
          <w:szCs w:val="21"/>
        </w:rPr>
        <w:t>为了定量地描述波在空间的传播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A26BE5">
        <w:rPr>
          <w:rFonts w:hAnsi="等线"/>
          <w:color w:val="000000" w:themeColor="text1"/>
          <w:kern w:val="24"/>
          <w:szCs w:val="21"/>
        </w:rPr>
        <w:t>需要用数学函数式来表示介质中</w:t>
      </w:r>
      <w:proofErr w:type="gramStart"/>
      <w:r w:rsidRPr="00A26BE5">
        <w:rPr>
          <w:rFonts w:hAnsi="等线"/>
          <w:color w:val="000000" w:themeColor="text1"/>
          <w:kern w:val="24"/>
          <w:szCs w:val="21"/>
        </w:rPr>
        <w:t>各质元的</w:t>
      </w:r>
      <w:proofErr w:type="gramEnd"/>
      <w:r w:rsidRPr="00A26BE5">
        <w:rPr>
          <w:rFonts w:hAnsi="等线"/>
          <w:color w:val="000000" w:themeColor="text1"/>
          <w:kern w:val="24"/>
          <w:szCs w:val="21"/>
        </w:rPr>
        <w:t>振动状态随时间变化的关系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A26BE5">
        <w:rPr>
          <w:rFonts w:hAnsi="等线"/>
          <w:color w:val="000000" w:themeColor="text1"/>
          <w:kern w:val="24"/>
          <w:szCs w:val="21"/>
        </w:rPr>
        <w:t>这样的关系式称为波动表达式,或称为波函数</w:t>
      </w:r>
      <w:r>
        <w:rPr>
          <w:rFonts w:hAnsi="等线" w:hint="eastAsia"/>
          <w:color w:val="000000" w:themeColor="text1"/>
          <w:kern w:val="24"/>
          <w:szCs w:val="21"/>
        </w:rPr>
        <w:t>。</w:t>
      </w:r>
      <w:r w:rsidRPr="00A26BE5">
        <w:rPr>
          <w:rFonts w:hAnsi="等线"/>
          <w:color w:val="000000" w:themeColor="text1"/>
          <w:kern w:val="24"/>
          <w:szCs w:val="21"/>
        </w:rPr>
        <w:t>它是时间和空间的函数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A26BE5">
        <w:rPr>
          <w:rFonts w:hAnsi="等线"/>
          <w:color w:val="000000" w:themeColor="text1"/>
          <w:kern w:val="24"/>
          <w:szCs w:val="21"/>
        </w:rPr>
        <w:t>一般写成</w:t>
      </w:r>
    </w:p>
    <w:p w14:paraId="52993128" w14:textId="56C45BEB" w:rsidR="00317C07" w:rsidRDefault="00317C07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  <w:r>
        <w:rPr>
          <w:rFonts w:hAnsi="等线" w:hint="eastAsia"/>
          <w:color w:val="000000" w:themeColor="text1"/>
          <w:kern w:val="24"/>
          <w:szCs w:val="21"/>
        </w:rPr>
        <w:t xml:space="preserve"> </w:t>
      </w:r>
      <w:r>
        <w:rPr>
          <w:rFonts w:hAnsi="等线"/>
          <w:color w:val="000000" w:themeColor="text1"/>
          <w:kern w:val="24"/>
          <w:szCs w:val="21"/>
        </w:rPr>
        <w:t xml:space="preserve">            </w:t>
      </w:r>
      <w:r w:rsidR="0058361D">
        <w:rPr>
          <w:rFonts w:hAnsi="等线"/>
          <w:color w:val="000000" w:themeColor="text1"/>
          <w:kern w:val="24"/>
          <w:szCs w:val="21"/>
        </w:rPr>
        <w:t xml:space="preserve">        </w:t>
      </w:r>
      <m:oMath>
        <m:r>
          <w:rPr>
            <w:rFonts w:ascii="Cambria Math" w:hAnsi="Cambria Math"/>
            <w:color w:val="000000" w:themeColor="text1"/>
            <w:kern w:val="24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r</m:t>
                </m:r>
              </m:e>
            </m:acc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,t</m:t>
            </m:r>
          </m:e>
        </m:d>
        <m:r>
          <w:rPr>
            <w:rFonts w:ascii="Cambria Math" w:hAnsi="Cambria Math"/>
            <w:color w:val="000000" w:themeColor="text1"/>
            <w:kern w:val="24"/>
            <w:szCs w:val="21"/>
          </w:rPr>
          <m:t>=f(x,y,z,t)</m:t>
        </m:r>
      </m:oMath>
      <w:r w:rsidR="0058361D">
        <w:rPr>
          <w:rFonts w:hAnsi="等线" w:hint="eastAsia"/>
          <w:color w:val="000000" w:themeColor="text1"/>
          <w:kern w:val="24"/>
          <w:szCs w:val="21"/>
        </w:rPr>
        <w:t xml:space="preserve"> </w:t>
      </w:r>
      <w:r w:rsidR="0058361D">
        <w:rPr>
          <w:rFonts w:hAnsi="等线"/>
          <w:color w:val="000000" w:themeColor="text1"/>
          <w:kern w:val="24"/>
          <w:szCs w:val="21"/>
        </w:rPr>
        <w:t xml:space="preserve">   4.2.1.1</w:t>
      </w:r>
    </w:p>
    <w:p w14:paraId="1BE4185A" w14:textId="3A1D7CD8" w:rsidR="0058361D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  <w:r w:rsidRPr="00D30144">
        <w:rPr>
          <w:rFonts w:hAnsi="等线" w:hint="eastAsia"/>
          <w:color w:val="000000" w:themeColor="text1"/>
          <w:kern w:val="24"/>
          <w:szCs w:val="21"/>
        </w:rPr>
        <w:t>谐振动在介质中传播形成的波称为简谐波</w:t>
      </w:r>
      <w:r>
        <w:rPr>
          <w:rFonts w:hAnsi="等线" w:hint="eastAsia"/>
          <w:color w:val="000000" w:themeColor="text1"/>
          <w:kern w:val="24"/>
          <w:szCs w:val="21"/>
        </w:rPr>
        <w:t>。</w:t>
      </w:r>
      <w:r w:rsidRPr="00D30144">
        <w:rPr>
          <w:rFonts w:hAnsi="等线"/>
          <w:color w:val="000000" w:themeColor="text1"/>
          <w:kern w:val="24"/>
          <w:szCs w:val="21"/>
        </w:rPr>
        <w:t>如果简谐波的波面为平面,则这样的简谐波称为</w:t>
      </w:r>
      <w:r w:rsidRPr="00D30144">
        <w:rPr>
          <w:rFonts w:hAnsi="等线"/>
          <w:color w:val="FF0000"/>
          <w:kern w:val="24"/>
          <w:szCs w:val="21"/>
        </w:rPr>
        <w:t>平面简谐波</w:t>
      </w:r>
      <w:r>
        <w:rPr>
          <w:rFonts w:hAnsi="等线" w:hint="eastAsia"/>
          <w:color w:val="000000" w:themeColor="text1"/>
          <w:kern w:val="24"/>
          <w:szCs w:val="21"/>
        </w:rPr>
        <w:t>。</w:t>
      </w:r>
      <w:r w:rsidRPr="00D30144">
        <w:rPr>
          <w:rFonts w:hAnsi="等线"/>
          <w:color w:val="000000" w:themeColor="text1"/>
          <w:kern w:val="24"/>
          <w:szCs w:val="21"/>
        </w:rPr>
        <w:t>平面简谐波传播时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D30144">
        <w:rPr>
          <w:rFonts w:hAnsi="等线"/>
          <w:color w:val="000000" w:themeColor="text1"/>
          <w:kern w:val="24"/>
          <w:szCs w:val="21"/>
        </w:rPr>
        <w:t>在任</w:t>
      </w:r>
      <w:proofErr w:type="gramStart"/>
      <w:r w:rsidRPr="00D30144">
        <w:rPr>
          <w:rFonts w:hAnsi="等线"/>
          <w:color w:val="000000" w:themeColor="text1"/>
          <w:kern w:val="24"/>
          <w:szCs w:val="21"/>
        </w:rPr>
        <w:t>一</w:t>
      </w:r>
      <w:proofErr w:type="gramEnd"/>
      <w:r w:rsidRPr="00D30144">
        <w:rPr>
          <w:rFonts w:hAnsi="等线"/>
          <w:color w:val="000000" w:themeColor="text1"/>
          <w:kern w:val="24"/>
          <w:szCs w:val="21"/>
        </w:rPr>
        <w:t>时刻处在同一波面上的各点具有相同的振动状态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D30144">
        <w:rPr>
          <w:rFonts w:hAnsi="等线"/>
          <w:color w:val="000000" w:themeColor="text1"/>
          <w:kern w:val="24"/>
          <w:szCs w:val="21"/>
        </w:rPr>
        <w:t>如图</w:t>
      </w:r>
      <w:r>
        <w:rPr>
          <w:rFonts w:hAnsi="等线"/>
          <w:color w:val="000000" w:themeColor="text1"/>
          <w:kern w:val="24"/>
          <w:szCs w:val="21"/>
        </w:rPr>
        <w:t>4</w:t>
      </w:r>
      <w:r>
        <w:rPr>
          <w:rFonts w:hAnsi="等线" w:hint="eastAsia"/>
          <w:color w:val="000000" w:themeColor="text1"/>
          <w:kern w:val="24"/>
          <w:szCs w:val="21"/>
        </w:rPr>
        <w:t>.</w:t>
      </w:r>
      <w:r>
        <w:rPr>
          <w:rFonts w:hAnsi="等线"/>
          <w:color w:val="000000" w:themeColor="text1"/>
          <w:kern w:val="24"/>
          <w:szCs w:val="21"/>
        </w:rPr>
        <w:t>2</w:t>
      </w:r>
      <w:r>
        <w:rPr>
          <w:rFonts w:hAnsi="等线" w:hint="eastAsia"/>
          <w:color w:val="000000" w:themeColor="text1"/>
          <w:kern w:val="24"/>
          <w:szCs w:val="21"/>
        </w:rPr>
        <w:t>.</w:t>
      </w:r>
      <w:r>
        <w:rPr>
          <w:rFonts w:hAnsi="等线"/>
          <w:color w:val="000000" w:themeColor="text1"/>
          <w:kern w:val="24"/>
          <w:szCs w:val="21"/>
        </w:rPr>
        <w:t>1</w:t>
      </w:r>
      <w:r>
        <w:rPr>
          <w:rFonts w:hAnsi="等线" w:hint="eastAsia"/>
          <w:color w:val="000000" w:themeColor="text1"/>
          <w:kern w:val="24"/>
          <w:szCs w:val="21"/>
        </w:rPr>
        <w:t>.</w:t>
      </w:r>
      <w:r>
        <w:rPr>
          <w:rFonts w:hAnsi="等线"/>
          <w:color w:val="000000" w:themeColor="text1"/>
          <w:kern w:val="24"/>
          <w:szCs w:val="21"/>
        </w:rPr>
        <w:t>1</w:t>
      </w:r>
      <w:r w:rsidRPr="00D30144">
        <w:rPr>
          <w:rFonts w:hAnsi="等线"/>
          <w:color w:val="000000" w:themeColor="text1"/>
          <w:kern w:val="24"/>
          <w:szCs w:val="21"/>
        </w:rPr>
        <w:t>所示</w:t>
      </w:r>
      <w:r>
        <w:rPr>
          <w:rFonts w:hAnsi="等线" w:hint="eastAsia"/>
          <w:color w:val="000000" w:themeColor="text1"/>
          <w:kern w:val="24"/>
          <w:szCs w:val="21"/>
        </w:rPr>
        <w:t>。</w:t>
      </w:r>
      <w:r w:rsidRPr="00D30144">
        <w:rPr>
          <w:rFonts w:hAnsi="等线"/>
          <w:color w:val="000000" w:themeColor="text1"/>
          <w:kern w:val="24"/>
          <w:szCs w:val="21"/>
        </w:rPr>
        <w:t>因此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D30144">
        <w:rPr>
          <w:rFonts w:hAnsi="等线"/>
          <w:color w:val="000000" w:themeColor="text1"/>
          <w:kern w:val="24"/>
          <w:szCs w:val="21"/>
        </w:rPr>
        <w:t>只要知道了与波面垂直的任意一条波线上波的传播规律</w:t>
      </w:r>
      <w:r>
        <w:rPr>
          <w:rFonts w:hAnsi="等线" w:hint="eastAsia"/>
          <w:color w:val="000000" w:themeColor="text1"/>
          <w:kern w:val="24"/>
          <w:szCs w:val="21"/>
        </w:rPr>
        <w:t>，</w:t>
      </w:r>
      <w:r w:rsidRPr="00D30144">
        <w:rPr>
          <w:rFonts w:hAnsi="等线"/>
          <w:color w:val="000000" w:themeColor="text1"/>
          <w:kern w:val="24"/>
          <w:szCs w:val="21"/>
        </w:rPr>
        <w:t>就可以知道整个平面波的传播规律</w:t>
      </w:r>
      <w:r>
        <w:rPr>
          <w:rFonts w:hAnsi="等线" w:hint="eastAsia"/>
          <w:color w:val="000000" w:themeColor="text1"/>
          <w:kern w:val="24"/>
          <w:szCs w:val="21"/>
        </w:rPr>
        <w:t>。</w:t>
      </w:r>
    </w:p>
    <w:p w14:paraId="715D05CD" w14:textId="184B46DC" w:rsid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  <w:r w:rsidRPr="00D30144">
        <w:rPr>
          <w:rFonts w:hAnsi="等线"/>
          <w:noProof/>
          <w:color w:val="000000" w:themeColor="text1"/>
          <w:kern w:val="24"/>
          <w:szCs w:val="21"/>
        </w:rPr>
        <w:drawing>
          <wp:anchor distT="0" distB="0" distL="114300" distR="114300" simplePos="0" relativeHeight="251678720" behindDoc="0" locked="0" layoutInCell="1" allowOverlap="1" wp14:anchorId="533C12EF" wp14:editId="3B7B18F6">
            <wp:simplePos x="0" y="0"/>
            <wp:positionH relativeFrom="column">
              <wp:posOffset>1523336</wp:posOffset>
            </wp:positionH>
            <wp:positionV relativeFrom="paragraph">
              <wp:posOffset>58213</wp:posOffset>
            </wp:positionV>
            <wp:extent cx="1981835" cy="1748790"/>
            <wp:effectExtent l="0" t="0" r="0" b="3810"/>
            <wp:wrapSquare wrapText="bothSides"/>
            <wp:docPr id="2030749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497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9FEF0" w14:textId="2B52E257" w:rsid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</w:p>
    <w:p w14:paraId="57DBC52B" w14:textId="77777777" w:rsid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</w:p>
    <w:p w14:paraId="0732B62B" w14:textId="77777777" w:rsid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</w:p>
    <w:p w14:paraId="2C04ECFC" w14:textId="77777777" w:rsid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</w:p>
    <w:p w14:paraId="4478ED10" w14:textId="77777777" w:rsidR="00D30144" w:rsidRPr="00D30144" w:rsidRDefault="00D30144" w:rsidP="00317C07">
      <w:pPr>
        <w:ind w:firstLine="420"/>
        <w:rPr>
          <w:rFonts w:hAnsi="等线"/>
          <w:color w:val="000000" w:themeColor="text1"/>
          <w:kern w:val="24"/>
          <w:szCs w:val="21"/>
        </w:rPr>
      </w:pPr>
    </w:p>
    <w:p w14:paraId="20B38A44" w14:textId="77777777" w:rsidR="00265DC4" w:rsidRPr="00265DC4" w:rsidRDefault="00265DC4" w:rsidP="00265DC4"/>
    <w:p w14:paraId="3B3A97B7" w14:textId="77777777" w:rsidR="00265DC4" w:rsidRPr="00265DC4" w:rsidRDefault="00265DC4" w:rsidP="00265DC4"/>
    <w:p w14:paraId="14332DB5" w14:textId="77777777" w:rsidR="00C514E9" w:rsidRDefault="00C514E9" w:rsidP="009C72D2">
      <w:pPr>
        <w:ind w:firstLineChars="200" w:firstLine="420"/>
      </w:pPr>
    </w:p>
    <w:p w14:paraId="19802286" w14:textId="77777777" w:rsidR="00C514E9" w:rsidRDefault="00C514E9" w:rsidP="009C72D2">
      <w:pPr>
        <w:ind w:firstLineChars="200" w:firstLine="420"/>
      </w:pPr>
    </w:p>
    <w:p w14:paraId="4F7474CF" w14:textId="7953BBE3" w:rsidR="00C514E9" w:rsidRDefault="00D30144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</w:p>
    <w:p w14:paraId="0C133627" w14:textId="4FA2B3A1" w:rsidR="00D30144" w:rsidRDefault="009D2990" w:rsidP="009D2990">
      <w:pPr>
        <w:ind w:firstLineChars="200" w:firstLine="420"/>
      </w:pPr>
      <w:r w:rsidRPr="009D2990">
        <w:rPr>
          <w:rFonts w:hint="eastAsia"/>
        </w:rPr>
        <w:t>平面简谐波最为简单</w:t>
      </w:r>
      <w:r w:rsidRPr="009D2990">
        <w:t>,也最为基本</w:t>
      </w:r>
      <w:r>
        <w:rPr>
          <w:rFonts w:hint="eastAsia"/>
        </w:rPr>
        <w:t>，接下来</w:t>
      </w:r>
      <w:r w:rsidRPr="009D2990">
        <w:t>讨论</w:t>
      </w:r>
      <w:r>
        <w:rPr>
          <w:rFonts w:hint="eastAsia"/>
        </w:rPr>
        <w:t>其</w:t>
      </w:r>
      <w:r w:rsidRPr="009D2990">
        <w:t>在理想的无吸收的均匀无限大介质中传播时的波函数</w:t>
      </w:r>
      <w:r>
        <w:rPr>
          <w:rFonts w:hint="eastAsia"/>
        </w:rPr>
        <w:t>。</w:t>
      </w:r>
    </w:p>
    <w:p w14:paraId="279C77EA" w14:textId="4E8DE7E2" w:rsidR="00D30144" w:rsidRDefault="006A0E9B" w:rsidP="009C72D2">
      <w:pPr>
        <w:ind w:firstLineChars="200" w:firstLine="420"/>
      </w:pPr>
      <w:r w:rsidRPr="006A0E9B">
        <w:rPr>
          <w:rFonts w:hint="eastAsia"/>
        </w:rPr>
        <w:t>如图</w:t>
      </w:r>
      <w:r w:rsidR="00746BF7">
        <w:t>4.2.1.2</w:t>
      </w:r>
      <w:r w:rsidRPr="006A0E9B">
        <w:t>所示</w:t>
      </w:r>
      <w:r>
        <w:rPr>
          <w:rFonts w:hint="eastAsia"/>
        </w:rPr>
        <w:t>，</w:t>
      </w:r>
      <w:r w:rsidRPr="006A0E9B">
        <w:t>设有</w:t>
      </w:r>
      <w:proofErr w:type="gramStart"/>
      <w:r w:rsidRPr="006A0E9B">
        <w:t>一</w:t>
      </w:r>
      <w:proofErr w:type="gramEnd"/>
      <w:r w:rsidRPr="006A0E9B">
        <w:t>平面余弦行波</w:t>
      </w:r>
      <w:r>
        <w:rPr>
          <w:rFonts w:hint="eastAsia"/>
        </w:rPr>
        <w:t>，</w:t>
      </w:r>
      <w:r w:rsidRPr="006A0E9B">
        <w:t>在无吸收的均匀无限大介质中沿</w:t>
      </w:r>
      <m:oMath>
        <m:r>
          <w:rPr>
            <w:rFonts w:ascii="Cambria Math" w:hAnsi="Cambria Math" w:hint="eastAsia"/>
          </w:rPr>
          <m:t>x</m:t>
        </m:r>
      </m:oMath>
      <w:r w:rsidRPr="006A0E9B">
        <w:t>轴的正方向传播</w:t>
      </w:r>
      <w:r>
        <w:rPr>
          <w:rFonts w:hint="eastAsia"/>
        </w:rPr>
        <w:t>，</w:t>
      </w:r>
      <w:r w:rsidRPr="006A0E9B">
        <w:t>波速为u</w:t>
      </w:r>
      <w:r>
        <w:rPr>
          <w:rFonts w:hint="eastAsia"/>
        </w:rPr>
        <w:t>。</w:t>
      </w:r>
      <w:r w:rsidRPr="006A0E9B">
        <w:t>取任意一条波线为</w:t>
      </w:r>
      <m:oMath>
        <m:r>
          <w:rPr>
            <w:rFonts w:ascii="Cambria Math" w:hAnsi="Cambria Math" w:hint="eastAsia"/>
          </w:rPr>
          <m:t>Ox</m:t>
        </m:r>
      </m:oMath>
      <w:r w:rsidRPr="006A0E9B">
        <w:t>轴,并取</w:t>
      </w:r>
      <m:oMath>
        <m:r>
          <w:rPr>
            <w:rFonts w:ascii="Cambria Math" w:hAnsi="Cambria Math" w:hint="eastAsia"/>
          </w:rPr>
          <m:t>O</m:t>
        </m:r>
      </m:oMath>
      <w:r w:rsidRPr="006A0E9B">
        <w:t>作为</w:t>
      </w:r>
      <m:oMath>
        <m:r>
          <w:rPr>
            <w:rFonts w:ascii="Cambria Math" w:hAnsi="Cambria Math" w:hint="eastAsia"/>
          </w:rPr>
          <m:t>Ox</m:t>
        </m:r>
      </m:oMath>
      <w:r w:rsidRPr="006A0E9B">
        <w:t>轴的原点</w:t>
      </w:r>
      <w:r>
        <w:rPr>
          <w:rFonts w:hint="eastAsia"/>
        </w:rPr>
        <w:t>。</w:t>
      </w:r>
      <w:r w:rsidRPr="006A0E9B">
        <w:t>假定</w:t>
      </w:r>
      <m:oMath>
        <m:r>
          <w:rPr>
            <w:rFonts w:ascii="Cambria Math" w:hAnsi="Cambria Math" w:hint="eastAsia"/>
          </w:rPr>
          <m:t>O</m:t>
        </m:r>
      </m:oMath>
      <w:r w:rsidRPr="006A0E9B">
        <w:t>点处(即</w:t>
      </w:r>
      <m:oMath>
        <m:r>
          <w:rPr>
            <w:rFonts w:ascii="Cambria Math" w:hAnsi="Cambria Math" w:hint="eastAsia"/>
          </w:rPr>
          <m:t>x=</m:t>
        </m:r>
        <m:r>
          <w:rPr>
            <w:rFonts w:ascii="Cambria Math" w:hAnsi="Cambria Math"/>
          </w:rPr>
          <m:t>0</m:t>
        </m:r>
      </m:oMath>
      <w:r w:rsidRPr="006A0E9B">
        <w:t>处)</w:t>
      </w:r>
      <w:proofErr w:type="gramStart"/>
      <w:r w:rsidRPr="006A0E9B">
        <w:t>质元的</w:t>
      </w:r>
      <w:proofErr w:type="gramEnd"/>
      <w:r w:rsidRPr="006A0E9B">
        <w:t>振动表达式为</w:t>
      </w:r>
    </w:p>
    <w:p w14:paraId="6AC053D8" w14:textId="5DF125CF" w:rsidR="00746BF7" w:rsidRDefault="00746BF7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O,t</m:t>
            </m:r>
          </m:e>
        </m:d>
        <m:r>
          <w:rPr>
            <w:rFonts w:ascii="Cambria Math" w:hAnsi="Cambria Math"/>
          </w:rPr>
          <m:t>=Acos(ωt+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322CE550" w14:textId="77777777" w:rsidR="00746BF7" w:rsidRDefault="00746BF7" w:rsidP="009C72D2">
      <w:pPr>
        <w:ind w:firstLineChars="200" w:firstLine="420"/>
      </w:pPr>
    </w:p>
    <w:p w14:paraId="05479D41" w14:textId="0D7C7F14" w:rsidR="00746BF7" w:rsidRDefault="00746BF7" w:rsidP="009C72D2">
      <w:pPr>
        <w:ind w:firstLineChars="200" w:firstLine="420"/>
      </w:pPr>
      <w:r w:rsidRPr="00746BF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23D7C3" wp14:editId="550CE48E">
            <wp:simplePos x="0" y="0"/>
            <wp:positionH relativeFrom="column">
              <wp:posOffset>1057186</wp:posOffset>
            </wp:positionH>
            <wp:positionV relativeFrom="paragraph">
              <wp:posOffset>243</wp:posOffset>
            </wp:positionV>
            <wp:extent cx="3384135" cy="1359195"/>
            <wp:effectExtent l="0" t="0" r="6985" b="0"/>
            <wp:wrapSquare wrapText="bothSides"/>
            <wp:docPr id="130976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69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35" cy="135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EA482" w14:textId="77777777" w:rsidR="00746BF7" w:rsidRDefault="00746BF7" w:rsidP="009C72D2">
      <w:pPr>
        <w:ind w:firstLineChars="200" w:firstLine="420"/>
      </w:pPr>
    </w:p>
    <w:p w14:paraId="7E2B7F69" w14:textId="77777777" w:rsidR="00746BF7" w:rsidRDefault="00746BF7" w:rsidP="009C72D2">
      <w:pPr>
        <w:ind w:firstLineChars="200" w:firstLine="420"/>
      </w:pPr>
    </w:p>
    <w:p w14:paraId="37469A0A" w14:textId="5C13A2A3" w:rsidR="00D30144" w:rsidRPr="006A0E9B" w:rsidRDefault="006A0E9B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</w:t>
      </w:r>
    </w:p>
    <w:p w14:paraId="7BF15B08" w14:textId="77777777" w:rsidR="00D30144" w:rsidRDefault="00D30144" w:rsidP="009C72D2">
      <w:pPr>
        <w:ind w:firstLineChars="200" w:firstLine="420"/>
      </w:pPr>
    </w:p>
    <w:p w14:paraId="704FDFC8" w14:textId="77777777" w:rsidR="00D30144" w:rsidRDefault="00D30144" w:rsidP="009C72D2">
      <w:pPr>
        <w:ind w:firstLineChars="200" w:firstLine="420"/>
      </w:pPr>
    </w:p>
    <w:p w14:paraId="46A4DF24" w14:textId="77777777" w:rsidR="00746BF7" w:rsidRDefault="00746BF7" w:rsidP="009C72D2">
      <w:pPr>
        <w:ind w:firstLineChars="200" w:firstLine="420"/>
      </w:pPr>
    </w:p>
    <w:p w14:paraId="34BF0134" w14:textId="78138FD2" w:rsidR="00746BF7" w:rsidRDefault="00746BF7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</w:t>
      </w:r>
      <w:r w:rsidRPr="006A0E9B">
        <w:rPr>
          <w:rFonts w:hint="eastAsia"/>
        </w:rPr>
        <w:t>图</w:t>
      </w:r>
      <w:r>
        <w:t>4.2.1.2</w:t>
      </w:r>
    </w:p>
    <w:p w14:paraId="2C1A529C" w14:textId="77777777" w:rsidR="00746BF7" w:rsidRDefault="00746BF7" w:rsidP="009C72D2">
      <w:pPr>
        <w:ind w:firstLineChars="200" w:firstLine="420"/>
      </w:pPr>
    </w:p>
    <w:p w14:paraId="1495AD37" w14:textId="767C2BB6" w:rsidR="00746BF7" w:rsidRDefault="00387645" w:rsidP="00387645">
      <w:r>
        <w:rPr>
          <w:rFonts w:hint="eastAsia"/>
        </w:rPr>
        <w:t>波源的振动状态沿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轴向右传播，</w:t>
      </w:r>
      <w:r w:rsidR="00C63E96">
        <w:rPr>
          <w:rFonts w:hint="eastAsia"/>
        </w:rPr>
        <w:t>传播到</w:t>
      </w:r>
      <w:r>
        <w:rPr>
          <w:rFonts w:hint="eastAsia"/>
        </w:rPr>
        <w:t>坐标为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>点</w:t>
      </w:r>
      <w:r w:rsidR="00C63E96">
        <w:rPr>
          <w:rFonts w:hint="eastAsia"/>
        </w:rPr>
        <w:t>需要时间</w:t>
      </w:r>
      <m:oMath>
        <m:r>
          <w:rPr>
            <w:rFonts w:ascii="Cambria Math" w:hAnsi="Cambria Math"/>
          </w:rPr>
          <m:t>∆t=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</m:oMath>
      <w:r w:rsidR="00C63E96">
        <w:rPr>
          <w:rFonts w:hint="eastAsia"/>
        </w:rPr>
        <w:t>，所以</w:t>
      </w:r>
      <m:oMath>
        <m:r>
          <w:rPr>
            <w:rFonts w:ascii="Cambria Math" w:hAnsi="Cambria Math"/>
          </w:rPr>
          <m:t>P</m:t>
        </m:r>
      </m:oMath>
      <w:r w:rsidR="00C63E96">
        <w:rPr>
          <w:rFonts w:hint="eastAsia"/>
        </w:rPr>
        <w:t>点在</w:t>
      </w:r>
      <m:oMath>
        <m:r>
          <w:rPr>
            <w:rFonts w:ascii="Cambria Math" w:hAnsi="Cambria Math" w:hint="eastAsia"/>
          </w:rPr>
          <m:t>t</m:t>
        </m:r>
      </m:oMath>
      <w:r w:rsidR="00C63E96">
        <w:rPr>
          <w:rFonts w:hint="eastAsia"/>
        </w:rPr>
        <w:t>时刻的振动和原点</w:t>
      </w:r>
      <m:oMath>
        <m:r>
          <w:rPr>
            <w:rFonts w:ascii="Cambria Math" w:hAnsi="Cambria Math" w:hint="eastAsia"/>
          </w:rPr>
          <m:t>O</m:t>
        </m:r>
      </m:oMath>
      <w:r w:rsidR="00C63E96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t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∆t</m:t>
        </m:r>
      </m:oMath>
      <w:r w:rsidR="00C63E96">
        <w:rPr>
          <w:rFonts w:hint="eastAsia"/>
        </w:rPr>
        <w:t>时刻的振动状态是一样的。可得，</w:t>
      </w:r>
      <m:oMath>
        <m:r>
          <w:rPr>
            <w:rFonts w:ascii="Cambria Math" w:hAnsi="Cambria Math"/>
          </w:rPr>
          <m:t>P</m:t>
        </m:r>
      </m:oMath>
      <w:r w:rsidR="00C63E96">
        <w:rPr>
          <w:rFonts w:hint="eastAsia"/>
        </w:rPr>
        <w:t>点的振动表达式为</w:t>
      </w:r>
    </w:p>
    <w:p w14:paraId="6D0B1493" w14:textId="036BBD2E" w:rsidR="00C63E96" w:rsidRPr="00C63E96" w:rsidRDefault="00C63E96" w:rsidP="00387645">
      <w:pPr>
        <w:rPr>
          <w:i/>
        </w:rPr>
      </w:pPr>
      <w:r>
        <w:rPr>
          <w:rFonts w:hint="eastAsia"/>
        </w:rPr>
        <w:t xml:space="preserve"> </w:t>
      </w:r>
      <w:r>
        <w:t xml:space="preserve">              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=Acos[ω(t-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 w:rsidR="00A654AD">
        <w:rPr>
          <w:rFonts w:hint="eastAsia"/>
        </w:rPr>
        <w:t xml:space="preserve"> </w:t>
      </w:r>
      <w:r w:rsidR="00A654AD">
        <w:t xml:space="preserve">   4.2.1.2</w:t>
      </w:r>
    </w:p>
    <w:p w14:paraId="4A5640D5" w14:textId="5D613D5E" w:rsidR="00746BF7" w:rsidRDefault="00A654AD" w:rsidP="00A654AD">
      <w:r>
        <w:rPr>
          <w:rFonts w:hint="eastAsia"/>
        </w:rPr>
        <w:t>上式就是这个</w:t>
      </w:r>
      <w:r w:rsidR="00DD3514">
        <w:rPr>
          <w:rFonts w:hint="eastAsia"/>
        </w:rPr>
        <w:t>沿</w:t>
      </w:r>
      <m:oMath>
        <m:r>
          <w:rPr>
            <w:rFonts w:ascii="Cambria Math" w:hAnsi="Cambria Math" w:hint="eastAsia"/>
          </w:rPr>
          <m:t>x</m:t>
        </m:r>
      </m:oMath>
      <w:r w:rsidR="00DD3514" w:rsidRPr="006A0E9B">
        <w:t>轴的</w:t>
      </w:r>
      <w:r w:rsidR="00DD3514">
        <w:rPr>
          <w:rFonts w:hint="eastAsia"/>
        </w:rPr>
        <w:t>正</w:t>
      </w:r>
      <w:r w:rsidR="00DD3514" w:rsidRPr="006A0E9B">
        <w:t>方向传播</w:t>
      </w:r>
      <w:r>
        <w:rPr>
          <w:rFonts w:hint="eastAsia"/>
        </w:rPr>
        <w:t>平面简谐波的波动表达式（或波函数）。</w:t>
      </w:r>
    </w:p>
    <w:p w14:paraId="6E0BED4A" w14:textId="4F861A7F" w:rsidR="00DD3514" w:rsidRDefault="00A654AD" w:rsidP="00DD3514">
      <w:r>
        <w:rPr>
          <w:rFonts w:hint="eastAsia"/>
        </w:rPr>
        <w:t xml:space="preserve"> </w:t>
      </w:r>
      <w:r>
        <w:t xml:space="preserve"> </w:t>
      </w:r>
      <w:r w:rsidR="00DD3514">
        <w:rPr>
          <w:rFonts w:hint="eastAsia"/>
        </w:rPr>
        <w:t>如图4.</w:t>
      </w:r>
      <w:r w:rsidR="00DD3514">
        <w:t>2</w:t>
      </w:r>
      <w:r w:rsidR="00DD3514">
        <w:rPr>
          <w:rFonts w:hint="eastAsia"/>
        </w:rPr>
        <w:t>.</w:t>
      </w:r>
      <w:r w:rsidR="00DD3514">
        <w:t>1</w:t>
      </w:r>
      <w:r w:rsidR="00DD3514">
        <w:rPr>
          <w:rFonts w:hint="eastAsia"/>
        </w:rPr>
        <w:t>.</w:t>
      </w:r>
      <w:r w:rsidR="00DD3514">
        <w:t>3</w:t>
      </w:r>
      <w:r w:rsidR="00DD3514">
        <w:rPr>
          <w:rFonts w:hint="eastAsia"/>
        </w:rPr>
        <w:t>所示，</w:t>
      </w:r>
      <w:r>
        <w:rPr>
          <w:rFonts w:hint="eastAsia"/>
        </w:rPr>
        <w:t>如果波沿</w:t>
      </w:r>
      <m:oMath>
        <m:r>
          <w:rPr>
            <w:rFonts w:ascii="Cambria Math" w:hAnsi="Cambria Math" w:hint="eastAsia"/>
          </w:rPr>
          <m:t>x</m:t>
        </m:r>
      </m:oMath>
      <w:r w:rsidRPr="006A0E9B">
        <w:t>轴的</w:t>
      </w:r>
      <w:r>
        <w:rPr>
          <w:rFonts w:hint="eastAsia"/>
        </w:rPr>
        <w:t>负</w:t>
      </w:r>
      <w:r w:rsidRPr="006A0E9B">
        <w:t>方向传播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P</m:t>
        </m:r>
      </m:oMath>
      <w:r w:rsidR="00DD3514">
        <w:rPr>
          <w:rFonts w:hint="eastAsia"/>
        </w:rPr>
        <w:t>点在</w:t>
      </w:r>
      <m:oMath>
        <m:r>
          <w:rPr>
            <w:rFonts w:ascii="Cambria Math" w:hAnsi="Cambria Math" w:hint="eastAsia"/>
          </w:rPr>
          <m:t>t</m:t>
        </m:r>
      </m:oMath>
      <w:r w:rsidR="00DD3514">
        <w:rPr>
          <w:rFonts w:hint="eastAsia"/>
        </w:rPr>
        <w:t>时刻的振动和原点</w:t>
      </w:r>
      <m:oMath>
        <m:r>
          <w:rPr>
            <w:rFonts w:ascii="Cambria Math" w:hAnsi="Cambria Math" w:hint="eastAsia"/>
          </w:rPr>
          <m:t>O</m:t>
        </m:r>
      </m:oMath>
      <w:r w:rsidR="00DD3514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eastAsia="微软雅黑" w:hAnsi="Cambria Math" w:cs="微软雅黑" w:hint="eastAsia"/>
          </w:rPr>
          <m:t>+</m:t>
        </m:r>
        <m:r>
          <w:rPr>
            <w:rFonts w:ascii="Cambria Math" w:hAnsi="Cambria Math"/>
          </w:rPr>
          <m:t>∆t</m:t>
        </m:r>
      </m:oMath>
      <w:r w:rsidR="00DD3514">
        <w:rPr>
          <w:rFonts w:hint="eastAsia"/>
        </w:rPr>
        <w:t>时刻的振动状态是一样的。可得，</w:t>
      </w:r>
      <m:oMath>
        <m:r>
          <w:rPr>
            <w:rFonts w:ascii="Cambria Math" w:hAnsi="Cambria Math"/>
          </w:rPr>
          <m:t>P</m:t>
        </m:r>
      </m:oMath>
      <w:r w:rsidR="00DD3514">
        <w:rPr>
          <w:rFonts w:hint="eastAsia"/>
        </w:rPr>
        <w:t>点的振动表达式为</w:t>
      </w:r>
    </w:p>
    <w:p w14:paraId="5A9B0F31" w14:textId="4E062BB6" w:rsidR="00DD3514" w:rsidRPr="00C63E96" w:rsidRDefault="00DD3514" w:rsidP="00DD3514">
      <w:pPr>
        <w:rPr>
          <w:i/>
        </w:rPr>
      </w:pPr>
      <w:r>
        <w:rPr>
          <w:rFonts w:hint="eastAsia"/>
        </w:rPr>
        <w:t xml:space="preserve"> </w:t>
      </w:r>
      <w:r>
        <w:t xml:space="preserve">              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O,t</m:t>
            </m:r>
            <m:r>
              <w:rPr>
                <w:rFonts w:ascii="Cambria Math" w:hAnsi="Cambria Math" w:hint="eastAsia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=Acos[ω(t</m:t>
        </m:r>
        <m:r>
          <w:rPr>
            <w:rFonts w:ascii="Cambria Math" w:hAnsi="Cambria Math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>
        <w:t xml:space="preserve">   4.2.1.2</w:t>
      </w:r>
    </w:p>
    <w:p w14:paraId="2D4F939F" w14:textId="767C275F" w:rsidR="00A654AD" w:rsidRPr="00DD3514" w:rsidRDefault="00DD3514" w:rsidP="00A654AD">
      <w:r>
        <w:rPr>
          <w:rFonts w:hint="eastAsia"/>
        </w:rPr>
        <w:t>上式就是沿</w:t>
      </w:r>
      <m:oMath>
        <m:r>
          <w:rPr>
            <w:rFonts w:ascii="Cambria Math" w:hAnsi="Cambria Math" w:hint="eastAsia"/>
          </w:rPr>
          <m:t>x</m:t>
        </m:r>
      </m:oMath>
      <w:r w:rsidRPr="006A0E9B">
        <w:t>轴的</w:t>
      </w:r>
      <w:r>
        <w:rPr>
          <w:rFonts w:hint="eastAsia"/>
        </w:rPr>
        <w:t>负</w:t>
      </w:r>
      <w:r w:rsidRPr="006A0E9B">
        <w:t>方向传播</w:t>
      </w:r>
      <w:r>
        <w:rPr>
          <w:rFonts w:hint="eastAsia"/>
        </w:rPr>
        <w:t>平面简谐波的波动表达式。</w:t>
      </w:r>
    </w:p>
    <w:p w14:paraId="0AA9C0F6" w14:textId="77777777" w:rsidR="00DD3514" w:rsidRDefault="00DD3514" w:rsidP="00A654AD"/>
    <w:p w14:paraId="4917C5D5" w14:textId="32BFC774" w:rsidR="00DD3514" w:rsidRDefault="00DD3514" w:rsidP="00A654AD">
      <w:r w:rsidRPr="00DD3514">
        <w:rPr>
          <w:noProof/>
        </w:rPr>
        <w:drawing>
          <wp:anchor distT="0" distB="0" distL="114300" distR="114300" simplePos="0" relativeHeight="251680768" behindDoc="0" locked="0" layoutInCell="1" allowOverlap="1" wp14:anchorId="02537FA4" wp14:editId="02F30A58">
            <wp:simplePos x="0" y="0"/>
            <wp:positionH relativeFrom="column">
              <wp:posOffset>1373505</wp:posOffset>
            </wp:positionH>
            <wp:positionV relativeFrom="paragraph">
              <wp:posOffset>11430</wp:posOffset>
            </wp:positionV>
            <wp:extent cx="2614930" cy="1572260"/>
            <wp:effectExtent l="0" t="0" r="0" b="8890"/>
            <wp:wrapSquare wrapText="bothSides"/>
            <wp:docPr id="14142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3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DC6E7" w14:textId="77777777" w:rsidR="00DD3514" w:rsidRDefault="00DD3514" w:rsidP="00A654AD"/>
    <w:p w14:paraId="006DED18" w14:textId="77777777" w:rsidR="00DD3514" w:rsidRDefault="00DD3514" w:rsidP="00A654AD"/>
    <w:p w14:paraId="2CC97E41" w14:textId="77777777" w:rsidR="00DD3514" w:rsidRDefault="00DD3514" w:rsidP="00A654AD"/>
    <w:p w14:paraId="3604C5C8" w14:textId="77777777" w:rsidR="00DD3514" w:rsidRDefault="00DD3514" w:rsidP="00A654AD"/>
    <w:p w14:paraId="3DED3D9D" w14:textId="77777777" w:rsidR="00DD3514" w:rsidRDefault="00DD3514" w:rsidP="00A654AD"/>
    <w:p w14:paraId="69BA5095" w14:textId="77777777" w:rsidR="00746BF7" w:rsidRDefault="00746BF7" w:rsidP="009C72D2">
      <w:pPr>
        <w:ind w:firstLineChars="200" w:firstLine="420"/>
      </w:pPr>
    </w:p>
    <w:p w14:paraId="7563E6B0" w14:textId="77777777" w:rsidR="00746BF7" w:rsidRPr="00A654AD" w:rsidRDefault="00746BF7" w:rsidP="009C72D2">
      <w:pPr>
        <w:ind w:firstLineChars="200" w:firstLine="420"/>
      </w:pPr>
    </w:p>
    <w:p w14:paraId="539092D9" w14:textId="77777777" w:rsidR="00746BF7" w:rsidRDefault="00746BF7" w:rsidP="009C72D2">
      <w:pPr>
        <w:ind w:firstLineChars="200" w:firstLine="420"/>
      </w:pPr>
    </w:p>
    <w:p w14:paraId="7B755094" w14:textId="3E3129B6" w:rsidR="00746BF7" w:rsidRPr="00DD3514" w:rsidRDefault="00DD3514" w:rsidP="009C72D2">
      <w:pPr>
        <w:ind w:firstLineChars="200" w:firstLine="420"/>
      </w:pPr>
      <w:r>
        <w:t xml:space="preserve">                         </w:t>
      </w: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</w:p>
    <w:p w14:paraId="68B6BD27" w14:textId="77777777" w:rsidR="00746BF7" w:rsidRDefault="00746BF7" w:rsidP="009C72D2">
      <w:pPr>
        <w:ind w:firstLineChars="200" w:firstLine="420"/>
      </w:pPr>
    </w:p>
    <w:p w14:paraId="5D60B537" w14:textId="21CB0E24" w:rsidR="00746BF7" w:rsidRDefault="00C94FC9" w:rsidP="00C94FC9">
      <w:pPr>
        <w:ind w:firstLineChars="200" w:firstLine="420"/>
      </w:pPr>
      <w:r>
        <w:rPr>
          <w:rFonts w:hint="eastAsia"/>
        </w:rPr>
        <w:t>利用关系式</w:t>
      </w: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=2πν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=νλ</m:t>
        </m:r>
      </m:oMath>
      <w:r>
        <w:rPr>
          <w:rFonts w:hint="eastAsia"/>
        </w:rPr>
        <w:t>，</w:t>
      </w:r>
      <w:r w:rsidRPr="00C94FC9">
        <w:t>以将</w:t>
      </w:r>
      <w:r>
        <w:rPr>
          <w:rFonts w:hint="eastAsia"/>
        </w:rPr>
        <w:t>平</w:t>
      </w:r>
      <w:r w:rsidRPr="00C94FC9">
        <w:t>面简谐波的波函数改写成</w:t>
      </w:r>
      <w:r>
        <w:rPr>
          <w:rFonts w:hint="eastAsia"/>
        </w:rPr>
        <w:t>下面几种形式：</w:t>
      </w:r>
    </w:p>
    <w:p w14:paraId="0781074D" w14:textId="7CCD5454" w:rsidR="00C94FC9" w:rsidRDefault="00C94FC9" w:rsidP="00C94FC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</w:t>
      </w:r>
      <w:r w:rsidR="00403825"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=Acos[2π(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  <m:m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=Acos[2π(νt∓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=Acos(ωt∓kx+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=Acos(ωt∓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mr>
        </m:m>
      </m:oMath>
      <w:r w:rsidR="00164889">
        <w:rPr>
          <w:rFonts w:hint="eastAsia"/>
        </w:rPr>
        <w:t xml:space="preserve"> </w:t>
      </w:r>
      <w:r w:rsidR="00164889">
        <w:t xml:space="preserve">             4.2.1.3</w:t>
      </w:r>
    </w:p>
    <w:p w14:paraId="7CD3D178" w14:textId="657A301E" w:rsidR="00164889" w:rsidRDefault="00164889" w:rsidP="00164889">
      <w:r>
        <w:rPr>
          <w:rFonts w:hint="eastAsia"/>
        </w:rPr>
        <w:t>式中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  <w:r>
        <w:rPr>
          <w:rFonts w:hint="eastAsia"/>
        </w:rPr>
        <w:t>称为角波数，表示单位长度上波的相位的变化，它等于</w:t>
      </w:r>
      <m:oMath>
        <m:r>
          <w:rPr>
            <w:rFonts w:ascii="Cambria Math" w:hAnsi="Cambria Math"/>
          </w:rPr>
          <m:t>2π</m:t>
        </m:r>
      </m:oMath>
      <w:r>
        <w:rPr>
          <w:rFonts w:hint="eastAsia"/>
        </w:rPr>
        <w:t>长度内包含的完整波的数目，所以又称作空间角频率。</w:t>
      </w:r>
    </w:p>
    <w:p w14:paraId="56A94204" w14:textId="13CF733F" w:rsidR="000C702B" w:rsidRDefault="000C702B" w:rsidP="0016488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平面简谐波的波函数也可以用复数表示</w:t>
      </w:r>
    </w:p>
    <w:p w14:paraId="3EAABBEE" w14:textId="13DBF7F3" w:rsidR="000C702B" w:rsidRDefault="000C702B" w:rsidP="00164889">
      <w:r>
        <w:rPr>
          <w:rFonts w:hint="eastAsia"/>
        </w:rPr>
        <w:t xml:space="preserve"> </w:t>
      </w:r>
      <w:r>
        <w:t xml:space="preserve">                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y</m:t>
            </m:r>
          </m:e>
        </m:acc>
        <m:r>
          <w:rPr>
            <w:rFonts w:ascii="Cambria Math" w:hAnsi="Cambria Math" w:hint="eastAsia"/>
          </w:rPr>
          <m:t>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i[ω(t∓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]</m:t>
            </m:r>
          </m:sup>
        </m:sSup>
        <m:r>
          <w:rPr>
            <w:rFonts w:ascii="Cambria Math" w:hAnsi="Cambria Math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</m:e>
        </m:ac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iρω(t∓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</m:oMath>
      <w:r w:rsidR="00E9110B">
        <w:rPr>
          <w:rFonts w:hint="eastAsia"/>
        </w:rPr>
        <w:t xml:space="preserve"> </w:t>
      </w:r>
      <w:r w:rsidR="00E9110B">
        <w:t xml:space="preserve">      4.2.1.4</w:t>
      </w:r>
    </w:p>
    <w:p w14:paraId="3B361CB1" w14:textId="6708381F" w:rsidR="00E9110B" w:rsidRDefault="00E9110B" w:rsidP="00164889">
      <w:r>
        <w:rPr>
          <w:rFonts w:hint="eastAsia"/>
        </w:rPr>
        <w:lastRenderedPageBreak/>
        <w:t>式中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>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>
        <w:rPr>
          <w:rFonts w:hint="eastAsia"/>
        </w:rPr>
        <w:t>，称为复振幅。</w:t>
      </w:r>
    </w:p>
    <w:p w14:paraId="19EFF8D6" w14:textId="27A761BB" w:rsidR="001D1B32" w:rsidRPr="00F14DCA" w:rsidRDefault="00F32BAA" w:rsidP="00725123">
      <w:pPr>
        <w:ind w:firstLine="420"/>
        <w:rPr>
          <w:i/>
        </w:rPr>
      </w:pPr>
      <w:r>
        <w:rPr>
          <w:rFonts w:hint="eastAsia"/>
        </w:rPr>
        <w:t>当坐标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确定时，波函数实际上代表的就是这点的振动表达式；当时间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确定时，波函数代表的是此时各点的振动位移，展现的是此时的波的形状；</w:t>
      </w:r>
      <w:r w:rsidR="00841A8E">
        <w:rPr>
          <w:rFonts w:hint="eastAsia"/>
        </w:rPr>
        <w:t>如果</w:t>
      </w:r>
      <m:oMath>
        <m:r>
          <w:rPr>
            <w:rFonts w:ascii="Cambria Math" w:hAnsi="Cambria Math" w:hint="eastAsia"/>
          </w:rPr>
          <m:t>x</m:t>
        </m:r>
      </m:oMath>
      <w:r w:rsidR="00841A8E"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t</m:t>
        </m:r>
      </m:oMath>
      <w:r w:rsidR="00841A8E">
        <w:rPr>
          <w:rFonts w:hint="eastAsia"/>
        </w:rPr>
        <w:t>均在变化，</w:t>
      </w:r>
      <w:r w:rsidR="00F14DCA">
        <w:rPr>
          <w:rFonts w:hint="eastAsia"/>
        </w:rPr>
        <w:t>波函数代表的是不同位置</w:t>
      </w:r>
      <w:proofErr w:type="gramStart"/>
      <w:r w:rsidR="00F14DCA">
        <w:rPr>
          <w:rFonts w:hint="eastAsia"/>
        </w:rPr>
        <w:t>的质元在</w:t>
      </w:r>
      <w:proofErr w:type="gramEnd"/>
      <w:r w:rsidR="00F14DCA">
        <w:rPr>
          <w:rFonts w:hint="eastAsia"/>
        </w:rPr>
        <w:t>不同时刻的位移，经过时间</w:t>
      </w:r>
      <m:oMath>
        <m:r>
          <w:rPr>
            <w:rFonts w:ascii="Cambria Math" w:hAnsi="Cambria Math"/>
          </w:rPr>
          <m:t>∆t</m:t>
        </m:r>
      </m:oMath>
      <w:r w:rsidR="00F14DCA">
        <w:rPr>
          <w:rFonts w:hint="eastAsia"/>
        </w:rPr>
        <w:t>，波传播路径上各点的振动状态整体向前传播了</w:t>
      </w:r>
      <m:oMath>
        <m:r>
          <w:rPr>
            <w:rFonts w:ascii="Cambria Math" w:hAnsi="Cambria Math"/>
          </w:rPr>
          <m:t>u∆t</m:t>
        </m:r>
      </m:oMath>
      <w:r w:rsidR="00F14DCA">
        <w:rPr>
          <w:rFonts w:hint="eastAsia"/>
        </w:rPr>
        <w:t>距离，也就是波形整体往前推进了</w:t>
      </w:r>
      <m:oMath>
        <m:r>
          <w:rPr>
            <w:rFonts w:ascii="Cambria Math" w:hAnsi="Cambria Math"/>
          </w:rPr>
          <m:t>u∆t</m:t>
        </m:r>
      </m:oMath>
      <w:r w:rsidR="00F14DCA">
        <w:rPr>
          <w:rFonts w:hint="eastAsia"/>
        </w:rPr>
        <w:t>。因此，此时的波函数反映了波形的传播。它描述的是往前传播的波，称之为</w:t>
      </w:r>
      <w:r w:rsidR="00F14DCA" w:rsidRPr="00F14DCA">
        <w:rPr>
          <w:rFonts w:hint="eastAsia"/>
          <w:color w:val="ED7D31" w:themeColor="accent2"/>
        </w:rPr>
        <w:t>行波</w:t>
      </w:r>
      <w:r w:rsidR="00F14DCA">
        <w:rPr>
          <w:rFonts w:hint="eastAsia"/>
        </w:rPr>
        <w:t>。</w:t>
      </w:r>
    </w:p>
    <w:p w14:paraId="6CAC8CF3" w14:textId="77777777" w:rsidR="00725123" w:rsidRPr="00725123" w:rsidRDefault="00725123" w:rsidP="00725123">
      <w:pPr>
        <w:ind w:firstLine="420"/>
      </w:pPr>
    </w:p>
    <w:p w14:paraId="51BA8CB0" w14:textId="5F695A6A" w:rsidR="00387568" w:rsidRPr="00387568" w:rsidRDefault="00387568" w:rsidP="00387568">
      <w:pPr>
        <w:pStyle w:val="a4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="等线" w:eastAsia="等线" w:hAnsi="等线" w:cs="+mn-cs"/>
          <w:color w:val="4472C4" w:themeColor="accent1"/>
          <w:kern w:val="24"/>
          <w:sz w:val="21"/>
          <w:szCs w:val="21"/>
        </w:rPr>
      </w:pPr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例题 频率为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v=12.5 kHz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的平面余弦波沿细长的金属棒传播，波速为</w:t>
      </w:r>
      <w:bookmarkStart w:id="0" w:name="_Hlk152110870"/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5</m:t>
        </m:r>
        <m:r>
          <w:rPr>
            <w:rFonts w:ascii="Cambria Math" w:eastAsia="Cambria Math" w:hAnsi="Cambria Math" w:cs="+mn-cs"/>
            <w:color w:val="4472C4" w:themeColor="accent1"/>
            <w:kern w:val="24"/>
            <w:sz w:val="21"/>
            <w:szCs w:val="21"/>
          </w:rPr>
          <m:t>×</m:t>
        </m:r>
        <m:sSup>
          <m:sSupPr>
            <m:ctrlPr>
              <w:rPr>
                <w:rFonts w:ascii="Cambria Math" w:eastAsia="Cambria Math" w:hAnsi="Cambria Math" w:cs="+mn-cs"/>
                <w:i/>
                <w:iCs/>
                <w:color w:val="4472C4" w:themeColor="accen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Cambria Math" w:hAnsi="Cambria Math" w:cs="+mn-cs"/>
                <w:color w:val="4472C4" w:themeColor="accent1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Cambria Math" w:hAnsi="Cambria Math" w:cs="+mn-cs"/>
                <w:color w:val="4472C4" w:themeColor="accent1"/>
                <w:kern w:val="24"/>
                <w:sz w:val="21"/>
                <w:szCs w:val="21"/>
              </w:rPr>
              <m:t>3</m:t>
            </m:r>
          </m:sup>
        </m:sSup>
        <w:bookmarkEnd w:id="0"/>
        <m:r>
          <w:rPr>
            <w:rFonts w:ascii="Cambria Math" w:eastAsia="Cambria Math" w:hAnsi="Cambria Math" w:cs="+mn-cs"/>
            <w:color w:val="4472C4" w:themeColor="accent1"/>
            <w:kern w:val="24"/>
            <w:sz w:val="21"/>
            <w:szCs w:val="21"/>
          </w:rPr>
          <m:t>  m/s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。如以棒上某点取为坐标原点，已知原点处质点振动的振幅为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A=0.1 mm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,试求:（1）原点处质点的振动表达式; (2）波函数; (3）离原点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10 cm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处质点的振动表达式; (4）离原点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20 cm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和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30 cm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处质点的振动相位差;(5）在原点振动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0.0021 s</m:t>
        </m:r>
      </m:oMath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时的波形。</w:t>
      </w:r>
    </w:p>
    <w:p w14:paraId="0FCA1BF0" w14:textId="59D0D115" w:rsidR="00387568" w:rsidRPr="00387568" w:rsidRDefault="00387568" w:rsidP="00387568">
      <w:pPr>
        <w:pStyle w:val="a4"/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4472C4" w:themeColor="accent1"/>
          <w:sz w:val="21"/>
          <w:szCs w:val="21"/>
        </w:rPr>
      </w:pPr>
      <w:r w:rsidRPr="00387568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 xml:space="preserve">解： </w:t>
      </w:r>
      <w:r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（1）</w:t>
      </w:r>
      <w:r w:rsidR="00747F99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波的角频率为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ω=2πν=2.5×</m:t>
        </m:r>
        <m:sSup>
          <m:sSup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4</m:t>
            </m:r>
          </m:sup>
        </m:sSup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π /s</m:t>
        </m:r>
      </m:oMath>
      <w:r w:rsidR="00747F99">
        <w:rPr>
          <w:rFonts w:ascii="等线" w:eastAsia="等线" w:hAnsi="等线" w:cs="+mn-cs" w:hint="eastAsia"/>
          <w:color w:val="4472C4" w:themeColor="accent1"/>
          <w:kern w:val="24"/>
          <w:sz w:val="21"/>
          <w:szCs w:val="21"/>
        </w:rPr>
        <w:t>，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y</m:t>
        </m:r>
        <m:d>
          <m:d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 w:val="21"/>
                <w:szCs w:val="21"/>
              </w:rPr>
            </m:ctrlPr>
          </m:d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O,t</m:t>
            </m:r>
          </m:e>
        </m:d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>=1×</m:t>
        </m:r>
        <m:sSup>
          <m:sSup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-4</m:t>
            </m:r>
          </m:sup>
        </m:sSup>
        <m:func>
          <m:func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等线" w:hAnsi="Cambria Math" w:cs="+mn-cs"/>
                <w:color w:val="4472C4" w:themeColor="accent1"/>
                <w:kern w:val="24"/>
                <w:sz w:val="21"/>
                <w:szCs w:val="21"/>
              </w:rPr>
              <m:t>cos</m:t>
            </m:r>
          </m:fName>
          <m:e>
            <m:d>
              <m:dPr>
                <m:ctrlPr>
                  <w:rPr>
                    <w:rFonts w:ascii="Cambria Math" w:eastAsia="等线" w:hAnsi="Cambria Math" w:cs="+mn-cs"/>
                    <w:i/>
                    <w:color w:val="4472C4" w:themeColor="accent1"/>
                    <w:kern w:val="24"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 w:val="21"/>
                    <w:szCs w:val="21"/>
                  </w:rPr>
                  <m:t>2.5×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color w:val="4472C4" w:themeColor="accent1"/>
                        <w:kern w:val="24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 w:val="21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 w:val="21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 w:val="21"/>
                    <w:szCs w:val="21"/>
                  </w:rPr>
                  <m:t>πt</m:t>
                </m:r>
              </m:e>
            </m:d>
          </m:e>
        </m:func>
        <m:r>
          <w:rPr>
            <w:rFonts w:ascii="Cambria Math" w:eastAsia="等线" w:hAnsi="Cambria Math" w:cs="+mn-cs"/>
            <w:color w:val="4472C4" w:themeColor="accent1"/>
            <w:kern w:val="24"/>
            <w:sz w:val="21"/>
            <w:szCs w:val="21"/>
          </w:rPr>
          <m:t xml:space="preserve">  m</m:t>
        </m:r>
      </m:oMath>
    </w:p>
    <w:p w14:paraId="46CCC34B" w14:textId="3A83A563" w:rsidR="00387568" w:rsidRDefault="00747F99" w:rsidP="00164889">
      <w:pPr>
        <w:rPr>
          <w:color w:val="4472C4" w:themeColor="accent1"/>
          <w:kern w:val="24"/>
          <w:szCs w:val="21"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   (2) </w:t>
      </w:r>
      <w:r w:rsidR="003A493B">
        <w:rPr>
          <w:rFonts w:hint="eastAsia"/>
          <w:iCs/>
        </w:rPr>
        <w:t>波函数为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1×</m:t>
        </m:r>
        <m:sSup>
          <m:sSup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10</m:t>
            </m:r>
          </m:e>
          <m:sup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-4</m:t>
            </m:r>
          </m:sup>
        </m:sSup>
        <m:func>
          <m:func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等线" w:hAnsi="Cambria Math" w:cs="+mn-cs"/>
                    <w:i/>
                    <w:color w:val="4472C4" w:themeColor="accent1"/>
                    <w:kern w:val="24"/>
                    <w:szCs w:val="21"/>
                  </w:rPr>
                </m:ctrlPr>
              </m:dPr>
              <m:e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2.5×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color w:val="4472C4" w:themeColor="accen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π</m:t>
                </m:r>
                <m:d>
                  <m:dPr>
                    <m:ctrlPr>
                      <w:rPr>
                        <w:rFonts w:ascii="Cambria Math" w:eastAsia="等线" w:hAnsi="Cambria Math" w:cs="+mn-cs"/>
                        <w:i/>
                        <w:color w:val="4472C4" w:themeColor="accent1"/>
                        <w:kern w:val="24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t-</m:t>
                    </m:r>
                    <m:f>
                      <m:fPr>
                        <m:ctrlPr>
                          <w:rPr>
                            <w:rFonts w:ascii="Cambria Math" w:eastAsia="等线" w:hAnsi="Cambria Math" w:cs="+mn-cs"/>
                            <w:i/>
                            <w:color w:val="4472C4" w:themeColor="accent1"/>
                            <w:kern w:val="24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等线" w:hAnsi="Cambria Math" w:cs="+mn-cs"/>
                            <w:color w:val="4472C4" w:themeColor="accent1"/>
                            <w:kern w:val="24"/>
                            <w:szCs w:val="21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等线" w:hAnsi="Cambria Math" w:cs="+mn-cs"/>
                            <w:color w:val="4472C4" w:themeColor="accent1"/>
                            <w:kern w:val="24"/>
                            <w:szCs w:val="21"/>
                          </w:rPr>
                          <m:t>5</m:t>
                        </m:r>
                        <m:r>
                          <w:rPr>
                            <w:rFonts w:ascii="Cambria Math" w:eastAsia="Cambria Math" w:hAnsi="Cambria Math" w:cs="+mn-cs"/>
                            <w:color w:val="4472C4" w:themeColor="accent1"/>
                            <w:kern w:val="24"/>
                            <w:szCs w:val="21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eastAsia="Cambria Math" w:hAnsi="Cambria Math" w:cs="+mn-cs"/>
                                <w:i/>
                                <w:iCs/>
                                <w:color w:val="4472C4" w:themeColor="accent1"/>
                                <w:kern w:val="24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+mn-cs"/>
                                <w:color w:val="4472C4" w:themeColor="accent1"/>
                                <w:kern w:val="24"/>
                                <w:szCs w:val="21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+mn-cs"/>
                                <w:color w:val="4472C4" w:themeColor="accent1"/>
                                <w:kern w:val="24"/>
                                <w:szCs w:val="21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e>
            </m:d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=</m:t>
            </m:r>
          </m:e>
        </m:func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1×</m:t>
        </m:r>
        <m:sSup>
          <m:sSup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10</m:t>
            </m:r>
          </m:e>
          <m:sup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-4</m:t>
            </m:r>
          </m:sup>
        </m:sSup>
        <m:func>
          <m:func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等线" w:hAnsi="Cambria Math" w:cs="+mn-cs"/>
                    <w:i/>
                    <w:color w:val="4472C4" w:themeColor="accent1"/>
                    <w:kern w:val="24"/>
                    <w:szCs w:val="21"/>
                  </w:rPr>
                </m:ctrlPr>
              </m:dPr>
              <m:e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2.5×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color w:val="4472C4" w:themeColor="accen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πt-5πx</m:t>
                </m:r>
              </m:e>
            </m:d>
          </m:e>
        </m:func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 xml:space="preserve">  m</m:t>
        </m:r>
      </m:oMath>
    </w:p>
    <w:p w14:paraId="020B8A88" w14:textId="0A3D36B3" w:rsidR="003A493B" w:rsidRPr="00747F99" w:rsidRDefault="003A493B" w:rsidP="00164889">
      <w:pPr>
        <w:rPr>
          <w:iCs/>
        </w:rPr>
      </w:pPr>
      <w:r>
        <w:rPr>
          <w:rFonts w:hint="eastAsia"/>
          <w:color w:val="4472C4" w:themeColor="accent1"/>
          <w:kern w:val="24"/>
          <w:szCs w:val="21"/>
        </w:rPr>
        <w:t xml:space="preserve"> </w:t>
      </w:r>
      <w:r>
        <w:rPr>
          <w:color w:val="4472C4" w:themeColor="accent1"/>
          <w:kern w:val="24"/>
          <w:szCs w:val="21"/>
        </w:rPr>
        <w:t xml:space="preserve">   (3) </w:t>
      </w:r>
      <w:r w:rsidR="00E65BF0" w:rsidRPr="00387568">
        <w:rPr>
          <w:rFonts w:ascii="等线" w:eastAsia="等线" w:hAnsi="等线" w:cs="+mn-cs" w:hint="eastAsia"/>
          <w:color w:val="4472C4" w:themeColor="accent1"/>
          <w:kern w:val="24"/>
          <w:szCs w:val="21"/>
        </w:rPr>
        <w:t>离原点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10 cm</m:t>
        </m:r>
      </m:oMath>
      <w:r w:rsidR="00E65BF0" w:rsidRPr="00387568">
        <w:rPr>
          <w:rFonts w:ascii="等线" w:eastAsia="等线" w:hAnsi="等线" w:cs="+mn-cs" w:hint="eastAsia"/>
          <w:color w:val="4472C4" w:themeColor="accent1"/>
          <w:kern w:val="24"/>
          <w:szCs w:val="21"/>
        </w:rPr>
        <w:t>处质点的振动表达式</w:t>
      </w:r>
      <w:r w:rsidR="00E65BF0">
        <w:rPr>
          <w:rFonts w:ascii="等线" w:eastAsia="等线" w:hAnsi="等线" w:cs="+mn-cs" w:hint="eastAsia"/>
          <w:color w:val="4472C4" w:themeColor="accent1"/>
          <w:kern w:val="24"/>
          <w:szCs w:val="21"/>
        </w:rPr>
        <w:t>为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y</m:t>
        </m:r>
        <m:d>
          <m:d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d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0.1,t</m:t>
            </m:r>
          </m:e>
        </m:d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=1×</m:t>
        </m:r>
        <m:sSup>
          <m:sSup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10</m:t>
            </m:r>
          </m:e>
          <m:sup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-4</m:t>
            </m:r>
          </m:sup>
        </m:sSup>
        <m:func>
          <m:func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等线" w:hAnsi="Cambria Math" w:cs="+mn-cs"/>
                    <w:i/>
                    <w:color w:val="4472C4" w:themeColor="accent1"/>
                    <w:kern w:val="24"/>
                    <w:szCs w:val="21"/>
                  </w:rPr>
                </m:ctrlPr>
              </m:dPr>
              <m:e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2.5×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color w:val="4472C4" w:themeColor="accen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4472C4" w:themeColor="accent1"/>
                        <w:kern w:val="24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t-0.5π</m:t>
                </m:r>
              </m:e>
            </m:d>
          </m:e>
        </m:func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 xml:space="preserve">  m</m:t>
        </m:r>
      </m:oMath>
      <w:r>
        <w:rPr>
          <w:color w:val="4472C4" w:themeColor="accent1"/>
          <w:kern w:val="24"/>
          <w:szCs w:val="21"/>
        </w:rPr>
        <w:t xml:space="preserve"> </w:t>
      </w:r>
    </w:p>
    <w:p w14:paraId="61828430" w14:textId="77777777" w:rsidR="000C702B" w:rsidRPr="00164889" w:rsidRDefault="000C702B" w:rsidP="00164889">
      <w:pPr>
        <w:rPr>
          <w:i/>
        </w:rPr>
      </w:pPr>
    </w:p>
    <w:p w14:paraId="543C288E" w14:textId="360059EF" w:rsidR="00746BF7" w:rsidRDefault="00A63A15" w:rsidP="009C72D2">
      <w:pPr>
        <w:ind w:firstLineChars="200" w:firstLine="420"/>
        <w:rPr>
          <w:rFonts w:ascii="等线" w:eastAsia="等线" w:hAnsi="等线" w:cs="+mn-cs"/>
          <w:color w:val="4472C4" w:themeColor="accent1"/>
          <w:kern w:val="24"/>
          <w:szCs w:val="21"/>
        </w:rPr>
      </w:pPr>
      <w:r w:rsidRPr="00A63A15">
        <w:rPr>
          <w:iCs/>
          <w:noProof/>
        </w:rPr>
        <w:drawing>
          <wp:anchor distT="0" distB="0" distL="114300" distR="114300" simplePos="0" relativeHeight="251681792" behindDoc="0" locked="0" layoutInCell="1" allowOverlap="1" wp14:anchorId="0C58095D" wp14:editId="10F18AD1">
            <wp:simplePos x="0" y="0"/>
            <wp:positionH relativeFrom="margin">
              <wp:posOffset>991312</wp:posOffset>
            </wp:positionH>
            <wp:positionV relativeFrom="paragraph">
              <wp:posOffset>766652</wp:posOffset>
            </wp:positionV>
            <wp:extent cx="2998470" cy="1918335"/>
            <wp:effectExtent l="0" t="0" r="0" b="5715"/>
            <wp:wrapSquare wrapText="bothSides"/>
            <wp:docPr id="22433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345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37A">
        <w:rPr>
          <w:rFonts w:hint="eastAsia"/>
        </w:rPr>
        <w:t>(</w:t>
      </w:r>
      <w:r w:rsidR="0092637A">
        <w:t xml:space="preserve">4) </w:t>
      </w:r>
      <w:r w:rsidR="005D3DED">
        <w:rPr>
          <w:rFonts w:hint="eastAsia"/>
        </w:rPr>
        <w:t>波的波长为</w:t>
      </w:r>
      <m:oMath>
        <m: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ν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5</m:t>
            </m:r>
            <m:r>
              <w:rPr>
                <w:rFonts w:ascii="Cambria Math" w:eastAsia="Cambria Math" w:hAnsi="Cambria Math" w:cs="+mn-cs"/>
                <w:color w:val="4472C4" w:themeColor="accent1"/>
                <w:kern w:val="24"/>
                <w:szCs w:val="21"/>
              </w:rPr>
              <m:t>×</m:t>
            </m:r>
            <m:sSup>
              <m:sSupPr>
                <m:ctrlPr>
                  <w:rPr>
                    <w:rFonts w:ascii="Cambria Math" w:eastAsia="Cambria Math" w:hAnsi="Cambria Math" w:cs="+mn-cs"/>
                    <w:i/>
                    <w:iCs/>
                    <w:color w:val="4472C4" w:themeColor="accen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eastAsia="Cambria Math" w:hAnsi="Cambria Math" w:cs="+mn-cs"/>
                    <w:color w:val="4472C4" w:themeColor="accent1"/>
                    <w:kern w:val="24"/>
                    <w:szCs w:val="21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+mn-cs"/>
                    <w:color w:val="4472C4" w:themeColor="accent1"/>
                    <w:kern w:val="24"/>
                    <w:szCs w:val="21"/>
                  </w:rPr>
                  <m:t>3</m:t>
                </m:r>
              </m:sup>
            </m:sSup>
          </m:num>
          <m:den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12.5×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color w:val="4472C4" w:themeColor="accen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10</m:t>
                </m:r>
              </m:e>
              <m:sup>
                <m:r>
                  <w:rPr>
                    <w:rFonts w:ascii="Cambria Math" w:eastAsia="等线" w:hAnsi="Cambria Math" w:cs="+mn-cs"/>
                    <w:color w:val="4472C4" w:themeColor="accent1"/>
                    <w:kern w:val="24"/>
                    <w:szCs w:val="21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=0.4 m</m:t>
        </m:r>
      </m:oMath>
      <w:r w:rsidR="005D3DED">
        <w:rPr>
          <w:rFonts w:hint="eastAsia"/>
        </w:rPr>
        <w:t>，</w:t>
      </w:r>
      <w:r w:rsidR="005D3DED" w:rsidRPr="00387568">
        <w:rPr>
          <w:rFonts w:ascii="等线" w:eastAsia="等线" w:hAnsi="等线" w:cs="+mn-cs" w:hint="eastAsia"/>
          <w:color w:val="4472C4" w:themeColor="accent1"/>
          <w:kern w:val="24"/>
          <w:szCs w:val="21"/>
        </w:rPr>
        <w:t>离原点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20 cm</m:t>
        </m:r>
      </m:oMath>
      <w:r w:rsidR="005D3DED" w:rsidRPr="00387568">
        <w:rPr>
          <w:rFonts w:ascii="等线" w:eastAsia="等线" w:hAnsi="等线" w:cs="+mn-cs" w:hint="eastAsia"/>
          <w:color w:val="4472C4" w:themeColor="accent1"/>
          <w:kern w:val="24"/>
          <w:szCs w:val="21"/>
        </w:rPr>
        <w:t>和</w:t>
      </w:r>
      <m:oMath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30 cm</m:t>
        </m:r>
      </m:oMath>
      <w:r w:rsidR="005D3DED" w:rsidRPr="00387568">
        <w:rPr>
          <w:rFonts w:ascii="等线" w:eastAsia="等线" w:hAnsi="等线" w:cs="+mn-cs" w:hint="eastAsia"/>
          <w:color w:val="4472C4" w:themeColor="accent1"/>
          <w:kern w:val="24"/>
          <w:szCs w:val="21"/>
        </w:rPr>
        <w:t>处质点的振动相位差</w:t>
      </w:r>
      <w:r w:rsidR="005D3DED">
        <w:rPr>
          <w:rFonts w:ascii="等线" w:eastAsia="等线" w:hAnsi="等线" w:cs="+mn-cs" w:hint="eastAsia"/>
          <w:color w:val="4472C4" w:themeColor="accent1"/>
          <w:kern w:val="24"/>
          <w:szCs w:val="21"/>
        </w:rPr>
        <w:t>为</w:t>
      </w:r>
      <m:oMath>
        <m:f>
          <m:fPr>
            <m:ctrlPr>
              <w:rPr>
                <w:rFonts w:ascii="Cambria Math" w:eastAsia="等线" w:hAnsi="Cambria Math" w:cs="+mn-cs"/>
                <w:i/>
                <w:color w:val="4472C4" w:themeColor="accent1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0</m:t>
            </m:r>
            <m:r>
              <w:rPr>
                <w:rFonts w:ascii="Cambria Math" w:eastAsia="等线" w:hAnsi="Cambria Math" w:cs="+mn-cs" w:hint="eastAsia"/>
                <w:color w:val="4472C4" w:themeColor="accent1"/>
                <w:kern w:val="24"/>
                <w:szCs w:val="21"/>
              </w:rPr>
              <m:t>.</m:t>
            </m:r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1</m:t>
            </m:r>
          </m:num>
          <m:den>
            <m:r>
              <w:rPr>
                <w:rFonts w:ascii="Cambria Math" w:eastAsia="等线" w:hAnsi="Cambria Math" w:cs="+mn-cs"/>
                <w:color w:val="4472C4" w:themeColor="accent1"/>
                <w:kern w:val="24"/>
                <w:szCs w:val="21"/>
              </w:rPr>
              <m:t>0.4</m:t>
            </m:r>
          </m:den>
        </m:f>
        <m:r>
          <w:rPr>
            <w:rFonts w:ascii="Cambria Math" w:eastAsia="等线" w:hAnsi="Cambria Math" w:cs="+mn-cs"/>
            <w:color w:val="4472C4" w:themeColor="accent1"/>
            <w:kern w:val="24"/>
            <w:szCs w:val="21"/>
          </w:rPr>
          <m:t>×2π=0.5π</m:t>
        </m:r>
      </m:oMath>
      <w:r w:rsidR="005D3DED">
        <w:rPr>
          <w:rFonts w:ascii="等线" w:eastAsia="等线" w:hAnsi="等线" w:cs="+mn-cs" w:hint="eastAsia"/>
          <w:color w:val="4472C4" w:themeColor="accent1"/>
          <w:kern w:val="24"/>
          <w:szCs w:val="21"/>
        </w:rPr>
        <w:t>。</w:t>
      </w:r>
    </w:p>
    <w:p w14:paraId="5C208049" w14:textId="29650618" w:rsidR="005D3DED" w:rsidRPr="000D654F" w:rsidRDefault="000D654F" w:rsidP="009C72D2">
      <w:pPr>
        <w:ind w:firstLineChars="200" w:firstLine="420"/>
        <w:rPr>
          <w:iCs/>
        </w:rPr>
      </w:pPr>
      <w:r>
        <w:rPr>
          <w:rFonts w:hint="eastAsia"/>
          <w:iCs/>
        </w:rPr>
        <w:t>(</w:t>
      </w:r>
      <w:r>
        <w:rPr>
          <w:iCs/>
        </w:rPr>
        <w:t xml:space="preserve">5) </w:t>
      </w:r>
    </w:p>
    <w:p w14:paraId="1832FB9F" w14:textId="4CCED64E" w:rsidR="005D3DED" w:rsidRPr="005D3DED" w:rsidRDefault="005D3DED" w:rsidP="009C72D2">
      <w:pPr>
        <w:ind w:firstLineChars="200" w:firstLine="420"/>
      </w:pPr>
    </w:p>
    <w:p w14:paraId="6EDB8D5C" w14:textId="77777777" w:rsidR="00746BF7" w:rsidRDefault="00746BF7" w:rsidP="009C72D2">
      <w:pPr>
        <w:ind w:firstLineChars="200" w:firstLine="420"/>
      </w:pPr>
    </w:p>
    <w:p w14:paraId="3E3F9331" w14:textId="77777777" w:rsidR="00746BF7" w:rsidRPr="00C94FC9" w:rsidRDefault="00746BF7" w:rsidP="009C72D2">
      <w:pPr>
        <w:ind w:firstLineChars="200" w:firstLine="420"/>
      </w:pPr>
    </w:p>
    <w:p w14:paraId="7479078B" w14:textId="77777777" w:rsidR="00A63A15" w:rsidRDefault="00A63A15" w:rsidP="009C72D2">
      <w:pPr>
        <w:ind w:firstLineChars="200" w:firstLine="420"/>
      </w:pPr>
    </w:p>
    <w:p w14:paraId="7EF08C3E" w14:textId="77777777" w:rsidR="00A63A15" w:rsidRDefault="00A63A15" w:rsidP="009C72D2">
      <w:pPr>
        <w:ind w:firstLineChars="200" w:firstLine="420"/>
      </w:pPr>
    </w:p>
    <w:p w14:paraId="746102CE" w14:textId="77777777" w:rsidR="00A63A15" w:rsidRDefault="00A63A15" w:rsidP="009C72D2">
      <w:pPr>
        <w:ind w:firstLineChars="200" w:firstLine="420"/>
      </w:pPr>
    </w:p>
    <w:p w14:paraId="770B056A" w14:textId="77777777" w:rsidR="00A63A15" w:rsidRDefault="00A63A15" w:rsidP="009C72D2">
      <w:pPr>
        <w:ind w:firstLineChars="200" w:firstLine="420"/>
      </w:pPr>
    </w:p>
    <w:p w14:paraId="1342422D" w14:textId="77777777" w:rsidR="00A63A15" w:rsidRDefault="00A63A15" w:rsidP="009C72D2">
      <w:pPr>
        <w:ind w:firstLineChars="200" w:firstLine="420"/>
      </w:pPr>
    </w:p>
    <w:p w14:paraId="1BFBCCBD" w14:textId="77777777" w:rsidR="00A63A15" w:rsidRDefault="00A63A15" w:rsidP="009C72D2">
      <w:pPr>
        <w:ind w:firstLineChars="200" w:firstLine="420"/>
      </w:pPr>
    </w:p>
    <w:p w14:paraId="27063285" w14:textId="77777777" w:rsidR="00A63A15" w:rsidRDefault="00A63A15" w:rsidP="009C72D2">
      <w:pPr>
        <w:ind w:firstLineChars="200" w:firstLine="420"/>
      </w:pPr>
    </w:p>
    <w:p w14:paraId="560B95E1" w14:textId="4F5633FD" w:rsidR="00A63A15" w:rsidRDefault="00F14DCA" w:rsidP="00F14DCA"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平面简谐波的波动方程</w:t>
      </w:r>
    </w:p>
    <w:p w14:paraId="041A744F" w14:textId="386263CC" w:rsidR="00F14DCA" w:rsidRDefault="00DE56AA" w:rsidP="00DE56AA">
      <w:pPr>
        <w:ind w:firstLine="420"/>
      </w:pPr>
      <w:r>
        <w:rPr>
          <w:rFonts w:hint="eastAsia"/>
        </w:rPr>
        <w:t>将平面简谐波的波函数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=Acos[ω(t∓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>对时间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和坐标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分别求二次导数，得</w:t>
      </w:r>
    </w:p>
    <w:p w14:paraId="59379F91" w14:textId="7912AFAF" w:rsidR="00DE56AA" w:rsidRPr="00DE56AA" w:rsidRDefault="00DE56AA" w:rsidP="00DE56AA">
      <w:pPr>
        <w:ind w:firstLine="420"/>
      </w:pPr>
      <w:r>
        <w:t xml:space="preserve">    </w:t>
      </w:r>
      <w:r w:rsidR="00745A88">
        <w:t xml:space="preserve">            </w:t>
      </w:r>
      <w: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cos[ω(t∓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cos[ω(t∓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</m:m>
      </m:oMath>
    </w:p>
    <w:p w14:paraId="2B8A2AFE" w14:textId="00790077" w:rsidR="00A63A15" w:rsidRDefault="00745A88" w:rsidP="00745A88">
      <w:r>
        <w:rPr>
          <w:rFonts w:hint="eastAsia"/>
        </w:rPr>
        <w:t>比较上述两式，可得到</w:t>
      </w:r>
    </w:p>
    <w:p w14:paraId="31C3B5AD" w14:textId="0BEB6DB9" w:rsidR="00745A88" w:rsidRDefault="00745A88" w:rsidP="00745A88">
      <w:r>
        <w:rPr>
          <w:rFonts w:hint="eastAsia"/>
        </w:rPr>
        <w:lastRenderedPageBreak/>
        <w:t xml:space="preserve"> </w:t>
      </w:r>
      <w:r>
        <w:t xml:space="preserve">                 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 xml:space="preserve"> </w:t>
      </w:r>
      <w:r>
        <w:t xml:space="preserve">     4.2.2.1</w:t>
      </w:r>
    </w:p>
    <w:p w14:paraId="763B873C" w14:textId="5AD5EE1E" w:rsidR="00745A88" w:rsidRDefault="009A272D" w:rsidP="00745A88">
      <w:r>
        <w:rPr>
          <w:rFonts w:hint="eastAsia"/>
        </w:rPr>
        <w:t>这个方程反映了一切平面波的共同特征，称为平面波的波动方程。任何物质的运动只要符合这个波动方程，就可以确定它做的是波速为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的波动过程。</w:t>
      </w:r>
    </w:p>
    <w:p w14:paraId="383A0574" w14:textId="77777777" w:rsidR="008D0843" w:rsidRDefault="008D0843" w:rsidP="00745A88"/>
    <w:p w14:paraId="5F80822A" w14:textId="77777777" w:rsidR="008D0843" w:rsidRDefault="008D0843" w:rsidP="00745A88"/>
    <w:p w14:paraId="22016F28" w14:textId="4BA70408" w:rsidR="008D0843" w:rsidRDefault="008D0843" w:rsidP="00745A88">
      <w:r>
        <w:rPr>
          <w:rFonts w:hint="eastAsia"/>
        </w:rPr>
        <w:t>4.</w:t>
      </w:r>
      <w:r>
        <w:t xml:space="preserve">3 </w:t>
      </w:r>
      <w:r w:rsidR="00BF33B6" w:rsidRPr="00BF33B6">
        <w:rPr>
          <w:rFonts w:hint="eastAsia"/>
        </w:rPr>
        <w:t>波的能量</w:t>
      </w:r>
      <w:r w:rsidR="00BF33B6" w:rsidRPr="00BF33B6">
        <w:t xml:space="preserve"> 波的强度</w:t>
      </w:r>
    </w:p>
    <w:p w14:paraId="1090D256" w14:textId="3D404032" w:rsidR="00BF33B6" w:rsidRDefault="00BF33B6" w:rsidP="00745A88"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波的能量 能量密度</w:t>
      </w:r>
    </w:p>
    <w:p w14:paraId="39FFF4E5" w14:textId="176FC489" w:rsidR="00BF33B6" w:rsidRDefault="004038F8" w:rsidP="001F4816">
      <w:pPr>
        <w:ind w:firstLine="420"/>
      </w:pPr>
      <w:r>
        <w:rPr>
          <w:rFonts w:hint="eastAsia"/>
        </w:rPr>
        <w:t>机械波传播的是能量，传播的也是振动状态，当它传播到某一点时，</w:t>
      </w:r>
      <w:proofErr w:type="gramStart"/>
      <w:r>
        <w:rPr>
          <w:rFonts w:hint="eastAsia"/>
        </w:rPr>
        <w:t>质元会</w:t>
      </w:r>
      <w:proofErr w:type="gramEnd"/>
      <w:r>
        <w:rPr>
          <w:rFonts w:hint="eastAsia"/>
        </w:rPr>
        <w:t>产生振动，从而具有动能，同时介质会发生形变，同时具有了势能。</w:t>
      </w:r>
    </w:p>
    <w:p w14:paraId="64F1484E" w14:textId="1A17B76C" w:rsidR="001F4816" w:rsidRDefault="001F4816" w:rsidP="001F4816">
      <w:pPr>
        <w:ind w:firstLine="4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066DBF" wp14:editId="3A7761D9">
            <wp:simplePos x="0" y="0"/>
            <wp:positionH relativeFrom="margin">
              <wp:align>center</wp:align>
            </wp:positionH>
            <wp:positionV relativeFrom="paragraph">
              <wp:posOffset>61037</wp:posOffset>
            </wp:positionV>
            <wp:extent cx="1740443" cy="901581"/>
            <wp:effectExtent l="0" t="0" r="0" b="0"/>
            <wp:wrapSquare wrapText="bothSides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8A9A9A-3EFE-AD36-0900-8D70172DEE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8A9A9A-3EFE-AD36-0900-8D70172DEE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443" cy="90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9026C" w14:textId="69CF2E0F" w:rsidR="001F4816" w:rsidRDefault="001F4816" w:rsidP="001F4816">
      <w:pPr>
        <w:ind w:firstLine="420"/>
      </w:pPr>
    </w:p>
    <w:p w14:paraId="1F42FDD8" w14:textId="7F0C68A6" w:rsidR="001F4816" w:rsidRDefault="001F4816" w:rsidP="001F4816">
      <w:pPr>
        <w:ind w:firstLine="420"/>
      </w:pPr>
    </w:p>
    <w:p w14:paraId="6EBCE47B" w14:textId="77777777" w:rsidR="001F4816" w:rsidRDefault="001F4816" w:rsidP="001F4816">
      <w:pPr>
        <w:ind w:firstLine="420"/>
      </w:pPr>
    </w:p>
    <w:p w14:paraId="1F2CB745" w14:textId="77777777" w:rsidR="001F4816" w:rsidRDefault="001F4816" w:rsidP="001F4816">
      <w:pPr>
        <w:ind w:firstLine="420"/>
      </w:pPr>
    </w:p>
    <w:p w14:paraId="67B6AEB0" w14:textId="77777777" w:rsidR="001F4816" w:rsidRDefault="001F4816" w:rsidP="001F4816">
      <w:pPr>
        <w:ind w:firstLine="420"/>
      </w:pPr>
    </w:p>
    <w:p w14:paraId="6BDE7EC7" w14:textId="68B2DB4F" w:rsidR="001F4816" w:rsidRDefault="001F4816" w:rsidP="001F4816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</w:p>
    <w:p w14:paraId="4AFE7867" w14:textId="77777777" w:rsidR="001F4816" w:rsidRDefault="001F4816" w:rsidP="001F4816">
      <w:pPr>
        <w:ind w:firstLine="420"/>
      </w:pPr>
    </w:p>
    <w:p w14:paraId="2E6805A9" w14:textId="3614DB84" w:rsidR="004038F8" w:rsidRDefault="004038F8" w:rsidP="004038F8">
      <w:pPr>
        <w:ind w:firstLine="420"/>
      </w:pPr>
      <w:r>
        <w:rPr>
          <w:rFonts w:hint="eastAsia"/>
        </w:rPr>
        <w:t>如图4.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所示，以弦线中传播的横波为例导出波动能量的表达式。</w:t>
      </w:r>
      <w:r>
        <w:t>在弦</w:t>
      </w:r>
      <w:r>
        <w:rPr>
          <w:rFonts w:hint="eastAsia"/>
        </w:rPr>
        <w:t>线上</w:t>
      </w:r>
      <m:oMath>
        <m:r>
          <w:rPr>
            <w:rFonts w:ascii="Cambria Math" w:hAnsi="Cambria Math" w:hint="eastAsia"/>
          </w:rPr>
          <m:t>x</m:t>
        </m:r>
      </m:oMath>
      <w:r>
        <w:t>处取线元</w:t>
      </w:r>
      <m:oMath>
        <m:r>
          <w:rPr>
            <w:rFonts w:ascii="Cambria Math" w:hAnsi="Cambria Math"/>
          </w:rPr>
          <m:t>∆x</m:t>
        </m:r>
      </m:oMath>
      <w:r>
        <w:rPr>
          <w:rFonts w:hint="eastAsia"/>
        </w:rPr>
        <w:t>，</w:t>
      </w:r>
      <w:r>
        <w:t>设弦线的线密度为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，</w:t>
      </w:r>
      <w:r>
        <w:t>当弦线中有平面简谐波传播时</w:t>
      </w:r>
      <w:r>
        <w:rPr>
          <w:rFonts w:hint="eastAsia"/>
        </w:rPr>
        <w:t>，</w:t>
      </w:r>
      <w:r>
        <w:t>设波函数为</w:t>
      </w:r>
    </w:p>
    <w:p w14:paraId="012A8F74" w14:textId="603EC26F" w:rsidR="004038F8" w:rsidRPr="004038F8" w:rsidRDefault="004038F8" w:rsidP="004038F8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=Acos[ω(t-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</w:p>
    <w:p w14:paraId="0DA19610" w14:textId="6B200E1D" w:rsidR="00A63A15" w:rsidRDefault="00BC6906" w:rsidP="004038F8">
      <w:r>
        <w:rPr>
          <w:rFonts w:hint="eastAsia"/>
        </w:rPr>
        <w:t>则此时，线元的振动动能为</w:t>
      </w:r>
    </w:p>
    <w:p w14:paraId="3AF6069E" w14:textId="4AB464D7" w:rsidR="00BC6906" w:rsidRDefault="00BC6906" w:rsidP="004038F8">
      <w:r>
        <w:rPr>
          <w:rFonts w:hint="eastAsia"/>
        </w:rPr>
        <w:t xml:space="preserve"> </w:t>
      </w:r>
      <w:r>
        <w:t xml:space="preserve">                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∆m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∆x</m:t>
        </m:r>
        <w:bookmarkStart w:id="1" w:name="_Hlk152153746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[ω(t-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func>
      </m:oMath>
      <w:bookmarkEnd w:id="1"/>
      <w:r w:rsidR="00D61D14">
        <w:rPr>
          <w:rFonts w:hint="eastAsia"/>
        </w:rPr>
        <w:t xml:space="preserve"> </w:t>
      </w:r>
      <w:r w:rsidR="00D61D14">
        <w:t xml:space="preserve">         4.3.1.1</w:t>
      </w:r>
    </w:p>
    <w:p w14:paraId="7F28FD7A" w14:textId="4FA9B771" w:rsidR="002755AD" w:rsidRPr="00FA71DF" w:rsidRDefault="00FA71DF" w:rsidP="004038F8">
      <w:pPr>
        <w:rPr>
          <w:iCs/>
        </w:rPr>
      </w:pPr>
      <w:r>
        <w:rPr>
          <w:rFonts w:hint="eastAsia"/>
          <w:iCs/>
        </w:rPr>
        <w:t>下面考虑势能，</w:t>
      </w:r>
      <w:r w:rsidRPr="00FA71DF">
        <w:rPr>
          <w:rFonts w:hint="eastAsia"/>
          <w:iCs/>
        </w:rPr>
        <w:t>弦线上有张力作用</w:t>
      </w:r>
      <w:r>
        <w:rPr>
          <w:rFonts w:hint="eastAsia"/>
          <w:iCs/>
        </w:rPr>
        <w:t>，</w:t>
      </w:r>
      <w:r w:rsidRPr="00FA71DF">
        <w:rPr>
          <w:iCs/>
        </w:rPr>
        <w:t>线元由原长</w:t>
      </w:r>
      <m:oMath>
        <m:r>
          <w:rPr>
            <w:rFonts w:ascii="Cambria Math" w:hAnsi="Cambria Math"/>
          </w:rPr>
          <m:t>∆x</m:t>
        </m:r>
      </m:oMath>
      <w:r w:rsidRPr="00FA71DF">
        <w:rPr>
          <w:iCs/>
        </w:rPr>
        <w:t>变为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  <w:iCs/>
        </w:rPr>
        <w:t>，它</w:t>
      </w:r>
      <w:r w:rsidRPr="00FA71DF">
        <w:rPr>
          <w:iCs/>
        </w:rPr>
        <w:t>在张力的作用下伸长了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∆x</m:t>
        </m:r>
      </m:oMath>
      <w:r>
        <w:rPr>
          <w:rFonts w:hint="eastAsia"/>
          <w:iCs/>
        </w:rPr>
        <w:t>，</w:t>
      </w:r>
      <w:r w:rsidRPr="00FA71DF">
        <w:rPr>
          <w:iCs/>
        </w:rPr>
        <w:t>它的弹性势能应等于</w:t>
      </w:r>
      <w:r w:rsidR="00103F75">
        <w:rPr>
          <w:rFonts w:hint="eastAsia"/>
          <w:iCs/>
        </w:rPr>
        <w:t>张力</w:t>
      </w:r>
      <m:oMath>
        <m:r>
          <w:rPr>
            <w:rFonts w:ascii="Cambria Math" w:hAnsi="Cambria Math" w:hint="eastAsia"/>
          </w:rPr>
          <m:t>F</m:t>
        </m:r>
      </m:oMath>
      <w:r w:rsidRPr="00FA71DF">
        <w:rPr>
          <w:iCs/>
        </w:rPr>
        <w:t>在线元伸长过程中做的功</w:t>
      </w:r>
      <w:r w:rsidR="00103F75">
        <w:rPr>
          <w:rFonts w:hint="eastAsia"/>
          <w:iCs/>
        </w:rPr>
        <w:t>，</w:t>
      </w:r>
      <w:r w:rsidRPr="00FA71DF">
        <w:rPr>
          <w:iCs/>
        </w:rPr>
        <w:t>即</w:t>
      </w:r>
    </w:p>
    <w:p w14:paraId="155FD525" w14:textId="592B10E8" w:rsidR="00A63A15" w:rsidRDefault="00D61D14" w:rsidP="009C72D2">
      <w:pPr>
        <w:ind w:firstLineChars="200" w:firstLine="420"/>
      </w:pPr>
      <w:r>
        <w:rPr>
          <w:rFonts w:hint="eastAsia"/>
          <w:iCs/>
        </w:rPr>
        <w:t xml:space="preserve"> </w:t>
      </w:r>
      <w:r>
        <w:rPr>
          <w:iCs/>
        </w:rPr>
        <w:t xml:space="preserve">               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r>
          <w:rPr>
            <w:rFonts w:ascii="Cambria Math" w:hAnsi="Cambria Math"/>
          </w:rPr>
          <m:t>=F(∆</m:t>
        </m:r>
        <m:r>
          <w:rPr>
            <w:rFonts w:ascii="Cambria Math" w:hAnsi="Cambria Math" w:hint="eastAsia"/>
          </w:rPr>
          <m:t>l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∆x)</m:t>
        </m:r>
      </m:oMath>
      <w:r>
        <w:rPr>
          <w:rFonts w:hint="eastAsia"/>
        </w:rPr>
        <w:t xml:space="preserve"> </w:t>
      </w:r>
      <w:r>
        <w:t xml:space="preserve">        4.3.1.2</w:t>
      </w:r>
    </w:p>
    <w:p w14:paraId="4A129133" w14:textId="3481A343" w:rsidR="00D61D14" w:rsidRPr="00D61D14" w:rsidRDefault="00D61D14" w:rsidP="00D61D14">
      <w:pPr>
        <w:rPr>
          <w:i/>
        </w:rPr>
      </w:pPr>
      <w:r>
        <w:rPr>
          <w:rFonts w:hint="eastAsia"/>
        </w:rPr>
        <w:t>而在</w:t>
      </w:r>
      <m:oMath>
        <m:r>
          <w:rPr>
            <w:rFonts w:ascii="Cambria Math" w:hAnsi="Cambria Math"/>
          </w:rPr>
          <m:t>∆x</m:t>
        </m:r>
      </m:oMath>
      <w:r>
        <w:rPr>
          <w:rFonts w:hint="eastAsia"/>
        </w:rPr>
        <w:t>很小的时候</w:t>
      </w:r>
    </w:p>
    <w:p w14:paraId="15BB8E98" w14:textId="5D4F85B8" w:rsidR="00D61D14" w:rsidRPr="00D0219E" w:rsidRDefault="00D61D14" w:rsidP="00D61D14">
      <w:pPr>
        <w:rPr>
          <w:i/>
          <w:iCs/>
        </w:rPr>
      </w:pPr>
      <w:r>
        <w:rPr>
          <w:rFonts w:hint="eastAsia"/>
        </w:rPr>
        <w:t xml:space="preserve"> </w:t>
      </w:r>
      <w:r>
        <w:t xml:space="preserve">      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=∆x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∆y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∆x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≈∆x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≈∆x(1+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CF36479" w14:textId="52FCE2A2" w:rsidR="00A63A15" w:rsidRDefault="000C3FFA" w:rsidP="000C3FFA">
      <w:r>
        <w:rPr>
          <w:rFonts w:hint="eastAsia"/>
        </w:rPr>
        <w:t>所以</w:t>
      </w:r>
    </w:p>
    <w:p w14:paraId="73B46B01" w14:textId="43D3FCC2" w:rsidR="000C3FFA" w:rsidRDefault="000C3FFA" w:rsidP="000C3FFA">
      <w:r>
        <w:rPr>
          <w:rFonts w:hint="eastAsia"/>
        </w:rPr>
        <w:t xml:space="preserve"> </w:t>
      </w:r>
      <w:r>
        <w:t xml:space="preserve">  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l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∆x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∆x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∆x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[ω(t-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func>
      </m:oMath>
      <w:r>
        <w:t xml:space="preserve">           4.3.1.3</w:t>
      </w:r>
    </w:p>
    <w:p w14:paraId="399F7488" w14:textId="2E77C2F3" w:rsidR="000C3FFA" w:rsidRPr="000C3FFA" w:rsidRDefault="008D266A" w:rsidP="000C3FFA">
      <w:r>
        <w:rPr>
          <w:rFonts w:hint="eastAsia"/>
        </w:rPr>
        <w:t>在弦线中，波的速度</w:t>
      </w:r>
      <m:oMath>
        <m:r>
          <w:rPr>
            <w:rFonts w:ascii="Cambria Math" w:hAnsi="Cambria Math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F/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rad>
      </m:oMath>
      <w:r>
        <w:rPr>
          <w:rFonts w:hint="eastAsia"/>
        </w:rPr>
        <w:t>，所以此时线元的振动动能和势能分别为</w:t>
      </w:r>
    </w:p>
    <w:p w14:paraId="1188D13D" w14:textId="73AF8ECA" w:rsidR="00A63A15" w:rsidRDefault="00E83C91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∆x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[ω(t-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u</m:t>
                      </m:r>
                    </m:den>
                  </m:f>
                  <m:r>
                    <w:rPr>
                      <w:rFonts w:ascii="Cambria Math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</m:e>
              </m:func>
            </m:e>
          </m:mr>
          <m:m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∆x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[ω(t-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u</m:t>
                      </m:r>
                    </m:den>
                  </m:f>
                  <m:r>
                    <w:rPr>
                      <w:rFonts w:ascii="Cambria Math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</m:e>
              </m:func>
            </m:e>
          </m:mr>
        </m:m>
      </m:oMath>
      <w:r>
        <w:rPr>
          <w:rFonts w:hint="eastAsia"/>
        </w:rPr>
        <w:t xml:space="preserve"> </w:t>
      </w:r>
      <w:r>
        <w:t xml:space="preserve">                4.3.1.4</w:t>
      </w:r>
    </w:p>
    <w:p w14:paraId="27B3C48A" w14:textId="4EFF0E67" w:rsidR="00E83C91" w:rsidRDefault="00E83C91" w:rsidP="00E83C91">
      <w:proofErr w:type="gramStart"/>
      <w:r>
        <w:rPr>
          <w:rFonts w:hint="eastAsia"/>
        </w:rPr>
        <w:t>质元的</w:t>
      </w:r>
      <w:proofErr w:type="gramEnd"/>
      <w:r>
        <w:rPr>
          <w:rFonts w:hint="eastAsia"/>
        </w:rPr>
        <w:t>动能和势能相等，总的机械能为</w:t>
      </w:r>
    </w:p>
    <w:p w14:paraId="5FA255F7" w14:textId="0C843EF6" w:rsidR="00E83C91" w:rsidRDefault="00E83C91" w:rsidP="00E83C91">
      <w:r>
        <w:rPr>
          <w:rFonts w:hint="eastAsia"/>
        </w:rPr>
        <w:t xml:space="preserve"> </w:t>
      </w:r>
      <w:r>
        <w:t xml:space="preserve">               </w:t>
      </w:r>
      <m:oMath>
        <m:r>
          <w:rPr>
            <w:rFonts w:ascii="Cambria Math" w:hAnsi="Cambria Math"/>
          </w:rPr>
          <m:t>∆E=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∆x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[ω(t-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func>
      </m:oMath>
      <w:r>
        <w:rPr>
          <w:rFonts w:hint="eastAsia"/>
        </w:rPr>
        <w:t xml:space="preserve"> </w:t>
      </w:r>
      <w:r>
        <w:t xml:space="preserve">        4.3.1.5</w:t>
      </w:r>
    </w:p>
    <w:p w14:paraId="27258312" w14:textId="2A276079" w:rsidR="00E83C91" w:rsidRDefault="00E83C91" w:rsidP="00E83C91">
      <w:proofErr w:type="gramStart"/>
      <w:r>
        <w:rPr>
          <w:rFonts w:hint="eastAsia"/>
        </w:rPr>
        <w:t>质元的</w:t>
      </w:r>
      <w:proofErr w:type="gramEnd"/>
      <w:r>
        <w:rPr>
          <w:rFonts w:hint="eastAsia"/>
        </w:rPr>
        <w:t>机械能随时间在变化，有时候增加，有时候减小，说明它在有点时间从前</w:t>
      </w:r>
      <w:proofErr w:type="gramStart"/>
      <w:r>
        <w:rPr>
          <w:rFonts w:hint="eastAsia"/>
        </w:rPr>
        <w:t>面的质元获得</w:t>
      </w:r>
      <w:proofErr w:type="gramEnd"/>
      <w:r>
        <w:rPr>
          <w:rFonts w:hint="eastAsia"/>
        </w:rPr>
        <w:t>能量，在某一时刻又把能量往前传递。同时，它的动能和势能在任何时刻都相等，这和单</w:t>
      </w:r>
      <w:r>
        <w:rPr>
          <w:rFonts w:hint="eastAsia"/>
        </w:rPr>
        <w:lastRenderedPageBreak/>
        <w:t>个振子的振动能量是不相同的。</w:t>
      </w:r>
      <w:r w:rsidR="008E369A">
        <w:rPr>
          <w:rFonts w:hint="eastAsia"/>
        </w:rPr>
        <w:t>振子在振动时，到平衡位置，动能最大，势能为零，而到了最大位移处，势能最大，动能为零。</w:t>
      </w:r>
    </w:p>
    <w:p w14:paraId="56AA531D" w14:textId="72422F2F" w:rsidR="008E369A" w:rsidRDefault="00221673" w:rsidP="00221673">
      <w:pPr>
        <w:ind w:firstLineChars="200" w:firstLine="420"/>
      </w:pPr>
      <w:r w:rsidRPr="00221673">
        <w:t>介质中单位体积的波动能量</w:t>
      </w:r>
      <w:r w:rsidR="002C39F5">
        <w:rPr>
          <w:rFonts w:hint="eastAsia"/>
        </w:rPr>
        <w:t>，</w:t>
      </w:r>
      <w:r w:rsidRPr="00221673">
        <w:t>称为波的能量密度</w:t>
      </w:r>
      <w:r w:rsidR="002C39F5">
        <w:rPr>
          <w:rFonts w:hint="eastAsia"/>
        </w:rPr>
        <w:t>，</w:t>
      </w:r>
      <w:r w:rsidRPr="00221673">
        <w:t>用</w:t>
      </w:r>
      <m:oMath>
        <m:r>
          <w:rPr>
            <w:rFonts w:ascii="Cambria Math" w:hAnsi="Cambria Math" w:hint="eastAsia"/>
          </w:rPr>
          <m:t>w</m:t>
        </m:r>
      </m:oMath>
      <w:r w:rsidRPr="00221673">
        <w:t>表示</w:t>
      </w:r>
      <w:r w:rsidR="002C39F5">
        <w:rPr>
          <w:rFonts w:hint="eastAsia"/>
        </w:rPr>
        <w:t>。</w:t>
      </w:r>
      <w:r w:rsidRPr="00221673">
        <w:t>设弦线的横截面积为</w:t>
      </w:r>
      <m:oMath>
        <m:r>
          <w:rPr>
            <w:rFonts w:ascii="Cambria Math" w:hAnsi="Cambria Math" w:hint="eastAsia"/>
          </w:rPr>
          <m:t>S</m:t>
        </m:r>
      </m:oMath>
      <w:r w:rsidR="002C39F5">
        <w:rPr>
          <w:rFonts w:hint="eastAsia"/>
        </w:rPr>
        <w:t>，</w:t>
      </w:r>
      <w:r w:rsidRPr="00221673">
        <w:t>其体密度为</w:t>
      </w:r>
      <m:oMath>
        <m:r>
          <w:rPr>
            <w:rFonts w:ascii="Cambria Math" w:hAnsi="Cambria Math"/>
          </w:rPr>
          <m:t>ρ</m:t>
        </m:r>
      </m:oMath>
      <w:r w:rsidR="002C39F5">
        <w:rPr>
          <w:rFonts w:hint="eastAsia"/>
        </w:rPr>
        <w:t>，</w:t>
      </w:r>
      <w:r w:rsidRPr="00221673">
        <w:t>它与线密度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221673">
        <w:t>的关系为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=ρS</m:t>
        </m:r>
      </m:oMath>
      <w:r w:rsidR="002C39F5">
        <w:rPr>
          <w:rFonts w:hint="eastAsia"/>
        </w:rPr>
        <w:t>。</w:t>
      </w:r>
      <w:r w:rsidRPr="00221673">
        <w:t>则能量密度</w:t>
      </w:r>
    </w:p>
    <w:p w14:paraId="1129F17B" w14:textId="730677CA" w:rsidR="00527227" w:rsidRDefault="00527227" w:rsidP="00116793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</w:t>
      </w:r>
      <m:oMath>
        <m:r>
          <w:rPr>
            <w:rFonts w:ascii="Cambria Math" w:hAnsi="Cambria Math" w:hint="eastAsia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∆E</m:t>
            </m:r>
          </m:num>
          <m:den>
            <m:r>
              <w:rPr>
                <w:rFonts w:ascii="Cambria Math" w:hAnsi="Cambria Math"/>
              </w:rPr>
              <m:t>S∆x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ρ</m:t>
            </m:r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[ω(t-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func>
      </m:oMath>
      <w:r>
        <w:rPr>
          <w:rFonts w:hint="eastAsia"/>
        </w:rPr>
        <w:t xml:space="preserve"> </w:t>
      </w:r>
      <w:r>
        <w:t xml:space="preserve">  4.3.1.6</w:t>
      </w:r>
    </w:p>
    <w:p w14:paraId="42198E11" w14:textId="62594758" w:rsidR="00116793" w:rsidRDefault="00116793" w:rsidP="00116793">
      <w:pPr>
        <w:ind w:firstLineChars="200" w:firstLine="420"/>
      </w:pPr>
      <w:r>
        <w:t xml:space="preserve"> </w:t>
      </w:r>
      <w:r>
        <w:rPr>
          <w:rFonts w:hint="eastAsia"/>
        </w:rPr>
        <w:t>波的能量密度是随时间变化的，而波的频率往往较高，通常取一个周期内的能量密度的平均值，称为平均能量密度</w:t>
      </w:r>
    </w:p>
    <w:p w14:paraId="6DAB61A6" w14:textId="40530707" w:rsidR="00116793" w:rsidRDefault="00116793" w:rsidP="00116793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                 4.3.1.7</w:t>
      </w:r>
    </w:p>
    <w:p w14:paraId="00BC855A" w14:textId="0F6CE862" w:rsidR="00292634" w:rsidRDefault="00292634" w:rsidP="00292634">
      <w:r>
        <w:rPr>
          <w:rFonts w:hint="eastAsia"/>
        </w:rPr>
        <w:t>从前面可以看到，机械波的能量和振幅的平方，频率的</w:t>
      </w:r>
      <w:proofErr w:type="gramStart"/>
      <w:r>
        <w:rPr>
          <w:rFonts w:hint="eastAsia"/>
        </w:rPr>
        <w:t>平方都</w:t>
      </w:r>
      <w:proofErr w:type="gramEnd"/>
      <w:r>
        <w:rPr>
          <w:rFonts w:hint="eastAsia"/>
        </w:rPr>
        <w:t>成正比。</w:t>
      </w:r>
    </w:p>
    <w:p w14:paraId="72596011" w14:textId="661DA515" w:rsidR="00A109B7" w:rsidRPr="00116793" w:rsidRDefault="00670772" w:rsidP="00292634"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2</w:t>
      </w:r>
      <w:r w:rsidR="00647976">
        <w:t xml:space="preserve"> </w:t>
      </w:r>
      <w:r w:rsidR="00647976">
        <w:rPr>
          <w:rFonts w:hint="eastAsia"/>
        </w:rPr>
        <w:t>能流 波的强度</w:t>
      </w:r>
    </w:p>
    <w:p w14:paraId="68D68EEF" w14:textId="7455AD03" w:rsidR="00A63A15" w:rsidRDefault="000317E9" w:rsidP="009C72D2">
      <w:pPr>
        <w:ind w:firstLineChars="200" w:firstLine="420"/>
      </w:pPr>
      <w:r w:rsidRPr="000317E9">
        <w:rPr>
          <w:rFonts w:hint="eastAsia"/>
        </w:rPr>
        <w:t>单位时间内通过介质中</w:t>
      </w:r>
      <w:proofErr w:type="gramStart"/>
      <w:r w:rsidRPr="000317E9">
        <w:rPr>
          <w:rFonts w:hint="eastAsia"/>
        </w:rPr>
        <w:t>某面积</w:t>
      </w:r>
      <w:proofErr w:type="gramEnd"/>
      <w:r w:rsidRPr="000317E9">
        <w:rPr>
          <w:rFonts w:hint="eastAsia"/>
        </w:rPr>
        <w:t>的能量称为通过该面积</w:t>
      </w:r>
      <w:r>
        <w:rPr>
          <w:rFonts w:hint="eastAsia"/>
        </w:rPr>
        <w:t>的能流。如图4.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所示，</w:t>
      </w:r>
      <w:r w:rsidRPr="000317E9">
        <w:rPr>
          <w:rFonts w:hint="eastAsia"/>
        </w:rPr>
        <w:t>在介质中垂直于波速</w:t>
      </w:r>
      <w:r w:rsidRPr="000317E9">
        <w:t>u</w:t>
      </w:r>
      <w:proofErr w:type="gramStart"/>
      <w:r w:rsidRPr="000317E9">
        <w:t>取面积</w:t>
      </w:r>
      <w:proofErr w:type="gramEnd"/>
      <w:r w:rsidRPr="000317E9">
        <w:t>S</w:t>
      </w:r>
      <w:r>
        <w:rPr>
          <w:rFonts w:hint="eastAsia"/>
        </w:rPr>
        <w:t>，</w:t>
      </w:r>
      <w:r w:rsidRPr="000317E9">
        <w:t>则在单位时间内通过S面的能量等于体积</w:t>
      </w:r>
      <w:proofErr w:type="spellStart"/>
      <w:r w:rsidRPr="000317E9">
        <w:t>uS</w:t>
      </w:r>
      <w:proofErr w:type="spellEnd"/>
      <w:r w:rsidRPr="000317E9">
        <w:t>中的能量</w:t>
      </w:r>
      <w:r>
        <w:rPr>
          <w:rFonts w:hint="eastAsia"/>
        </w:rPr>
        <w:t>。</w:t>
      </w:r>
      <w:r w:rsidRPr="000317E9">
        <w:t>这能量是周期性变化的,通常取其一</w:t>
      </w:r>
      <w:proofErr w:type="gramStart"/>
      <w:r w:rsidRPr="000317E9">
        <w:t>个</w:t>
      </w:r>
      <w:proofErr w:type="gramEnd"/>
      <w:r w:rsidRPr="000317E9">
        <w:t>周期的时间平均值,即得平均能流为</w:t>
      </w:r>
    </w:p>
    <w:p w14:paraId="1505994B" w14:textId="0FD58F04" w:rsidR="000317E9" w:rsidRDefault="000317E9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P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>us=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us</m:t>
        </m:r>
      </m:oMath>
      <w:r>
        <w:rPr>
          <w:rFonts w:hint="eastAsia"/>
        </w:rPr>
        <w:t xml:space="preserve"> </w:t>
      </w:r>
      <w:r>
        <w:t xml:space="preserve">            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</w:p>
    <w:p w14:paraId="7B97EF9C" w14:textId="7E6CDBAC" w:rsidR="000317E9" w:rsidRDefault="000317E9" w:rsidP="009C72D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90C1171" wp14:editId="58DD4A94">
            <wp:simplePos x="0" y="0"/>
            <wp:positionH relativeFrom="column">
              <wp:posOffset>1671877</wp:posOffset>
            </wp:positionH>
            <wp:positionV relativeFrom="paragraph">
              <wp:posOffset>77814</wp:posOffset>
            </wp:positionV>
            <wp:extent cx="1699556" cy="1294688"/>
            <wp:effectExtent l="0" t="0" r="0" b="1270"/>
            <wp:wrapSquare wrapText="bothSides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FDFBEB3-C8FF-C52E-5060-E389EC77D3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FDFBEB3-C8FF-C52E-5060-E389EC77D3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556" cy="129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40E76" w14:textId="77777777" w:rsidR="000317E9" w:rsidRDefault="000317E9" w:rsidP="009C72D2">
      <w:pPr>
        <w:ind w:firstLineChars="200" w:firstLine="420"/>
      </w:pPr>
    </w:p>
    <w:p w14:paraId="7A1BBC10" w14:textId="1085F74C" w:rsidR="000317E9" w:rsidRDefault="000317E9" w:rsidP="009C72D2">
      <w:pPr>
        <w:ind w:firstLineChars="200" w:firstLine="420"/>
      </w:pPr>
    </w:p>
    <w:p w14:paraId="54878A34" w14:textId="4F7A589E" w:rsidR="000317E9" w:rsidRDefault="000317E9" w:rsidP="009C72D2">
      <w:pPr>
        <w:ind w:firstLineChars="200" w:firstLine="420"/>
      </w:pPr>
    </w:p>
    <w:p w14:paraId="6A2AC4A0" w14:textId="77777777" w:rsidR="000317E9" w:rsidRDefault="000317E9" w:rsidP="009C72D2">
      <w:pPr>
        <w:ind w:firstLineChars="200" w:firstLine="420"/>
      </w:pPr>
    </w:p>
    <w:p w14:paraId="1C9BF8D5" w14:textId="77777777" w:rsidR="000317E9" w:rsidRDefault="000317E9" w:rsidP="009C72D2">
      <w:pPr>
        <w:ind w:firstLineChars="200" w:firstLine="420"/>
      </w:pPr>
    </w:p>
    <w:p w14:paraId="3F113979" w14:textId="77777777" w:rsidR="000317E9" w:rsidRDefault="000317E9" w:rsidP="009C72D2">
      <w:pPr>
        <w:ind w:firstLineChars="200" w:firstLine="420"/>
      </w:pPr>
    </w:p>
    <w:p w14:paraId="4EA8B20B" w14:textId="77777777" w:rsidR="000317E9" w:rsidRDefault="000317E9" w:rsidP="009C72D2">
      <w:pPr>
        <w:ind w:firstLineChars="200" w:firstLine="420"/>
      </w:pPr>
    </w:p>
    <w:p w14:paraId="32E0C023" w14:textId="6B439EF5" w:rsidR="000317E9" w:rsidRDefault="000317E9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    </w:t>
      </w: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</w:p>
    <w:p w14:paraId="1BC79223" w14:textId="10597E09" w:rsidR="000317E9" w:rsidRDefault="00D932CA" w:rsidP="009C72D2">
      <w:pPr>
        <w:ind w:firstLineChars="200" w:firstLine="420"/>
      </w:pPr>
      <w:r w:rsidRPr="00D932CA">
        <w:rPr>
          <w:rFonts w:hint="eastAsia"/>
        </w:rPr>
        <w:t>通过与波动传播方向垂直的单位面积的平均能流</w:t>
      </w:r>
      <w:r>
        <w:rPr>
          <w:rFonts w:hint="eastAsia"/>
        </w:rPr>
        <w:t>，</w:t>
      </w:r>
      <w:r w:rsidRPr="00D932CA">
        <w:t>称为平均能流密度</w:t>
      </w:r>
      <w:r>
        <w:rPr>
          <w:rFonts w:hint="eastAsia"/>
        </w:rPr>
        <w:t>，也</w:t>
      </w:r>
      <w:r w:rsidRPr="00D932CA">
        <w:t>称</w:t>
      </w:r>
      <w:r>
        <w:rPr>
          <w:rFonts w:hint="eastAsia"/>
        </w:rPr>
        <w:t>为</w:t>
      </w:r>
      <w:r w:rsidRPr="00D932CA">
        <w:t>波的强度</w:t>
      </w:r>
      <w:r>
        <w:rPr>
          <w:rFonts w:hint="eastAsia"/>
        </w:rPr>
        <w:t>。</w:t>
      </w:r>
      <w:r w:rsidRPr="00D932CA">
        <w:t>用</w:t>
      </w:r>
      <m:oMath>
        <m:r>
          <w:rPr>
            <w:rFonts w:ascii="Cambria Math" w:hAnsi="Cambria Math" w:hint="eastAsia"/>
          </w:rPr>
          <m:t>I</m:t>
        </m:r>
      </m:oMath>
      <w:r w:rsidRPr="00D932CA">
        <w:t>来表示</w:t>
      </w:r>
      <w:r>
        <w:rPr>
          <w:rFonts w:hint="eastAsia"/>
        </w:rPr>
        <w:t>，表示为</w:t>
      </w:r>
    </w:p>
    <w:p w14:paraId="7030313A" w14:textId="2E0C7AB1" w:rsidR="00D932CA" w:rsidRDefault="00D932CA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</w:t>
      </w: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            4.3.2.2</w:t>
      </w:r>
    </w:p>
    <w:p w14:paraId="35135A07" w14:textId="49159BEC" w:rsidR="00D932CA" w:rsidRDefault="00D932CA" w:rsidP="00D932CA">
      <w:r>
        <w:rPr>
          <w:rFonts w:hint="eastAsia"/>
        </w:rPr>
        <w:t>其中</w:t>
      </w:r>
    </w:p>
    <w:p w14:paraId="1DAF6D28" w14:textId="04F29974" w:rsidR="00D932CA" w:rsidRDefault="00D932CA" w:rsidP="00D932CA">
      <w:r>
        <w:rPr>
          <w:rFonts w:hint="eastAsia"/>
        </w:rPr>
        <w:t xml:space="preserve"> </w:t>
      </w:r>
      <w:r>
        <w:t xml:space="preserve">                 </w:t>
      </w:r>
      <m:oMath>
        <m:r>
          <w:rPr>
            <w:rFonts w:ascii="Cambria Math" w:hAnsi="Cambria Math" w:hint="eastAsia"/>
          </w:rPr>
          <m:t>Z=</m:t>
        </m:r>
        <m:r>
          <w:rPr>
            <w:rFonts w:ascii="Cambria Math" w:hAnsi="Cambria Math"/>
          </w:rPr>
          <m:t>ρu</m:t>
        </m:r>
      </m:oMath>
      <w:r>
        <w:rPr>
          <w:rFonts w:hint="eastAsia"/>
        </w:rPr>
        <w:t xml:space="preserve"> </w:t>
      </w:r>
      <w:r>
        <w:t xml:space="preserve">                 4.3.2.3</w:t>
      </w:r>
    </w:p>
    <w:p w14:paraId="12CA081D" w14:textId="35647970" w:rsidR="00D932CA" w:rsidRDefault="00D932CA" w:rsidP="00D932CA">
      <w:r>
        <w:rPr>
          <w:rFonts w:hint="eastAsia"/>
        </w:rPr>
        <w:t>为反映介质特性的一个常量，称为介质的特性阻抗。</w:t>
      </w:r>
    </w:p>
    <w:p w14:paraId="5AF12969" w14:textId="77777777" w:rsidR="005D4B9F" w:rsidRDefault="005D4B9F" w:rsidP="00D932CA"/>
    <w:p w14:paraId="3F89E21A" w14:textId="2679F73A" w:rsidR="005D4B9F" w:rsidRDefault="005D4B9F" w:rsidP="00D932CA">
      <w:r>
        <w:rPr>
          <w:rFonts w:hint="eastAsia"/>
        </w:rPr>
        <w:t xml:space="preserve">例题 </w:t>
      </w:r>
    </w:p>
    <w:p w14:paraId="4EBE2189" w14:textId="0824D138" w:rsidR="005D4B9F" w:rsidRPr="005D4B9F" w:rsidRDefault="005D4B9F" w:rsidP="005D4B9F">
      <w:pPr>
        <w:pStyle w:val="a4"/>
        <w:kinsoku w:val="0"/>
        <w:overflowPunct w:val="0"/>
        <w:spacing w:before="0" w:beforeAutospacing="0" w:after="0" w:afterAutospacing="0" w:line="360" w:lineRule="auto"/>
        <w:textAlignment w:val="baseline"/>
        <w:rPr>
          <w:sz w:val="21"/>
          <w:szCs w:val="21"/>
        </w:rPr>
      </w:pPr>
      <w:proofErr w:type="gramStart"/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一</w:t>
      </w:r>
      <w:proofErr w:type="gramEnd"/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弹性波在介质中传播速度</w:t>
      </w:r>
      <m:oMath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u=</m:t>
        </m:r>
        <m:sSup>
          <m:sSupPr>
            <m:ctrlPr>
              <w:rPr>
                <w:rFonts w:ascii="Cambria Math" w:eastAsia="微软雅黑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3</m:t>
            </m:r>
          </m:sup>
        </m:sSup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 m/s</m:t>
        </m:r>
      </m:oMath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，振幅</w:t>
      </w:r>
      <m:oMath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A=1.0×</m:t>
        </m:r>
        <m:sSup>
          <m:sSupPr>
            <m:ctrlPr>
              <w:rPr>
                <w:rFonts w:ascii="Cambria Math" w:eastAsia="Cambria Math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-4</m:t>
            </m:r>
          </m:sup>
        </m:sSup>
        <m:r>
          <w:rPr>
            <w:rFonts w:ascii="Cambria Math" w:eastAsia="Cambria Math" w:hAnsi="Cambria Math" w:cs="+mn-cs"/>
            <w:color w:val="0070C0"/>
            <w:kern w:val="24"/>
            <w:sz w:val="21"/>
            <w:szCs w:val="21"/>
          </w:rPr>
          <m:t> m</m:t>
        </m:r>
      </m:oMath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，频率</w:t>
      </w:r>
      <m:oMath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ν=</m:t>
        </m:r>
        <m:sSup>
          <m:sSupPr>
            <m:ctrlPr>
              <w:rPr>
                <w:rFonts w:ascii="Cambria Math" w:eastAsia="微软雅黑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3</m:t>
            </m:r>
          </m:sup>
        </m:sSup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 Hz</m:t>
        </m:r>
      </m:oMath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，若该介质的密度为</w:t>
      </w:r>
      <m:oMath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800 kg/</m:t>
        </m:r>
        <m:sSup>
          <m:sSupPr>
            <m:ctrlPr>
              <w:rPr>
                <w:rFonts w:ascii="Cambria Math" w:eastAsia="微软雅黑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m</m:t>
            </m:r>
          </m:e>
          <m:sup>
            <m:r>
              <w:rPr>
                <w:rFonts w:ascii="Cambria Math" w:eastAsia="微软雅黑" w:hAnsi="Cambria Math" w:cs="+mn-cs"/>
                <w:color w:val="0070C0"/>
                <w:kern w:val="24"/>
                <w:sz w:val="21"/>
                <w:szCs w:val="21"/>
              </w:rPr>
              <m:t>3</m:t>
            </m:r>
          </m:sup>
        </m:sSup>
      </m:oMath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。求:</w:t>
      </w:r>
    </w:p>
    <w:p w14:paraId="6F19650D" w14:textId="77777777" w:rsidR="005D4B9F" w:rsidRPr="005D4B9F" w:rsidRDefault="005D4B9F" w:rsidP="005D4B9F">
      <w:pPr>
        <w:pStyle w:val="a4"/>
        <w:kinsoku w:val="0"/>
        <w:overflowPunct w:val="0"/>
        <w:spacing w:before="0" w:beforeAutospacing="0" w:after="0" w:afterAutospacing="0" w:line="360" w:lineRule="auto"/>
        <w:ind w:firstLine="475"/>
        <w:textAlignment w:val="baseline"/>
        <w:rPr>
          <w:sz w:val="21"/>
          <w:szCs w:val="21"/>
        </w:rPr>
      </w:pPr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(1)该波的平均能流密度;</w:t>
      </w:r>
    </w:p>
    <w:p w14:paraId="3C468D39" w14:textId="77777777" w:rsidR="005D4B9F" w:rsidRPr="005D4B9F" w:rsidRDefault="005D4B9F" w:rsidP="005D4B9F">
      <w:pPr>
        <w:pStyle w:val="a4"/>
        <w:kinsoku w:val="0"/>
        <w:overflowPunct w:val="0"/>
        <w:spacing w:before="0" w:beforeAutospacing="0" w:after="0" w:afterAutospacing="0" w:line="360" w:lineRule="auto"/>
        <w:ind w:firstLine="475"/>
        <w:textAlignment w:val="baseline"/>
        <w:rPr>
          <w:sz w:val="21"/>
          <w:szCs w:val="21"/>
        </w:rPr>
      </w:pPr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(2)一分钟内垂直通过</w:t>
      </w:r>
      <w:proofErr w:type="gramStart"/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一</w:t>
      </w:r>
      <w:proofErr w:type="gramEnd"/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面积为</w:t>
      </w:r>
      <m:oMath>
        <m:r>
          <w:rPr>
            <w:rFonts w:ascii="Cambria Math" w:eastAsia="微软雅黑" w:hAnsi="Cambria Math" w:cs="+mn-cs"/>
            <w:color w:val="0070C0"/>
            <w:kern w:val="24"/>
            <w:sz w:val="21"/>
            <w:szCs w:val="21"/>
          </w:rPr>
          <m:t>S=4×</m:t>
        </m:r>
        <m:sSup>
          <m:sSupPr>
            <m:ctrlPr>
              <w:rPr>
                <w:rFonts w:ascii="Cambria Math" w:eastAsia="Cambria Math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10</m:t>
            </m:r>
          </m:e>
          <m:sup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-4</m:t>
            </m:r>
          </m:sup>
        </m:sSup>
        <m:r>
          <w:rPr>
            <w:rFonts w:ascii="Cambria Math" w:eastAsia="Cambria Math" w:hAnsi="Cambria Math" w:cs="+mn-cs"/>
            <w:color w:val="0070C0"/>
            <w:kern w:val="24"/>
            <w:sz w:val="21"/>
            <w:szCs w:val="21"/>
          </w:rPr>
          <m:t> </m:t>
        </m:r>
        <m:sSup>
          <m:sSupPr>
            <m:ctrlPr>
              <w:rPr>
                <w:rFonts w:ascii="Cambria Math" w:eastAsia="Cambria Math" w:hAnsi="Cambria Math" w:cs="+mn-cs"/>
                <w:i/>
                <w:iCs/>
                <w:color w:val="0070C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m</m:t>
            </m:r>
          </m:e>
          <m:sup>
            <m:r>
              <w:rPr>
                <w:rFonts w:ascii="Cambria Math" w:eastAsia="Cambria Math" w:hAnsi="Cambria Math" w:cs="+mn-cs"/>
                <w:color w:val="0070C0"/>
                <w:kern w:val="24"/>
                <w:sz w:val="21"/>
                <w:szCs w:val="21"/>
              </w:rPr>
              <m:t>2</m:t>
            </m:r>
          </m:sup>
        </m:sSup>
      </m:oMath>
      <w:r w:rsidRPr="005D4B9F">
        <w:rPr>
          <w:rFonts w:ascii="微软雅黑" w:eastAsia="微软雅黑" w:hAnsi="微软雅黑" w:cs="+mn-cs" w:hint="eastAsia"/>
          <w:color w:val="0070C0"/>
          <w:kern w:val="24"/>
          <w:sz w:val="21"/>
          <w:szCs w:val="21"/>
        </w:rPr>
        <w:t>的总能量。</w:t>
      </w:r>
    </w:p>
    <w:p w14:paraId="2BBA0E8E" w14:textId="37D8918F" w:rsidR="005D4B9F" w:rsidRDefault="005D4B9F" w:rsidP="00D932CA">
      <w:r>
        <w:rPr>
          <w:rFonts w:hint="eastAsia"/>
        </w:rPr>
        <w:t>解：</w:t>
      </w:r>
      <w:r w:rsidR="007A14CD">
        <w:rPr>
          <w:rFonts w:hint="eastAsia"/>
        </w:rPr>
        <w:t>（1）</w:t>
      </w: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×800×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(2π×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=1.58×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 xml:space="preserve"> W/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A14CD">
        <w:rPr>
          <w:rFonts w:hint="eastAsia"/>
        </w:rPr>
        <w:t>。</w:t>
      </w:r>
    </w:p>
    <w:p w14:paraId="1B6B6AD2" w14:textId="72B1AC54" w:rsidR="00447D53" w:rsidRDefault="00447D53" w:rsidP="00D932CA">
      <w:pPr>
        <w:rPr>
          <w:iCs/>
          <w:color w:val="0070C0"/>
          <w:kern w:val="24"/>
          <w:szCs w:val="21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 xml:space="preserve">） </w:t>
      </w:r>
      <m:oMath>
        <m:r>
          <w:rPr>
            <w:rFonts w:ascii="Cambria Math" w:hAnsi="Cambria Math" w:hint="eastAsia"/>
          </w:rPr>
          <m:t>W</m:t>
        </m:r>
        <m:r>
          <w:rPr>
            <w:rFonts w:ascii="Cambria Math" w:hAnsi="Cambria Math"/>
          </w:rPr>
          <m:t>=IS∆t=1.58×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×</m:t>
        </m:r>
        <m:r>
          <w:rPr>
            <w:rFonts w:ascii="Cambria Math" w:eastAsia="微软雅黑" w:hAnsi="Cambria Math" w:cs="+mn-cs"/>
            <w:color w:val="0070C0"/>
            <w:kern w:val="24"/>
            <w:szCs w:val="21"/>
          </w:rPr>
          <m:t>4×</m:t>
        </m:r>
        <m:sSup>
          <m:sSupPr>
            <m:ctrlPr>
              <w:rPr>
                <w:rFonts w:ascii="Cambria Math" w:eastAsia="Cambria Math" w:hAnsi="Cambria Math" w:cs="+mn-cs"/>
                <w:i/>
                <w:iCs/>
                <w:color w:val="0070C0"/>
                <w:kern w:val="24"/>
                <w:szCs w:val="21"/>
              </w:rPr>
            </m:ctrlPr>
          </m:sSupPr>
          <m:e>
            <m:r>
              <w:rPr>
                <w:rFonts w:ascii="Cambria Math" w:eastAsia="Cambria Math" w:hAnsi="Cambria Math" w:cs="+mn-cs"/>
                <w:color w:val="0070C0"/>
                <w:kern w:val="24"/>
                <w:szCs w:val="21"/>
              </w:rPr>
              <m:t>10</m:t>
            </m:r>
          </m:e>
          <m:sup>
            <m:r>
              <w:rPr>
                <w:rFonts w:ascii="Cambria Math" w:eastAsia="Cambria Math" w:hAnsi="Cambria Math" w:cs="+mn-cs"/>
                <w:color w:val="0070C0"/>
                <w:kern w:val="24"/>
                <w:szCs w:val="21"/>
              </w:rPr>
              <m:t>-4</m:t>
            </m:r>
          </m:sup>
        </m:sSup>
        <m:r>
          <w:rPr>
            <w:rFonts w:ascii="Cambria Math" w:eastAsia="Cambria Math" w:hAnsi="Cambria Math" w:cs="+mn-cs"/>
            <w:color w:val="0070C0"/>
            <w:kern w:val="24"/>
            <w:szCs w:val="21"/>
          </w:rPr>
          <m:t>×60=3792 J</m:t>
        </m:r>
      </m:oMath>
      <w:r w:rsidR="00C724A9">
        <w:rPr>
          <w:rFonts w:hint="eastAsia"/>
          <w:iCs/>
          <w:color w:val="0070C0"/>
          <w:kern w:val="24"/>
          <w:szCs w:val="21"/>
        </w:rPr>
        <w:t>。</w:t>
      </w:r>
    </w:p>
    <w:p w14:paraId="1D630FA5" w14:textId="77777777" w:rsidR="001658CF" w:rsidRDefault="001658CF" w:rsidP="00D932CA">
      <w:pPr>
        <w:rPr>
          <w:iCs/>
          <w:color w:val="0070C0"/>
          <w:kern w:val="24"/>
          <w:szCs w:val="21"/>
        </w:rPr>
      </w:pPr>
    </w:p>
    <w:p w14:paraId="6CD40DFF" w14:textId="5B6A3EB9" w:rsidR="001658CF" w:rsidRDefault="001658CF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>4.</w:t>
      </w:r>
      <w:r>
        <w:rPr>
          <w:iCs/>
          <w:color w:val="0070C0"/>
          <w:kern w:val="24"/>
          <w:szCs w:val="21"/>
        </w:rPr>
        <w:t xml:space="preserve">4 </w:t>
      </w:r>
      <w:r w:rsidRPr="001658CF">
        <w:rPr>
          <w:rFonts w:hint="eastAsia"/>
          <w:iCs/>
          <w:color w:val="0070C0"/>
          <w:kern w:val="24"/>
          <w:szCs w:val="21"/>
        </w:rPr>
        <w:t>波的叠加</w:t>
      </w:r>
      <w:r w:rsidRPr="001658CF">
        <w:rPr>
          <w:iCs/>
          <w:color w:val="0070C0"/>
          <w:kern w:val="24"/>
          <w:szCs w:val="21"/>
        </w:rPr>
        <w:t xml:space="preserve"> 波的干涉 驻波</w:t>
      </w:r>
    </w:p>
    <w:p w14:paraId="2B16041D" w14:textId="5BE4E25C" w:rsidR="00590B8F" w:rsidRDefault="00590B8F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>4.</w:t>
      </w:r>
      <w:r>
        <w:rPr>
          <w:iCs/>
          <w:color w:val="0070C0"/>
          <w:kern w:val="24"/>
          <w:szCs w:val="21"/>
        </w:rPr>
        <w:t>4</w:t>
      </w:r>
      <w:r>
        <w:rPr>
          <w:rFonts w:hint="eastAsia"/>
          <w:iCs/>
          <w:color w:val="0070C0"/>
          <w:kern w:val="24"/>
          <w:szCs w:val="21"/>
        </w:rPr>
        <w:t>.</w:t>
      </w:r>
      <w:r>
        <w:rPr>
          <w:iCs/>
          <w:color w:val="0070C0"/>
          <w:kern w:val="24"/>
          <w:szCs w:val="21"/>
        </w:rPr>
        <w:t xml:space="preserve">1 </w:t>
      </w:r>
      <w:r>
        <w:rPr>
          <w:rFonts w:hint="eastAsia"/>
          <w:iCs/>
          <w:color w:val="0070C0"/>
          <w:kern w:val="24"/>
          <w:szCs w:val="21"/>
        </w:rPr>
        <w:t>惠更斯原理</w:t>
      </w:r>
    </w:p>
    <w:p w14:paraId="13FA7031" w14:textId="5D86A6F5" w:rsidR="00590B8F" w:rsidRDefault="00590B8F" w:rsidP="00590B8F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rFonts w:eastAsia="等线" w:hAnsi="等线" w:cs="+mn-cs"/>
          <w:color w:val="7030A0"/>
          <w:kern w:val="24"/>
          <w:sz w:val="21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</w:t>
      </w:r>
      <w:r w:rsidRPr="00590B8F">
        <w:rPr>
          <w:rFonts w:eastAsia="等线" w:cs="+mn-cs" w:hint="eastAsia"/>
          <w:color w:val="000000"/>
          <w:kern w:val="24"/>
          <w:sz w:val="21"/>
          <w:szCs w:val="21"/>
        </w:rPr>
        <w:t>1678</w:t>
      </w:r>
      <w:r w:rsidRPr="00590B8F">
        <w:rPr>
          <w:rFonts w:eastAsia="等线" w:hAnsi="等线" w:cs="+mn-cs" w:hint="eastAsia"/>
          <w:color w:val="000000"/>
          <w:kern w:val="24"/>
          <w:sz w:val="21"/>
          <w:szCs w:val="21"/>
        </w:rPr>
        <w:t>年，惠更</w:t>
      </w:r>
      <w:proofErr w:type="gramStart"/>
      <w:r w:rsidRPr="00590B8F">
        <w:rPr>
          <w:rFonts w:eastAsia="等线" w:hAnsi="等线" w:cs="+mn-cs" w:hint="eastAsia"/>
          <w:color w:val="000000"/>
          <w:kern w:val="24"/>
          <w:sz w:val="21"/>
          <w:szCs w:val="21"/>
        </w:rPr>
        <w:t>斯总结</w:t>
      </w:r>
      <w:proofErr w:type="gramEnd"/>
      <w:r w:rsidRPr="00590B8F">
        <w:rPr>
          <w:rFonts w:eastAsia="等线" w:hAnsi="等线" w:cs="+mn-cs" w:hint="eastAsia"/>
          <w:color w:val="000000"/>
          <w:kern w:val="24"/>
          <w:sz w:val="21"/>
          <w:szCs w:val="21"/>
        </w:rPr>
        <w:t>出了以其名字命名的</w:t>
      </w:r>
      <w:r w:rsidRPr="00590B8F">
        <w:rPr>
          <w:rFonts w:eastAsia="等线" w:hAnsi="等线" w:cs="+mn-cs" w:hint="eastAsia"/>
          <w:color w:val="ED7D31"/>
          <w:kern w:val="24"/>
          <w:sz w:val="21"/>
          <w:szCs w:val="21"/>
        </w:rPr>
        <w:t>惠更斯原理：</w:t>
      </w:r>
      <w:r w:rsidRPr="00590B8F">
        <w:rPr>
          <w:rFonts w:eastAsia="等线" w:hAnsi="等线" w:cs="+mn-cs" w:hint="eastAsia"/>
          <w:color w:val="7030A0"/>
          <w:kern w:val="24"/>
          <w:sz w:val="21"/>
          <w:szCs w:val="21"/>
        </w:rPr>
        <w:t>介质中任</w:t>
      </w:r>
      <w:proofErr w:type="gramStart"/>
      <w:r w:rsidRPr="00590B8F">
        <w:rPr>
          <w:rFonts w:eastAsia="等线" w:hAnsi="等线" w:cs="+mn-cs" w:hint="eastAsia"/>
          <w:color w:val="7030A0"/>
          <w:kern w:val="24"/>
          <w:sz w:val="21"/>
          <w:szCs w:val="21"/>
        </w:rPr>
        <w:t>一</w:t>
      </w:r>
      <w:proofErr w:type="gramEnd"/>
      <w:r w:rsidRPr="00590B8F">
        <w:rPr>
          <w:rFonts w:eastAsia="等线" w:hAnsi="等线" w:cs="+mn-cs" w:hint="eastAsia"/>
          <w:color w:val="7030A0"/>
          <w:kern w:val="24"/>
          <w:sz w:val="21"/>
          <w:szCs w:val="21"/>
        </w:rPr>
        <w:t>波面上的各点，都可以</w:t>
      </w:r>
      <w:proofErr w:type="gramStart"/>
      <w:r w:rsidRPr="00590B8F">
        <w:rPr>
          <w:rFonts w:eastAsia="等线" w:hAnsi="等线" w:cs="+mn-cs" w:hint="eastAsia"/>
          <w:color w:val="7030A0"/>
          <w:kern w:val="24"/>
          <w:sz w:val="21"/>
          <w:szCs w:val="21"/>
        </w:rPr>
        <w:t>看做</w:t>
      </w:r>
      <w:proofErr w:type="gramEnd"/>
      <w:r w:rsidRPr="00590B8F">
        <w:rPr>
          <w:rFonts w:eastAsia="等线" w:hAnsi="等线" w:cs="+mn-cs" w:hint="eastAsia"/>
          <w:color w:val="7030A0"/>
          <w:kern w:val="24"/>
          <w:sz w:val="21"/>
          <w:szCs w:val="21"/>
        </w:rPr>
        <w:t>发射子波的波源，其后任意时刻，这些子波在前进反向的包络面就是新的波面。</w:t>
      </w:r>
    </w:p>
    <w:p w14:paraId="534AF816" w14:textId="77777777" w:rsidR="00555169" w:rsidRDefault="008D25BC" w:rsidP="008D25BC">
      <w:pPr>
        <w:pStyle w:val="a4"/>
        <w:kinsoku w:val="0"/>
        <w:overflowPunct w:val="0"/>
        <w:spacing w:before="0" w:beforeAutospacing="0" w:after="0" w:afterAutospacing="0"/>
        <w:ind w:firstLine="420"/>
        <w:textAlignment w:val="baseline"/>
        <w:rPr>
          <w:rFonts w:eastAsia="等线" w:hAnsi="等线" w:cs="+mn-cs"/>
          <w:color w:val="7030A0"/>
          <w:kern w:val="24"/>
          <w:sz w:val="21"/>
          <w:szCs w:val="21"/>
        </w:rPr>
      </w:pPr>
      <w:r>
        <w:rPr>
          <w:rFonts w:eastAsia="等线" w:hAnsi="等线" w:cs="+mn-cs" w:hint="eastAsia"/>
          <w:color w:val="7030A0"/>
          <w:kern w:val="24"/>
          <w:sz w:val="21"/>
          <w:szCs w:val="21"/>
        </w:rPr>
        <w:t>如图</w:t>
      </w:r>
      <w:r>
        <w:rPr>
          <w:rFonts w:eastAsia="等线" w:hAnsi="等线" w:cs="+mn-cs" w:hint="eastAsia"/>
          <w:color w:val="7030A0"/>
          <w:kern w:val="24"/>
          <w:sz w:val="21"/>
          <w:szCs w:val="21"/>
        </w:rPr>
        <w:t>4.</w:t>
      </w:r>
      <w:r>
        <w:rPr>
          <w:rFonts w:eastAsia="等线" w:hAnsi="等线" w:cs="+mn-cs"/>
          <w:color w:val="7030A0"/>
          <w:kern w:val="24"/>
          <w:sz w:val="21"/>
          <w:szCs w:val="21"/>
        </w:rPr>
        <w:t>4</w:t>
      </w:r>
      <w:r>
        <w:rPr>
          <w:rFonts w:eastAsia="等线" w:hAnsi="等线" w:cs="+mn-cs" w:hint="eastAsia"/>
          <w:color w:val="7030A0"/>
          <w:kern w:val="24"/>
          <w:sz w:val="21"/>
          <w:szCs w:val="21"/>
        </w:rPr>
        <w:t>.</w:t>
      </w:r>
      <w:r>
        <w:rPr>
          <w:rFonts w:eastAsia="等线" w:hAnsi="等线" w:cs="+mn-cs"/>
          <w:color w:val="7030A0"/>
          <w:kern w:val="24"/>
          <w:sz w:val="21"/>
          <w:szCs w:val="21"/>
        </w:rPr>
        <w:t>1</w:t>
      </w:r>
      <w:r>
        <w:rPr>
          <w:rFonts w:eastAsia="等线" w:hAnsi="等线" w:cs="+mn-cs" w:hint="eastAsia"/>
          <w:color w:val="7030A0"/>
          <w:kern w:val="24"/>
          <w:sz w:val="21"/>
          <w:szCs w:val="21"/>
        </w:rPr>
        <w:t>.</w:t>
      </w:r>
      <w:r>
        <w:rPr>
          <w:rFonts w:eastAsia="等线" w:hAnsi="等线" w:cs="+mn-cs"/>
          <w:color w:val="7030A0"/>
          <w:kern w:val="24"/>
          <w:sz w:val="21"/>
          <w:szCs w:val="21"/>
        </w:rPr>
        <w:t>1</w:t>
      </w:r>
      <w:r>
        <w:rPr>
          <w:rFonts w:eastAsia="等线" w:hAnsi="等线" w:cs="+mn-cs" w:hint="eastAsia"/>
          <w:color w:val="7030A0"/>
          <w:kern w:val="24"/>
          <w:sz w:val="21"/>
          <w:szCs w:val="21"/>
        </w:rPr>
        <w:t>所示，平面简谐波传播到</w:t>
      </w:r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有一缝的</w:t>
      </w:r>
      <w:r>
        <w:rPr>
          <w:rFonts w:eastAsia="等线" w:hAnsi="等线" w:cs="+mn-cs" w:hint="eastAsia"/>
          <w:color w:val="7030A0"/>
          <w:kern w:val="24"/>
          <w:sz w:val="21"/>
          <w:szCs w:val="21"/>
        </w:rPr>
        <w:t>墙面上</w:t>
      </w:r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，缝上各点位于同一波面上。把缝上的每一点都</w:t>
      </w:r>
      <w:proofErr w:type="gramStart"/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看做</w:t>
      </w:r>
      <w:proofErr w:type="gramEnd"/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一个次波源，均发出球面子波，这些子波</w:t>
      </w:r>
      <w:proofErr w:type="gramStart"/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的包迹就</w:t>
      </w:r>
      <w:proofErr w:type="gramEnd"/>
      <w:r w:rsidR="00555169">
        <w:rPr>
          <w:rFonts w:eastAsia="等线" w:hAnsi="等线" w:cs="+mn-cs" w:hint="eastAsia"/>
          <w:color w:val="7030A0"/>
          <w:kern w:val="24"/>
          <w:sz w:val="21"/>
          <w:szCs w:val="21"/>
        </w:rPr>
        <w:t>形成了新的波阵面。</w:t>
      </w:r>
    </w:p>
    <w:p w14:paraId="77924FD7" w14:textId="5DF9CD6F" w:rsidR="008D25BC" w:rsidRDefault="008D25BC" w:rsidP="008D25BC">
      <w:pPr>
        <w:pStyle w:val="a4"/>
        <w:kinsoku w:val="0"/>
        <w:overflowPunct w:val="0"/>
        <w:spacing w:before="0" w:beforeAutospacing="0" w:after="0" w:afterAutospacing="0"/>
        <w:ind w:firstLine="420"/>
        <w:textAlignment w:val="baseline"/>
        <w:rPr>
          <w:rFonts w:eastAsia="等线" w:hAnsi="等线" w:cs="+mn-cs"/>
          <w:color w:val="7030A0"/>
          <w:kern w:val="2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85F30DD" wp14:editId="3A86E6B3">
            <wp:simplePos x="0" y="0"/>
            <wp:positionH relativeFrom="column">
              <wp:posOffset>1338580</wp:posOffset>
            </wp:positionH>
            <wp:positionV relativeFrom="paragraph">
              <wp:posOffset>94615</wp:posOffset>
            </wp:positionV>
            <wp:extent cx="2178685" cy="1588135"/>
            <wp:effectExtent l="0" t="0" r="0" b="0"/>
            <wp:wrapSquare wrapText="bothSides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2EAFE704-A810-6BF3-450A-A4EFC5202A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2EAFE704-A810-6BF3-450A-A4EFC5202A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5EF6D" w14:textId="77777777" w:rsidR="008D25BC" w:rsidRDefault="008D25BC" w:rsidP="008D25BC">
      <w:pPr>
        <w:pStyle w:val="a4"/>
        <w:kinsoku w:val="0"/>
        <w:overflowPunct w:val="0"/>
        <w:spacing w:before="0" w:beforeAutospacing="0" w:after="0" w:afterAutospacing="0"/>
        <w:ind w:firstLine="420"/>
        <w:textAlignment w:val="baseline"/>
        <w:rPr>
          <w:rFonts w:eastAsia="等线" w:hAnsi="等线" w:cs="+mn-cs"/>
          <w:color w:val="7030A0"/>
          <w:kern w:val="24"/>
          <w:sz w:val="21"/>
          <w:szCs w:val="21"/>
        </w:rPr>
      </w:pPr>
    </w:p>
    <w:p w14:paraId="01D05117" w14:textId="54DA18FB" w:rsidR="008D25BC" w:rsidRPr="00590B8F" w:rsidRDefault="008D25BC" w:rsidP="008D25BC">
      <w:pPr>
        <w:pStyle w:val="a4"/>
        <w:kinsoku w:val="0"/>
        <w:overflowPunct w:val="0"/>
        <w:spacing w:before="0" w:beforeAutospacing="0" w:after="0" w:afterAutospacing="0"/>
        <w:ind w:firstLine="420"/>
        <w:textAlignment w:val="baseline"/>
        <w:rPr>
          <w:color w:val="7030A0"/>
          <w:sz w:val="21"/>
          <w:szCs w:val="21"/>
        </w:rPr>
      </w:pPr>
    </w:p>
    <w:p w14:paraId="2C456E4F" w14:textId="09AEC5D8" w:rsidR="00590B8F" w:rsidRPr="00590B8F" w:rsidRDefault="00590B8F" w:rsidP="00D932CA">
      <w:pPr>
        <w:rPr>
          <w:iCs/>
          <w:color w:val="0070C0"/>
          <w:kern w:val="24"/>
          <w:szCs w:val="21"/>
        </w:rPr>
      </w:pPr>
    </w:p>
    <w:p w14:paraId="19A82364" w14:textId="77777777" w:rsidR="008D25BC" w:rsidRDefault="008D25BC" w:rsidP="00D932CA">
      <w:pPr>
        <w:rPr>
          <w:iCs/>
          <w:color w:val="0070C0"/>
          <w:kern w:val="24"/>
          <w:szCs w:val="21"/>
        </w:rPr>
      </w:pPr>
    </w:p>
    <w:p w14:paraId="73932411" w14:textId="77777777" w:rsidR="008D25BC" w:rsidRDefault="008D25BC" w:rsidP="00D932CA">
      <w:pPr>
        <w:rPr>
          <w:iCs/>
          <w:color w:val="0070C0"/>
          <w:kern w:val="24"/>
          <w:szCs w:val="21"/>
        </w:rPr>
      </w:pPr>
    </w:p>
    <w:p w14:paraId="7862B50D" w14:textId="77777777" w:rsidR="008D25BC" w:rsidRDefault="008D25BC" w:rsidP="00D932CA">
      <w:pPr>
        <w:rPr>
          <w:iCs/>
          <w:color w:val="0070C0"/>
          <w:kern w:val="24"/>
          <w:szCs w:val="21"/>
        </w:rPr>
      </w:pPr>
    </w:p>
    <w:p w14:paraId="175AE078" w14:textId="4BDC4608" w:rsidR="008D25BC" w:rsidRDefault="008D25BC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                                </w:t>
      </w:r>
    </w:p>
    <w:p w14:paraId="2AC09B9A" w14:textId="4160C247" w:rsidR="008D25BC" w:rsidRDefault="008D25BC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       </w:t>
      </w:r>
    </w:p>
    <w:p w14:paraId="32799A70" w14:textId="3225DAD6" w:rsidR="008D25BC" w:rsidRDefault="008D25BC" w:rsidP="00D932CA">
      <w:pPr>
        <w:rPr>
          <w:iCs/>
          <w:color w:val="0070C0"/>
          <w:kern w:val="24"/>
          <w:szCs w:val="21"/>
        </w:rPr>
      </w:pPr>
      <w:r>
        <w:rPr>
          <w:iCs/>
          <w:color w:val="0070C0"/>
          <w:kern w:val="24"/>
          <w:szCs w:val="21"/>
        </w:rPr>
        <w:t xml:space="preserve">                                </w:t>
      </w:r>
      <w:r>
        <w:rPr>
          <w:rFonts w:hint="eastAsia"/>
          <w:iCs/>
          <w:color w:val="0070C0"/>
          <w:kern w:val="24"/>
          <w:szCs w:val="21"/>
        </w:rPr>
        <w:t>图4.</w:t>
      </w:r>
      <w:r>
        <w:rPr>
          <w:iCs/>
          <w:color w:val="0070C0"/>
          <w:kern w:val="24"/>
          <w:szCs w:val="21"/>
        </w:rPr>
        <w:t>4</w:t>
      </w:r>
      <w:r>
        <w:rPr>
          <w:rFonts w:hint="eastAsia"/>
          <w:iCs/>
          <w:color w:val="0070C0"/>
          <w:kern w:val="24"/>
          <w:szCs w:val="21"/>
        </w:rPr>
        <w:t>.</w:t>
      </w:r>
      <w:r>
        <w:rPr>
          <w:iCs/>
          <w:color w:val="0070C0"/>
          <w:kern w:val="24"/>
          <w:szCs w:val="21"/>
        </w:rPr>
        <w:t>1</w:t>
      </w:r>
      <w:r>
        <w:rPr>
          <w:rFonts w:hint="eastAsia"/>
          <w:iCs/>
          <w:color w:val="0070C0"/>
          <w:kern w:val="24"/>
          <w:szCs w:val="21"/>
        </w:rPr>
        <w:t>.</w:t>
      </w:r>
      <w:r>
        <w:rPr>
          <w:iCs/>
          <w:color w:val="0070C0"/>
          <w:kern w:val="24"/>
          <w:szCs w:val="21"/>
        </w:rPr>
        <w:t>1</w:t>
      </w:r>
    </w:p>
    <w:p w14:paraId="1BBF2E97" w14:textId="09B73F59" w:rsidR="00555169" w:rsidRDefault="00555169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>4.</w:t>
      </w:r>
      <w:r>
        <w:rPr>
          <w:iCs/>
          <w:color w:val="0070C0"/>
          <w:kern w:val="24"/>
          <w:szCs w:val="21"/>
        </w:rPr>
        <w:t>4</w:t>
      </w:r>
      <w:r>
        <w:rPr>
          <w:rFonts w:hint="eastAsia"/>
          <w:iCs/>
          <w:color w:val="0070C0"/>
          <w:kern w:val="24"/>
          <w:szCs w:val="21"/>
        </w:rPr>
        <w:t>.</w:t>
      </w:r>
      <w:r>
        <w:rPr>
          <w:iCs/>
          <w:color w:val="0070C0"/>
          <w:kern w:val="24"/>
          <w:szCs w:val="21"/>
        </w:rPr>
        <w:t xml:space="preserve">2 </w:t>
      </w:r>
      <w:r>
        <w:rPr>
          <w:rFonts w:hint="eastAsia"/>
          <w:iCs/>
          <w:color w:val="0070C0"/>
          <w:kern w:val="24"/>
          <w:szCs w:val="21"/>
        </w:rPr>
        <w:t>波</w:t>
      </w:r>
      <w:r w:rsidR="00A96B6C">
        <w:rPr>
          <w:rFonts w:hint="eastAsia"/>
          <w:iCs/>
          <w:color w:val="0070C0"/>
          <w:kern w:val="24"/>
          <w:szCs w:val="21"/>
        </w:rPr>
        <w:t>的</w:t>
      </w:r>
      <w:r>
        <w:rPr>
          <w:rFonts w:hint="eastAsia"/>
          <w:iCs/>
          <w:color w:val="0070C0"/>
          <w:kern w:val="24"/>
          <w:szCs w:val="21"/>
        </w:rPr>
        <w:t>衍射</w:t>
      </w:r>
    </w:p>
    <w:p w14:paraId="7EDA09BD" w14:textId="77777777" w:rsidR="002F5107" w:rsidRDefault="00A96B6C" w:rsidP="00A96B6C">
      <w:pPr>
        <w:pStyle w:val="a4"/>
        <w:kinsoku w:val="0"/>
        <w:overflowPunct w:val="0"/>
        <w:spacing w:before="0" w:beforeAutospacing="0" w:after="0" w:afterAutospacing="0"/>
        <w:ind w:firstLineChars="200" w:firstLine="422"/>
        <w:textAlignment w:val="baseline"/>
        <w:rPr>
          <w:rFonts w:cstheme="minorBidi"/>
          <w:b/>
          <w:bCs/>
          <w:color w:val="7030A0"/>
          <w:kern w:val="24"/>
          <w:sz w:val="21"/>
          <w:szCs w:val="21"/>
        </w:rPr>
      </w:pPr>
      <w:r w:rsidRPr="00A96B6C">
        <w:rPr>
          <w:rFonts w:cstheme="minorBidi" w:hint="eastAsia"/>
          <w:b/>
          <w:bCs/>
          <w:color w:val="7030A0"/>
          <w:kern w:val="24"/>
          <w:sz w:val="21"/>
          <w:szCs w:val="21"/>
        </w:rPr>
        <w:t>当波在传播过程中遇到障碍物时，其传播方向绕过障碍物发生偏折的现象</w:t>
      </w:r>
      <w:r>
        <w:rPr>
          <w:rFonts w:cstheme="minorBidi" w:hint="eastAsia"/>
          <w:b/>
          <w:bCs/>
          <w:color w:val="7030A0"/>
          <w:kern w:val="24"/>
          <w:sz w:val="21"/>
          <w:szCs w:val="21"/>
        </w:rPr>
        <w:t>，称作波的衍射。波的衍射可以用惠更斯原理解释。在走廊里的人能听到教室里教师的讲课声音，这就是衍射现象。传播到窗户的波面上的每一点都可以</w:t>
      </w:r>
      <w:proofErr w:type="gramStart"/>
      <w:r>
        <w:rPr>
          <w:rFonts w:cstheme="minorBidi" w:hint="eastAsia"/>
          <w:b/>
          <w:bCs/>
          <w:color w:val="7030A0"/>
          <w:kern w:val="24"/>
          <w:sz w:val="21"/>
          <w:szCs w:val="21"/>
        </w:rPr>
        <w:t>看做</w:t>
      </w:r>
      <w:proofErr w:type="gramEnd"/>
      <w:r>
        <w:rPr>
          <w:rFonts w:cstheme="minorBidi" w:hint="eastAsia"/>
          <w:b/>
          <w:bCs/>
          <w:color w:val="7030A0"/>
          <w:kern w:val="24"/>
          <w:sz w:val="21"/>
          <w:szCs w:val="21"/>
        </w:rPr>
        <w:t>一个新的波源，均发出球面子波，就可以传播到走廊里。</w:t>
      </w:r>
    </w:p>
    <w:p w14:paraId="74F43794" w14:textId="469D48E1" w:rsidR="00555169" w:rsidRPr="00A96B6C" w:rsidRDefault="002F5107" w:rsidP="00A96B6C">
      <w:pPr>
        <w:pStyle w:val="a4"/>
        <w:kinsoku w:val="0"/>
        <w:overflowPunct w:val="0"/>
        <w:spacing w:before="0" w:beforeAutospacing="0" w:after="0" w:afterAutospacing="0"/>
        <w:ind w:firstLineChars="200" w:firstLine="422"/>
        <w:textAlignment w:val="baseline"/>
        <w:rPr>
          <w:iCs/>
          <w:color w:val="7030A0"/>
          <w:kern w:val="24"/>
          <w:sz w:val="21"/>
          <w:szCs w:val="21"/>
        </w:rPr>
      </w:pPr>
      <w:r>
        <w:rPr>
          <w:rFonts w:cstheme="minorBidi" w:hint="eastAsia"/>
          <w:b/>
          <w:bCs/>
          <w:color w:val="7030A0"/>
          <w:kern w:val="24"/>
          <w:sz w:val="21"/>
          <w:szCs w:val="21"/>
        </w:rPr>
        <w:t>衍射是波的共同特征。</w:t>
      </w:r>
      <w:r w:rsidR="00555169" w:rsidRPr="00A96B6C">
        <w:rPr>
          <w:rFonts w:hint="eastAsia"/>
          <w:iCs/>
          <w:color w:val="7030A0"/>
          <w:kern w:val="24"/>
          <w:sz w:val="21"/>
          <w:szCs w:val="21"/>
        </w:rPr>
        <w:t xml:space="preserve"> </w:t>
      </w:r>
      <w:r w:rsidR="00555169" w:rsidRPr="00A96B6C">
        <w:rPr>
          <w:iCs/>
          <w:color w:val="7030A0"/>
          <w:kern w:val="24"/>
          <w:sz w:val="21"/>
          <w:szCs w:val="21"/>
        </w:rPr>
        <w:t xml:space="preserve">    </w:t>
      </w:r>
    </w:p>
    <w:p w14:paraId="1246F50E" w14:textId="01C7685F" w:rsidR="00F704F4" w:rsidRDefault="00F704F4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>4.</w:t>
      </w:r>
      <w:r>
        <w:rPr>
          <w:iCs/>
          <w:color w:val="0070C0"/>
          <w:kern w:val="24"/>
          <w:szCs w:val="21"/>
        </w:rPr>
        <w:t>4</w:t>
      </w:r>
      <w:r>
        <w:rPr>
          <w:rFonts w:hint="eastAsia"/>
          <w:iCs/>
          <w:color w:val="0070C0"/>
          <w:kern w:val="24"/>
          <w:szCs w:val="21"/>
        </w:rPr>
        <w:t>.</w:t>
      </w:r>
      <w:r w:rsidR="00555169">
        <w:rPr>
          <w:iCs/>
          <w:color w:val="0070C0"/>
          <w:kern w:val="24"/>
          <w:szCs w:val="21"/>
        </w:rPr>
        <w:t>3</w:t>
      </w:r>
      <w:r>
        <w:rPr>
          <w:iCs/>
          <w:color w:val="0070C0"/>
          <w:kern w:val="24"/>
          <w:szCs w:val="21"/>
        </w:rPr>
        <w:t xml:space="preserve"> </w:t>
      </w:r>
      <w:r>
        <w:rPr>
          <w:rFonts w:hint="eastAsia"/>
          <w:iCs/>
          <w:color w:val="0070C0"/>
          <w:kern w:val="24"/>
          <w:szCs w:val="21"/>
        </w:rPr>
        <w:t>波的叠加原理</w:t>
      </w:r>
    </w:p>
    <w:p w14:paraId="3AF3FF3F" w14:textId="60D7E85D" w:rsidR="00F704F4" w:rsidRDefault="00F704F4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</w:t>
      </w:r>
      <w:r w:rsidR="007A6DBE">
        <w:rPr>
          <w:rFonts w:hint="eastAsia"/>
          <w:iCs/>
          <w:color w:val="0070C0"/>
          <w:kern w:val="24"/>
          <w:szCs w:val="21"/>
        </w:rPr>
        <w:t>有几列波在空间相遇时，每列波</w:t>
      </w:r>
      <w:r w:rsidRPr="00F704F4">
        <w:rPr>
          <w:iCs/>
          <w:color w:val="0070C0"/>
          <w:kern w:val="24"/>
          <w:szCs w:val="21"/>
        </w:rPr>
        <w:t>将保持自己原有的特性(频率,波长,</w:t>
      </w:r>
      <w:r w:rsidR="007A6DBE">
        <w:rPr>
          <w:rFonts w:hint="eastAsia"/>
          <w:iCs/>
          <w:color w:val="0070C0"/>
          <w:kern w:val="24"/>
          <w:szCs w:val="21"/>
        </w:rPr>
        <w:t>振动方向等</w:t>
      </w:r>
      <w:r w:rsidRPr="00F704F4">
        <w:rPr>
          <w:iCs/>
          <w:color w:val="0070C0"/>
          <w:kern w:val="24"/>
          <w:szCs w:val="21"/>
        </w:rPr>
        <w:t xml:space="preserve">) </w:t>
      </w:r>
      <w:r w:rsidR="007A6DBE">
        <w:rPr>
          <w:rFonts w:hint="eastAsia"/>
          <w:iCs/>
          <w:color w:val="0070C0"/>
          <w:kern w:val="24"/>
          <w:szCs w:val="21"/>
        </w:rPr>
        <w:t>独立传播，这就是波传播的独立性。房间中有多个无线网络信号，我们可以选择自己需要的去上网，这就是波传播独立性的体现。空间中有几束光相遇时，每束光都保持原有的特性按自己的方向继续传播，这也是</w:t>
      </w:r>
      <w:r w:rsidR="000514A8">
        <w:rPr>
          <w:rFonts w:hint="eastAsia"/>
          <w:iCs/>
          <w:color w:val="0070C0"/>
          <w:kern w:val="24"/>
          <w:szCs w:val="21"/>
        </w:rPr>
        <w:t>波</w:t>
      </w:r>
      <w:r w:rsidR="007A6DBE">
        <w:rPr>
          <w:rFonts w:hint="eastAsia"/>
          <w:iCs/>
          <w:color w:val="0070C0"/>
          <w:kern w:val="24"/>
          <w:szCs w:val="21"/>
        </w:rPr>
        <w:t>传播独立性的体现。</w:t>
      </w:r>
      <w:r w:rsidR="000514A8">
        <w:rPr>
          <w:rFonts w:hint="eastAsia"/>
          <w:iCs/>
          <w:color w:val="0070C0"/>
          <w:kern w:val="24"/>
          <w:szCs w:val="21"/>
        </w:rPr>
        <w:t>但在波相遇的某一点的</w:t>
      </w:r>
      <w:r w:rsidRPr="00F704F4">
        <w:rPr>
          <w:iCs/>
          <w:color w:val="0070C0"/>
          <w:kern w:val="24"/>
          <w:szCs w:val="21"/>
        </w:rPr>
        <w:t>振动为各列波单独在该点引</w:t>
      </w:r>
      <w:r w:rsidRPr="00F704F4">
        <w:rPr>
          <w:rFonts w:hint="eastAsia"/>
          <w:iCs/>
          <w:color w:val="0070C0"/>
          <w:kern w:val="24"/>
          <w:szCs w:val="21"/>
        </w:rPr>
        <w:t>起的振动的合振动</w:t>
      </w:r>
      <w:r w:rsidR="000514A8">
        <w:rPr>
          <w:rFonts w:hint="eastAsia"/>
          <w:iCs/>
          <w:color w:val="0070C0"/>
          <w:kern w:val="24"/>
          <w:szCs w:val="21"/>
        </w:rPr>
        <w:t>，</w:t>
      </w:r>
      <w:r w:rsidRPr="00F704F4">
        <w:rPr>
          <w:rFonts w:hint="eastAsia"/>
          <w:iCs/>
          <w:color w:val="0070C0"/>
          <w:kern w:val="24"/>
          <w:szCs w:val="21"/>
        </w:rPr>
        <w:t>即在任</w:t>
      </w:r>
      <w:proofErr w:type="gramStart"/>
      <w:r w:rsidRPr="00F704F4">
        <w:rPr>
          <w:rFonts w:hint="eastAsia"/>
          <w:iCs/>
          <w:color w:val="0070C0"/>
          <w:kern w:val="24"/>
          <w:szCs w:val="21"/>
        </w:rPr>
        <w:t>一</w:t>
      </w:r>
      <w:proofErr w:type="gramEnd"/>
      <w:r w:rsidRPr="00F704F4">
        <w:rPr>
          <w:rFonts w:hint="eastAsia"/>
          <w:iCs/>
          <w:color w:val="0070C0"/>
          <w:kern w:val="24"/>
          <w:szCs w:val="21"/>
        </w:rPr>
        <w:t>时刻</w:t>
      </w:r>
      <w:r w:rsidR="000514A8">
        <w:rPr>
          <w:rFonts w:hint="eastAsia"/>
          <w:iCs/>
          <w:color w:val="0070C0"/>
          <w:kern w:val="24"/>
          <w:szCs w:val="21"/>
        </w:rPr>
        <w:t>，</w:t>
      </w:r>
      <w:r w:rsidRPr="00F704F4">
        <w:rPr>
          <w:iCs/>
          <w:color w:val="0070C0"/>
          <w:kern w:val="24"/>
          <w:szCs w:val="21"/>
        </w:rPr>
        <w:t>该点</w:t>
      </w:r>
      <w:proofErr w:type="gramStart"/>
      <w:r w:rsidRPr="00F704F4">
        <w:rPr>
          <w:iCs/>
          <w:color w:val="0070C0"/>
          <w:kern w:val="24"/>
          <w:szCs w:val="21"/>
        </w:rPr>
        <w:t>处质元</w:t>
      </w:r>
      <w:proofErr w:type="gramEnd"/>
      <w:r w:rsidRPr="00F704F4">
        <w:rPr>
          <w:iCs/>
          <w:color w:val="0070C0"/>
          <w:kern w:val="24"/>
          <w:szCs w:val="21"/>
        </w:rPr>
        <w:t>的振动位移是各个波在该点所引起的位移的矢量</w:t>
      </w:r>
      <w:proofErr w:type="gramStart"/>
      <w:r w:rsidRPr="00F704F4">
        <w:rPr>
          <w:iCs/>
          <w:color w:val="0070C0"/>
          <w:kern w:val="24"/>
          <w:szCs w:val="21"/>
        </w:rPr>
        <w:t>和</w:t>
      </w:r>
      <w:proofErr w:type="gramEnd"/>
      <w:r w:rsidR="000514A8">
        <w:rPr>
          <w:rFonts w:hint="eastAsia"/>
          <w:iCs/>
          <w:color w:val="0070C0"/>
          <w:kern w:val="24"/>
          <w:szCs w:val="21"/>
        </w:rPr>
        <w:t>。</w:t>
      </w:r>
      <w:r w:rsidRPr="00F704F4">
        <w:rPr>
          <w:iCs/>
          <w:color w:val="0070C0"/>
          <w:kern w:val="24"/>
          <w:szCs w:val="21"/>
        </w:rPr>
        <w:t>这一规律称为波的叠加原理</w:t>
      </w:r>
      <w:r w:rsidR="000514A8">
        <w:rPr>
          <w:rFonts w:hint="eastAsia"/>
          <w:iCs/>
          <w:color w:val="0070C0"/>
          <w:kern w:val="24"/>
          <w:szCs w:val="21"/>
        </w:rPr>
        <w:t>。</w:t>
      </w:r>
    </w:p>
    <w:p w14:paraId="7612B254" w14:textId="29A8ACC2" w:rsidR="000514A8" w:rsidRDefault="000514A8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>4.</w:t>
      </w:r>
      <w:r>
        <w:rPr>
          <w:iCs/>
          <w:color w:val="0070C0"/>
          <w:kern w:val="24"/>
          <w:szCs w:val="21"/>
        </w:rPr>
        <w:t>4</w:t>
      </w:r>
      <w:r>
        <w:rPr>
          <w:rFonts w:hint="eastAsia"/>
          <w:iCs/>
          <w:color w:val="0070C0"/>
          <w:kern w:val="24"/>
          <w:szCs w:val="21"/>
        </w:rPr>
        <w:t>.</w:t>
      </w:r>
      <w:r w:rsidR="00555169">
        <w:rPr>
          <w:iCs/>
          <w:color w:val="0070C0"/>
          <w:kern w:val="24"/>
          <w:szCs w:val="21"/>
        </w:rPr>
        <w:t>4</w:t>
      </w:r>
      <w:r>
        <w:rPr>
          <w:iCs/>
          <w:color w:val="0070C0"/>
          <w:kern w:val="24"/>
          <w:szCs w:val="21"/>
        </w:rPr>
        <w:t xml:space="preserve"> </w:t>
      </w:r>
      <w:r>
        <w:rPr>
          <w:rFonts w:hint="eastAsia"/>
          <w:iCs/>
          <w:color w:val="0070C0"/>
          <w:kern w:val="24"/>
          <w:szCs w:val="21"/>
        </w:rPr>
        <w:t>波的干涉</w:t>
      </w:r>
    </w:p>
    <w:p w14:paraId="1B03D758" w14:textId="700DA45A" w:rsidR="000514A8" w:rsidRDefault="000514A8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</w:t>
      </w:r>
      <w:r w:rsidR="001A465D" w:rsidRPr="001A465D">
        <w:rPr>
          <w:rFonts w:hint="eastAsia"/>
          <w:iCs/>
          <w:color w:val="0070C0"/>
          <w:kern w:val="24"/>
          <w:szCs w:val="21"/>
        </w:rPr>
        <w:t>下面讨论一种最简单而又最重要的情形</w:t>
      </w:r>
      <w:r w:rsidR="001A465D">
        <w:rPr>
          <w:rFonts w:hint="eastAsia"/>
          <w:iCs/>
          <w:color w:val="0070C0"/>
          <w:kern w:val="24"/>
          <w:szCs w:val="21"/>
        </w:rPr>
        <w:t>，</w:t>
      </w:r>
      <w:r w:rsidR="001A465D" w:rsidRPr="001A465D">
        <w:rPr>
          <w:iCs/>
          <w:color w:val="0070C0"/>
          <w:kern w:val="24"/>
          <w:szCs w:val="21"/>
        </w:rPr>
        <w:t>即两列频率相同、振动方向相同﹑相位差恒定的简谐波的叠加</w:t>
      </w:r>
      <w:r w:rsidR="001A465D">
        <w:rPr>
          <w:rFonts w:hint="eastAsia"/>
          <w:iCs/>
          <w:color w:val="0070C0"/>
          <w:kern w:val="24"/>
          <w:szCs w:val="21"/>
        </w:rPr>
        <w:t>。</w:t>
      </w:r>
      <w:r w:rsidR="001A465D" w:rsidRPr="001A465D">
        <w:rPr>
          <w:iCs/>
          <w:color w:val="0070C0"/>
          <w:kern w:val="24"/>
          <w:szCs w:val="21"/>
        </w:rPr>
        <w:t>满足这些条件的两列波在空间一点相遇时</w:t>
      </w:r>
      <w:r w:rsidR="001A465D">
        <w:rPr>
          <w:rFonts w:hint="eastAsia"/>
          <w:iCs/>
          <w:color w:val="0070C0"/>
          <w:kern w:val="24"/>
          <w:szCs w:val="21"/>
        </w:rPr>
        <w:t>，</w:t>
      </w:r>
      <w:r w:rsidR="001A465D" w:rsidRPr="001A465D">
        <w:rPr>
          <w:iCs/>
          <w:color w:val="0070C0"/>
          <w:kern w:val="24"/>
          <w:szCs w:val="21"/>
        </w:rPr>
        <w:t>该点的两个分振动</w:t>
      </w:r>
      <w:r w:rsidR="001A465D">
        <w:rPr>
          <w:rFonts w:hint="eastAsia"/>
          <w:iCs/>
          <w:color w:val="0070C0"/>
          <w:kern w:val="24"/>
          <w:szCs w:val="21"/>
        </w:rPr>
        <w:t>频率相同、振动方向相同并有确定的相位差，它们叠加后仍然为同频同方向的谐振动。</w:t>
      </w:r>
      <w:r w:rsidR="001A465D" w:rsidRPr="001A465D">
        <w:rPr>
          <w:iCs/>
          <w:color w:val="0070C0"/>
          <w:kern w:val="24"/>
          <w:szCs w:val="21"/>
        </w:rPr>
        <w:t>但是对于空间不同的点</w:t>
      </w:r>
      <w:r w:rsidR="001A465D">
        <w:rPr>
          <w:rFonts w:hint="eastAsia"/>
          <w:iCs/>
          <w:color w:val="0070C0"/>
          <w:kern w:val="24"/>
          <w:szCs w:val="21"/>
        </w:rPr>
        <w:t>，</w:t>
      </w:r>
      <w:r w:rsidR="001A465D" w:rsidRPr="001A465D">
        <w:rPr>
          <w:iCs/>
          <w:color w:val="0070C0"/>
          <w:kern w:val="24"/>
          <w:szCs w:val="21"/>
        </w:rPr>
        <w:t>有着不同的恒定相位差</w:t>
      </w:r>
      <w:r w:rsidR="00CE50F4">
        <w:rPr>
          <w:rFonts w:hint="eastAsia"/>
          <w:iCs/>
          <w:color w:val="0070C0"/>
          <w:kern w:val="24"/>
          <w:szCs w:val="21"/>
        </w:rPr>
        <w:t>。</w:t>
      </w:r>
      <w:r w:rsidR="001A465D" w:rsidRPr="001A465D">
        <w:rPr>
          <w:iCs/>
          <w:color w:val="0070C0"/>
          <w:kern w:val="24"/>
          <w:szCs w:val="21"/>
        </w:rPr>
        <w:t>因而在空间某些点处</w:t>
      </w:r>
      <w:r w:rsidR="00CE50F4">
        <w:rPr>
          <w:rFonts w:hint="eastAsia"/>
          <w:iCs/>
          <w:color w:val="0070C0"/>
          <w:kern w:val="24"/>
          <w:szCs w:val="21"/>
        </w:rPr>
        <w:t>，</w:t>
      </w:r>
      <w:r w:rsidR="001A465D" w:rsidRPr="001A465D">
        <w:rPr>
          <w:iCs/>
          <w:color w:val="0070C0"/>
          <w:kern w:val="24"/>
          <w:szCs w:val="21"/>
        </w:rPr>
        <w:t>振动始终加强</w:t>
      </w:r>
      <w:r w:rsidR="001A465D" w:rsidRPr="001A465D">
        <w:rPr>
          <w:rFonts w:hint="eastAsia"/>
          <w:iCs/>
          <w:color w:val="0070C0"/>
          <w:kern w:val="24"/>
          <w:szCs w:val="21"/>
        </w:rPr>
        <w:t>动</w:t>
      </w:r>
      <w:r w:rsidR="00CE50F4">
        <w:rPr>
          <w:rFonts w:hint="eastAsia"/>
          <w:iCs/>
          <w:color w:val="0070C0"/>
          <w:kern w:val="24"/>
          <w:szCs w:val="21"/>
        </w:rPr>
        <w:t>，而另外的一些点</w:t>
      </w:r>
      <w:r w:rsidR="001A465D" w:rsidRPr="001A465D">
        <w:rPr>
          <w:rFonts w:hint="eastAsia"/>
          <w:iCs/>
          <w:color w:val="0070C0"/>
          <w:kern w:val="24"/>
          <w:szCs w:val="21"/>
        </w:rPr>
        <w:t>始终减弱或完全抵消</w:t>
      </w:r>
      <w:r w:rsidR="00CE50F4">
        <w:rPr>
          <w:rFonts w:hint="eastAsia"/>
          <w:iCs/>
          <w:color w:val="0070C0"/>
          <w:kern w:val="24"/>
          <w:szCs w:val="21"/>
        </w:rPr>
        <w:t>。形成的这种稳定图像就是干涉，形成干涉</w:t>
      </w:r>
      <w:r w:rsidR="001A465D" w:rsidRPr="001A465D">
        <w:rPr>
          <w:iCs/>
          <w:color w:val="0070C0"/>
          <w:kern w:val="24"/>
          <w:szCs w:val="21"/>
        </w:rPr>
        <w:t>的波称为相干波</w:t>
      </w:r>
      <w:r w:rsidR="00CE50F4">
        <w:rPr>
          <w:rFonts w:hint="eastAsia"/>
          <w:iCs/>
          <w:color w:val="0070C0"/>
          <w:kern w:val="24"/>
          <w:szCs w:val="21"/>
        </w:rPr>
        <w:t>，</w:t>
      </w:r>
      <w:r w:rsidR="001A465D" w:rsidRPr="001A465D">
        <w:rPr>
          <w:iCs/>
          <w:color w:val="0070C0"/>
          <w:kern w:val="24"/>
          <w:szCs w:val="21"/>
        </w:rPr>
        <w:t>相应的波源称为相干波源</w:t>
      </w:r>
      <w:r w:rsidR="00CE50F4">
        <w:rPr>
          <w:rFonts w:hint="eastAsia"/>
          <w:iCs/>
          <w:color w:val="0070C0"/>
          <w:kern w:val="24"/>
          <w:szCs w:val="21"/>
        </w:rPr>
        <w:t>。</w:t>
      </w:r>
    </w:p>
    <w:p w14:paraId="00F8D47D" w14:textId="0EA6A2F1" w:rsidR="00590B8F" w:rsidRDefault="00590B8F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  </w:t>
      </w:r>
      <w:r w:rsidR="00D71A42">
        <w:rPr>
          <w:rFonts w:hint="eastAsia"/>
          <w:iCs/>
          <w:color w:val="0070C0"/>
          <w:kern w:val="24"/>
          <w:szCs w:val="21"/>
        </w:rPr>
        <w:t>如图4.</w:t>
      </w:r>
      <w:r w:rsidR="00D71A42">
        <w:rPr>
          <w:iCs/>
          <w:color w:val="0070C0"/>
          <w:kern w:val="24"/>
          <w:szCs w:val="21"/>
        </w:rPr>
        <w:t>4</w:t>
      </w:r>
      <w:r w:rsidR="00D71A42">
        <w:rPr>
          <w:rFonts w:hint="eastAsia"/>
          <w:iCs/>
          <w:color w:val="0070C0"/>
          <w:kern w:val="24"/>
          <w:szCs w:val="21"/>
        </w:rPr>
        <w:t>.</w:t>
      </w:r>
      <w:r w:rsidR="00D71A42">
        <w:rPr>
          <w:iCs/>
          <w:color w:val="0070C0"/>
          <w:kern w:val="24"/>
          <w:szCs w:val="21"/>
        </w:rPr>
        <w:t>4</w:t>
      </w:r>
      <w:r w:rsidR="00D71A42">
        <w:rPr>
          <w:rFonts w:hint="eastAsia"/>
          <w:iCs/>
          <w:color w:val="0070C0"/>
          <w:kern w:val="24"/>
          <w:szCs w:val="21"/>
        </w:rPr>
        <w:t>.</w:t>
      </w:r>
      <w:r w:rsidR="00D71A42">
        <w:rPr>
          <w:iCs/>
          <w:color w:val="0070C0"/>
          <w:kern w:val="24"/>
          <w:szCs w:val="21"/>
        </w:rPr>
        <w:t>1</w:t>
      </w:r>
      <w:r w:rsidR="00D71A42">
        <w:rPr>
          <w:rFonts w:hint="eastAsia"/>
          <w:iCs/>
          <w:color w:val="0070C0"/>
          <w:kern w:val="24"/>
          <w:szCs w:val="21"/>
        </w:rPr>
        <w:t>所示，</w:t>
      </w:r>
      <w:r>
        <w:rPr>
          <w:rFonts w:hint="eastAsia"/>
          <w:iCs/>
          <w:color w:val="0070C0"/>
          <w:kern w:val="24"/>
          <w:szCs w:val="21"/>
        </w:rPr>
        <w:t>设有两个波源</w:t>
      </w:r>
      <m:oMath>
        <m:sSub>
          <m:sSubPr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hAnsi="Cambria Math"/>
                <w:color w:val="0070C0"/>
                <w:kern w:val="24"/>
                <w:szCs w:val="21"/>
              </w:rPr>
              <m:t>S</m:t>
            </m:r>
          </m:e>
          <m:sub>
            <m:r>
              <w:rPr>
                <w:rFonts w:ascii="Cambria Math" w:hAnsi="Cambria Math"/>
                <w:color w:val="0070C0"/>
                <w:kern w:val="24"/>
                <w:szCs w:val="21"/>
              </w:rPr>
              <m:t>1</m:t>
            </m:r>
          </m:sub>
        </m:sSub>
      </m:oMath>
      <w:r w:rsidR="004B5E99">
        <w:rPr>
          <w:rFonts w:hint="eastAsia"/>
          <w:iCs/>
          <w:color w:val="0070C0"/>
          <w:kern w:val="24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hAnsi="Cambria Math"/>
                <w:color w:val="0070C0"/>
                <w:kern w:val="24"/>
                <w:szCs w:val="21"/>
              </w:rPr>
              <m:t>S</m:t>
            </m:r>
          </m:e>
          <m:sub>
            <m:r>
              <w:rPr>
                <w:rFonts w:ascii="Cambria Math" w:hAnsi="Cambria Math"/>
                <w:color w:val="0070C0"/>
                <w:kern w:val="24"/>
                <w:szCs w:val="21"/>
              </w:rPr>
              <m:t>2</m:t>
            </m:r>
          </m:sub>
        </m:sSub>
      </m:oMath>
      <w:r w:rsidR="004B5E99">
        <w:rPr>
          <w:rFonts w:hint="eastAsia"/>
          <w:iCs/>
          <w:color w:val="0070C0"/>
          <w:kern w:val="24"/>
          <w:szCs w:val="21"/>
        </w:rPr>
        <w:t>，</w:t>
      </w:r>
      <w:r w:rsidR="00A96B6C">
        <w:rPr>
          <w:rFonts w:hint="eastAsia"/>
          <w:iCs/>
          <w:color w:val="0070C0"/>
          <w:kern w:val="24"/>
          <w:szCs w:val="21"/>
        </w:rPr>
        <w:t>振动频率和方向均相同，表达式如下</w:t>
      </w:r>
    </w:p>
    <w:p w14:paraId="3AEBF067" w14:textId="48C040C2" w:rsidR="00A96B6C" w:rsidRPr="004B5E99" w:rsidRDefault="00A96B6C" w:rsidP="00D932CA">
      <w:pPr>
        <w:rPr>
          <w:iCs/>
          <w:color w:val="0070C0"/>
          <w:kern w:val="24"/>
          <w:szCs w:val="21"/>
        </w:rPr>
      </w:pPr>
      <w:r>
        <w:rPr>
          <w:rFonts w:hint="eastAsia"/>
          <w:iCs/>
          <w:color w:val="0070C0"/>
          <w:kern w:val="24"/>
          <w:szCs w:val="21"/>
        </w:rPr>
        <w:t xml:space="preserve"> </w:t>
      </w:r>
      <w:r>
        <w:rPr>
          <w:iCs/>
          <w:color w:val="0070C0"/>
          <w:kern w:val="24"/>
          <w:szCs w:val="21"/>
        </w:rPr>
        <w:t xml:space="preserve">         </w:t>
      </w:r>
      <w:r w:rsidR="00120650">
        <w:rPr>
          <w:iCs/>
          <w:color w:val="0070C0"/>
          <w:kern w:val="24"/>
          <w:szCs w:val="21"/>
        </w:rPr>
        <w:t xml:space="preserve">    </w:t>
      </w:r>
      <w:r w:rsidR="004B5E99">
        <w:rPr>
          <w:iCs/>
          <w:color w:val="0070C0"/>
          <w:kern w:val="24"/>
          <w:szCs w:val="21"/>
        </w:rPr>
        <w:t xml:space="preserve">    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mPr>
          <m:m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="等线" w:hAnsi="Cambria Math" w:cs="+mn-cs"/>
                          <w:i/>
                          <w:iCs/>
                          <w:color w:val="FF0000"/>
                          <w:kern w:val="24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cos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⁡(ωt+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10</m:t>
                  </m:r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)</m:t>
              </m:r>
            </m:e>
          </m:mr>
          <m:m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="等线" w:hAnsi="Cambria Math" w:cs="+mn-cs"/>
                          <w:i/>
                          <w:iCs/>
                          <w:color w:val="FF0000"/>
                          <w:kern w:val="24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cos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⁡(ωt+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20</m:t>
                  </m:r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)</m:t>
              </m:r>
            </m:e>
          </m:mr>
        </m:m>
      </m:oMath>
    </w:p>
    <w:p w14:paraId="16310C4D" w14:textId="77777777" w:rsidR="00C724A9" w:rsidRPr="00C724A9" w:rsidRDefault="00C724A9" w:rsidP="00D932CA"/>
    <w:p w14:paraId="57EBC1F0" w14:textId="6C1C9FAF" w:rsidR="00D932CA" w:rsidRPr="00D932CA" w:rsidRDefault="00D71A42" w:rsidP="00D932CA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D53542B" wp14:editId="2126DFEE">
            <wp:simplePos x="0" y="0"/>
            <wp:positionH relativeFrom="margin">
              <wp:align>center</wp:align>
            </wp:positionH>
            <wp:positionV relativeFrom="paragraph">
              <wp:posOffset>76907</wp:posOffset>
            </wp:positionV>
            <wp:extent cx="1743342" cy="1476393"/>
            <wp:effectExtent l="0" t="0" r="9525" b="0"/>
            <wp:wrapSquare wrapText="bothSides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D25AFD43-3070-6CB7-41F5-A91C31BB4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D25AFD43-3070-6CB7-41F5-A91C31BB4D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42" cy="147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38327" w14:textId="0765EC08" w:rsidR="00A63A15" w:rsidRDefault="00A63A15" w:rsidP="009C72D2">
      <w:pPr>
        <w:ind w:firstLineChars="200" w:firstLine="420"/>
      </w:pPr>
    </w:p>
    <w:p w14:paraId="21EDFE4F" w14:textId="77777777" w:rsidR="00D71A42" w:rsidRDefault="00D71A42" w:rsidP="009C72D2">
      <w:pPr>
        <w:ind w:firstLineChars="200" w:firstLine="420"/>
      </w:pPr>
    </w:p>
    <w:p w14:paraId="73AAEB32" w14:textId="77777777" w:rsidR="00D71A42" w:rsidRDefault="00D71A42" w:rsidP="009C72D2">
      <w:pPr>
        <w:ind w:firstLineChars="200" w:firstLine="420"/>
      </w:pPr>
    </w:p>
    <w:p w14:paraId="502EE546" w14:textId="77777777" w:rsidR="00D71A42" w:rsidRDefault="00D71A42" w:rsidP="009C72D2">
      <w:pPr>
        <w:ind w:firstLineChars="200" w:firstLine="420"/>
      </w:pPr>
    </w:p>
    <w:p w14:paraId="59A08241" w14:textId="77777777" w:rsidR="00D71A42" w:rsidRDefault="00D71A42" w:rsidP="009C72D2">
      <w:pPr>
        <w:ind w:firstLineChars="200" w:firstLine="420"/>
      </w:pPr>
    </w:p>
    <w:p w14:paraId="297DE3A9" w14:textId="77777777" w:rsidR="00D71A42" w:rsidRDefault="00D71A42" w:rsidP="009C72D2">
      <w:pPr>
        <w:ind w:firstLineChars="200" w:firstLine="420"/>
      </w:pPr>
    </w:p>
    <w:p w14:paraId="00560E69" w14:textId="77777777" w:rsidR="00D71A42" w:rsidRDefault="00D71A42" w:rsidP="009C72D2">
      <w:pPr>
        <w:ind w:firstLineChars="200" w:firstLine="420"/>
      </w:pPr>
    </w:p>
    <w:p w14:paraId="02F35BE7" w14:textId="77777777" w:rsidR="00A63A15" w:rsidRPr="002C39F5" w:rsidRDefault="00A63A15" w:rsidP="009C72D2">
      <w:pPr>
        <w:ind w:firstLineChars="200" w:firstLine="420"/>
      </w:pPr>
    </w:p>
    <w:p w14:paraId="602F6466" w14:textId="23BDA082" w:rsidR="00A63A15" w:rsidRDefault="00D71A42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1</w:t>
      </w:r>
    </w:p>
    <w:p w14:paraId="5694E746" w14:textId="28760E67" w:rsidR="002A5E1B" w:rsidRDefault="004D2D5C" w:rsidP="009C72D2">
      <w:pPr>
        <w:ind w:firstLineChars="200" w:firstLine="420"/>
      </w:pPr>
      <w:r>
        <w:rPr>
          <w:rFonts w:hint="eastAsia"/>
        </w:rPr>
        <w:t>这两个波源发出的波在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>点相遇，各自在</w:t>
      </w:r>
      <m:oMath>
        <m:r>
          <w:rPr>
            <w:rFonts w:ascii="Cambria Math" w:hAnsi="Cambria Math" w:hint="eastAsia"/>
          </w:rPr>
          <m:t>P</m:t>
        </m:r>
      </m:oMath>
      <w:proofErr w:type="gramStart"/>
      <w:r>
        <w:rPr>
          <w:rFonts w:hint="eastAsia"/>
        </w:rPr>
        <w:t>点引起</w:t>
      </w:r>
      <w:proofErr w:type="gramEnd"/>
      <w:r>
        <w:rPr>
          <w:rFonts w:hint="eastAsia"/>
        </w:rPr>
        <w:t>的振动表达式为</w:t>
      </w:r>
    </w:p>
    <w:p w14:paraId="03E7336C" w14:textId="6E8B5ED3" w:rsidR="004D2D5C" w:rsidRDefault="004D2D5C" w:rsidP="009C72D2">
      <w:pPr>
        <w:ind w:firstLineChars="200" w:firstLine="420"/>
        <w:rPr>
          <w:iCs/>
          <w:color w:val="0070C0"/>
          <w:kern w:val="24"/>
          <w:szCs w:val="21"/>
        </w:rPr>
      </w:pPr>
      <w:r>
        <w:rPr>
          <w:rFonts w:hint="eastAsia"/>
        </w:rPr>
        <w:t xml:space="preserve"> </w:t>
      </w:r>
      <w:r>
        <w:t xml:space="preserve">               </w:t>
      </w:r>
      <w:r>
        <w:rPr>
          <w:iCs/>
          <w:color w:val="0070C0"/>
          <w:kern w:val="24"/>
          <w:szCs w:val="21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mPr>
          <m:m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cos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⁡(ωt+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10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  <w:color w:val="FF0000"/>
                  <w:kern w:val="24"/>
                  <w:szCs w:val="21"/>
                </w:rPr>
                <m:t>-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2π</m:t>
              </m:r>
              <m:f>
                <m:f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等线" w:hAnsi="Cambria Math" w:cs="+mn-cs"/>
                          <w:i/>
                          <w:iCs/>
                          <w:color w:val="FF0000"/>
                          <w:kern w:val="24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λ</m:t>
                  </m:r>
                </m:den>
              </m:f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)</m:t>
              </m:r>
            </m:e>
          </m:mr>
          <m:m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cos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⁡(ωt+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20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  <w:color w:val="FF0000"/>
                  <w:kern w:val="24"/>
                  <w:szCs w:val="21"/>
                </w:rPr>
                <m:t>-</m:t>
              </m:r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2π</m:t>
              </m:r>
              <m:f>
                <m:fPr>
                  <m:ctrlPr>
                    <w:rPr>
                      <w:rFonts w:ascii="Cambria Math" w:eastAsia="等线" w:hAnsi="Cambria Math" w:cs="+mn-cs"/>
                      <w:i/>
                      <w:iCs/>
                      <w:color w:val="FF0000"/>
                      <w:kern w:val="24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等线" w:hAnsi="Cambria Math" w:cs="+mn-cs"/>
                          <w:i/>
                          <w:iCs/>
                          <w:color w:val="FF0000"/>
                          <w:kern w:val="24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等线" w:hAnsi="Cambria Math" w:cs="+mn-cs"/>
                          <w:color w:val="FF0000"/>
                          <w:kern w:val="24"/>
                          <w:szCs w:val="21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等线" w:hAnsi="Cambria Math" w:cs="+mn-cs"/>
                      <w:color w:val="FF0000"/>
                      <w:kern w:val="24"/>
                      <w:szCs w:val="21"/>
                    </w:rPr>
                    <m:t>λ</m:t>
                  </m:r>
                </m:den>
              </m:f>
              <m:r>
                <w:rPr>
                  <w:rFonts w:ascii="Cambria Math" w:eastAsia="等线" w:hAnsi="Cambria Math" w:cs="+mn-cs"/>
                  <w:color w:val="FF0000"/>
                  <w:kern w:val="24"/>
                  <w:szCs w:val="21"/>
                </w:rPr>
                <m:t>)</m:t>
              </m:r>
            </m:e>
          </m:mr>
        </m:m>
      </m:oMath>
    </w:p>
    <w:p w14:paraId="6BA46875" w14:textId="358F646A" w:rsidR="008C4193" w:rsidRDefault="00A16434" w:rsidP="009C72D2">
      <w:pPr>
        <w:ind w:firstLineChars="200" w:firstLine="420"/>
      </w:pPr>
      <w:r>
        <w:rPr>
          <w:rFonts w:hint="eastAsia"/>
          <w:iCs/>
          <w:color w:val="0070C0"/>
          <w:kern w:val="24"/>
          <w:szCs w:val="21"/>
        </w:rPr>
        <w:t>根据叠加原理，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>点的合振动为</w:t>
      </w:r>
    </w:p>
    <w:p w14:paraId="3CD68F48" w14:textId="66DF4822" w:rsidR="00A16434" w:rsidRDefault="00A16434" w:rsidP="00A16434">
      <w:pPr>
        <w:ind w:firstLineChars="1100" w:firstLine="2310"/>
      </w:pPr>
      <w:r>
        <w:t xml:space="preserve">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y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y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2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=Acos(ωt+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0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)</m:t>
        </m:r>
      </m:oMath>
    </w:p>
    <w:p w14:paraId="44B5A4BA" w14:textId="3331D7B2" w:rsidR="00A63A15" w:rsidRDefault="00A7254D" w:rsidP="009C72D2">
      <w:pPr>
        <w:ind w:firstLineChars="200" w:firstLine="420"/>
      </w:pPr>
      <w:r>
        <w:rPr>
          <w:rFonts w:hint="eastAsia"/>
        </w:rPr>
        <w:t>其中</w:t>
      </w:r>
    </w:p>
    <w:p w14:paraId="3A936230" w14:textId="5B0D1501" w:rsidR="00A7254D" w:rsidRPr="00F962C6" w:rsidRDefault="00A7254D" w:rsidP="009C72D2">
      <w:pPr>
        <w:ind w:firstLineChars="200" w:firstLine="420"/>
        <w:rPr>
          <w:szCs w:val="21"/>
        </w:rPr>
      </w:pPr>
      <w:r>
        <w:rPr>
          <w:rFonts w:hint="eastAsia"/>
        </w:rPr>
        <w:t xml:space="preserve"> </w:t>
      </w:r>
      <w:r>
        <w:t xml:space="preserve">              </w:t>
      </w:r>
      <m:oMath>
        <m:r>
          <w:rPr>
            <w:rFonts w:ascii="Cambria Math" w:eastAsia="等线" w:hAnsi="Cambria Math" w:cs="+mn-cs"/>
            <w:color w:val="C55A11"/>
            <w:kern w:val="24"/>
            <w:szCs w:val="21"/>
          </w:rPr>
          <m:t>A=</m:t>
        </m:r>
        <m:rad>
          <m:radPr>
            <m:degHide m:val="1"/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radPr>
          <m:deg/>
          <m:e>
            <w:bookmarkStart w:id="2" w:name="_Hlk152179620"/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+2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cos</m:t>
            </m:r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⁡(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φ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20</m:t>
                </m:r>
              </m:sub>
            </m:s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φ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10</m:t>
                </m:r>
              </m:sub>
            </m:s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-2π</m:t>
            </m:r>
            <m:f>
              <m:f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λ</m:t>
                </m:r>
              </m:den>
            </m:f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)</m:t>
            </m:r>
            <w:bookmarkEnd w:id="2"/>
          </m:e>
        </m:rad>
      </m:oMath>
    </w:p>
    <w:p w14:paraId="6D46245B" w14:textId="2E36E172" w:rsidR="00A63A15" w:rsidRDefault="00F962C6" w:rsidP="009C72D2">
      <w:pPr>
        <w:ind w:firstLineChars="200" w:firstLine="420"/>
        <w:rPr>
          <w:iCs/>
          <w:color w:val="C55A11"/>
          <w:kern w:val="24"/>
          <w:szCs w:val="21"/>
        </w:rPr>
      </w:pPr>
      <w:r>
        <w:t xml:space="preserve">               </w:t>
      </w:r>
      <m:oMath>
        <m:r>
          <w:rPr>
            <w:rFonts w:ascii="Cambria Math" w:eastAsia="等线" w:hAnsi="Cambria Math" w:cs="+mn-cs"/>
            <w:color w:val="C55A11"/>
            <w:kern w:val="24"/>
            <w:szCs w:val="21"/>
          </w:rPr>
          <m:t>tan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-2π</m:t>
                    </m:r>
                    <m:f>
                      <m:f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等线" w:hAnsi="Cambria Math" w:cs="+mn-cs"/>
                                <w:i/>
                                <w:iCs/>
                                <w:color w:val="C55A11"/>
                                <w:kern w:val="24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λ</m:t>
                        </m:r>
                      </m:den>
                    </m:f>
                  </m:e>
                </m:d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等线" w:hAnsi="Cambria Math" w:cs="+mn-cs"/>
                                <w:i/>
                                <w:iCs/>
                                <w:color w:val="C55A11"/>
                                <w:kern w:val="24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20</m:t>
                            </m:r>
                          </m:sub>
                        </m:sSub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-2π</m:t>
                        </m:r>
                        <m:f>
                          <m:fPr>
                            <m:ctrlPr>
                              <w:rPr>
                                <w:rFonts w:ascii="Cambria Math" w:eastAsia="等线" w:hAnsi="Cambria Math" w:cs="+mn-cs"/>
                                <w:i/>
                                <w:iCs/>
                                <w:color w:val="C55A11"/>
                                <w:kern w:val="24"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等线" w:hAnsi="Cambria Math" w:cs="+mn-cs"/>
                                    <w:i/>
                                    <w:iCs/>
                                    <w:color w:val="C55A11"/>
                                    <w:kern w:val="24"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等线" w:hAnsi="Cambria Math" w:cs="+mn-cs"/>
                                    <w:color w:val="C55A11"/>
                                    <w:kern w:val="24"/>
                                    <w:szCs w:val="2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等线" w:hAnsi="Cambria Math" w:cs="+mn-cs"/>
                                    <w:color w:val="C55A11"/>
                                    <w:kern w:val="24"/>
                                    <w:szCs w:val="21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λ</m:t>
                            </m:r>
                          </m:den>
                        </m:f>
                      </m:e>
                    </m:d>
                  </m:e>
                </m:func>
              </m:e>
            </m:func>
          </m:num>
          <m:den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-2π</m:t>
                    </m:r>
                    <m:f>
                      <m:f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等线" w:hAnsi="Cambria Math" w:cs="+mn-cs"/>
                                <w:i/>
                                <w:iCs/>
                                <w:color w:val="C55A11"/>
                                <w:kern w:val="24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λ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C55A11"/>
                        <w:kern w:val="24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20</m:t>
                        </m:r>
                      </m:sub>
                    </m:sSub>
                    <m:r>
                      <w:rPr>
                        <w:rFonts w:ascii="Cambria Math" w:eastAsia="等线" w:hAnsi="Cambria Math" w:cs="+mn-cs"/>
                        <w:color w:val="C55A11"/>
                        <w:kern w:val="24"/>
                        <w:szCs w:val="21"/>
                      </w:rPr>
                      <m:t>-2π</m:t>
                    </m:r>
                    <m:f>
                      <m:f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C55A11"/>
                            <w:kern w:val="24"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等线" w:hAnsi="Cambria Math" w:cs="+mn-cs"/>
                                <w:i/>
                                <w:iCs/>
                                <w:color w:val="C55A11"/>
                                <w:kern w:val="24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 w:cs="+mn-cs"/>
                                <w:color w:val="C55A11"/>
                                <w:kern w:val="24"/>
                                <w:szCs w:val="21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等线" w:hAnsi="Cambria Math" w:cs="+mn-cs"/>
                            <w:color w:val="C55A11"/>
                            <w:kern w:val="24"/>
                            <w:szCs w:val="21"/>
                          </w:rPr>
                          <m:t>λ</m:t>
                        </m:r>
                      </m:den>
                    </m:f>
                  </m:e>
                </m:d>
              </m:e>
            </m:func>
          </m:den>
        </m:f>
      </m:oMath>
    </w:p>
    <w:p w14:paraId="1333C4D2" w14:textId="6FDC820E" w:rsidR="00F962C6" w:rsidRDefault="00E74F16" w:rsidP="009C72D2">
      <w:pPr>
        <w:ind w:firstLineChars="200" w:firstLine="420"/>
        <w:rPr>
          <w:iCs/>
          <w:color w:val="FF0000"/>
          <w:kern w:val="24"/>
          <w:szCs w:val="21"/>
        </w:rPr>
      </w:pPr>
      <w:r>
        <w:rPr>
          <w:rFonts w:hint="eastAsia"/>
          <w:szCs w:val="21"/>
        </w:rPr>
        <w:t>在两个波相遇的空间中，某一点的振幅和相位差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∆φ</m:t>
            </m:r>
            <m:r>
              <w:rPr>
                <w:rFonts w:ascii="Cambria Math" w:eastAsia="等线" w:hAnsi="Cambria Math" w:cs="+mn-cs" w:hint="eastAsia"/>
                <w:color w:val="C55A11"/>
                <w:kern w:val="24"/>
                <w:szCs w:val="21"/>
              </w:rPr>
              <m:t>=</m:t>
            </m:r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-2π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</m:num>
          <m:den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λ</m:t>
            </m:r>
          </m:den>
        </m:f>
      </m:oMath>
      <w:r>
        <w:rPr>
          <w:rFonts w:hint="eastAsia"/>
          <w:iCs/>
          <w:color w:val="C55A11"/>
          <w:kern w:val="24"/>
          <w:szCs w:val="21"/>
        </w:rPr>
        <w:t>有直接关系。当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∆φ</m:t>
            </m:r>
            <m:r>
              <w:rPr>
                <w:rFonts w:ascii="Cambria Math" w:eastAsia="等线" w:hAnsi="Cambria Math" w:cs="+mn-cs" w:hint="eastAsia"/>
                <w:color w:val="C55A11"/>
                <w:kern w:val="24"/>
                <w:szCs w:val="21"/>
              </w:rPr>
              <m:t>=</m:t>
            </m:r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-2π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</m:num>
          <m:den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λ</m:t>
            </m:r>
          </m:den>
        </m:f>
        <m:r>
          <w:rPr>
            <w:rFonts w:ascii="Cambria Math" w:eastAsia="等线" w:hAnsi="Cambria Math" w:cs="+mn-cs" w:hint="eastAsia"/>
            <w:color w:val="C55A11"/>
            <w:kern w:val="24"/>
            <w:szCs w:val="21"/>
          </w:rPr>
          <m:t>=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2</m:t>
        </m:r>
        <m:r>
          <w:rPr>
            <w:rFonts w:ascii="Cambria Math" w:eastAsia="等线" w:hAnsi="Cambria Math" w:cs="+mn-cs" w:hint="eastAsia"/>
            <w:color w:val="C55A11"/>
            <w:kern w:val="24"/>
            <w:szCs w:val="21"/>
          </w:rPr>
          <m:t>k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π</m:t>
        </m:r>
      </m:oMath>
      <w:r>
        <w:rPr>
          <w:rFonts w:hint="eastAsia"/>
          <w:iCs/>
          <w:color w:val="C55A11"/>
          <w:kern w:val="24"/>
          <w:szCs w:val="21"/>
        </w:rPr>
        <w:t>时，和振幅最大，</w:t>
      </w:r>
      <m:oMath>
        <m:r>
          <w:rPr>
            <w:rFonts w:ascii="Cambria Math" w:hAnsi="Cambria Math" w:hint="eastAsia"/>
            <w:color w:val="C55A11"/>
            <w:kern w:val="24"/>
            <w:szCs w:val="21"/>
          </w:rPr>
          <m:t>A</m:t>
        </m:r>
        <m:r>
          <w:rPr>
            <w:rFonts w:ascii="Cambria Math" w:hAnsi="Cambria Math"/>
            <w:color w:val="C55A11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2</m:t>
            </m:r>
          </m:sub>
        </m:sSub>
      </m:oMath>
      <w:r>
        <w:rPr>
          <w:rFonts w:hint="eastAsia"/>
          <w:iCs/>
          <w:color w:val="FF0000"/>
          <w:kern w:val="24"/>
          <w:szCs w:val="21"/>
        </w:rPr>
        <w:t>。</w:t>
      </w:r>
    </w:p>
    <w:p w14:paraId="48B70E77" w14:textId="20B992FC" w:rsidR="00E74F16" w:rsidRDefault="00E74F16" w:rsidP="00E74F16">
      <w:pPr>
        <w:rPr>
          <w:iCs/>
          <w:color w:val="FF0000"/>
          <w:kern w:val="24"/>
          <w:szCs w:val="21"/>
        </w:rPr>
      </w:pPr>
      <w:r>
        <w:rPr>
          <w:rFonts w:hint="eastAsia"/>
          <w:iCs/>
          <w:color w:val="FF0000"/>
          <w:kern w:val="24"/>
          <w:szCs w:val="21"/>
        </w:rPr>
        <w:t>当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∆φ</m:t>
            </m:r>
            <m:r>
              <w:rPr>
                <w:rFonts w:ascii="Cambria Math" w:eastAsia="等线" w:hAnsi="Cambria Math" w:cs="+mn-cs" w:hint="eastAsia"/>
                <w:color w:val="C55A11"/>
                <w:kern w:val="24"/>
                <w:szCs w:val="21"/>
              </w:rPr>
              <m:t>=</m:t>
            </m:r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10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-2π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</m:num>
          <m:den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λ</m:t>
            </m:r>
          </m:den>
        </m:f>
        <m:r>
          <w:rPr>
            <w:rFonts w:ascii="Cambria Math" w:eastAsia="等线" w:hAnsi="Cambria Math" w:cs="+mn-cs" w:hint="eastAsia"/>
            <w:color w:val="C55A11"/>
            <w:kern w:val="24"/>
            <w:szCs w:val="21"/>
          </w:rPr>
          <m:t>=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(2</m:t>
        </m:r>
        <m:r>
          <w:rPr>
            <w:rFonts w:ascii="Cambria Math" w:eastAsia="等线" w:hAnsi="Cambria Math" w:cs="+mn-cs" w:hint="eastAsia"/>
            <w:color w:val="C55A11"/>
            <w:kern w:val="24"/>
            <w:szCs w:val="21"/>
          </w:rPr>
          <m:t>k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+1)π</m:t>
        </m:r>
      </m:oMath>
      <w:r>
        <w:rPr>
          <w:rFonts w:hint="eastAsia"/>
          <w:iCs/>
          <w:color w:val="C55A11"/>
          <w:kern w:val="24"/>
          <w:szCs w:val="21"/>
        </w:rPr>
        <w:t>时，和振幅最小，</w:t>
      </w:r>
      <m:oMath>
        <m:r>
          <w:rPr>
            <w:rFonts w:ascii="Cambria Math" w:hAnsi="Cambria Math" w:hint="eastAsia"/>
            <w:color w:val="C55A11"/>
            <w:kern w:val="24"/>
            <w:szCs w:val="21"/>
          </w:rPr>
          <m:t>A</m:t>
        </m:r>
        <m:r>
          <w:rPr>
            <w:rFonts w:ascii="Cambria Math" w:hAnsi="Cambria Math"/>
            <w:color w:val="C55A11"/>
            <w:kern w:val="24"/>
            <w:szCs w:val="2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C55A11"/>
                <w:kern w:val="24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1</m:t>
                </m:r>
              </m:sub>
            </m:sSub>
            <m:r>
              <w:rPr>
                <w:rFonts w:ascii="微软雅黑" w:eastAsia="微软雅黑" w:hAnsi="微软雅黑" w:cs="微软雅黑" w:hint="eastAsia"/>
                <w:color w:val="FF0000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2</m:t>
                </m:r>
              </m:sub>
            </m:sSub>
          </m:e>
        </m:d>
      </m:oMath>
      <w:r>
        <w:rPr>
          <w:rFonts w:hint="eastAsia"/>
          <w:iCs/>
          <w:color w:val="FF0000"/>
          <w:kern w:val="24"/>
          <w:szCs w:val="21"/>
        </w:rPr>
        <w:t>。</w:t>
      </w:r>
    </w:p>
    <w:p w14:paraId="06C58745" w14:textId="17F012D0" w:rsidR="00B11229" w:rsidRDefault="00B11229" w:rsidP="00E74F16">
      <w:pPr>
        <w:rPr>
          <w:iCs/>
          <w:color w:val="C55A11"/>
          <w:kern w:val="24"/>
          <w:szCs w:val="21"/>
        </w:rPr>
      </w:pPr>
      <w:r>
        <w:rPr>
          <w:rFonts w:hint="eastAsia"/>
          <w:iCs/>
          <w:color w:val="FF0000"/>
          <w:kern w:val="24"/>
          <w:szCs w:val="21"/>
        </w:rPr>
        <w:t>当</w:t>
      </w:r>
      <m:oMath>
        <m:r>
          <w:rPr>
            <w:rFonts w:ascii="Cambria Math" w:eastAsia="等线" w:hAnsi="Cambria Math" w:cs="+mn-cs"/>
            <w:color w:val="C55A11"/>
            <w:kern w:val="24"/>
            <w:szCs w:val="21"/>
          </w:rPr>
          <m:t>∆φ</m:t>
        </m:r>
      </m:oMath>
      <w:r>
        <w:rPr>
          <w:rFonts w:hint="eastAsia"/>
          <w:iCs/>
          <w:color w:val="C55A11"/>
          <w:kern w:val="24"/>
          <w:szCs w:val="21"/>
        </w:rPr>
        <w:t>取其它值时，和振幅在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2</m:t>
            </m:r>
          </m:sub>
        </m:sSub>
      </m:oMath>
      <w:r>
        <w:rPr>
          <w:rFonts w:hint="eastAsia"/>
          <w:iCs/>
          <w:color w:val="FF0000"/>
          <w:kern w:val="24"/>
          <w:szCs w:val="21"/>
        </w:rPr>
        <w:t>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C55A11"/>
                <w:kern w:val="24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1</m:t>
                </m:r>
              </m:sub>
            </m:sSub>
            <m:r>
              <w:rPr>
                <w:rFonts w:ascii="Cambria Math" w:eastAsia="微软雅黑" w:hAnsi="Cambria Math" w:cs="微软雅黑" w:hint="eastAsia"/>
                <w:color w:val="FF0000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2</m:t>
                </m:r>
              </m:sub>
            </m:sSub>
          </m:e>
        </m:d>
      </m:oMath>
      <w:r>
        <w:rPr>
          <w:rFonts w:hint="eastAsia"/>
          <w:iCs/>
          <w:color w:val="C55A11"/>
          <w:kern w:val="24"/>
          <w:szCs w:val="21"/>
        </w:rPr>
        <w:t>之间。</w:t>
      </w:r>
    </w:p>
    <w:p w14:paraId="362C2518" w14:textId="791EE6F5" w:rsidR="002D6BEB" w:rsidRPr="002D6BEB" w:rsidRDefault="002D6BEB" w:rsidP="00E74F16">
      <w:pPr>
        <w:rPr>
          <w:color w:val="0070C0"/>
          <w:szCs w:val="21"/>
        </w:rPr>
      </w:pPr>
      <w:r w:rsidRPr="002D6BEB">
        <w:rPr>
          <w:rFonts w:hint="eastAsia"/>
          <w:iCs/>
          <w:color w:val="0070C0"/>
          <w:kern w:val="24"/>
          <w:szCs w:val="21"/>
        </w:rPr>
        <w:t>在很多实际问题中，通常取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20</m:t>
            </m:r>
          </m:sub>
        </m:sSub>
        <m:r>
          <w:rPr>
            <w:rFonts w:ascii="Cambria Math" w:eastAsia="等线" w:hAnsi="Cambria Math" w:cs="+mn-cs" w:hint="eastAsia"/>
            <w:color w:val="0070C0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φ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10</m:t>
            </m:r>
          </m:sub>
        </m:sSub>
      </m:oMath>
      <w:r w:rsidRPr="002D6BEB">
        <w:rPr>
          <w:rFonts w:hint="eastAsia"/>
          <w:iCs/>
          <w:color w:val="0070C0"/>
          <w:kern w:val="24"/>
          <w:szCs w:val="21"/>
        </w:rPr>
        <w:t>，则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</m:t>
            </m:r>
          </m:sub>
        </m:sSub>
        <m:r>
          <w:rPr>
            <w:rFonts w:ascii="Cambria Math" w:eastAsia="等线" w:hAnsi="Cambria Math" w:cs="+mn-cs"/>
            <w:color w:val="0070C0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 w:hint="eastAsia"/>
            <w:color w:val="0070C0"/>
            <w:kern w:val="24"/>
            <w:szCs w:val="21"/>
          </w:rPr>
          <m:t>=</m:t>
        </m:r>
        <m:r>
          <w:rPr>
            <w:rFonts w:ascii="Cambria Math" w:eastAsia="等线" w:hAnsi="Cambria Math" w:cs="+mn-cs"/>
            <w:color w:val="0070C0"/>
            <w:kern w:val="24"/>
            <w:szCs w:val="21"/>
          </w:rPr>
          <m:t>kλ</m:t>
        </m:r>
      </m:oMath>
      <w:r w:rsidRPr="002D6BEB">
        <w:rPr>
          <w:rFonts w:hint="eastAsia"/>
          <w:iCs/>
          <w:color w:val="0070C0"/>
          <w:kern w:val="24"/>
          <w:szCs w:val="21"/>
        </w:rPr>
        <w:t>时，和振幅最大，</w:t>
      </w:r>
      <m:oMath>
        <m:r>
          <w:rPr>
            <w:rFonts w:ascii="Cambria Math" w:hAnsi="Cambria Math" w:hint="eastAsia"/>
            <w:color w:val="0070C0"/>
            <w:kern w:val="24"/>
            <w:szCs w:val="21"/>
          </w:rPr>
          <m:t>A</m:t>
        </m:r>
        <m:r>
          <w:rPr>
            <w:rFonts w:ascii="Cambria Math" w:hAnsi="Cambria Math"/>
            <w:color w:val="0070C0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/>
            <w:color w:val="0070C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</m:t>
            </m:r>
          </m:sub>
        </m:sSub>
      </m:oMath>
      <w:r w:rsidRPr="002D6BEB">
        <w:rPr>
          <w:rFonts w:hint="eastAsia"/>
          <w:iCs/>
          <w:color w:val="0070C0"/>
          <w:kern w:val="24"/>
          <w:szCs w:val="21"/>
        </w:rPr>
        <w:t>；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</m:t>
            </m:r>
          </m:sub>
        </m:sSub>
        <m:r>
          <w:rPr>
            <w:rFonts w:ascii="Cambria Math" w:eastAsia="等线" w:hAnsi="Cambria Math" w:cs="+mn-cs"/>
            <w:color w:val="0070C0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 w:hint="eastAsia"/>
            <w:color w:val="0070C0"/>
            <w:kern w:val="24"/>
            <w:szCs w:val="21"/>
          </w:rPr>
          <m:t>=</m:t>
        </m:r>
        <m:d>
          <m:d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d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2k+1</m:t>
            </m:r>
          </m:e>
        </m:d>
        <m:f>
          <m:f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λ</m:t>
            </m:r>
          </m:num>
          <m:den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</m:t>
            </m:r>
          </m:den>
        </m:f>
        <m:r>
          <w:rPr>
            <w:rFonts w:ascii="Cambria Math" w:eastAsia="等线" w:hAnsi="Cambria Math" w:cs="+mn-cs"/>
            <w:color w:val="0070C0"/>
            <w:kern w:val="24"/>
            <w:szCs w:val="21"/>
          </w:rPr>
          <m:t xml:space="preserve"> </m:t>
        </m:r>
      </m:oMath>
      <w:r w:rsidRPr="002D6BEB">
        <w:rPr>
          <w:rFonts w:hint="eastAsia"/>
          <w:iCs/>
          <w:color w:val="0070C0"/>
          <w:kern w:val="24"/>
          <w:szCs w:val="21"/>
        </w:rPr>
        <w:t>时，和振幅最小，</w:t>
      </w:r>
      <m:oMath>
        <m:r>
          <w:rPr>
            <w:rFonts w:ascii="Cambria Math" w:hAnsi="Cambria Math" w:hint="eastAsia"/>
            <w:color w:val="0070C0"/>
            <w:kern w:val="24"/>
            <w:szCs w:val="21"/>
          </w:rPr>
          <m:t>A</m:t>
        </m:r>
        <m:r>
          <w:rPr>
            <w:rFonts w:ascii="Cambria Math" w:hAnsi="Cambria Math"/>
            <w:color w:val="0070C0"/>
            <w:kern w:val="24"/>
            <w:szCs w:val="2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0070C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0070C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0070C0"/>
                    <w:kern w:val="24"/>
                    <w:szCs w:val="21"/>
                  </w:rPr>
                  <m:t>1</m:t>
                </m:r>
              </m:sub>
            </m:sSub>
            <m:r>
              <w:rPr>
                <w:rFonts w:ascii="Cambria Math" w:eastAsia="微软雅黑" w:hAnsi="Cambria Math" w:cs="微软雅黑" w:hint="eastAsia"/>
                <w:color w:val="0070C0"/>
                <w:kern w:val="24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0070C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0070C0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0070C0"/>
                    <w:kern w:val="24"/>
                    <w:szCs w:val="21"/>
                  </w:rPr>
                  <m:t>2</m:t>
                </m:r>
              </m:sub>
            </m:sSub>
          </m:e>
        </m:d>
      </m:oMath>
      <w:r w:rsidRPr="002D6BEB">
        <w:rPr>
          <w:rFonts w:hint="eastAsia"/>
          <w:iCs/>
          <w:color w:val="0070C0"/>
          <w:kern w:val="24"/>
          <w:szCs w:val="21"/>
        </w:rPr>
        <w:t>。</w:t>
      </w:r>
      <m:oMath>
        <m:r>
          <w:rPr>
            <w:rFonts w:ascii="Cambria Math" w:hAnsi="Cambria Math"/>
            <w:color w:val="0070C0"/>
            <w:kern w:val="24"/>
            <w:szCs w:val="21"/>
          </w:rPr>
          <m:t>δ=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2</m:t>
            </m:r>
          </m:sub>
        </m:sSub>
        <m:r>
          <w:rPr>
            <w:rFonts w:ascii="Cambria Math" w:eastAsia="等线" w:hAnsi="Cambria Math" w:cs="+mn-cs"/>
            <w:color w:val="0070C0"/>
            <w:kern w:val="24"/>
            <w:szCs w:val="21"/>
          </w:rPr>
          <m:t>-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r</m:t>
            </m:r>
          </m:e>
          <m:sub>
            <m:r>
              <w:rPr>
                <w:rFonts w:ascii="Cambria Math" w:eastAsia="等线" w:hAnsi="Cambria Math" w:cs="+mn-cs"/>
                <w:color w:val="0070C0"/>
                <w:kern w:val="24"/>
                <w:szCs w:val="21"/>
              </w:rPr>
              <m:t>1</m:t>
            </m:r>
          </m:sub>
        </m:sSub>
      </m:oMath>
      <w:r>
        <w:rPr>
          <w:rFonts w:hint="eastAsia"/>
          <w:iCs/>
          <w:color w:val="0070C0"/>
          <w:kern w:val="24"/>
          <w:szCs w:val="21"/>
        </w:rPr>
        <w:t>为波源</w:t>
      </w:r>
      <m:oMath>
        <m:sSub>
          <m:sSubPr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hAnsi="Cambria Math"/>
                <w:color w:val="0070C0"/>
                <w:kern w:val="24"/>
                <w:szCs w:val="21"/>
              </w:rPr>
              <m:t>S</m:t>
            </m:r>
          </m:e>
          <m:sub>
            <m:r>
              <w:rPr>
                <w:rFonts w:ascii="Cambria Math" w:hAnsi="Cambria Math"/>
                <w:color w:val="0070C0"/>
                <w:kern w:val="24"/>
                <w:szCs w:val="21"/>
              </w:rPr>
              <m:t>1</m:t>
            </m:r>
          </m:sub>
        </m:sSub>
      </m:oMath>
      <w:r>
        <w:rPr>
          <w:rFonts w:hint="eastAsia"/>
          <w:iCs/>
          <w:color w:val="0070C0"/>
          <w:kern w:val="24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iCs/>
                <w:color w:val="0070C0"/>
                <w:kern w:val="24"/>
                <w:szCs w:val="21"/>
              </w:rPr>
            </m:ctrlPr>
          </m:sSubPr>
          <m:e>
            <m:r>
              <w:rPr>
                <w:rFonts w:ascii="Cambria Math" w:hAnsi="Cambria Math"/>
                <w:color w:val="0070C0"/>
                <w:kern w:val="24"/>
                <w:szCs w:val="21"/>
              </w:rPr>
              <m:t>S</m:t>
            </m:r>
          </m:e>
          <m:sub>
            <m:r>
              <w:rPr>
                <w:rFonts w:ascii="Cambria Math" w:hAnsi="Cambria Math"/>
                <w:color w:val="0070C0"/>
                <w:kern w:val="24"/>
                <w:szCs w:val="21"/>
              </w:rPr>
              <m:t>2</m:t>
            </m:r>
          </m:sub>
        </m:sSub>
      </m:oMath>
      <w:r>
        <w:rPr>
          <w:rFonts w:hint="eastAsia"/>
          <w:iCs/>
          <w:color w:val="0070C0"/>
          <w:kern w:val="24"/>
          <w:szCs w:val="21"/>
        </w:rPr>
        <w:t>到</w:t>
      </w:r>
      <m:oMath>
        <m:r>
          <w:rPr>
            <w:rFonts w:ascii="Cambria Math" w:hAnsi="Cambria Math" w:hint="eastAsia"/>
            <w:color w:val="0070C0"/>
            <w:kern w:val="24"/>
            <w:szCs w:val="21"/>
          </w:rPr>
          <m:t>P</m:t>
        </m:r>
      </m:oMath>
      <w:r>
        <w:rPr>
          <w:rFonts w:hint="eastAsia"/>
          <w:iCs/>
          <w:color w:val="0070C0"/>
          <w:kern w:val="24"/>
          <w:szCs w:val="21"/>
        </w:rPr>
        <w:t>点的路程之差，称为</w:t>
      </w:r>
      <w:proofErr w:type="gramStart"/>
      <w:r>
        <w:rPr>
          <w:rFonts w:hint="eastAsia"/>
          <w:iCs/>
          <w:color w:val="0070C0"/>
          <w:kern w:val="24"/>
          <w:szCs w:val="21"/>
        </w:rPr>
        <w:t>波程差</w:t>
      </w:r>
      <w:proofErr w:type="gramEnd"/>
      <w:r>
        <w:rPr>
          <w:rFonts w:hint="eastAsia"/>
          <w:iCs/>
          <w:color w:val="0070C0"/>
          <w:kern w:val="24"/>
          <w:szCs w:val="21"/>
        </w:rPr>
        <w:t>。</w:t>
      </w:r>
      <w:r w:rsidR="00234D9B">
        <w:rPr>
          <w:rFonts w:hint="eastAsia"/>
          <w:iCs/>
          <w:color w:val="0070C0"/>
          <w:kern w:val="24"/>
          <w:szCs w:val="21"/>
        </w:rPr>
        <w:t>从上述分析可以看出，</w:t>
      </w:r>
      <w:proofErr w:type="gramStart"/>
      <w:r w:rsidR="00234D9B">
        <w:rPr>
          <w:rFonts w:hint="eastAsia"/>
          <w:iCs/>
          <w:color w:val="0070C0"/>
          <w:kern w:val="24"/>
          <w:szCs w:val="21"/>
        </w:rPr>
        <w:t>波程差</w:t>
      </w:r>
      <w:proofErr w:type="gramEnd"/>
      <w:r w:rsidR="00234D9B">
        <w:rPr>
          <w:rFonts w:hint="eastAsia"/>
          <w:iCs/>
          <w:color w:val="0070C0"/>
          <w:kern w:val="24"/>
          <w:szCs w:val="21"/>
        </w:rPr>
        <w:t>为波长的整数</w:t>
      </w:r>
      <w:proofErr w:type="gramStart"/>
      <w:r w:rsidR="00234D9B">
        <w:rPr>
          <w:rFonts w:hint="eastAsia"/>
          <w:iCs/>
          <w:color w:val="0070C0"/>
          <w:kern w:val="24"/>
          <w:szCs w:val="21"/>
        </w:rPr>
        <w:t>倍</w:t>
      </w:r>
      <w:proofErr w:type="gramEnd"/>
      <w:r w:rsidR="00234D9B">
        <w:rPr>
          <w:rFonts w:hint="eastAsia"/>
          <w:iCs/>
          <w:color w:val="0070C0"/>
          <w:kern w:val="24"/>
          <w:szCs w:val="21"/>
        </w:rPr>
        <w:t>的各点，和振幅最大；</w:t>
      </w:r>
      <w:proofErr w:type="gramStart"/>
      <w:r w:rsidR="00234D9B">
        <w:rPr>
          <w:rFonts w:hint="eastAsia"/>
          <w:iCs/>
          <w:color w:val="0070C0"/>
          <w:kern w:val="24"/>
          <w:szCs w:val="21"/>
        </w:rPr>
        <w:t>波程差</w:t>
      </w:r>
      <w:proofErr w:type="gramEnd"/>
      <w:r w:rsidR="00234D9B">
        <w:rPr>
          <w:rFonts w:hint="eastAsia"/>
          <w:iCs/>
          <w:color w:val="0070C0"/>
          <w:kern w:val="24"/>
          <w:szCs w:val="21"/>
        </w:rPr>
        <w:t>为半波长奇数</w:t>
      </w:r>
      <w:proofErr w:type="gramStart"/>
      <w:r w:rsidR="00234D9B">
        <w:rPr>
          <w:rFonts w:hint="eastAsia"/>
          <w:iCs/>
          <w:color w:val="0070C0"/>
          <w:kern w:val="24"/>
          <w:szCs w:val="21"/>
        </w:rPr>
        <w:t>倍</w:t>
      </w:r>
      <w:proofErr w:type="gramEnd"/>
      <w:r w:rsidR="00234D9B">
        <w:rPr>
          <w:rFonts w:hint="eastAsia"/>
          <w:iCs/>
          <w:color w:val="0070C0"/>
          <w:kern w:val="24"/>
          <w:szCs w:val="21"/>
        </w:rPr>
        <w:t>的各点，和振幅最小。</w:t>
      </w:r>
    </w:p>
    <w:p w14:paraId="584EBA81" w14:textId="0785095D" w:rsidR="00A63A15" w:rsidRDefault="00EE40F1" w:rsidP="009C72D2">
      <w:pPr>
        <w:ind w:firstLineChars="200" w:firstLine="420"/>
      </w:pPr>
      <w:r>
        <w:rPr>
          <w:rFonts w:hint="eastAsia"/>
        </w:rPr>
        <w:t>波的强度和振幅的平方成正比</w:t>
      </w:r>
    </w:p>
    <w:p w14:paraId="3EC71BBC" w14:textId="1349F5DF" w:rsidR="00EE40F1" w:rsidRDefault="00EE40F1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</w:t>
      </w:r>
      <m:oMath>
        <m:r>
          <w:rPr>
            <w:rFonts w:ascii="Cambria Math" w:hAnsi="Cambria Math"/>
          </w:rPr>
          <m:t>I∝</m:t>
        </m:r>
        <m:sSup>
          <m:sSup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</m:e>
          <m:sup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</m:t>
            </m:r>
          </m:sup>
        </m:sSup>
        <m:r>
          <w:rPr>
            <w:rFonts w:ascii="Cambria Math" w:eastAsia="等线" w:hAnsi="Cambria Math" w:cs="+mn-cs"/>
            <w:color w:val="C55A11"/>
            <w:kern w:val="24"/>
            <w:szCs w:val="21"/>
          </w:rPr>
          <m:t>+</m:t>
        </m:r>
        <m:sSup>
          <m:sSup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</m:e>
          <m:sup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</m:t>
            </m:r>
          </m:sup>
        </m:sSup>
        <m:r>
          <w:rPr>
            <w:rFonts w:ascii="Cambria Math" w:eastAsia="等线" w:hAnsi="Cambria Math" w:cs="+mn-cs"/>
            <w:color w:val="C55A11"/>
            <w:kern w:val="24"/>
            <w:szCs w:val="21"/>
          </w:rPr>
          <m:t>+2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eastAsia="等线" w:hAnsi="Cambria Math" w:cs="+mn-cs"/>
            <w:color w:val="C55A11"/>
            <w:kern w:val="24"/>
            <w:szCs w:val="21"/>
          </w:rPr>
          <m:t>cos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∆φ=</m:t>
        </m:r>
        <w:bookmarkStart w:id="3" w:name="_Hlk152179698"/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I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</m:t>
            </m:r>
          </m:sub>
        </m:sSub>
        <w:bookmarkEnd w:id="3"/>
        <m:r>
          <w:rPr>
            <w:rFonts w:ascii="Cambria Math" w:eastAsia="等线" w:hAnsi="Cambria Math" w:cs="+mn-cs"/>
            <w:color w:val="C55A11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I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</m:t>
            </m:r>
          </m:sub>
        </m:sSub>
        <m:r>
          <w:rPr>
            <w:rFonts w:ascii="Cambria Math" w:eastAsia="等线" w:hAnsi="Cambria Math" w:cs="+mn-cs"/>
            <w:color w:val="C55A11"/>
            <w:kern w:val="24"/>
            <w:szCs w:val="21"/>
          </w:rPr>
          <m:t>+2</m:t>
        </m:r>
        <m:rad>
          <m:radPr>
            <m:degHide m:val="1"/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radPr>
          <m:deg/>
          <m:e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I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55A1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I</m:t>
                </m:r>
              </m:e>
              <m:sub>
                <m:r>
                  <w:rPr>
                    <w:rFonts w:ascii="Cambria Math" w:eastAsia="等线" w:hAnsi="Cambria Math" w:cs="+mn-cs"/>
                    <w:color w:val="C55A11"/>
                    <w:kern w:val="24"/>
                    <w:szCs w:val="21"/>
                  </w:rPr>
                  <m:t>2</m:t>
                </m:r>
              </m:sub>
            </m:sSub>
          </m:e>
        </m:rad>
        <m:r>
          <m:rPr>
            <m:sty m:val="p"/>
          </m:rPr>
          <w:rPr>
            <w:rFonts w:ascii="Cambria Math" w:eastAsia="等线" w:hAnsi="Cambria Math" w:cs="+mn-cs"/>
            <w:color w:val="C55A11"/>
            <w:kern w:val="24"/>
            <w:szCs w:val="21"/>
          </w:rPr>
          <m:t>cos</m:t>
        </m:r>
        <m:r>
          <w:rPr>
            <w:rFonts w:ascii="Cambria Math" w:eastAsia="等线" w:hAnsi="Cambria Math" w:cs="+mn-cs"/>
            <w:color w:val="C55A11"/>
            <w:kern w:val="24"/>
            <w:szCs w:val="21"/>
          </w:rPr>
          <m:t>∆φ</m:t>
        </m:r>
      </m:oMath>
    </w:p>
    <w:p w14:paraId="2110106D" w14:textId="77777777" w:rsidR="001B54B5" w:rsidRDefault="001B54B5" w:rsidP="00527554">
      <w:pPr>
        <w:rPr>
          <w:iCs/>
          <w:color w:val="C55A11"/>
          <w:kern w:val="24"/>
          <w:szCs w:val="21"/>
        </w:rPr>
      </w:pPr>
      <w:r>
        <w:rPr>
          <w:rFonts w:hint="eastAsia"/>
        </w:rPr>
        <w:t>如果取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I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</m:t>
            </m:r>
          </m:sub>
        </m:sSub>
        <m:r>
          <w:rPr>
            <w:rFonts w:ascii="Cambria Math" w:eastAsia="等线" w:hAnsi="Cambria Math" w:cs="+mn-cs" w:hint="eastAsia"/>
            <w:color w:val="C55A11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I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2</m:t>
            </m:r>
          </m:sub>
        </m:sSub>
      </m:oMath>
      <w:r>
        <w:rPr>
          <w:rFonts w:hint="eastAsia"/>
          <w:iCs/>
          <w:color w:val="C55A11"/>
          <w:kern w:val="24"/>
          <w:szCs w:val="21"/>
        </w:rPr>
        <w:t>，则空间中振动最强的点的强度为</w:t>
      </w:r>
      <m:oMath>
        <m:r>
          <w:rPr>
            <w:rFonts w:ascii="Cambria Math" w:hAnsi="Cambria Math"/>
            <w:color w:val="C55A11"/>
            <w:kern w:val="24"/>
            <w:szCs w:val="21"/>
          </w:rPr>
          <m:t>4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C55A1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I</m:t>
            </m:r>
          </m:e>
          <m:sub>
            <m:r>
              <w:rPr>
                <w:rFonts w:ascii="Cambria Math" w:eastAsia="等线" w:hAnsi="Cambria Math" w:cs="+mn-cs"/>
                <w:color w:val="C55A11"/>
                <w:kern w:val="24"/>
                <w:szCs w:val="21"/>
              </w:rPr>
              <m:t>1</m:t>
            </m:r>
          </m:sub>
        </m:sSub>
      </m:oMath>
      <w:r>
        <w:rPr>
          <w:rFonts w:hint="eastAsia"/>
          <w:iCs/>
          <w:color w:val="C55A11"/>
          <w:kern w:val="24"/>
          <w:szCs w:val="21"/>
        </w:rPr>
        <w:t>，振动最弱的点的强度变为了零。</w:t>
      </w:r>
    </w:p>
    <w:p w14:paraId="772AB26E" w14:textId="676A5E3B" w:rsidR="00A63A15" w:rsidRDefault="00527554" w:rsidP="001B54B5">
      <w:pPr>
        <w:ind w:firstLineChars="200" w:firstLine="420"/>
      </w:pPr>
      <w:r>
        <w:rPr>
          <w:rFonts w:hint="eastAsia"/>
        </w:rPr>
        <w:t>从</w:t>
      </w:r>
      <w:r w:rsidR="001B54B5">
        <w:rPr>
          <w:rFonts w:hint="eastAsia"/>
        </w:rPr>
        <w:t>以上分析</w:t>
      </w:r>
      <w:r>
        <w:rPr>
          <w:rFonts w:hint="eastAsia"/>
        </w:rPr>
        <w:t>可以看出，</w:t>
      </w:r>
      <w:r w:rsidR="001B54B5">
        <w:rPr>
          <w:rFonts w:hint="eastAsia"/>
        </w:rPr>
        <w:t>发生干涉时，</w:t>
      </w:r>
      <w:r>
        <w:rPr>
          <w:rFonts w:hint="eastAsia"/>
        </w:rPr>
        <w:t>空间有些点的强度加强了，比两个波的强度之和还要大，</w:t>
      </w:r>
      <w:r w:rsidR="001B54B5">
        <w:rPr>
          <w:rFonts w:hint="eastAsia"/>
        </w:rPr>
        <w:t>甚至是两个波强度的倍数；</w:t>
      </w:r>
      <w:r>
        <w:rPr>
          <w:rFonts w:hint="eastAsia"/>
        </w:rPr>
        <w:t>而有些点的强度减弱了，甚至为零。之所以会出现这样的现象，是因为发生干涉时，空间中的能量发生了重新分布。</w:t>
      </w:r>
    </w:p>
    <w:p w14:paraId="2893D871" w14:textId="77777777" w:rsidR="00DD58F8" w:rsidRDefault="00DD58F8" w:rsidP="00DD58F8"/>
    <w:p w14:paraId="0851DE21" w14:textId="746D0609" w:rsidR="00DD58F8" w:rsidRDefault="00DD58F8" w:rsidP="00DD58F8">
      <w:r>
        <w:rPr>
          <w:rFonts w:hint="eastAsia"/>
        </w:rPr>
        <w:t>4.</w:t>
      </w:r>
      <w:r>
        <w:t xml:space="preserve">4.5 </w:t>
      </w:r>
      <w:r>
        <w:rPr>
          <w:rFonts w:hint="eastAsia"/>
        </w:rPr>
        <w:t>驻波</w:t>
      </w:r>
    </w:p>
    <w:p w14:paraId="5717D050" w14:textId="5BD1F0CC" w:rsidR="008C1F38" w:rsidRDefault="008C1F38" w:rsidP="00DD58F8">
      <w:r>
        <w:rPr>
          <w:rFonts w:hint="eastAsia"/>
        </w:rPr>
        <w:t xml:space="preserve"> </w:t>
      </w:r>
      <w:r>
        <w:t xml:space="preserve">     </w:t>
      </w:r>
    </w:p>
    <w:p w14:paraId="26CCD3E3" w14:textId="77777777" w:rsidR="001B54B5" w:rsidRPr="002D6BEB" w:rsidRDefault="001B54B5" w:rsidP="00527554"/>
    <w:p w14:paraId="39C4C38F" w14:textId="77777777" w:rsidR="00A63A15" w:rsidRDefault="00A63A15" w:rsidP="009C72D2">
      <w:pPr>
        <w:ind w:firstLineChars="200" w:firstLine="420"/>
      </w:pPr>
    </w:p>
    <w:p w14:paraId="28D6A5FB" w14:textId="2089661C" w:rsidR="00A63A15" w:rsidRDefault="00AE6F53" w:rsidP="009C72D2">
      <w:pPr>
        <w:ind w:firstLineChars="200" w:firstLine="420"/>
      </w:pPr>
      <w:r>
        <w:rPr>
          <w:rFonts w:hint="eastAsia"/>
        </w:rPr>
        <w:lastRenderedPageBreak/>
        <w:t>下面讨论两个等振幅的反向传播的相干波的干涉情况。沿</w:t>
      </w:r>
      <m:oMath>
        <m:r>
          <w:rPr>
            <w:rFonts w:ascii="Cambria Math" w:hAnsi="Cambria Math" w:hint="eastAsia"/>
          </w:rPr>
          <m:t>Ox</m:t>
        </m:r>
      </m:oMath>
      <w:r>
        <w:rPr>
          <w:rFonts w:hint="eastAsia"/>
        </w:rPr>
        <w:t xml:space="preserve">轴正向传播的波的波动表达式 </w:t>
      </w:r>
    </w:p>
    <w:p w14:paraId="0DA03D7D" w14:textId="6861C116" w:rsidR="00AE6F53" w:rsidRDefault="00AE6F53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=Acos2π(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</w:t>
      </w:r>
    </w:p>
    <w:p w14:paraId="729CAB30" w14:textId="19E5C291" w:rsidR="00AE6F53" w:rsidRDefault="00AE6F53" w:rsidP="00AE6F53">
      <w:r>
        <w:rPr>
          <w:rFonts w:hint="eastAsia"/>
        </w:rPr>
        <w:t>沿</w:t>
      </w:r>
      <m:oMath>
        <m:r>
          <w:rPr>
            <w:rFonts w:ascii="Cambria Math" w:hAnsi="Cambria Math" w:hint="eastAsia"/>
          </w:rPr>
          <m:t>Ox</m:t>
        </m:r>
      </m:oMath>
      <w:r>
        <w:rPr>
          <w:rFonts w:hint="eastAsia"/>
        </w:rPr>
        <w:t xml:space="preserve">轴反向传播的波的波动表达式 </w:t>
      </w:r>
    </w:p>
    <w:p w14:paraId="42786833" w14:textId="391792A7" w:rsidR="00AE6F53" w:rsidRDefault="00AE6F53" w:rsidP="00AE6F53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=Acos2π(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</w:t>
      </w:r>
    </w:p>
    <w:p w14:paraId="79F43F83" w14:textId="388CB903" w:rsidR="00AE6F53" w:rsidRDefault="00220E6C" w:rsidP="00AE6F53">
      <w:r>
        <w:rPr>
          <w:rFonts w:hint="eastAsia"/>
        </w:rPr>
        <w:t>上两式叠加得</w:t>
      </w:r>
    </w:p>
    <w:p w14:paraId="65CB427D" w14:textId="5BA0CB4E" w:rsidR="00220E6C" w:rsidRDefault="00220E6C" w:rsidP="00AE6F53">
      <w:r>
        <w:rPr>
          <w:rFonts w:hint="eastAsia"/>
        </w:rPr>
        <w:t xml:space="preserve"> </w:t>
      </w:r>
      <w:r>
        <w:t xml:space="preserve">   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=Acos2π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λ</m:t>
                </m:r>
              </m:den>
            </m:f>
          </m:e>
        </m:d>
        <m:r>
          <w:rPr>
            <w:rFonts w:ascii="Cambria Math" w:hAnsi="Cambria Math"/>
          </w:rPr>
          <m:t>+Acos2π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 w:hint="eastAsia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λ</m:t>
                </m:r>
              </m:den>
            </m:f>
          </m:e>
        </m:d>
        <m:r>
          <w:rPr>
            <w:rFonts w:ascii="Cambria Math" w:hAnsi="Cambria Math"/>
          </w:rPr>
          <m:t>=2Acos2π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cos2π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 xml:space="preserve">  </w:t>
      </w:r>
      <w:r>
        <w:t xml:space="preserve"> 4.4.</w:t>
      </w:r>
      <w:r w:rsidR="00B16F5B">
        <w:t xml:space="preserve"> </w:t>
      </w:r>
      <w:r>
        <w:t>5.1</w:t>
      </w:r>
    </w:p>
    <w:p w14:paraId="4D74950B" w14:textId="63B56312" w:rsidR="00220E6C" w:rsidRDefault="00220E6C" w:rsidP="00AE6F53">
      <w:r>
        <w:rPr>
          <w:rFonts w:hint="eastAsia"/>
        </w:rPr>
        <w:t>由上式可见，</w:t>
      </w:r>
      <w:proofErr w:type="gramStart"/>
      <w:r>
        <w:rPr>
          <w:rFonts w:hint="eastAsia"/>
        </w:rPr>
        <w:t>质元都</w:t>
      </w:r>
      <w:proofErr w:type="gramEnd"/>
      <w:r>
        <w:rPr>
          <w:rFonts w:hint="eastAsia"/>
        </w:rPr>
        <w:t>在做同周期的谐振动，但是不同位置的振幅不同，</w:t>
      </w:r>
      <w:r w:rsidR="00B16F5B">
        <w:rPr>
          <w:rFonts w:hint="eastAsia"/>
        </w:rPr>
        <w:t>坐标</w:t>
      </w:r>
      <m:oMath>
        <m:r>
          <w:rPr>
            <w:rFonts w:ascii="Cambria Math" w:hAnsi="Cambria Math" w:hint="eastAsia"/>
          </w:rPr>
          <m:t>x</m:t>
        </m:r>
      </m:oMath>
      <w:proofErr w:type="gramStart"/>
      <w:r w:rsidR="00B16F5B">
        <w:rPr>
          <w:rFonts w:hint="eastAsia"/>
        </w:rPr>
        <w:t>处质元</w:t>
      </w:r>
      <w:proofErr w:type="gramEnd"/>
      <w:r w:rsidR="00B16F5B">
        <w:rPr>
          <w:rFonts w:hint="eastAsia"/>
        </w:rPr>
        <w:t>的振幅为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2Acos2π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λ</m:t>
                </m:r>
              </m:den>
            </m:f>
          </m:e>
        </m:d>
      </m:oMath>
      <w:r w:rsidR="00B16F5B">
        <w:rPr>
          <w:rFonts w:hint="eastAsia"/>
        </w:rPr>
        <w:t>。在时间分别取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 w:rsidR="00B16F5B">
        <w:rPr>
          <w:rFonts w:hint="eastAsia"/>
        </w:rPr>
        <w:t>时，画出合成波的波形图，如图4.</w:t>
      </w:r>
      <w:r w:rsidR="00B16F5B">
        <w:t>4</w:t>
      </w:r>
      <w:r w:rsidR="00B16F5B">
        <w:rPr>
          <w:rFonts w:hint="eastAsia"/>
        </w:rPr>
        <w:t>.</w:t>
      </w:r>
      <w:r w:rsidR="00B16F5B">
        <w:t>5</w:t>
      </w:r>
      <w:r w:rsidR="00B16F5B">
        <w:rPr>
          <w:rFonts w:hint="eastAsia"/>
        </w:rPr>
        <w:t>.</w:t>
      </w:r>
      <w:r w:rsidR="00B16F5B">
        <w:t>1</w:t>
      </w:r>
      <w:r w:rsidR="00B16F5B">
        <w:rPr>
          <w:rFonts w:hint="eastAsia"/>
        </w:rPr>
        <w:t>所示。合成波</w:t>
      </w:r>
      <w:r w:rsidR="00BB4AE1">
        <w:rPr>
          <w:rFonts w:hint="eastAsia"/>
        </w:rPr>
        <w:t>中</w:t>
      </w:r>
      <w:proofErr w:type="gramStart"/>
      <w:r w:rsidR="00BB4AE1">
        <w:rPr>
          <w:rFonts w:hint="eastAsia"/>
        </w:rPr>
        <w:t>各质元都</w:t>
      </w:r>
      <w:proofErr w:type="gramEnd"/>
      <w:r w:rsidR="00BB4AE1">
        <w:rPr>
          <w:rFonts w:hint="eastAsia"/>
        </w:rPr>
        <w:t>以相同频率作简谐振动，有些位置振动的振幅是最大的，称为</w:t>
      </w:r>
      <w:r w:rsidR="00BB4AE1" w:rsidRPr="0000794D">
        <w:rPr>
          <w:rFonts w:hint="eastAsia"/>
          <w:color w:val="FF0000"/>
        </w:rPr>
        <w:t>波腹</w:t>
      </w:r>
      <w:r w:rsidR="00BB4AE1">
        <w:rPr>
          <w:rFonts w:hint="eastAsia"/>
        </w:rPr>
        <w:t>，而有些位置振幅始终为零，称为</w:t>
      </w:r>
      <w:r w:rsidR="00BB4AE1" w:rsidRPr="0000794D">
        <w:rPr>
          <w:rFonts w:hint="eastAsia"/>
          <w:color w:val="FF0000"/>
        </w:rPr>
        <w:t>波节</w:t>
      </w:r>
      <w:r w:rsidR="00BB4AE1">
        <w:rPr>
          <w:rFonts w:hint="eastAsia"/>
        </w:rPr>
        <w:t>。</w:t>
      </w:r>
      <w:r w:rsidR="00BB4AE1" w:rsidRPr="00BB4AE1">
        <w:rPr>
          <w:rFonts w:hint="eastAsia"/>
        </w:rPr>
        <w:t>这种合成波中</w:t>
      </w:r>
      <w:proofErr w:type="gramStart"/>
      <w:r w:rsidR="00BB4AE1" w:rsidRPr="00BB4AE1">
        <w:rPr>
          <w:rFonts w:hint="eastAsia"/>
        </w:rPr>
        <w:t>各质元以</w:t>
      </w:r>
      <w:proofErr w:type="gramEnd"/>
      <w:r w:rsidR="00BB4AE1" w:rsidRPr="00BB4AE1">
        <w:rPr>
          <w:rFonts w:hint="eastAsia"/>
        </w:rPr>
        <w:t>不同</w:t>
      </w:r>
      <w:r w:rsidR="0000794D">
        <w:rPr>
          <w:rFonts w:hint="eastAsia"/>
        </w:rPr>
        <w:t>的</w:t>
      </w:r>
      <w:r w:rsidR="00BB4AE1" w:rsidRPr="00BB4AE1">
        <w:rPr>
          <w:rFonts w:hint="eastAsia"/>
        </w:rPr>
        <w:t>振幅在各自平衡位置附近振动</w:t>
      </w:r>
      <w:r w:rsidR="00BB4AE1">
        <w:rPr>
          <w:rFonts w:hint="eastAsia"/>
        </w:rPr>
        <w:t>，</w:t>
      </w:r>
      <w:r w:rsidR="00BB4AE1" w:rsidRPr="00BB4AE1">
        <w:t>且没有振动状态或相位传播的波称为</w:t>
      </w:r>
      <w:r w:rsidR="00BB4AE1" w:rsidRPr="0000794D">
        <w:rPr>
          <w:color w:val="FF0000"/>
        </w:rPr>
        <w:t>驻波</w:t>
      </w:r>
      <w:r w:rsidR="00BB4AE1">
        <w:rPr>
          <w:rFonts w:hint="eastAsia"/>
        </w:rPr>
        <w:t>。</w:t>
      </w:r>
      <w:r w:rsidR="00BB4AE1" w:rsidRPr="00BB4AE1">
        <w:t>驻波是一种有波之形而无波之实的波动</w:t>
      </w:r>
      <w:r w:rsidR="00BB4AE1">
        <w:rPr>
          <w:rFonts w:hint="eastAsia"/>
        </w:rPr>
        <w:t>，</w:t>
      </w:r>
      <w:r w:rsidR="00BB4AE1" w:rsidRPr="00BB4AE1">
        <w:t>它和行波是有区别的</w:t>
      </w:r>
      <w:r w:rsidR="00BB4AE1">
        <w:rPr>
          <w:rFonts w:hint="eastAsia"/>
        </w:rPr>
        <w:t>。</w:t>
      </w:r>
    </w:p>
    <w:p w14:paraId="339F92D9" w14:textId="5EDC88C5" w:rsidR="001C30E4" w:rsidRDefault="0000794D" w:rsidP="00AE6F53">
      <w:r w:rsidRPr="001C30E4">
        <w:rPr>
          <w:noProof/>
        </w:rPr>
        <w:drawing>
          <wp:anchor distT="0" distB="0" distL="114300" distR="114300" simplePos="0" relativeHeight="251686912" behindDoc="0" locked="0" layoutInCell="1" allowOverlap="1" wp14:anchorId="2F0C2DC6" wp14:editId="491EB7A0">
            <wp:simplePos x="0" y="0"/>
            <wp:positionH relativeFrom="column">
              <wp:posOffset>625475</wp:posOffset>
            </wp:positionH>
            <wp:positionV relativeFrom="paragraph">
              <wp:posOffset>71120</wp:posOffset>
            </wp:positionV>
            <wp:extent cx="3849370" cy="2023110"/>
            <wp:effectExtent l="0" t="0" r="0" b="0"/>
            <wp:wrapSquare wrapText="bothSides"/>
            <wp:docPr id="947396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9659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220DF" w14:textId="4E1563AC" w:rsidR="001C30E4" w:rsidRDefault="001C30E4" w:rsidP="00AE6F53"/>
    <w:p w14:paraId="3E6363A9" w14:textId="7CA847EF" w:rsidR="001C30E4" w:rsidRDefault="001C30E4" w:rsidP="00AE6F53"/>
    <w:p w14:paraId="5AF00CE8" w14:textId="084BDE69" w:rsidR="001C30E4" w:rsidRDefault="001C30E4" w:rsidP="00AE6F53"/>
    <w:p w14:paraId="24ECF1F9" w14:textId="77777777" w:rsidR="001C30E4" w:rsidRDefault="001C30E4" w:rsidP="00AE6F53"/>
    <w:p w14:paraId="25AF7C62" w14:textId="77777777" w:rsidR="001C30E4" w:rsidRDefault="001C30E4" w:rsidP="00AE6F53"/>
    <w:p w14:paraId="31985AF1" w14:textId="2CB17BB2" w:rsidR="001C30E4" w:rsidRDefault="001C30E4" w:rsidP="00AE6F53"/>
    <w:p w14:paraId="51415744" w14:textId="77777777" w:rsidR="001C30E4" w:rsidRDefault="001C30E4" w:rsidP="00AE6F53"/>
    <w:p w14:paraId="539553DC" w14:textId="77777777" w:rsidR="001C30E4" w:rsidRDefault="001C30E4" w:rsidP="00AE6F53"/>
    <w:p w14:paraId="172896AC" w14:textId="77777777" w:rsidR="001C30E4" w:rsidRDefault="001C30E4" w:rsidP="00AE6F53"/>
    <w:p w14:paraId="4107A426" w14:textId="77777777" w:rsidR="001C30E4" w:rsidRDefault="001C30E4" w:rsidP="00AE6F53"/>
    <w:p w14:paraId="3DCC0ED1" w14:textId="2DC085B4" w:rsidR="001C30E4" w:rsidRDefault="0000794D" w:rsidP="00AE6F53">
      <w:r>
        <w:rPr>
          <w:rFonts w:hint="eastAsia"/>
        </w:rPr>
        <w:t xml:space="preserve"> </w:t>
      </w:r>
      <w:r>
        <w:t xml:space="preserve">                         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1</w:t>
      </w:r>
    </w:p>
    <w:p w14:paraId="24A0BF56" w14:textId="3E5FE158" w:rsidR="001C30E4" w:rsidRDefault="00137806" w:rsidP="00AE6F53">
      <w:r>
        <w:rPr>
          <w:rFonts w:hint="eastAsia"/>
        </w:rPr>
        <w:t>根据式4.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，波腹的位置为</w:t>
      </w:r>
    </w:p>
    <w:p w14:paraId="72F41E04" w14:textId="63F41421" w:rsidR="00137806" w:rsidRDefault="00137806" w:rsidP="00AE6F53">
      <w:r>
        <w:rPr>
          <w:rFonts w:hint="eastAsia"/>
        </w:rPr>
        <w:t xml:space="preserve"> </w:t>
      </w:r>
      <w:r>
        <w:t xml:space="preserve">             </w:t>
      </w:r>
      <m:oMath>
        <m:r>
          <w:rPr>
            <w:rFonts w:ascii="Cambria Math" w:hAnsi="Cambria Math"/>
          </w:rPr>
          <m:t>cos2π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=±1⇒2π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=kπ</m:t>
        </m:r>
      </m:oMath>
    </w:p>
    <w:p w14:paraId="32C2590E" w14:textId="31C33A3C" w:rsidR="001C30E4" w:rsidRDefault="00137806" w:rsidP="00AE6F53">
      <w:r>
        <w:rPr>
          <w:rFonts w:hint="eastAsia"/>
        </w:rPr>
        <w:t>整理后得</w:t>
      </w:r>
    </w:p>
    <w:p w14:paraId="2A8EBE96" w14:textId="6C9AF4CD" w:rsidR="00137806" w:rsidRDefault="00137806" w:rsidP="00AE6F53">
      <w:r>
        <w:rPr>
          <w:rFonts w:hint="eastAsia"/>
        </w:rPr>
        <w:t xml:space="preserve"> </w:t>
      </w:r>
      <w:r>
        <w:t xml:space="preserve">                      </w:t>
      </w:r>
      <m:oMath>
        <m:r>
          <w:rPr>
            <w:rFonts w:ascii="Cambria Math" w:hAnsi="Cambria Math" w:hint="eastAsia"/>
          </w:rPr>
          <m:t>x=k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k=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±1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±2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⋯</m:t>
        </m:r>
      </m:oMath>
      <w:r>
        <w:rPr>
          <w:rFonts w:hint="eastAsia"/>
        </w:rPr>
        <w:t xml:space="preserve"> </w:t>
      </w:r>
      <w:r>
        <w:t xml:space="preserve">            4.4.5.2</w:t>
      </w:r>
    </w:p>
    <w:p w14:paraId="64FC7F16" w14:textId="7E46BD69" w:rsidR="001C30E4" w:rsidRDefault="00137806" w:rsidP="00AE6F53">
      <w:r>
        <w:rPr>
          <w:rFonts w:hint="eastAsia"/>
        </w:rPr>
        <w:t>波节的位置为</w:t>
      </w:r>
    </w:p>
    <w:p w14:paraId="6C540131" w14:textId="0B77211F" w:rsidR="00BA67B3" w:rsidRDefault="00BA67B3" w:rsidP="00BA67B3">
      <w:r>
        <w:rPr>
          <w:rFonts w:hint="eastAsia"/>
        </w:rPr>
        <w:t xml:space="preserve"> </w:t>
      </w:r>
      <w:r>
        <w:t xml:space="preserve">           </w:t>
      </w:r>
      <w:r w:rsidR="00C3167F">
        <w:t xml:space="preserve">        </w:t>
      </w:r>
      <w:r>
        <w:t xml:space="preserve">  </w:t>
      </w:r>
      <m:oMath>
        <m:r>
          <w:rPr>
            <w:rFonts w:ascii="Cambria Math" w:hAnsi="Cambria Math"/>
          </w:rPr>
          <m:t>cos2π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=0⇒2π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2k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DBE995A" w14:textId="77777777" w:rsidR="00BA67B3" w:rsidRDefault="00BA67B3" w:rsidP="00BA67B3">
      <w:r>
        <w:rPr>
          <w:rFonts w:hint="eastAsia"/>
        </w:rPr>
        <w:t>整理后得</w:t>
      </w:r>
    </w:p>
    <w:p w14:paraId="176C7CC7" w14:textId="7F1201BB" w:rsidR="00137806" w:rsidRDefault="00BA67B3" w:rsidP="00BA67B3">
      <w:r>
        <w:rPr>
          <w:rFonts w:hint="eastAsia"/>
        </w:rPr>
        <w:t xml:space="preserve"> </w:t>
      </w:r>
      <w:r>
        <w:t xml:space="preserve">                      </w:t>
      </w:r>
      <m:oMath>
        <m:r>
          <w:rPr>
            <w:rFonts w:ascii="Cambria Math" w:hAnsi="Cambria Math" w:hint="eastAsia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2k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k=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±1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±2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⋯</m:t>
        </m:r>
      </m:oMath>
      <w:r>
        <w:rPr>
          <w:rFonts w:hint="eastAsia"/>
        </w:rPr>
        <w:t xml:space="preserve"> </w:t>
      </w:r>
      <w:r>
        <w:t xml:space="preserve">   </w:t>
      </w:r>
      <w:r w:rsidR="00C3167F">
        <w:t xml:space="preserve">  4.4.5.3</w:t>
      </w:r>
    </w:p>
    <w:p w14:paraId="4DF1DDDD" w14:textId="77777777" w:rsidR="001C30E4" w:rsidRDefault="001C30E4" w:rsidP="00AE6F53"/>
    <w:p w14:paraId="762AFD32" w14:textId="66744799" w:rsidR="001C30E4" w:rsidRDefault="00C3167F" w:rsidP="00AE6F53">
      <w:r>
        <w:rPr>
          <w:rFonts w:hint="eastAsia"/>
        </w:rPr>
        <w:t>相邻的波腹间距为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，相邻的波节间距也为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，波腹和波节等间隔分布，相邻的波腹和波节之</w:t>
      </w:r>
      <w:r>
        <w:rPr>
          <w:rFonts w:hint="eastAsia"/>
        </w:rPr>
        <w:lastRenderedPageBreak/>
        <w:t>间的间隔为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523C72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88CC1CA" w14:textId="4884FDF0" w:rsidR="00264800" w:rsidRDefault="00264800" w:rsidP="00AE6F53">
      <w:r>
        <w:rPr>
          <w:rFonts w:hint="eastAsia"/>
        </w:rPr>
        <w:t xml:space="preserve"> </w:t>
      </w:r>
      <w:r>
        <w:t xml:space="preserve"> </w:t>
      </w:r>
      <w:r w:rsidR="004277AC">
        <w:t xml:space="preserve">  </w:t>
      </w:r>
      <w:r>
        <w:rPr>
          <w:rFonts w:hint="eastAsia"/>
        </w:rPr>
        <w:t>从图4.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看出，在两个波节之间，各</w:t>
      </w:r>
      <w:proofErr w:type="gramStart"/>
      <w:r>
        <w:rPr>
          <w:rFonts w:hint="eastAsia"/>
        </w:rPr>
        <w:t>质元始终</w:t>
      </w:r>
      <w:proofErr w:type="gramEnd"/>
      <w:r>
        <w:rPr>
          <w:rFonts w:hint="eastAsia"/>
        </w:rPr>
        <w:t>做同相振动，而在波节的两边，振动始终是反相的。这是因为在不同位置的振幅</w:t>
      </w:r>
      <m:oMath>
        <m:r>
          <w:rPr>
            <w:rFonts w:ascii="Cambria Math" w:hAnsi="Cambria Math"/>
          </w:rPr>
          <m:t>2Acos2π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  <w:r>
        <w:rPr>
          <w:rFonts w:hint="eastAsia"/>
        </w:rPr>
        <w:t>是一个余弦函数。余弦函数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标系的四个象限中的正负如图4.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所示。</w:t>
      </w:r>
      <w:r w:rsidR="004277AC">
        <w:rPr>
          <w:rFonts w:hint="eastAsia"/>
        </w:rPr>
        <w:t>容易分析出，在两个波节之间，余弦函数的取值正负不变，而在波节两边，余弦函数的取值正负互换。这也导致了驻波的波节之间和波节两边不同的振动状态。</w:t>
      </w:r>
    </w:p>
    <w:p w14:paraId="5E579297" w14:textId="15C6495E" w:rsidR="004277AC" w:rsidRPr="004277AC" w:rsidRDefault="004277AC" w:rsidP="00AE6F53">
      <w:r w:rsidRPr="004277AC">
        <w:rPr>
          <w:noProof/>
        </w:rPr>
        <w:drawing>
          <wp:anchor distT="0" distB="0" distL="114300" distR="114300" simplePos="0" relativeHeight="251687936" behindDoc="0" locked="0" layoutInCell="1" allowOverlap="1" wp14:anchorId="68F61DC2" wp14:editId="34EBC102">
            <wp:simplePos x="0" y="0"/>
            <wp:positionH relativeFrom="column">
              <wp:posOffset>1111885</wp:posOffset>
            </wp:positionH>
            <wp:positionV relativeFrom="paragraph">
              <wp:posOffset>14902</wp:posOffset>
            </wp:positionV>
            <wp:extent cx="2341315" cy="2008262"/>
            <wp:effectExtent l="0" t="0" r="1905" b="0"/>
            <wp:wrapSquare wrapText="bothSides"/>
            <wp:docPr id="145186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55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15" cy="200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598AC" w14:textId="0D872C97" w:rsidR="004277AC" w:rsidRDefault="004277AC" w:rsidP="00AE6F53"/>
    <w:p w14:paraId="6E108923" w14:textId="68323A43" w:rsidR="004277AC" w:rsidRDefault="004277AC" w:rsidP="00AE6F53"/>
    <w:p w14:paraId="7DE5B786" w14:textId="7EDE3AF7" w:rsidR="004277AC" w:rsidRDefault="004277AC" w:rsidP="00AE6F53"/>
    <w:p w14:paraId="5A85B8B5" w14:textId="298A8719" w:rsidR="004277AC" w:rsidRDefault="004277AC" w:rsidP="00AE6F53"/>
    <w:p w14:paraId="7AB10EAE" w14:textId="77777777" w:rsidR="004277AC" w:rsidRDefault="004277AC" w:rsidP="00AE6F53"/>
    <w:p w14:paraId="4529C5DB" w14:textId="77777777" w:rsidR="004277AC" w:rsidRDefault="004277AC" w:rsidP="00AE6F53"/>
    <w:p w14:paraId="61A822D8" w14:textId="77777777" w:rsidR="004277AC" w:rsidRDefault="004277AC" w:rsidP="00AE6F53"/>
    <w:p w14:paraId="61597FAC" w14:textId="77777777" w:rsidR="004277AC" w:rsidRDefault="004277AC" w:rsidP="00AE6F53"/>
    <w:p w14:paraId="7BF69EA0" w14:textId="77777777" w:rsidR="004277AC" w:rsidRDefault="004277AC" w:rsidP="00AE6F53"/>
    <w:p w14:paraId="3BE6DF8B" w14:textId="77777777" w:rsidR="004277AC" w:rsidRDefault="004277AC" w:rsidP="00AE6F53"/>
    <w:p w14:paraId="4F3AC2A2" w14:textId="2BA36BE8" w:rsidR="004277AC" w:rsidRDefault="004277AC" w:rsidP="00AE6F53">
      <w:r>
        <w:rPr>
          <w:rFonts w:hint="eastAsia"/>
        </w:rPr>
        <w:t xml:space="preserve"> </w:t>
      </w:r>
      <w:r>
        <w:t xml:space="preserve">                            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2</w:t>
      </w:r>
    </w:p>
    <w:p w14:paraId="4FB49EFB" w14:textId="7A3473E1" w:rsidR="004277AC" w:rsidRDefault="004277AC" w:rsidP="00377C06">
      <w:pPr>
        <w:ind w:firstLine="420"/>
      </w:pPr>
      <w:r>
        <w:rPr>
          <w:rFonts w:hint="eastAsia"/>
        </w:rPr>
        <w:t>下面考察一下驻波的能量。</w:t>
      </w:r>
      <w:proofErr w:type="gramStart"/>
      <w:r w:rsidR="00B72A6C">
        <w:rPr>
          <w:rFonts w:hint="eastAsia"/>
        </w:rPr>
        <w:t>质元同时</w:t>
      </w:r>
      <w:proofErr w:type="gramEnd"/>
      <w:r w:rsidR="00B72A6C">
        <w:rPr>
          <w:rFonts w:hint="eastAsia"/>
        </w:rPr>
        <w:t>振动到离平衡位置最远的地方时，</w:t>
      </w:r>
      <w:proofErr w:type="gramStart"/>
      <w:r w:rsidR="00B72A6C">
        <w:rPr>
          <w:rFonts w:hint="eastAsia"/>
        </w:rPr>
        <w:t>各质元的</w:t>
      </w:r>
      <w:proofErr w:type="gramEnd"/>
      <w:r w:rsidR="00B72A6C">
        <w:rPr>
          <w:rFonts w:hint="eastAsia"/>
        </w:rPr>
        <w:t>速度均为零，没有动能，但是此时介质的形变最大，势能最大。波节处形变最大，势能大，波腹的地方无形变，也就没有势能。</w:t>
      </w:r>
      <w:proofErr w:type="gramStart"/>
      <w:r w:rsidR="00B72A6C">
        <w:rPr>
          <w:rFonts w:hint="eastAsia"/>
        </w:rPr>
        <w:t>质元同时</w:t>
      </w:r>
      <w:proofErr w:type="gramEnd"/>
      <w:r w:rsidR="00B72A6C">
        <w:rPr>
          <w:rFonts w:hint="eastAsia"/>
        </w:rPr>
        <w:t>振动到平衡位置时，介质没有变形，无势能，但</w:t>
      </w:r>
      <w:proofErr w:type="gramStart"/>
      <w:r w:rsidR="00B72A6C">
        <w:rPr>
          <w:rFonts w:hint="eastAsia"/>
        </w:rPr>
        <w:t>各质元的</w:t>
      </w:r>
      <w:proofErr w:type="gramEnd"/>
      <w:r w:rsidR="00B72A6C">
        <w:rPr>
          <w:rFonts w:hint="eastAsia"/>
        </w:rPr>
        <w:t>速度最大，动能最大。波腹</w:t>
      </w:r>
      <w:proofErr w:type="gramStart"/>
      <w:r w:rsidR="00B72A6C">
        <w:rPr>
          <w:rFonts w:hint="eastAsia"/>
        </w:rPr>
        <w:t>处质元</w:t>
      </w:r>
      <w:proofErr w:type="gramEnd"/>
      <w:r w:rsidR="00B72A6C">
        <w:rPr>
          <w:rFonts w:hint="eastAsia"/>
        </w:rPr>
        <w:t>的振动速度大，动能大，波节处无速度，也就没有动能。在驻波形成后，两个波节间的能量，有时集中在波腹附近，有时集中在波节附近，在振动的过程中</w:t>
      </w:r>
      <w:r w:rsidR="005F66B0">
        <w:rPr>
          <w:rFonts w:hint="eastAsia"/>
        </w:rPr>
        <w:t>，</w:t>
      </w:r>
      <w:r w:rsidR="00B72A6C">
        <w:rPr>
          <w:rFonts w:hint="eastAsia"/>
        </w:rPr>
        <w:t>能量</w:t>
      </w:r>
      <w:r w:rsidR="005F66B0">
        <w:rPr>
          <w:rFonts w:hint="eastAsia"/>
        </w:rPr>
        <w:t>有时从波腹</w:t>
      </w:r>
      <w:r w:rsidR="00B72A6C">
        <w:rPr>
          <w:rFonts w:hint="eastAsia"/>
        </w:rPr>
        <w:t>转移</w:t>
      </w:r>
      <w:r w:rsidR="005F66B0">
        <w:rPr>
          <w:rFonts w:hint="eastAsia"/>
        </w:rPr>
        <w:t>到波节</w:t>
      </w:r>
      <w:r w:rsidR="00B72A6C">
        <w:rPr>
          <w:rFonts w:hint="eastAsia"/>
        </w:rPr>
        <w:t>，</w:t>
      </w:r>
      <w:r w:rsidR="005F66B0">
        <w:rPr>
          <w:rFonts w:hint="eastAsia"/>
        </w:rPr>
        <w:t>有时从波节转移到波腹，</w:t>
      </w:r>
      <w:r w:rsidR="00B72A6C">
        <w:rPr>
          <w:rFonts w:hint="eastAsia"/>
        </w:rPr>
        <w:t>但是不会</w:t>
      </w:r>
      <w:r w:rsidR="005F66B0">
        <w:rPr>
          <w:rFonts w:hint="eastAsia"/>
        </w:rPr>
        <w:t>继续</w:t>
      </w:r>
      <w:r w:rsidR="00B72A6C">
        <w:rPr>
          <w:rFonts w:hint="eastAsia"/>
        </w:rPr>
        <w:t>往前传递。</w:t>
      </w:r>
    </w:p>
    <w:p w14:paraId="0448DC34" w14:textId="77777777" w:rsidR="00377C06" w:rsidRDefault="00377C06" w:rsidP="00377C06"/>
    <w:p w14:paraId="6293FEDE" w14:textId="5E7CE4CB" w:rsidR="00377C06" w:rsidRDefault="00377C06" w:rsidP="00377C06">
      <w:r>
        <w:rPr>
          <w:rFonts w:hint="eastAsia"/>
        </w:rPr>
        <w:t xml:space="preserve">例题 </w:t>
      </w:r>
      <w:r w:rsidR="00151050">
        <w:t xml:space="preserve"> 4</w:t>
      </w:r>
      <w:r w:rsidR="00151050">
        <w:rPr>
          <w:rFonts w:hint="eastAsia"/>
        </w:rPr>
        <w:t>.</w:t>
      </w:r>
      <w:r w:rsidR="00151050">
        <w:t>4</w:t>
      </w:r>
      <w:r w:rsidR="00151050">
        <w:rPr>
          <w:rFonts w:hint="eastAsia"/>
        </w:rPr>
        <w:t>.</w:t>
      </w:r>
      <w:r w:rsidR="00151050">
        <w:t>5</w:t>
      </w:r>
      <w:r w:rsidR="00151050">
        <w:rPr>
          <w:rFonts w:hint="eastAsia"/>
        </w:rPr>
        <w:t>.</w:t>
      </w:r>
      <w:r w:rsidR="00151050">
        <w:t>1</w:t>
      </w:r>
    </w:p>
    <w:p w14:paraId="721FF68F" w14:textId="773F9572" w:rsidR="00377C06" w:rsidRDefault="00377C06" w:rsidP="00377C06">
      <w:pPr>
        <w:ind w:firstLine="420"/>
      </w:pPr>
      <w:r w:rsidRPr="00377C06">
        <w:rPr>
          <w:rFonts w:hint="eastAsia"/>
        </w:rPr>
        <w:t>两人各执长为</w:t>
      </w:r>
      <m:oMath>
        <m:r>
          <w:rPr>
            <w:rFonts w:ascii="Cambria Math" w:hAnsi="Cambria Math"/>
          </w:rPr>
          <m:t>l</m:t>
        </m:r>
      </m:oMath>
      <w:r w:rsidRPr="00377C06">
        <w:rPr>
          <w:rFonts w:hint="eastAsia"/>
        </w:rPr>
        <w:t>的绳的一端</w:t>
      </w:r>
      <w:r w:rsidRPr="00377C06">
        <w:t xml:space="preserve">, </w:t>
      </w:r>
      <w:r w:rsidRPr="00377C06">
        <w:rPr>
          <w:rFonts w:hint="eastAsia"/>
        </w:rPr>
        <w:t>以相同的角频率和振幅在绳上激起振动，右端的人的振动比左端的人的振动相位超前</w:t>
      </w:r>
      <m:oMath>
        <m:r>
          <w:rPr>
            <w:rFonts w:ascii="Cambria Math" w:hAnsi="Cambria Math"/>
          </w:rPr>
          <m:t>φ</m:t>
        </m:r>
      </m:oMath>
      <w:r w:rsidRPr="00377C06">
        <w:rPr>
          <w:rFonts w:hint="eastAsia"/>
        </w:rPr>
        <w:t>，试以绳的中点为坐标原点描写合成驻波。由于</w:t>
      </w:r>
      <w:proofErr w:type="gramStart"/>
      <w:r w:rsidRPr="00377C06">
        <w:rPr>
          <w:rFonts w:hint="eastAsia"/>
        </w:rPr>
        <w:t>绳</w:t>
      </w:r>
      <w:proofErr w:type="gramEnd"/>
      <w:r w:rsidRPr="00377C06">
        <w:rPr>
          <w:rFonts w:hint="eastAsia"/>
        </w:rPr>
        <w:t>很长，不考虑反射。绳上的波速设为</w:t>
      </w:r>
      <w:r w:rsidRPr="00377C06">
        <w:t>u</w:t>
      </w:r>
      <w:r>
        <w:rPr>
          <w:rFonts w:hint="eastAsia"/>
        </w:rPr>
        <w:t>。</w:t>
      </w:r>
    </w:p>
    <w:p w14:paraId="7DBA82F9" w14:textId="2F6EFA9F" w:rsidR="00377C06" w:rsidRDefault="00377C06" w:rsidP="00377C06">
      <w:r>
        <w:rPr>
          <w:rFonts w:hint="eastAsia"/>
        </w:rPr>
        <w:t>解：设左端绳的振动表达式为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=Acosωt</m:t>
        </m:r>
      </m:oMath>
      <w:r w:rsidR="003F732A">
        <w:rPr>
          <w:rFonts w:hint="eastAsia"/>
        </w:rPr>
        <w:t>，引起的向右传播的波的波函数为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=Acosω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2u</m:t>
                </m:r>
              </m:den>
            </m:f>
          </m:e>
        </m:d>
      </m:oMath>
      <w:r w:rsidR="003F732A">
        <w:rPr>
          <w:rFonts w:hint="eastAsia"/>
        </w:rPr>
        <w:t>。右端</w:t>
      </w:r>
      <w:proofErr w:type="gramStart"/>
      <w:r w:rsidR="003F732A">
        <w:rPr>
          <w:rFonts w:hint="eastAsia"/>
        </w:rPr>
        <w:t>绳</w:t>
      </w:r>
      <w:proofErr w:type="gramEnd"/>
      <w:r w:rsidR="003F732A">
        <w:rPr>
          <w:rFonts w:hint="eastAsia"/>
        </w:rPr>
        <w:t>振动的表达式为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=Acos(ωt+φ)</m:t>
        </m:r>
      </m:oMath>
      <w:r w:rsidR="003F732A">
        <w:rPr>
          <w:rFonts w:hint="eastAsia"/>
        </w:rPr>
        <w:t>，引起的向左传播的波的波函数为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=Acos[ω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hAnsi="Cambria Math" w:hint="eastAsia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+φ]=Acos[ω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 w:hint="eastAsia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2u</m:t>
                </m:r>
              </m:den>
            </m:f>
          </m:e>
        </m:d>
        <m:r>
          <w:rPr>
            <w:rFonts w:ascii="Cambria Math" w:hAnsi="Cambria Math"/>
          </w:rPr>
          <m:t>+φ]</m:t>
        </m:r>
      </m:oMath>
      <w:r w:rsidR="003F732A">
        <w:rPr>
          <w:rFonts w:hint="eastAsia"/>
        </w:rPr>
        <w:t>。</w:t>
      </w:r>
      <w:r w:rsidR="009C7205">
        <w:rPr>
          <w:rFonts w:hint="eastAsia"/>
        </w:rPr>
        <w:t>合成驻波为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=2Acos(ω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φ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[ω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2u</m:t>
                </m:r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φ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 w:rsidR="009C7205">
        <w:rPr>
          <w:rFonts w:hint="eastAsia"/>
        </w:rPr>
        <w:t>。</w:t>
      </w:r>
    </w:p>
    <w:p w14:paraId="279DEF0C" w14:textId="1E9E8C4F" w:rsidR="00295BE0" w:rsidRDefault="00295BE0" w:rsidP="00377C06"/>
    <w:p w14:paraId="2625FD6E" w14:textId="0C1C3875" w:rsidR="00295BE0" w:rsidRDefault="00295BE0" w:rsidP="00377C06">
      <w:r>
        <w:rPr>
          <w:rFonts w:hint="eastAsia"/>
        </w:rPr>
        <w:t>4.</w:t>
      </w:r>
      <w:r>
        <w:t>4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半波损失</w:t>
      </w:r>
    </w:p>
    <w:p w14:paraId="0F9E2ACF" w14:textId="5D17CB8D" w:rsidR="00295BE0" w:rsidRDefault="008351C7" w:rsidP="00C302F3">
      <w:pPr>
        <w:ind w:firstLine="420"/>
      </w:pPr>
      <w:proofErr w:type="gramStart"/>
      <w:r>
        <w:rPr>
          <w:rFonts w:hint="eastAsia"/>
        </w:rPr>
        <w:t>绳</w:t>
      </w:r>
      <w:proofErr w:type="gramEnd"/>
      <w:r>
        <w:rPr>
          <w:rFonts w:hint="eastAsia"/>
        </w:rPr>
        <w:t>一端</w:t>
      </w:r>
      <w:r w:rsidR="00CF7295">
        <w:rPr>
          <w:rFonts w:hint="eastAsia"/>
        </w:rPr>
        <w:t>固定时，</w:t>
      </w:r>
      <w:r>
        <w:rPr>
          <w:rFonts w:hint="eastAsia"/>
        </w:rPr>
        <w:t>抖动绳不固定的那一端，</w:t>
      </w:r>
      <w:r w:rsidR="009677AA">
        <w:rPr>
          <w:rFonts w:hint="eastAsia"/>
        </w:rPr>
        <w:t>不管抖动多强烈</w:t>
      </w:r>
      <w:r>
        <w:rPr>
          <w:rFonts w:hint="eastAsia"/>
        </w:rPr>
        <w:t>，</w:t>
      </w:r>
      <w:r w:rsidR="009677AA">
        <w:rPr>
          <w:rFonts w:hint="eastAsia"/>
        </w:rPr>
        <w:t>固定一端</w:t>
      </w:r>
      <w:r>
        <w:rPr>
          <w:rFonts w:hint="eastAsia"/>
        </w:rPr>
        <w:t>都是波节。</w:t>
      </w:r>
      <w:r w:rsidR="00C302F3">
        <w:rPr>
          <w:rFonts w:hint="eastAsia"/>
        </w:rPr>
        <w:t>这说明</w:t>
      </w:r>
      <w:r w:rsidR="00C302F3">
        <w:rPr>
          <w:rFonts w:hint="eastAsia"/>
        </w:rPr>
        <w:lastRenderedPageBreak/>
        <w:t>抖动在绳上形成的波在</w:t>
      </w:r>
      <w:proofErr w:type="gramStart"/>
      <w:r w:rsidR="00C302F3">
        <w:rPr>
          <w:rFonts w:hint="eastAsia"/>
        </w:rPr>
        <w:t>固定端发生</w:t>
      </w:r>
      <w:proofErr w:type="gramEnd"/>
      <w:r w:rsidR="00C302F3">
        <w:rPr>
          <w:rFonts w:hint="eastAsia"/>
        </w:rPr>
        <w:t>反射时，反射波在固定端的振动有一个</w:t>
      </w:r>
      <m:oMath>
        <m:r>
          <w:rPr>
            <w:rFonts w:ascii="Cambria Math" w:hAnsi="Cambria Math"/>
          </w:rPr>
          <m:t>π</m:t>
        </m:r>
      </m:oMath>
      <w:r w:rsidR="00C302F3">
        <w:rPr>
          <w:rFonts w:hint="eastAsia"/>
        </w:rPr>
        <w:t>的相位突变。空间距离为半个波长的两点正好有</w:t>
      </w:r>
      <m:oMath>
        <m:r>
          <w:rPr>
            <w:rFonts w:ascii="Cambria Math" w:hAnsi="Cambria Math"/>
          </w:rPr>
          <m:t>π</m:t>
        </m:r>
      </m:oMath>
      <w:r w:rsidR="00C302F3">
        <w:rPr>
          <w:rFonts w:hint="eastAsia"/>
        </w:rPr>
        <w:t>相位差，所以把这个</w:t>
      </w:r>
      <m:oMath>
        <m:r>
          <w:rPr>
            <w:rFonts w:ascii="Cambria Math" w:hAnsi="Cambria Math"/>
          </w:rPr>
          <m:t>π</m:t>
        </m:r>
      </m:oMath>
      <w:r w:rsidR="00C302F3">
        <w:rPr>
          <w:rFonts w:hint="eastAsia"/>
        </w:rPr>
        <w:t>的相位突变，形象的称之为半波损失。</w:t>
      </w:r>
    </w:p>
    <w:p w14:paraId="6F9C5FE5" w14:textId="167D77E2" w:rsidR="00C302F3" w:rsidRDefault="00E76ED3" w:rsidP="00C302F3">
      <w:pPr>
        <w:ind w:firstLine="420"/>
      </w:pPr>
      <w:r w:rsidRPr="00E76ED3">
        <w:rPr>
          <w:rFonts w:hint="eastAsia"/>
        </w:rPr>
        <w:t>进一步研究表明</w:t>
      </w:r>
      <w:r>
        <w:rPr>
          <w:rFonts w:hint="eastAsia"/>
        </w:rPr>
        <w:t>，</w:t>
      </w:r>
      <w:r w:rsidRPr="00E76ED3">
        <w:t>当波在空间传播时</w:t>
      </w:r>
      <w:r>
        <w:rPr>
          <w:rFonts w:hint="eastAsia"/>
        </w:rPr>
        <w:t>，</w:t>
      </w:r>
      <w:r w:rsidRPr="00E76ED3">
        <w:t>在两种介质的分界面处究竟出现波节还是波腹</w:t>
      </w:r>
      <w:r>
        <w:rPr>
          <w:rFonts w:hint="eastAsia"/>
        </w:rPr>
        <w:t>，</w:t>
      </w:r>
      <w:r w:rsidRPr="00E76ED3">
        <w:t>这将决定于波的种类和两种介质的性质以及入射角的大小</w:t>
      </w:r>
      <w:r>
        <w:rPr>
          <w:rFonts w:hint="eastAsia"/>
        </w:rPr>
        <w:t>。</w:t>
      </w:r>
      <w:r w:rsidRPr="00E76ED3">
        <w:t>在波动垂直入射的情况中</w:t>
      </w:r>
      <w:r>
        <w:rPr>
          <w:rFonts w:hint="eastAsia"/>
        </w:rPr>
        <w:t>，</w:t>
      </w:r>
      <w:r w:rsidRPr="00E76ED3">
        <w:t>如果是弹性波</w:t>
      </w:r>
      <w:r>
        <w:rPr>
          <w:rFonts w:hint="eastAsia"/>
        </w:rPr>
        <w:t>，</w:t>
      </w:r>
      <w:r w:rsidRPr="00E76ED3">
        <w:t>我们把密度</w:t>
      </w:r>
      <m:oMath>
        <m:r>
          <w:rPr>
            <w:rFonts w:ascii="Cambria Math" w:hAnsi="Cambria Math"/>
          </w:rPr>
          <m:t>ρ</m:t>
        </m:r>
      </m:oMath>
      <w:r w:rsidRPr="00E76ED3">
        <w:t>与波速</w:t>
      </w:r>
      <m:oMath>
        <m:r>
          <w:rPr>
            <w:rFonts w:ascii="Cambria Math" w:hAnsi="Cambria Math"/>
          </w:rPr>
          <m:t>u</m:t>
        </m:r>
      </m:oMath>
      <w:r w:rsidRPr="00E76ED3">
        <w:t>的乘积</w:t>
      </w:r>
      <m:oMath>
        <m:r>
          <w:rPr>
            <w:rFonts w:ascii="Cambria Math" w:hAnsi="Cambria Math"/>
          </w:rPr>
          <m:t>ρu</m:t>
        </m:r>
      </m:oMath>
      <w:r w:rsidRPr="00E76ED3">
        <w:t>较大的介质称为波密介质</w:t>
      </w:r>
      <w:r>
        <w:rPr>
          <w:rFonts w:hint="eastAsia"/>
        </w:rPr>
        <w:t>，</w:t>
      </w:r>
      <w:r w:rsidRPr="00E76ED3">
        <w:t>乘积</w:t>
      </w:r>
      <m:oMath>
        <m:r>
          <w:rPr>
            <w:rFonts w:ascii="Cambria Math" w:hAnsi="Cambria Math"/>
          </w:rPr>
          <m:t>ρu</m:t>
        </m:r>
      </m:oMath>
      <w:r w:rsidRPr="00E76ED3">
        <w:t>较小的介质</w:t>
      </w:r>
      <w:proofErr w:type="gramStart"/>
      <w:r w:rsidRPr="00E76ED3">
        <w:t>称为波疏介质</w:t>
      </w:r>
      <w:proofErr w:type="gramEnd"/>
      <w:r>
        <w:rPr>
          <w:rFonts w:hint="eastAsia"/>
        </w:rPr>
        <w:t>。</w:t>
      </w:r>
      <w:r w:rsidRPr="00E76ED3">
        <w:t>当波</w:t>
      </w:r>
      <w:proofErr w:type="gramStart"/>
      <w:r w:rsidRPr="00E76ED3">
        <w:t>从波疏介质</w:t>
      </w:r>
      <w:proofErr w:type="gramEnd"/>
      <w:r w:rsidRPr="00E76ED3">
        <w:t>传播到波密介质而在分界面处反射时</w:t>
      </w:r>
      <w:r>
        <w:rPr>
          <w:rFonts w:hint="eastAsia"/>
        </w:rPr>
        <w:t>，</w:t>
      </w:r>
      <w:r w:rsidR="006D294D">
        <w:rPr>
          <w:rFonts w:hint="eastAsia"/>
        </w:rPr>
        <w:t>入</w:t>
      </w:r>
      <w:r w:rsidRPr="00E76ED3">
        <w:t>射波在反射点反射时有相位</w:t>
      </w:r>
      <m:oMath>
        <m:r>
          <w:rPr>
            <w:rFonts w:ascii="Cambria Math" w:hAnsi="Cambria Math"/>
          </w:rPr>
          <m:t>π</m:t>
        </m:r>
      </m:oMath>
      <w:r w:rsidRPr="00E76ED3">
        <w:t>的突变</w:t>
      </w:r>
      <w:r>
        <w:rPr>
          <w:rFonts w:hint="eastAsia"/>
        </w:rPr>
        <w:t>，</w:t>
      </w:r>
      <w:r w:rsidRPr="00E76ED3">
        <w:t>反射点出现波节</w:t>
      </w:r>
      <w:r>
        <w:rPr>
          <w:rFonts w:hint="eastAsia"/>
        </w:rPr>
        <w:t>。</w:t>
      </w:r>
      <w:r w:rsidRPr="00E76ED3">
        <w:t>当波从波密介质传播</w:t>
      </w:r>
      <w:proofErr w:type="gramStart"/>
      <w:r w:rsidRPr="00E76ED3">
        <w:t>到波疏介质</w:t>
      </w:r>
      <w:proofErr w:type="gramEnd"/>
      <w:r w:rsidRPr="00E76ED3">
        <w:t>时</w:t>
      </w:r>
      <w:r>
        <w:rPr>
          <w:rFonts w:hint="eastAsia"/>
        </w:rPr>
        <w:t>，</w:t>
      </w:r>
      <w:r w:rsidRPr="00E76ED3">
        <w:t>反射波和入射波在反射点同相位</w:t>
      </w:r>
      <w:r>
        <w:rPr>
          <w:rFonts w:hint="eastAsia"/>
        </w:rPr>
        <w:t>，</w:t>
      </w:r>
      <w:r w:rsidRPr="00E76ED3">
        <w:t>没有半波损失</w:t>
      </w:r>
      <w:r>
        <w:rPr>
          <w:rFonts w:hint="eastAsia"/>
        </w:rPr>
        <w:t>。</w:t>
      </w:r>
    </w:p>
    <w:p w14:paraId="69568050" w14:textId="37ADC01B" w:rsidR="00151050" w:rsidRDefault="00AC291F" w:rsidP="00AC291F">
      <w:r>
        <w:rPr>
          <w:rFonts w:hint="eastAsia"/>
        </w:rPr>
        <w:t>例题</w:t>
      </w:r>
      <w:r w:rsidR="00151050">
        <w:rPr>
          <w:rFonts w:hint="eastAsia"/>
        </w:rPr>
        <w:t>4.</w:t>
      </w:r>
      <w:r w:rsidR="00151050">
        <w:t>4</w:t>
      </w:r>
      <w:r w:rsidR="00151050">
        <w:rPr>
          <w:rFonts w:hint="eastAsia"/>
        </w:rPr>
        <w:t>.</w:t>
      </w:r>
      <w:r w:rsidR="00151050">
        <w:t>6</w:t>
      </w:r>
      <w:r w:rsidR="00151050">
        <w:rPr>
          <w:rFonts w:hint="eastAsia"/>
        </w:rPr>
        <w:t>.</w:t>
      </w:r>
      <w:r w:rsidR="00151050">
        <w:t>1</w:t>
      </w:r>
    </w:p>
    <w:p w14:paraId="4467ED8F" w14:textId="78622C9D" w:rsidR="00044C18" w:rsidRDefault="00044C18" w:rsidP="00AC291F">
      <w:r>
        <w:rPr>
          <w:rFonts w:hint="eastAsia"/>
        </w:rPr>
        <w:t>长为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</w:t>
      </w:r>
      <w:r w:rsidRPr="00044C18">
        <w:t>弦线两端拉紧固定</w:t>
      </w:r>
      <w:r>
        <w:rPr>
          <w:rFonts w:hint="eastAsia"/>
        </w:rPr>
        <w:t>，</w:t>
      </w:r>
      <w:r w:rsidRPr="00044C18">
        <w:t>当拨动弦线时</w:t>
      </w:r>
      <w:r>
        <w:rPr>
          <w:rFonts w:hint="eastAsia"/>
        </w:rPr>
        <w:t>，</w:t>
      </w:r>
      <w:r w:rsidRPr="00044C18">
        <w:t>弦线中就产生经两端反射而成的两列反向传播的波</w:t>
      </w:r>
      <w:r>
        <w:rPr>
          <w:rFonts w:hint="eastAsia"/>
        </w:rPr>
        <w:t>，</w:t>
      </w:r>
      <w:r w:rsidRPr="00044C18">
        <w:t>叠加后形成驻波</w:t>
      </w:r>
      <w:r>
        <w:rPr>
          <w:rFonts w:hint="eastAsia"/>
        </w:rPr>
        <w:t>。分析在弦线上能形成的驻波的振动频率。</w:t>
      </w:r>
    </w:p>
    <w:p w14:paraId="47FEC44C" w14:textId="791B354A" w:rsidR="00AC291F" w:rsidRDefault="00044C18" w:rsidP="00AC291F">
      <w:r>
        <w:rPr>
          <w:rFonts w:hint="eastAsia"/>
        </w:rPr>
        <w:t>解：</w:t>
      </w:r>
      <w:r w:rsidRPr="00044C18">
        <w:t>两</w:t>
      </w:r>
      <w:proofErr w:type="gramStart"/>
      <w:r w:rsidRPr="00044C18">
        <w:t>固定端</w:t>
      </w:r>
      <w:proofErr w:type="gramEnd"/>
      <w:r w:rsidR="006D214C">
        <w:rPr>
          <w:rFonts w:hint="eastAsia"/>
        </w:rPr>
        <w:t>反射都有半波损失，</w:t>
      </w:r>
      <w:r w:rsidRPr="00044C18">
        <w:t>必须是波节</w:t>
      </w:r>
      <w:r w:rsidR="006D214C">
        <w:rPr>
          <w:rFonts w:hint="eastAsia"/>
        </w:rPr>
        <w:t>，</w:t>
      </w:r>
      <w:r w:rsidRPr="00044C18">
        <w:t>因而其波长有一定限制</w:t>
      </w:r>
      <w:r w:rsidR="006D214C">
        <w:rPr>
          <w:rFonts w:hint="eastAsia"/>
        </w:rPr>
        <w:t>，</w:t>
      </w:r>
      <w:r w:rsidRPr="00044C18">
        <w:t>波长与弦长</w:t>
      </w:r>
      <m:oMath>
        <m:r>
          <w:rPr>
            <w:rFonts w:ascii="Cambria Math" w:hAnsi="Cambria Math" w:hint="eastAsia"/>
          </w:rPr>
          <m:t>l</m:t>
        </m:r>
      </m:oMath>
      <w:r w:rsidRPr="00044C18">
        <w:t>必须满足条件</w:t>
      </w:r>
      <w:r w:rsidR="006D214C">
        <w:rPr>
          <w:rFonts w:hint="eastAsia"/>
        </w:rPr>
        <w:t>：</w:t>
      </w:r>
      <m:oMath>
        <m:r>
          <w:rPr>
            <w:rFonts w:ascii="Cambria Math" w:hAnsi="Cambria Math"/>
          </w:rPr>
          <m:t>l=n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n=1,2,⋯</m:t>
        </m:r>
      </m:oMath>
      <w:r w:rsidR="006D214C">
        <w:rPr>
          <w:rFonts w:hint="eastAsia"/>
        </w:rPr>
        <w:t>。则在弦线上形成的波的频率为</w:t>
      </w:r>
      <m:oMath>
        <m:r>
          <w:rPr>
            <w:rFonts w:ascii="Cambria Math" w:hAnsi="Cambria Math"/>
          </w:rPr>
          <m:t>ν=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=n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2l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n=1,2,⋯</m:t>
        </m:r>
      </m:oMath>
      <w:r w:rsidR="006D214C">
        <w:rPr>
          <w:rFonts w:hint="eastAsia"/>
        </w:rPr>
        <w:t>。</w:t>
      </w:r>
      <w:r w:rsidR="00DE663C">
        <w:rPr>
          <w:rFonts w:hint="eastAsia"/>
        </w:rPr>
        <w:t>把</w:t>
      </w:r>
      <m:oMath>
        <m:r>
          <w:rPr>
            <w:rFonts w:ascii="Cambria Math" w:hAnsi="Cambria Math"/>
          </w:rPr>
          <m:t>n=1</m:t>
        </m:r>
      </m:oMath>
      <w:r w:rsidR="00DE663C">
        <w:rPr>
          <w:rFonts w:hint="eastAsia"/>
        </w:rPr>
        <w:t>对应的频率</w:t>
      </w:r>
      <m:oMath>
        <m:r>
          <w:rPr>
            <w:rFonts w:ascii="Cambria Math" w:hAnsi="Cambria Math"/>
          </w:rPr>
          <m:t>ν=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2l</m:t>
            </m:r>
          </m:den>
        </m:f>
      </m:oMath>
      <w:r w:rsidR="00DE663C">
        <w:rPr>
          <w:rFonts w:hint="eastAsia"/>
        </w:rPr>
        <w:t>称为基频，</w:t>
      </w:r>
      <m:oMath>
        <m:r>
          <w:rPr>
            <w:rFonts w:ascii="Cambria Math" w:hAnsi="Cambria Math"/>
          </w:rPr>
          <m:t>n=2,3,⋯</m:t>
        </m:r>
      </m:oMath>
      <w:r w:rsidR="00DE663C">
        <w:rPr>
          <w:rFonts w:hint="eastAsia"/>
        </w:rPr>
        <w:t>时的频率称为2次、3次、</w:t>
      </w:r>
      <m:oMath>
        <m:r>
          <w:rPr>
            <w:rFonts w:ascii="Cambria Math" w:hAnsi="Cambria Math"/>
          </w:rPr>
          <m:t>⋯⋯</m:t>
        </m:r>
      </m:oMath>
      <w:proofErr w:type="gramStart"/>
      <w:r w:rsidR="00DE663C">
        <w:rPr>
          <w:rFonts w:hint="eastAsia"/>
        </w:rPr>
        <w:t>谐</w:t>
      </w:r>
      <w:proofErr w:type="gramEnd"/>
      <w:r w:rsidR="00DE663C">
        <w:rPr>
          <w:rFonts w:hint="eastAsia"/>
        </w:rPr>
        <w:t>频。</w:t>
      </w:r>
    </w:p>
    <w:p w14:paraId="7CE1572D" w14:textId="260C5B19" w:rsidR="0037553D" w:rsidRDefault="0037553D" w:rsidP="00AC291F">
      <w:r>
        <w:rPr>
          <w:rFonts w:hint="eastAsia"/>
        </w:rPr>
        <w:t>例题 4.</w:t>
      </w: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>2</w:t>
      </w:r>
    </w:p>
    <w:p w14:paraId="1D4BB9E3" w14:textId="4E3296B6" w:rsidR="009A40CC" w:rsidRDefault="009A40CC" w:rsidP="009A40CC">
      <w:pPr>
        <w:ind w:firstLine="420"/>
      </w:pPr>
      <w:r>
        <w:rPr>
          <w:rFonts w:hint="eastAsia"/>
        </w:rPr>
        <w:t>如图</w:t>
      </w:r>
      <w:r w:rsidR="005D2239">
        <w:rPr>
          <w:rFonts w:hint="eastAsia"/>
        </w:rPr>
        <w:t>4.</w:t>
      </w:r>
      <w:r w:rsidR="005D2239">
        <w:t>4</w:t>
      </w:r>
      <w:r w:rsidR="005D2239">
        <w:rPr>
          <w:rFonts w:hint="eastAsia"/>
        </w:rPr>
        <w:t>.</w:t>
      </w:r>
      <w:r w:rsidR="005D2239">
        <w:t>6</w:t>
      </w:r>
      <w:r w:rsidR="005D2239">
        <w:rPr>
          <w:rFonts w:hint="eastAsia"/>
        </w:rPr>
        <w:t>.</w:t>
      </w:r>
      <w:r w:rsidR="005D2239">
        <w:t>1</w:t>
      </w:r>
      <w:r>
        <w:rPr>
          <w:rFonts w:hint="eastAsia"/>
        </w:rPr>
        <w:t>所示，</w:t>
      </w:r>
      <m:oMath>
        <m:r>
          <w:rPr>
            <w:rFonts w:ascii="Cambria Math" w:hAnsi="Cambria Math" w:hint="eastAsia"/>
          </w:rPr>
          <m:t>O</m:t>
        </m:r>
      </m:oMath>
      <w:r>
        <w:rPr>
          <w:rFonts w:hint="eastAsia"/>
        </w:rPr>
        <w:t>为波源，振动方程为</w:t>
      </w:r>
      <m:oMath>
        <m:r>
          <w:rPr>
            <w:rFonts w:ascii="Cambria Math" w:hAnsi="Cambria Math"/>
          </w:rPr>
          <m:t>y=Acos(ωt+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，向右发出平面简谐波，波速为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>为波密介质反射面，</w:t>
      </w:r>
      <m:oMath>
        <m:r>
          <w:rPr>
            <w:rFonts w:ascii="Cambria Math" w:hAnsi="Cambria Math"/>
          </w:rPr>
          <m:t>OP=3λ</m:t>
        </m:r>
      </m:oMath>
      <w:r>
        <w:rPr>
          <w:rFonts w:hint="eastAsia"/>
        </w:rPr>
        <w:t>，求驻波方程及波腹和波节位置。</w:t>
      </w:r>
    </w:p>
    <w:p w14:paraId="54F8D683" w14:textId="236F0DE9" w:rsidR="009A40CC" w:rsidRPr="009A40CC" w:rsidRDefault="00B614BB" w:rsidP="0026330E">
      <w:r w:rsidRPr="00B614BB">
        <w:rPr>
          <w:noProof/>
        </w:rPr>
        <w:drawing>
          <wp:anchor distT="0" distB="0" distL="114300" distR="114300" simplePos="0" relativeHeight="251688960" behindDoc="0" locked="0" layoutInCell="1" allowOverlap="1" wp14:anchorId="767567AD" wp14:editId="25E07225">
            <wp:simplePos x="0" y="0"/>
            <wp:positionH relativeFrom="column">
              <wp:posOffset>766179</wp:posOffset>
            </wp:positionH>
            <wp:positionV relativeFrom="paragraph">
              <wp:posOffset>11681</wp:posOffset>
            </wp:positionV>
            <wp:extent cx="2964357" cy="1776086"/>
            <wp:effectExtent l="0" t="0" r="7620" b="0"/>
            <wp:wrapSquare wrapText="bothSides"/>
            <wp:docPr id="1057059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5967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57" cy="1776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C0E23" w14:textId="77777777" w:rsidR="0037553D" w:rsidRDefault="0037553D" w:rsidP="00AC291F"/>
    <w:p w14:paraId="3E396FD8" w14:textId="77777777" w:rsidR="00DE663C" w:rsidRPr="00E76ED3" w:rsidRDefault="00DE663C" w:rsidP="00AC291F"/>
    <w:p w14:paraId="48B12A4B" w14:textId="77777777" w:rsidR="004277AC" w:rsidRPr="006D214C" w:rsidRDefault="004277AC" w:rsidP="00AE6F53"/>
    <w:p w14:paraId="3A5C5DEB" w14:textId="77777777" w:rsidR="004277AC" w:rsidRDefault="004277AC" w:rsidP="00AE6F53"/>
    <w:p w14:paraId="006AE765" w14:textId="77777777" w:rsidR="004277AC" w:rsidRDefault="004277AC" w:rsidP="00AE6F53"/>
    <w:p w14:paraId="2D3DD984" w14:textId="77777777" w:rsidR="004277AC" w:rsidRDefault="004277AC" w:rsidP="00AE6F53"/>
    <w:p w14:paraId="5F4ABE0C" w14:textId="77777777" w:rsidR="004277AC" w:rsidRDefault="004277AC" w:rsidP="00AE6F53"/>
    <w:p w14:paraId="280E7286" w14:textId="77777777" w:rsidR="00B614BB" w:rsidRDefault="005D2239" w:rsidP="00AE6F53">
      <w:r>
        <w:t xml:space="preserve">                                </w:t>
      </w:r>
    </w:p>
    <w:p w14:paraId="4CF9839C" w14:textId="2E87BA9A" w:rsidR="005D2239" w:rsidRDefault="005D2239" w:rsidP="00B614BB">
      <w:pPr>
        <w:ind w:firstLineChars="1400" w:firstLine="2940"/>
      </w:pPr>
      <w:r>
        <w:rPr>
          <w:rFonts w:hint="eastAsia"/>
        </w:rPr>
        <w:t xml:space="preserve">图 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>1</w:t>
      </w:r>
    </w:p>
    <w:p w14:paraId="12DB3621" w14:textId="77777777" w:rsidR="00B614BB" w:rsidRDefault="005D2239" w:rsidP="00AE6F53">
      <w:r>
        <w:rPr>
          <w:rFonts w:hint="eastAsia"/>
        </w:rPr>
        <w:t>解：</w:t>
      </w:r>
      <w:r w:rsidR="00BE51F8">
        <w:rPr>
          <w:rFonts w:hint="eastAsia"/>
        </w:rPr>
        <w:t>向右传播的波的波函数为</w:t>
      </w:r>
    </w:p>
    <w:p w14:paraId="7BAFA4A0" w14:textId="4B38862A" w:rsidR="00B614BB" w:rsidRDefault="00B614BB" w:rsidP="00C060F8">
      <m:oMathPara>
        <m:oMath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,t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Acos[ω(t-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  <m:r>
            <w:rPr>
              <w:rFonts w:ascii="Cambria Math" w:hAnsi="Cambria Math"/>
            </w:rPr>
            <m:t>)+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14:paraId="192D0370" w14:textId="77777777" w:rsidR="00B614BB" w:rsidRDefault="00B614BB" w:rsidP="00B614BB">
      <w:r>
        <w:rPr>
          <w:rFonts w:hint="eastAsia"/>
        </w:rPr>
        <w:t>入射波在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>点的振动表达式为</w:t>
      </w:r>
    </w:p>
    <w:p w14:paraId="54C91A46" w14:textId="77777777" w:rsidR="00B614BB" w:rsidRDefault="00000000" w:rsidP="00B614BB">
      <w:pPr>
        <w:ind w:firstLineChars="1300" w:firstLine="273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y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P,t</m:t>
              </m:r>
            </m:e>
          </m:d>
          <m:r>
            <w:rPr>
              <w:rFonts w:ascii="Cambria Math" w:hAnsi="Cambria Math"/>
            </w:rPr>
            <m:t>=Acos(ωt-6π+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24289FDB" w14:textId="77777777" w:rsidR="00B614BB" w:rsidRDefault="00B614BB" w:rsidP="00B614BB">
      <w:pPr>
        <w:ind w:left="2520" w:hangingChars="1200" w:hanging="2520"/>
      </w:pPr>
      <w:r>
        <w:rPr>
          <w:rFonts w:hint="eastAsia"/>
        </w:rPr>
        <w:t>波在</w:t>
      </w:r>
      <w:proofErr w:type="gramStart"/>
      <w:r>
        <w:rPr>
          <w:rFonts w:hint="eastAsia"/>
        </w:rPr>
        <w:t>由波疏到</w:t>
      </w:r>
      <w:proofErr w:type="gramEnd"/>
      <w:r>
        <w:rPr>
          <w:rFonts w:hint="eastAsia"/>
        </w:rPr>
        <w:t>波密介质界面反射时有半波损失，所以反射波在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 xml:space="preserve">点的振动表达式为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P,t</m:t>
            </m:r>
          </m:e>
        </m:d>
        <m:r>
          <w:rPr>
            <w:rFonts w:ascii="Cambria Math" w:hAnsi="Cambria Math"/>
          </w:rPr>
          <m:t>=Acos(ωt-5π+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13023B90" w14:textId="387CBB42" w:rsidR="005D2239" w:rsidRDefault="00B614BB" w:rsidP="00B614BB">
      <w:pPr>
        <w:ind w:left="2520" w:hangingChars="1200" w:hanging="2520"/>
      </w:pPr>
      <w:r>
        <w:rPr>
          <w:rFonts w:hint="eastAsia"/>
        </w:rPr>
        <w:t>反射波的波动表达式为</w:t>
      </w:r>
    </w:p>
    <w:p w14:paraId="26EF08DB" w14:textId="6822F097" w:rsidR="00C060F8" w:rsidRPr="003652F3" w:rsidRDefault="00C060F8" w:rsidP="00B614BB">
      <w:pPr>
        <w:ind w:left="2520" w:hangingChars="1200" w:hanging="2520"/>
      </w:pPr>
      <w:r>
        <w:rPr>
          <w:rFonts w:hint="eastAsia"/>
        </w:rPr>
        <w:t xml:space="preserve"> </w:t>
      </w:r>
      <w:r>
        <w:t xml:space="preserve">             </w:t>
      </w:r>
      <w:r w:rsidR="00DE21C1">
        <w:t xml:space="preserve">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=Acos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3λ-x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-5π+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=Acos[w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π]</m:t>
        </m:r>
      </m:oMath>
    </w:p>
    <w:p w14:paraId="5303CDFB" w14:textId="77777777" w:rsidR="00271849" w:rsidRDefault="003652F3" w:rsidP="00AE6F53">
      <w:r>
        <w:rPr>
          <w:rFonts w:hint="eastAsia"/>
        </w:rPr>
        <w:t>所以驻波方程为</w:t>
      </w:r>
      <w:r w:rsidR="000757AC">
        <w:rPr>
          <w:rFonts w:hint="eastAsia"/>
        </w:rPr>
        <w:t xml:space="preserve"> </w:t>
      </w:r>
      <w:r w:rsidR="000757AC">
        <w:t xml:space="preserve">  </w:t>
      </w:r>
    </w:p>
    <w:p w14:paraId="3BC59EFD" w14:textId="684214B4" w:rsidR="004277AC" w:rsidRPr="00271849" w:rsidRDefault="00271849" w:rsidP="00AE6F53"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y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eastAsia="微软雅黑" w:hAnsi="Cambria Math" w:cs="微软雅黑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,t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y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,t</m:t>
              </m:r>
            </m:e>
          </m:d>
          <m:r>
            <w:rPr>
              <w:rFonts w:ascii="Cambria Math" w:hAnsi="Cambria Math"/>
            </w:rPr>
            <m:t>=2Acos(2π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(ωt+π)</m:t>
          </m:r>
        </m:oMath>
      </m:oMathPara>
    </w:p>
    <w:p w14:paraId="6C16A8AE" w14:textId="58DFE4AF" w:rsidR="00271849" w:rsidRDefault="00271849" w:rsidP="00AE6F53">
      <w:r>
        <w:rPr>
          <w:rFonts w:hint="eastAsia"/>
        </w:rPr>
        <w:t>波腹位置满足</w:t>
      </w:r>
    </w:p>
    <w:p w14:paraId="740801A2" w14:textId="41D2704E" w:rsidR="00271849" w:rsidRDefault="00271849" w:rsidP="00AE6F53">
      <w:r>
        <w:rPr>
          <w:rFonts w:hint="eastAsia"/>
        </w:rPr>
        <w:t xml:space="preserve"> </w:t>
      </w:r>
      <w:r>
        <w:t xml:space="preserve">      </w:t>
      </w:r>
      <w:r w:rsidR="00A23358">
        <w:t xml:space="preserve">         </w:t>
      </w:r>
      <m:oMath>
        <m:r>
          <w:rPr>
            <w:rFonts w:ascii="Cambria Math" w:hAnsi="Cambria Math"/>
          </w:rPr>
          <m:t>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=kπ</m:t>
        </m:r>
      </m:oMath>
    </w:p>
    <w:p w14:paraId="2F7E0363" w14:textId="4416A003" w:rsidR="00A23358" w:rsidRPr="00A23358" w:rsidRDefault="00A23358" w:rsidP="00AE6F53">
      <w:pPr>
        <w:rPr>
          <w:i/>
        </w:rPr>
      </w:pPr>
      <w:r>
        <w:rPr>
          <w:rFonts w:hint="eastAsia"/>
        </w:rPr>
        <w:t xml:space="preserve">求得 </w:t>
      </w:r>
      <w:r>
        <w:t xml:space="preserve">        </w:t>
      </w:r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，在此题中满足条件的位置为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14:paraId="66EDD96D" w14:textId="7040E39D" w:rsidR="00A23358" w:rsidRDefault="00A23358" w:rsidP="00A23358">
      <w:r>
        <w:rPr>
          <w:rFonts w:hint="eastAsia"/>
        </w:rPr>
        <w:t>波节位置满足</w:t>
      </w:r>
    </w:p>
    <w:p w14:paraId="4DBB1632" w14:textId="6ACE4F6A" w:rsidR="00A23358" w:rsidRDefault="00A23358" w:rsidP="00A23358">
      <w:r>
        <w:rPr>
          <w:rFonts w:hint="eastAsia"/>
        </w:rPr>
        <w:t xml:space="preserve"> </w:t>
      </w:r>
      <w:r>
        <w:t xml:space="preserve">               </w:t>
      </w:r>
      <m:oMath>
        <m:r>
          <w:rPr>
            <w:rFonts w:ascii="Cambria Math" w:hAnsi="Cambria Math"/>
          </w:rPr>
          <m:t>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=kπ</m:t>
        </m:r>
        <m:r>
          <w:rPr>
            <w:rFonts w:ascii="Cambria Math" w:hAnsi="Cambria Math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D4F4FB6" w14:textId="02A0D5C8" w:rsidR="00A23358" w:rsidRPr="00A23358" w:rsidRDefault="00A23358" w:rsidP="00A23358">
      <w:pPr>
        <w:rPr>
          <w:i/>
        </w:rPr>
      </w:pPr>
      <w:r>
        <w:rPr>
          <w:rFonts w:hint="eastAsia"/>
        </w:rPr>
        <w:t xml:space="preserve">求得 </w:t>
      </w:r>
      <w:r>
        <w:t xml:space="preserve">       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kλ</m:t>
        </m:r>
      </m:oMath>
      <w:r>
        <w:rPr>
          <w:rFonts w:hint="eastAsia"/>
        </w:rPr>
        <w:t>，在此题中满足条件的位置为</w:t>
      </w:r>
      <m:oMath>
        <m:r>
          <w:rPr>
            <w:rFonts w:ascii="Cambria Math" w:hAnsi="Cambria Math"/>
          </w:rPr>
          <m:t>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2λ</m:t>
        </m:r>
        <m: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3λ</m:t>
        </m:r>
      </m:oMath>
    </w:p>
    <w:p w14:paraId="44004041" w14:textId="77777777" w:rsidR="00AE6F53" w:rsidRDefault="00AE6F53" w:rsidP="00F166F3"/>
    <w:p w14:paraId="42B0D4E3" w14:textId="07BB59C7" w:rsidR="00F166F3" w:rsidRDefault="00F166F3" w:rsidP="00F166F3"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多普勒效应</w:t>
      </w:r>
    </w:p>
    <w:p w14:paraId="51B84ACC" w14:textId="42197962" w:rsidR="000923C6" w:rsidRDefault="000923C6" w:rsidP="000923C6">
      <w:pPr>
        <w:pStyle w:val="a5"/>
        <w:widowControl/>
        <w:spacing w:line="360" w:lineRule="auto"/>
        <w:jc w:val="left"/>
        <w:textAlignment w:val="baseline"/>
        <w:rPr>
          <w:rFonts w:ascii="等线" w:eastAsia="等线" w:hAnsi="等线"/>
          <w:color w:val="000000" w:themeColor="text1"/>
          <w:kern w:val="24"/>
          <w:szCs w:val="21"/>
        </w:rPr>
      </w:pPr>
      <w:r w:rsidRPr="000923C6">
        <w:rPr>
          <w:rFonts w:ascii="等线" w:eastAsia="等线" w:hAnsi="等线" w:hint="eastAsia"/>
          <w:color w:val="000000" w:themeColor="text1"/>
          <w:kern w:val="24"/>
          <w:szCs w:val="21"/>
        </w:rPr>
        <w:t>前面讨论的都是波源和观察者相对于介质静止的情况，此时观察者接受的频率和波源发出的频率是一样的。实际中，波源或者观察者</w:t>
      </w:r>
      <w:r w:rsidR="002E45B9">
        <w:rPr>
          <w:rFonts w:ascii="等线" w:eastAsia="等线" w:hAnsi="等线" w:hint="eastAsia"/>
          <w:color w:val="000000" w:themeColor="text1"/>
          <w:kern w:val="24"/>
          <w:szCs w:val="21"/>
        </w:rPr>
        <w:t>有时候</w:t>
      </w:r>
      <w:r w:rsidRPr="000923C6">
        <w:rPr>
          <w:rFonts w:ascii="等线" w:eastAsia="等线" w:hAnsi="等线" w:hint="eastAsia"/>
          <w:color w:val="000000" w:themeColor="text1"/>
          <w:kern w:val="24"/>
          <w:szCs w:val="21"/>
        </w:rPr>
        <w:t>是运动的。高速行驶的高铁列车经过我们时，我们听到的火车鸣笛声音频率会有变化。这种</w:t>
      </w:r>
      <w:r w:rsidR="002E45B9">
        <w:rPr>
          <w:rFonts w:ascii="等线" w:eastAsia="等线" w:hAnsi="等线" w:hint="eastAsia"/>
          <w:color w:val="000000" w:themeColor="text1"/>
          <w:kern w:val="24"/>
          <w:szCs w:val="21"/>
        </w:rPr>
        <w:t>因为波源或者观察者运动引起的</w:t>
      </w:r>
      <w:r w:rsidRPr="000923C6">
        <w:rPr>
          <w:rFonts w:ascii="等线" w:eastAsia="等线" w:hAnsi="等线" w:hint="eastAsia"/>
          <w:color w:val="000000" w:themeColor="text1"/>
          <w:kern w:val="24"/>
          <w:szCs w:val="21"/>
        </w:rPr>
        <w:t>观察者接受的频率和波源发出的频率有不同的现象</w:t>
      </w:r>
      <w:r w:rsidR="002E45B9">
        <w:rPr>
          <w:rFonts w:ascii="等线" w:eastAsia="等线" w:hAnsi="等线" w:hint="eastAsia"/>
          <w:color w:val="000000" w:themeColor="text1"/>
          <w:kern w:val="24"/>
          <w:szCs w:val="21"/>
        </w:rPr>
        <w:t>称作</w:t>
      </w:r>
      <w:r w:rsidRPr="000923C6">
        <w:rPr>
          <w:rFonts w:ascii="等线" w:eastAsia="等线" w:hAnsi="等线" w:hint="eastAsia"/>
          <w:color w:val="000000" w:themeColor="text1"/>
          <w:kern w:val="24"/>
          <w:szCs w:val="21"/>
        </w:rPr>
        <w:t>多普勒效应。</w:t>
      </w:r>
    </w:p>
    <w:p w14:paraId="05BB2760" w14:textId="0172B177" w:rsidR="000923C6" w:rsidRPr="00733D65" w:rsidRDefault="00733D65" w:rsidP="00733D65">
      <w:pPr>
        <w:pStyle w:val="a5"/>
        <w:widowControl/>
        <w:spacing w:line="360" w:lineRule="auto"/>
        <w:jc w:val="left"/>
        <w:textAlignment w:val="baseline"/>
        <w:rPr>
          <w:rFonts w:ascii="等线" w:eastAsia="等线" w:hAnsi="等线"/>
          <w:color w:val="000000" w:themeColor="text1"/>
          <w:kern w:val="24"/>
          <w:szCs w:val="21"/>
        </w:rPr>
      </w:pP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为简单起见，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我们假定波源</w:t>
      </w: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、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观察者的运动发生在两者的连线上</w:t>
      </w: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，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设波源相对于介质的运动速度为</w:t>
      </w:r>
      <m:oMath>
        <m:sSub>
          <m:sSubPr>
            <m:ctrl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v</m:t>
            </m:r>
          </m:e>
          <m:sub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S</m:t>
            </m:r>
          </m:sub>
        </m:sSub>
      </m:oMath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，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观察者相对于介质的运动速度为</w:t>
      </w:r>
      <m:oMath>
        <m:sSub>
          <m:sSubPr>
            <m:ctrl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v</m:t>
            </m:r>
          </m:e>
          <m:sub>
            <m:r>
              <w:rPr>
                <w:rFonts w:ascii="Cambria Math" w:eastAsia="等线" w:hAnsi="Cambria Math" w:hint="eastAsia"/>
                <w:color w:val="000000" w:themeColor="text1"/>
                <w:kern w:val="24"/>
                <w:szCs w:val="21"/>
              </w:rPr>
              <m:t>D</m:t>
            </m:r>
          </m:sub>
        </m:sSub>
      </m:oMath>
      <w:r w:rsidRPr="00733D65">
        <w:rPr>
          <w:rFonts w:ascii="等线" w:eastAsia="等线" w:hAnsi="等线"/>
          <w:color w:val="000000" w:themeColor="text1"/>
          <w:kern w:val="24"/>
          <w:szCs w:val="21"/>
        </w:rPr>
        <w:t>,以</w:t>
      </w:r>
      <m:oMath>
        <m:r>
          <w:rPr>
            <w:rFonts w:ascii="Cambria Math" w:eastAsia="等线" w:hAnsi="Cambria Math" w:hint="eastAsia"/>
            <w:color w:val="000000" w:themeColor="text1"/>
            <w:kern w:val="24"/>
            <w:szCs w:val="21"/>
          </w:rPr>
          <m:t>v</m:t>
        </m:r>
      </m:oMath>
      <w:r w:rsidRPr="00733D65">
        <w:rPr>
          <w:rFonts w:ascii="等线" w:eastAsia="等线" w:hAnsi="等线"/>
          <w:color w:val="000000" w:themeColor="text1"/>
          <w:kern w:val="24"/>
          <w:szCs w:val="21"/>
        </w:rPr>
        <w:t>表示波在介质中传播的速度</w:t>
      </w: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。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当波源和观察者相对介质静止时</w:t>
      </w: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，</w:t>
      </w:r>
      <w:r w:rsidRPr="00733D65">
        <w:rPr>
          <w:rFonts w:ascii="等线" w:eastAsia="等线" w:hAnsi="等线"/>
          <w:color w:val="000000" w:themeColor="text1"/>
          <w:kern w:val="24"/>
          <w:szCs w:val="21"/>
        </w:rPr>
        <w:t>波源的频率、观察者接收到的频率和波的频率是相等的</w:t>
      </w:r>
      <w:r w:rsidRPr="00733D65">
        <w:rPr>
          <w:rFonts w:ascii="等线" w:eastAsia="等线" w:hAnsi="等线" w:hint="eastAsia"/>
          <w:color w:val="000000" w:themeColor="text1"/>
          <w:kern w:val="24"/>
          <w:szCs w:val="21"/>
        </w:rPr>
        <w:t>。</w:t>
      </w:r>
    </w:p>
    <w:p w14:paraId="5E1D7BEC" w14:textId="120E0BB2" w:rsidR="000923C6" w:rsidRPr="001F2DC5" w:rsidRDefault="00733D65" w:rsidP="00733D65">
      <w:pPr>
        <w:pStyle w:val="a5"/>
        <w:widowControl/>
        <w:numPr>
          <w:ilvl w:val="0"/>
          <w:numId w:val="4"/>
        </w:numPr>
        <w:spacing w:line="360" w:lineRule="auto"/>
        <w:ind w:firstLineChars="0"/>
        <w:jc w:val="left"/>
        <w:textAlignment w:val="baseline"/>
        <w:rPr>
          <w:rFonts w:ascii="等线" w:eastAsia="等线" w:hAnsi="等线"/>
          <w:color w:val="000000" w:themeColor="text1"/>
          <w:kern w:val="24"/>
          <w:szCs w:val="21"/>
        </w:rPr>
      </w:pPr>
      <w:r w:rsidRPr="001F2DC5">
        <w:rPr>
          <w:rFonts w:ascii="等线" w:eastAsia="等线" w:hAnsi="等线" w:hint="eastAsia"/>
          <w:color w:val="000000" w:themeColor="text1"/>
          <w:kern w:val="24"/>
          <w:szCs w:val="21"/>
        </w:rPr>
        <w:t>假设</w:t>
      </w:r>
      <w:r w:rsidR="001002A9">
        <w:rPr>
          <w:rFonts w:ascii="等线" w:eastAsia="等线" w:hAnsi="等线" w:hint="eastAsia"/>
          <w:color w:val="000000" w:themeColor="text1"/>
          <w:kern w:val="24"/>
          <w:szCs w:val="21"/>
        </w:rPr>
        <w:t>波</w:t>
      </w:r>
      <w:r w:rsidRPr="001F2DC5">
        <w:rPr>
          <w:rFonts w:ascii="等线" w:eastAsia="等线" w:hAnsi="等线" w:hint="eastAsia"/>
          <w:color w:val="000000" w:themeColor="text1"/>
          <w:kern w:val="24"/>
          <w:szCs w:val="21"/>
        </w:rPr>
        <w:t>源静止，探测器也不运动</w:t>
      </w:r>
    </w:p>
    <w:p w14:paraId="25911684" w14:textId="1B01E31A" w:rsidR="00EE289D" w:rsidRPr="001F2DC5" w:rsidRDefault="00733D65" w:rsidP="00EE289D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如图4</w:t>
      </w:r>
      <w:r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.5.1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所示，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源静止，探测器也不运动，波的传播速度为</w:t>
      </w:r>
      <m:oMath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</m:oMath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。时间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内，有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vt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/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λ</m:t>
        </m:r>
      </m:oMath>
      <w:proofErr w:type="gramStart"/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个</w:t>
      </w:r>
      <w:proofErr w:type="gramEnd"/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波长经过了探测器，所以它探测到的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源频率为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f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vt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/</m:t>
            </m:r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</m:den>
        </m:f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den>
        </m:f>
      </m:oMath>
      <w:r w:rsidR="00EE289D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</w:p>
    <w:p w14:paraId="3BFA4072" w14:textId="4A19978D" w:rsidR="00733D65" w:rsidRPr="00EE289D" w:rsidRDefault="00733D65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</w:p>
    <w:p w14:paraId="6069C664" w14:textId="27F40B5B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EE289D">
        <w:rPr>
          <w:rFonts w:ascii="宋体" w:eastAsia="宋体" w:hAnsi="宋体" w:cs="宋体"/>
          <w:noProof/>
          <w:kern w:val="0"/>
          <w:szCs w:val="21"/>
        </w:rPr>
        <w:drawing>
          <wp:anchor distT="0" distB="0" distL="114300" distR="114300" simplePos="0" relativeHeight="251689984" behindDoc="0" locked="0" layoutInCell="1" allowOverlap="1" wp14:anchorId="7635CA32" wp14:editId="4E2180A4">
            <wp:simplePos x="0" y="0"/>
            <wp:positionH relativeFrom="column">
              <wp:posOffset>1701800</wp:posOffset>
            </wp:positionH>
            <wp:positionV relativeFrom="paragraph">
              <wp:posOffset>66675</wp:posOffset>
            </wp:positionV>
            <wp:extent cx="1529080" cy="1332230"/>
            <wp:effectExtent l="0" t="0" r="0" b="1270"/>
            <wp:wrapSquare wrapText="bothSides"/>
            <wp:docPr id="1249887932" name="图形 1249887932">
              <a:extLst xmlns:a="http://schemas.openxmlformats.org/drawingml/2006/main">
                <a:ext uri="{FF2B5EF4-FFF2-40B4-BE49-F238E27FC236}">
                  <a16:creationId xmlns:a16="http://schemas.microsoft.com/office/drawing/2014/main" id="{A8F1BC90-CCE6-E26A-1050-448992E97A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4">
                      <a:extLst>
                        <a:ext uri="{FF2B5EF4-FFF2-40B4-BE49-F238E27FC236}">
                          <a16:creationId xmlns:a16="http://schemas.microsoft.com/office/drawing/2014/main" id="{A8F1BC90-CCE6-E26A-1050-448992E97A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3A3F4" w14:textId="6BF4C344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</w:p>
    <w:p w14:paraId="48D808F0" w14:textId="77777777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</w:p>
    <w:p w14:paraId="636CE6AB" w14:textId="77777777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</w:p>
    <w:p w14:paraId="41B4B468" w14:textId="77777777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</w:p>
    <w:p w14:paraId="7728BE68" w14:textId="6104985C" w:rsidR="00EE289D" w:rsidRDefault="00EE289D" w:rsidP="00733D65">
      <w:pPr>
        <w:pStyle w:val="a5"/>
        <w:widowControl/>
        <w:spacing w:line="360" w:lineRule="auto"/>
        <w:ind w:left="720" w:firstLineChars="0" w:firstLine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                 </w:t>
      </w:r>
      <w:r>
        <w:rPr>
          <w:rFonts w:ascii="宋体" w:eastAsia="宋体" w:hAnsi="宋体" w:cs="宋体" w:hint="eastAsia"/>
          <w:kern w:val="0"/>
          <w:szCs w:val="21"/>
        </w:rPr>
        <w:t xml:space="preserve">图 </w:t>
      </w:r>
      <w:r>
        <w:rPr>
          <w:rFonts w:ascii="宋体" w:eastAsia="宋体" w:hAnsi="宋体" w:cs="宋体"/>
          <w:kern w:val="0"/>
          <w:szCs w:val="21"/>
        </w:rPr>
        <w:t>4.5.1</w:t>
      </w:r>
    </w:p>
    <w:p w14:paraId="178009AC" w14:textId="6179ED1F" w:rsidR="00EE289D" w:rsidRPr="00524EB6" w:rsidRDefault="00524EB6" w:rsidP="00524EB6">
      <w:pPr>
        <w:widowControl/>
        <w:spacing w:line="360" w:lineRule="auto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（2）</w:t>
      </w:r>
      <w:r w:rsidRPr="00733D65">
        <w:rPr>
          <w:rFonts w:ascii="宋体" w:eastAsia="宋体" w:hAnsi="宋体" w:cs="宋体" w:hint="eastAsia"/>
          <w:kern w:val="0"/>
          <w:szCs w:val="21"/>
        </w:rPr>
        <w:t>假设</w:t>
      </w:r>
      <w:r w:rsidR="001002A9">
        <w:rPr>
          <w:rFonts w:ascii="宋体" w:eastAsia="宋体" w:hAnsi="宋体" w:cs="宋体" w:hint="eastAsia"/>
          <w:kern w:val="0"/>
          <w:szCs w:val="21"/>
        </w:rPr>
        <w:t>波</w:t>
      </w:r>
      <w:r w:rsidRPr="00733D65">
        <w:rPr>
          <w:rFonts w:ascii="宋体" w:eastAsia="宋体" w:hAnsi="宋体" w:cs="宋体" w:hint="eastAsia"/>
          <w:kern w:val="0"/>
          <w:szCs w:val="21"/>
        </w:rPr>
        <w:t>源静止，探测器运动</w:t>
      </w:r>
    </w:p>
    <w:p w14:paraId="542D335E" w14:textId="2DB8E5D9" w:rsidR="001F2DC5" w:rsidRDefault="00D8607E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如图4</w:t>
      </w:r>
      <w:r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.5.2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所示，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源静止，</w:t>
      </w:r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波的传播速度为</w:t>
      </w:r>
      <m:oMath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</m:oMath>
      <w:r w:rsidR="001F2DC5">
        <w:rPr>
          <w:rFonts w:ascii="等线" w:eastAsia="等线" w:hAnsi="等线" w:hint="eastAsia"/>
          <w:color w:val="000000" w:themeColor="text1"/>
          <w:kern w:val="24"/>
          <w:szCs w:val="21"/>
        </w:rPr>
        <w:t>，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探测器朝波源以速度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="Cambria Math"/>
                <w:color w:val="000000" w:themeColor="text1"/>
                <w:kern w:val="24"/>
                <w:sz w:val="21"/>
                <w:szCs w:val="21"/>
              </w:rPr>
              <m:t>v</m:t>
            </m:r>
            <m:ctrlPr>
              <w:rPr>
                <w:rFonts w:ascii="Cambria Math" w:eastAsia="等线" w:hAnsi="Cambria Math" w:cs="Cambria Math"/>
                <w:color w:val="000000" w:themeColor="text1"/>
                <w:kern w:val="24"/>
                <w:sz w:val="21"/>
                <w:szCs w:val="21"/>
              </w:rPr>
            </m:ctrlP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D</m:t>
            </m:r>
          </m:sub>
        </m:sSub>
      </m:oMath>
      <w:r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运动</w:t>
      </w:r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。时间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内，有</w:t>
      </w:r>
      <m:oMath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(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vt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+</m:t>
        </m:r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D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)/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λ</m:t>
        </m:r>
      </m:oMath>
      <w:proofErr w:type="gramStart"/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个</w:t>
      </w:r>
      <w:proofErr w:type="gramEnd"/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波长经过了探测器，所以它探测到的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1F2DC5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源频率为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(</m:t>
            </m:r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vt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)/</m:t>
            </m:r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</m:den>
        </m:f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den>
        </m:f>
      </m:oMath>
      <w:r w:rsid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，考虑到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f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den>
        </m:f>
      </m:oMath>
      <w:r w:rsid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，所以此时，探测器接受到的频率为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v</m:t>
            </m:r>
          </m:den>
        </m:f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f</m:t>
        </m:r>
      </m:oMath>
      <w:r w:rsid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，听到的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源频率增加</w:t>
      </w:r>
      <w:r w:rsidR="00815DE1">
        <w:rPr>
          <w:noProof/>
        </w:rPr>
        <w:drawing>
          <wp:anchor distT="0" distB="0" distL="114300" distR="114300" simplePos="0" relativeHeight="251691008" behindDoc="0" locked="0" layoutInCell="1" allowOverlap="1" wp14:anchorId="26F0A5B9" wp14:editId="05E3249C">
            <wp:simplePos x="0" y="0"/>
            <wp:positionH relativeFrom="column">
              <wp:posOffset>1390002</wp:posOffset>
            </wp:positionH>
            <wp:positionV relativeFrom="paragraph">
              <wp:posOffset>355248</wp:posOffset>
            </wp:positionV>
            <wp:extent cx="1993900" cy="1169670"/>
            <wp:effectExtent l="0" t="0" r="6350" b="0"/>
            <wp:wrapSquare wrapText="bothSides"/>
            <wp:docPr id="17" name="图形 16">
              <a:extLst xmlns:a="http://schemas.openxmlformats.org/drawingml/2006/main">
                <a:ext uri="{FF2B5EF4-FFF2-40B4-BE49-F238E27FC236}">
                  <a16:creationId xmlns:a16="http://schemas.microsoft.com/office/drawing/2014/main" id="{240BB706-664F-4D94-58E6-4731D02FBD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形 16">
                      <a:extLst>
                        <a:ext uri="{FF2B5EF4-FFF2-40B4-BE49-F238E27FC236}">
                          <a16:creationId xmlns:a16="http://schemas.microsoft.com/office/drawing/2014/main" id="{240BB706-664F-4D94-58E6-4731D02FBD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</w:p>
    <w:p w14:paraId="2A67FC25" w14:textId="77777777" w:rsidR="00815DE1" w:rsidRDefault="00815DE1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40BA25B9" w14:textId="77777777" w:rsidR="00815DE1" w:rsidRDefault="00815DE1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5B77769D" w14:textId="77777777" w:rsidR="00815DE1" w:rsidRDefault="00815DE1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6BCB1AD2" w14:textId="77777777" w:rsidR="00815DE1" w:rsidRDefault="00815DE1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09FDEC5C" w14:textId="77777777" w:rsidR="00815DE1" w:rsidRDefault="00815DE1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10B35ADF" w14:textId="77777777" w:rsidR="00815DE1" w:rsidRDefault="00815DE1" w:rsidP="00815DE1">
      <w:pPr>
        <w:ind w:firstLineChars="200" w:firstLine="420"/>
      </w:pPr>
      <w:r>
        <w:rPr>
          <w:rFonts w:ascii="等线" w:eastAsia="等线" w:hAnsi="等线" w:hint="eastAsia"/>
          <w:color w:val="000000" w:themeColor="text1"/>
          <w:kern w:val="24"/>
          <w:szCs w:val="21"/>
        </w:rPr>
        <w:t xml:space="preserve"> </w:t>
      </w:r>
      <w:r>
        <w:rPr>
          <w:rFonts w:ascii="等线" w:eastAsia="等线" w:hAnsi="等线"/>
          <w:color w:val="000000" w:themeColor="text1"/>
          <w:kern w:val="24"/>
          <w:szCs w:val="21"/>
        </w:rPr>
        <w:t xml:space="preserve">                      </w:t>
      </w:r>
      <w:r>
        <w:rPr>
          <w:rFonts w:hint="eastAsia"/>
        </w:rPr>
        <w:t xml:space="preserve">图 </w:t>
      </w:r>
      <w:r>
        <w:t>4.5.2</w:t>
      </w:r>
    </w:p>
    <w:p w14:paraId="59408D9B" w14:textId="7FC46686" w:rsidR="00815DE1" w:rsidRDefault="0089762D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8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E2F81B" wp14:editId="58669394">
            <wp:simplePos x="0" y="0"/>
            <wp:positionH relativeFrom="column">
              <wp:posOffset>1448056</wp:posOffset>
            </wp:positionH>
            <wp:positionV relativeFrom="paragraph">
              <wp:posOffset>1158915</wp:posOffset>
            </wp:positionV>
            <wp:extent cx="1597025" cy="1089025"/>
            <wp:effectExtent l="0" t="0" r="3175" b="0"/>
            <wp:wrapSquare wrapText="bothSides"/>
            <wp:docPr id="10" name="图形 9">
              <a:extLst xmlns:a="http://schemas.openxmlformats.org/drawingml/2006/main">
                <a:ext uri="{FF2B5EF4-FFF2-40B4-BE49-F238E27FC236}">
                  <a16:creationId xmlns:a16="http://schemas.microsoft.com/office/drawing/2014/main" id="{5CCBFA6F-AE7B-CCBA-22CA-1B1776DBFC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形 9">
                      <a:extLst>
                        <a:ext uri="{FF2B5EF4-FFF2-40B4-BE49-F238E27FC236}">
                          <a16:creationId xmlns:a16="http://schemas.microsoft.com/office/drawing/2014/main" id="{5CCBFA6F-AE7B-CCBA-22CA-1B1776DBF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DE1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 xml:space="preserve">  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如图4</w:t>
      </w:r>
      <w:r w:rsidR="00815DE1"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.5.</w:t>
      </w:r>
      <w:r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3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所示，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源静止，波的传播速度为</w:t>
      </w:r>
      <m:oMath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</m:oMath>
      <w:r w:rsidR="00815DE1">
        <w:rPr>
          <w:rFonts w:ascii="等线" w:eastAsia="等线" w:hAnsi="等线" w:hint="eastAsia"/>
          <w:color w:val="000000" w:themeColor="text1"/>
          <w:kern w:val="24"/>
          <w:szCs w:val="21"/>
        </w:rPr>
        <w:t>，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探测器以速度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="Cambria Math"/>
                <w:color w:val="000000" w:themeColor="text1"/>
                <w:kern w:val="24"/>
                <w:sz w:val="21"/>
                <w:szCs w:val="21"/>
              </w:rPr>
              <m:t>v</m:t>
            </m:r>
            <m:ctrlPr>
              <w:rPr>
                <w:rFonts w:ascii="Cambria Math" w:eastAsia="等线" w:hAnsi="Cambria Math" w:cs="Cambria Math"/>
                <w:color w:val="000000" w:themeColor="text1"/>
                <w:kern w:val="24"/>
                <w:sz w:val="21"/>
                <w:szCs w:val="21"/>
              </w:rPr>
            </m:ctrlP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D</m:t>
            </m:r>
          </m:sub>
        </m:sSub>
      </m:oMath>
      <w:r w:rsidR="00815DE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背离波源</w:t>
      </w:r>
      <w:r w:rsidR="00815DE1"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运动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。时间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内，有</w:t>
      </w:r>
      <m:oMath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(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vt</m:t>
        </m:r>
        <m:r>
          <m:rPr>
            <m:sty m:val="p"/>
          </m:rPr>
          <w:rPr>
            <w:rFonts w:ascii="微软雅黑" w:eastAsia="微软雅黑" w:hAnsi="微软雅黑" w:cs="微软雅黑" w:hint="eastAsia"/>
            <w:color w:val="000000" w:themeColor="text1"/>
            <w:kern w:val="24"/>
            <w:sz w:val="21"/>
            <w:szCs w:val="21"/>
          </w:rPr>
          <m:t>-</m:t>
        </m:r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D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)/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λ</m:t>
        </m:r>
      </m:oMath>
      <w:proofErr w:type="gramStart"/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个</w:t>
      </w:r>
      <w:proofErr w:type="gramEnd"/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波长经过了探测器，所以它探测到的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5DE1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源频率为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(</m:t>
            </m:r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vt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color w:val="000000" w:themeColor="text1"/>
                <w:kern w:val="24"/>
                <w:sz w:val="21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)/</m:t>
            </m:r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</m:den>
        </m:f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color w:val="000000" w:themeColor="text1"/>
                <w:kern w:val="24"/>
                <w:sz w:val="21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den>
        </m:f>
      </m:oMath>
      <w:r w:rsidR="00815DE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，考虑到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f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den>
        </m:f>
      </m:oMath>
      <w:r w:rsidR="00815DE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，所以此时，探测器接受到的频率为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color w:val="000000" w:themeColor="text1"/>
                <w:kern w:val="24"/>
                <w:sz w:val="21"/>
                <w:szCs w:val="21"/>
              </w:rPr>
              <m:t>-</m:t>
            </m:r>
            <m:sSub>
              <m:sSubPr>
                <m:ctrlP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v</m:t>
            </m:r>
          </m:den>
        </m:f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f</m:t>
        </m:r>
      </m:oMath>
      <w:r w:rsidR="00815DE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，听到的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5DE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源频率减小。</w:t>
      </w:r>
    </w:p>
    <w:p w14:paraId="3AAD7503" w14:textId="3AC9E0A1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 xml:space="preserve"> </w:t>
      </w:r>
    </w:p>
    <w:p w14:paraId="70A3591E" w14:textId="25210B57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76AF3879" w14:textId="6B6A3D32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64BE923A" w14:textId="77777777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62B4E918" w14:textId="77777777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48C9D29A" w14:textId="77777777" w:rsidR="00060F93" w:rsidRDefault="00060F93" w:rsidP="00815DE1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</w:p>
    <w:p w14:paraId="118D7BBC" w14:textId="0DE55C14" w:rsidR="00F166F3" w:rsidRDefault="0089762D" w:rsidP="00D8607E">
      <w:pPr>
        <w:ind w:firstLine="420"/>
        <w:rPr>
          <w:rFonts w:ascii="等线" w:eastAsia="等线" w:hAnsi="等线"/>
          <w:color w:val="000000" w:themeColor="text1"/>
          <w:kern w:val="24"/>
          <w:szCs w:val="21"/>
        </w:rPr>
      </w:pPr>
      <w:r>
        <w:rPr>
          <w:rFonts w:ascii="等线" w:eastAsia="等线" w:hAnsi="等线" w:hint="eastAsia"/>
          <w:color w:val="000000" w:themeColor="text1"/>
          <w:kern w:val="24"/>
          <w:szCs w:val="21"/>
        </w:rPr>
        <w:t xml:space="preserve"> </w:t>
      </w:r>
      <w:r>
        <w:rPr>
          <w:rFonts w:ascii="等线" w:eastAsia="等线" w:hAnsi="等线"/>
          <w:color w:val="000000" w:themeColor="text1"/>
          <w:kern w:val="24"/>
          <w:szCs w:val="21"/>
        </w:rPr>
        <w:t xml:space="preserve">                       </w:t>
      </w:r>
      <w:r>
        <w:rPr>
          <w:rFonts w:ascii="等线" w:eastAsia="等线" w:hAnsi="等线" w:hint="eastAsia"/>
          <w:color w:val="000000" w:themeColor="text1"/>
          <w:kern w:val="24"/>
          <w:szCs w:val="21"/>
        </w:rPr>
        <w:t>图4</w:t>
      </w:r>
      <w:r>
        <w:rPr>
          <w:rFonts w:ascii="等线" w:eastAsia="等线" w:hAnsi="等线"/>
          <w:color w:val="000000" w:themeColor="text1"/>
          <w:kern w:val="24"/>
          <w:szCs w:val="21"/>
        </w:rPr>
        <w:t>.5.3</w:t>
      </w:r>
    </w:p>
    <w:p w14:paraId="0175E69C" w14:textId="28959F23" w:rsidR="0089762D" w:rsidRDefault="0089762D" w:rsidP="0089762D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（3）</w:t>
      </w:r>
      <w:r w:rsidRPr="0089762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假设探测器静止，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Pr="0089762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源运动</w:t>
      </w:r>
    </w:p>
    <w:p w14:paraId="04BD0A0E" w14:textId="5A29BE36" w:rsidR="00816DFD" w:rsidRPr="006F5079" w:rsidRDefault="0089762D" w:rsidP="00816DFD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 xml:space="preserve"> </w:t>
      </w:r>
      <w:r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 xml:space="preserve">    </w:t>
      </w:r>
      <w:r w:rsidR="00B57174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如图4</w:t>
      </w:r>
      <w:r w:rsidR="00B57174"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.5.</w:t>
      </w:r>
      <w:r w:rsidR="00B57174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4</w:t>
      </w:r>
      <w:r w:rsidR="00B57174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所示，</w:t>
      </w:r>
      <w:r w:rsidR="005F6B2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</w:t>
      </w:r>
      <w:r w:rsidR="00B57174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静止，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5F6B21" w:rsidRPr="005F6B2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源以速度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</m:oMath>
      <w:r w:rsidR="005F6B21" w:rsidRPr="005F6B2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朝向探测器运动</w:t>
      </w:r>
      <w:r w:rsidR="00B57174"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  <w:r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 xml:space="preserve"> 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是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源在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处发射的，波前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9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是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源在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9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处发射的。画图的时候，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源正好在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S</m:t>
        </m:r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处。运动的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源追赶它自己发射的波前，使得发射的波长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在它运动的方向上变短。假设经过时间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=1/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f</m:t>
        </m:r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，正好发射了两个波前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和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。在发射第二个波前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时，波前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向前运动了</w:t>
      </w:r>
      <m:oMath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源此时位于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处，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源向前运动了</w:t>
      </w:r>
      <m:oMath>
        <m:sSub>
          <m:sSubPr>
            <m:ctrlPr>
              <w:rPr>
                <w:rFonts w:ascii="Cambria Math" w:eastAsia="等线" w:hAnsi="Cambria Math" w:cstheme="minorBidi"/>
                <w:i/>
                <w:iCs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，所以在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源运动的方向上波的波长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vT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-</m:t>
        </m:r>
        <w:bookmarkStart w:id="4" w:name="_Hlk152499395"/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bookmarkEnd w:id="4"/>
      <w:r w:rsidR="00816DFD"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  <w:r w:rsidR="006F507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探测器探测到的频率</w:t>
      </w:r>
      <m:oMath>
        <m:sSup>
          <m:sSup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f</m:t>
            </m:r>
          </m:e>
          <m:sup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'</m:t>
            </m:r>
          </m:sup>
        </m:sSup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λ</m:t>
                </m:r>
              </m:e>
              <m:sup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'</m:t>
                </m:r>
              </m:sup>
            </m:sSup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vT-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T</m:t>
            </m:r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v/f-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/f</m:t>
            </m:r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=f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v-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</m:den>
        </m:f>
      </m:oMath>
      <w:r w:rsidR="006F5079">
        <w:rPr>
          <w:rFonts w:ascii="等线" w:eastAsia="等线" w:hAnsi="等线" w:cstheme="minorBidi" w:hint="eastAsia"/>
          <w:iCs/>
          <w:color w:val="C00000"/>
          <w:kern w:val="24"/>
          <w:sz w:val="21"/>
          <w:szCs w:val="21"/>
        </w:rPr>
        <w:t>。</w:t>
      </w:r>
    </w:p>
    <w:p w14:paraId="454190F7" w14:textId="46BB1000" w:rsidR="0089762D" w:rsidRPr="0089762D" w:rsidRDefault="006F5079" w:rsidP="0089762D">
      <w:pPr>
        <w:pStyle w:val="a4"/>
        <w:kinsoku w:val="0"/>
        <w:overflowPunct w:val="0"/>
        <w:spacing w:before="0" w:beforeAutospacing="0" w:after="0" w:afterAutospacing="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 w:rsidRPr="005F6B21">
        <w:rPr>
          <w:noProof/>
        </w:rPr>
        <w:drawing>
          <wp:anchor distT="0" distB="0" distL="114300" distR="114300" simplePos="0" relativeHeight="251693056" behindDoc="0" locked="0" layoutInCell="1" allowOverlap="1" wp14:anchorId="76B1971E" wp14:editId="1161B05C">
            <wp:simplePos x="0" y="0"/>
            <wp:positionH relativeFrom="margin">
              <wp:align>center</wp:align>
            </wp:positionH>
            <wp:positionV relativeFrom="paragraph">
              <wp:posOffset>43342</wp:posOffset>
            </wp:positionV>
            <wp:extent cx="2003898" cy="1389411"/>
            <wp:effectExtent l="0" t="0" r="0" b="1270"/>
            <wp:wrapSquare wrapText="bothSides"/>
            <wp:docPr id="12" name="图形 11">
              <a:extLst xmlns:a="http://schemas.openxmlformats.org/drawingml/2006/main">
                <a:ext uri="{FF2B5EF4-FFF2-40B4-BE49-F238E27FC236}">
                  <a16:creationId xmlns:a16="http://schemas.microsoft.com/office/drawing/2014/main" id="{B74F1CAC-7E1B-37A3-70D3-CFA57F81F9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1">
                      <a:extLst>
                        <a:ext uri="{FF2B5EF4-FFF2-40B4-BE49-F238E27FC236}">
                          <a16:creationId xmlns:a16="http://schemas.microsoft.com/office/drawing/2014/main" id="{B74F1CAC-7E1B-37A3-70D3-CFA57F81F9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898" cy="138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42F0C" w14:textId="3CFE9189" w:rsidR="0089762D" w:rsidRPr="0089762D" w:rsidRDefault="0089762D" w:rsidP="0089762D">
      <w:pPr>
        <w:widowControl/>
        <w:spacing w:line="360" w:lineRule="auto"/>
        <w:jc w:val="left"/>
        <w:textAlignment w:val="baseline"/>
        <w:rPr>
          <w:rFonts w:ascii="等线" w:eastAsia="等线" w:hAnsi="等线"/>
          <w:color w:val="000000" w:themeColor="text1"/>
          <w:kern w:val="24"/>
          <w:szCs w:val="21"/>
        </w:rPr>
      </w:pPr>
    </w:p>
    <w:p w14:paraId="7DDD751A" w14:textId="77777777" w:rsidR="0089762D" w:rsidRPr="00DF2B33" w:rsidRDefault="0089762D" w:rsidP="0089762D">
      <w:pPr>
        <w:rPr>
          <w:rFonts w:ascii="等线" w:eastAsia="等线" w:hAnsi="等线"/>
          <w:color w:val="000000" w:themeColor="text1"/>
          <w:kern w:val="24"/>
          <w:szCs w:val="21"/>
        </w:rPr>
      </w:pPr>
    </w:p>
    <w:p w14:paraId="1D90EA2C" w14:textId="49D998EA" w:rsidR="00D8607E" w:rsidRPr="00DF2B33" w:rsidRDefault="00D8607E" w:rsidP="00D8607E">
      <w:pPr>
        <w:ind w:firstLine="420"/>
        <w:rPr>
          <w:rFonts w:ascii="等线" w:eastAsia="等线" w:hAnsi="等线"/>
          <w:color w:val="000000" w:themeColor="text1"/>
          <w:kern w:val="24"/>
          <w:szCs w:val="21"/>
        </w:rPr>
      </w:pPr>
    </w:p>
    <w:p w14:paraId="21FB0CC8" w14:textId="03A0B136" w:rsidR="00D8607E" w:rsidRDefault="00D8607E" w:rsidP="00D8607E">
      <w:pPr>
        <w:ind w:firstLine="420"/>
      </w:pPr>
    </w:p>
    <w:p w14:paraId="49AB2B2B" w14:textId="189B0FBB" w:rsidR="00D8607E" w:rsidRDefault="00D8607E" w:rsidP="00D8607E">
      <w:pPr>
        <w:ind w:firstLine="420"/>
      </w:pPr>
    </w:p>
    <w:p w14:paraId="1B188F03" w14:textId="77777777" w:rsidR="00D8607E" w:rsidRDefault="00D8607E" w:rsidP="00D8607E">
      <w:pPr>
        <w:ind w:firstLine="420"/>
      </w:pPr>
    </w:p>
    <w:p w14:paraId="7FD24E85" w14:textId="2B292B04" w:rsidR="00D8607E" w:rsidRDefault="006F5079" w:rsidP="00D8607E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 xml:space="preserve">图 </w:t>
      </w:r>
      <w:r>
        <w:t>4.5.4</w:t>
      </w:r>
    </w:p>
    <w:p w14:paraId="2EB50E5A" w14:textId="6C581547" w:rsidR="008C55FD" w:rsidRPr="006F5079" w:rsidRDefault="008C55FD" w:rsidP="008C55FD">
      <w:pPr>
        <w:pStyle w:val="a4"/>
        <w:kinsoku w:val="0"/>
        <w:overflowPunct w:val="0"/>
        <w:spacing w:before="0" w:beforeAutospacing="0" w:after="0" w:afterAutospacing="0"/>
        <w:ind w:firstLineChars="200" w:firstLine="420"/>
        <w:textAlignment w:val="baseline"/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</w:pP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如图4</w:t>
      </w:r>
      <w:r w:rsidRPr="001F2DC5"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.5.</w:t>
      </w:r>
      <w:r>
        <w:rPr>
          <w:rFonts w:ascii="等线" w:eastAsia="等线" w:hAnsi="等线" w:cstheme="minorBidi"/>
          <w:color w:val="000000" w:themeColor="text1"/>
          <w:kern w:val="24"/>
          <w:sz w:val="21"/>
          <w:szCs w:val="21"/>
        </w:rPr>
        <w:t>5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所示，</w:t>
      </w:r>
      <w:r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静止，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Pr="005F6B2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源以速度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</m:oMath>
      <w:r w:rsidR="00096022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远离</w:t>
      </w:r>
      <w:r w:rsidRPr="005F6B21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探测器运动</w:t>
      </w:r>
      <w:r w:rsidRPr="001F2DC5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假设经过时间</w:t>
      </w:r>
      <m:oMath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=1/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f</m:t>
        </m:r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，正好发射了两个波前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和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。在发射第二个波前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时，波前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1</m:t>
            </m:r>
          </m:sub>
        </m:sSub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向</w:t>
      </w:r>
      <w:r w:rsidR="00096022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后</w:t>
      </w:r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运动了</w:t>
      </w:r>
      <m:oMath>
        <m: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，而</w:t>
      </w:r>
      <w:r w:rsidR="001002A9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波</w:t>
      </w:r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源此时位于</w:t>
      </w:r>
      <m:oMath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2</m:t>
            </m:r>
          </m:sub>
        </m:sSub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处，声源向</w:t>
      </w:r>
      <w:r w:rsidR="00096022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后</w:t>
      </w:r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运动了</w:t>
      </w:r>
      <m:oMath>
        <m:sSub>
          <m:sSubPr>
            <m:ctrlPr>
              <w:rPr>
                <w:rFonts w:ascii="Cambria Math" w:eastAsia="等线" w:hAnsi="Cambria Math" w:cstheme="minorBidi"/>
                <w:i/>
                <w:iCs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，所以在声源运动的方向上波的波长</w:t>
      </w:r>
      <m:oMath>
        <m:sSup>
          <m:sSup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=</m:t>
        </m:r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vT</m:t>
        </m:r>
        <m:r>
          <m:rPr>
            <m:sty m:val="p"/>
          </m:rPr>
          <w:rPr>
            <w:rFonts w:ascii="Cambria Math" w:eastAsia="等线" w:hAnsi="Cambria Math" w:cstheme="minorBidi" w:hint="eastAsia"/>
            <w:color w:val="000000" w:themeColor="text1"/>
            <w:kern w:val="24"/>
            <w:sz w:val="21"/>
            <w:szCs w:val="21"/>
          </w:rPr>
          <m:t>+</m:t>
        </m:r>
        <m:sSub>
          <m:sSubPr>
            <m:ctrlP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</m:ctrlPr>
          </m:sSubPr>
          <m:e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theme="minorBidi"/>
                <w:color w:val="000000" w:themeColor="text1"/>
                <w:kern w:val="24"/>
                <w:sz w:val="21"/>
                <w:szCs w:val="21"/>
              </w:rPr>
              <m:t>S</m:t>
            </m:r>
          </m:sub>
        </m:sSub>
        <m:r>
          <w:rPr>
            <w:rFonts w:ascii="Cambria Math" w:eastAsia="等线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Pr="00816DFD"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。</w:t>
      </w:r>
      <w:r>
        <w:rPr>
          <w:rFonts w:ascii="等线" w:eastAsia="等线" w:hAnsi="等线" w:cstheme="minorBidi" w:hint="eastAsia"/>
          <w:color w:val="000000" w:themeColor="text1"/>
          <w:kern w:val="24"/>
          <w:sz w:val="21"/>
          <w:szCs w:val="21"/>
        </w:rPr>
        <w:t>探测器探测到的频率</w:t>
      </w:r>
      <m:oMath>
        <m:sSup>
          <m:sSup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f</m:t>
            </m:r>
          </m:e>
          <m:sup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'</m:t>
            </m:r>
          </m:sup>
        </m:sSup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λ</m:t>
                </m:r>
              </m:e>
              <m:sup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'</m:t>
                </m:r>
              </m:sup>
            </m:sSup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vT</m:t>
            </m:r>
            <m:r>
              <w:rPr>
                <w:rFonts w:ascii="Cambria Math" w:eastAsia="等线" w:hAnsi="Cambria Math" w:cs="+mn-cs" w:hint="eastAsia"/>
                <w:color w:val="C00000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T</m:t>
            </m:r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v/f</m:t>
            </m:r>
            <m:r>
              <w:rPr>
                <w:rFonts w:ascii="Cambria Math" w:eastAsia="等线" w:hAnsi="Cambria Math" w:cs="+mn-cs" w:hint="eastAsia"/>
                <w:color w:val="C00000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/f</m:t>
            </m:r>
          </m:den>
        </m:f>
        <m:r>
          <w:rPr>
            <w:rFonts w:ascii="Cambria Math" w:eastAsia="等线" w:hAnsi="Cambria Math" w:cs="+mn-cs"/>
            <w:color w:val="C00000"/>
            <w:kern w:val="24"/>
            <w:sz w:val="21"/>
            <w:szCs w:val="21"/>
          </w:rPr>
          <m:t>=f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 w:val="21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 w:val="21"/>
                <w:szCs w:val="21"/>
              </w:rPr>
              <m:t>v</m:t>
            </m:r>
            <m:r>
              <w:rPr>
                <w:rFonts w:ascii="Cambria Math" w:eastAsia="等线" w:hAnsi="Cambria Math" w:cs="+mn-cs" w:hint="eastAsia"/>
                <w:color w:val="C00000"/>
                <w:kern w:val="24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 w:val="21"/>
                    <w:szCs w:val="21"/>
                  </w:rPr>
                  <m:t>S</m:t>
                </m:r>
              </m:sub>
            </m:sSub>
          </m:den>
        </m:f>
      </m:oMath>
      <w:r>
        <w:rPr>
          <w:rFonts w:ascii="等线" w:eastAsia="等线" w:hAnsi="等线" w:cstheme="minorBidi" w:hint="eastAsia"/>
          <w:iCs/>
          <w:color w:val="C00000"/>
          <w:kern w:val="24"/>
          <w:sz w:val="21"/>
          <w:szCs w:val="21"/>
        </w:rPr>
        <w:t>。</w:t>
      </w:r>
    </w:p>
    <w:p w14:paraId="29D02345" w14:textId="77777777" w:rsidR="00D8607E" w:rsidRPr="00096022" w:rsidRDefault="00D8607E" w:rsidP="00D8607E">
      <w:pPr>
        <w:ind w:firstLine="420"/>
      </w:pPr>
    </w:p>
    <w:p w14:paraId="7E88A641" w14:textId="6031AC45" w:rsidR="00D8607E" w:rsidRDefault="00096022" w:rsidP="00D8607E">
      <w:pPr>
        <w:ind w:firstLine="420"/>
      </w:pPr>
      <w:r w:rsidRPr="00096022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BE9E54F" wp14:editId="22CF04FE">
            <wp:simplePos x="0" y="0"/>
            <wp:positionH relativeFrom="column">
              <wp:posOffset>1687438</wp:posOffset>
            </wp:positionH>
            <wp:positionV relativeFrom="paragraph">
              <wp:posOffset>13727</wp:posOffset>
            </wp:positionV>
            <wp:extent cx="1707204" cy="1522540"/>
            <wp:effectExtent l="0" t="0" r="7620" b="1905"/>
            <wp:wrapSquare wrapText="bothSides"/>
            <wp:docPr id="11" name="图形 10">
              <a:extLst xmlns:a="http://schemas.openxmlformats.org/drawingml/2006/main">
                <a:ext uri="{FF2B5EF4-FFF2-40B4-BE49-F238E27FC236}">
                  <a16:creationId xmlns:a16="http://schemas.microsoft.com/office/drawing/2014/main" id="{27A97265-6261-6F67-792D-271819DC9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0">
                      <a:extLst>
                        <a:ext uri="{FF2B5EF4-FFF2-40B4-BE49-F238E27FC236}">
                          <a16:creationId xmlns:a16="http://schemas.microsoft.com/office/drawing/2014/main" id="{27A97265-6261-6F67-792D-271819DC9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204" cy="152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72AD1" w14:textId="1C5767B1" w:rsidR="00D8607E" w:rsidRPr="00524EB6" w:rsidRDefault="00D8607E" w:rsidP="00D8607E">
      <w:pPr>
        <w:ind w:firstLine="420"/>
      </w:pPr>
    </w:p>
    <w:p w14:paraId="19F3078F" w14:textId="688E960F" w:rsidR="00A63A15" w:rsidRDefault="00A63A15" w:rsidP="009C72D2">
      <w:pPr>
        <w:ind w:firstLineChars="200" w:firstLine="420"/>
      </w:pPr>
    </w:p>
    <w:p w14:paraId="0C33C579" w14:textId="4BB5A2D3" w:rsidR="00A63A15" w:rsidRDefault="00A63A15" w:rsidP="009C72D2">
      <w:pPr>
        <w:ind w:firstLineChars="200" w:firstLine="420"/>
      </w:pPr>
    </w:p>
    <w:p w14:paraId="7B838E1D" w14:textId="77777777" w:rsidR="00D8607E" w:rsidRDefault="00D8607E" w:rsidP="009C72D2">
      <w:pPr>
        <w:ind w:firstLineChars="200" w:firstLine="420"/>
      </w:pPr>
    </w:p>
    <w:p w14:paraId="596661BF" w14:textId="77777777" w:rsidR="00D8607E" w:rsidRDefault="00D8607E" w:rsidP="009C72D2">
      <w:pPr>
        <w:ind w:firstLineChars="200" w:firstLine="420"/>
      </w:pPr>
    </w:p>
    <w:p w14:paraId="47DF17F3" w14:textId="77777777" w:rsidR="00D8607E" w:rsidRDefault="00D8607E" w:rsidP="009C72D2">
      <w:pPr>
        <w:ind w:firstLineChars="200" w:firstLine="420"/>
      </w:pPr>
    </w:p>
    <w:p w14:paraId="7882A5B3" w14:textId="77777777" w:rsidR="00096022" w:rsidRDefault="00D8607E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</w:t>
      </w:r>
    </w:p>
    <w:p w14:paraId="107A4F37" w14:textId="02718480" w:rsidR="00096022" w:rsidRDefault="00096022" w:rsidP="009C72D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 xml:space="preserve">图 </w:t>
      </w:r>
      <w:r>
        <w:t>4.5.5</w:t>
      </w:r>
    </w:p>
    <w:p w14:paraId="3E1F688B" w14:textId="339EA3B5" w:rsidR="00096022" w:rsidRPr="0068703B" w:rsidRDefault="0068703B" w:rsidP="0068703B">
      <w:pPr>
        <w:pStyle w:val="a5"/>
        <w:numPr>
          <w:ilvl w:val="0"/>
          <w:numId w:val="2"/>
        </w:numPr>
        <w:ind w:firstLineChars="0"/>
        <w:rPr>
          <w:rFonts w:ascii="等线" w:eastAsia="等线" w:hAnsi="等线"/>
          <w:color w:val="000000" w:themeColor="text1"/>
          <w:kern w:val="24"/>
          <w:szCs w:val="21"/>
        </w:rPr>
      </w:pPr>
      <w:r w:rsidRPr="0068703B">
        <w:rPr>
          <w:rFonts w:ascii="等线" w:eastAsia="等线" w:hAnsi="等线" w:hint="eastAsia"/>
          <w:color w:val="000000" w:themeColor="text1"/>
          <w:kern w:val="24"/>
          <w:szCs w:val="21"/>
        </w:rPr>
        <w:t>探测器和</w:t>
      </w:r>
      <w:r w:rsidR="001002A9">
        <w:rPr>
          <w:rFonts w:ascii="等线" w:eastAsia="等线" w:hAnsi="等线" w:hint="eastAsia"/>
          <w:color w:val="000000" w:themeColor="text1"/>
          <w:kern w:val="24"/>
          <w:szCs w:val="21"/>
        </w:rPr>
        <w:t>波</w:t>
      </w:r>
      <w:r w:rsidRPr="0068703B">
        <w:rPr>
          <w:rFonts w:ascii="等线" w:eastAsia="等线" w:hAnsi="等线" w:hint="eastAsia"/>
          <w:color w:val="000000" w:themeColor="text1"/>
          <w:kern w:val="24"/>
          <w:szCs w:val="21"/>
        </w:rPr>
        <w:t>源均</w:t>
      </w:r>
      <w:r>
        <w:rPr>
          <w:rFonts w:ascii="等线" w:eastAsia="等线" w:hAnsi="等线" w:hint="eastAsia"/>
          <w:color w:val="000000" w:themeColor="text1"/>
          <w:kern w:val="24"/>
          <w:szCs w:val="21"/>
        </w:rPr>
        <w:t>在</w:t>
      </w:r>
      <w:r w:rsidRPr="0068703B">
        <w:rPr>
          <w:rFonts w:ascii="等线" w:eastAsia="等线" w:hAnsi="等线" w:hint="eastAsia"/>
          <w:color w:val="000000" w:themeColor="text1"/>
          <w:kern w:val="24"/>
          <w:szCs w:val="21"/>
        </w:rPr>
        <w:t>运动</w:t>
      </w:r>
      <w:r w:rsidR="001002A9">
        <w:rPr>
          <w:rFonts w:ascii="等线" w:eastAsia="等线" w:hAnsi="等线" w:hint="eastAsia"/>
          <w:color w:val="000000" w:themeColor="text1"/>
          <w:kern w:val="24"/>
          <w:szCs w:val="21"/>
        </w:rPr>
        <w:t>时</w:t>
      </w:r>
    </w:p>
    <w:p w14:paraId="16B27B44" w14:textId="77777777" w:rsidR="001002A9" w:rsidRDefault="001002A9" w:rsidP="001002A9">
      <w:pPr>
        <w:pStyle w:val="a5"/>
        <w:ind w:left="720" w:firstLineChars="0" w:firstLine="0"/>
      </w:pPr>
      <w:r>
        <w:rPr>
          <w:rFonts w:hint="eastAsia"/>
        </w:rPr>
        <w:t>根据上述讨论，由于波源的运动，探测到的频率</w:t>
      </w:r>
    </w:p>
    <w:p w14:paraId="03B0A3C6" w14:textId="43B520A7" w:rsidR="001002A9" w:rsidRDefault="00000000" w:rsidP="001002A9">
      <w:pPr>
        <w:pStyle w:val="a5"/>
        <w:ind w:left="720" w:firstLineChars="0" w:firstLine="0"/>
      </w:pPr>
      <m:oMathPara>
        <m:oMath>
          <m:sSup>
            <m:sSupPr>
              <m:ctrlPr>
                <w:rPr>
                  <w:rFonts w:ascii="Cambria Math" w:eastAsia="等线" w:hAnsi="Cambria Math" w:cs="+mn-cs"/>
                  <w:i/>
                  <w:iCs/>
                  <w:color w:val="C00000"/>
                  <w:kern w:val="24"/>
                  <w:szCs w:val="21"/>
                </w:rPr>
              </m:ctrlPr>
            </m:sSupPr>
            <m:e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f</m:t>
              </m:r>
            </m:e>
            <m:sup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'</m:t>
              </m:r>
            </m:sup>
          </m:sSup>
          <m:r>
            <w:rPr>
              <w:rFonts w:ascii="Cambria Math" w:eastAsia="等线" w:hAnsi="Cambria Math" w:cs="+mn-cs"/>
              <w:color w:val="C00000"/>
              <w:kern w:val="24"/>
              <w:szCs w:val="21"/>
            </w:rPr>
            <m:t>=f</m:t>
          </m:r>
          <m:f>
            <m:fPr>
              <m:ctrlPr>
                <w:rPr>
                  <w:rFonts w:ascii="Cambria Math" w:eastAsia="等线" w:hAnsi="Cambria Math" w:cs="+mn-cs"/>
                  <w:i/>
                  <w:iCs/>
                  <w:color w:val="C00000"/>
                  <w:kern w:val="24"/>
                  <w:szCs w:val="21"/>
                </w:rPr>
              </m:ctrlPr>
            </m:fPr>
            <m:num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v</m:t>
              </m:r>
            </m:num>
            <m:den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v±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C0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C00000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C00000"/>
                      <w:kern w:val="24"/>
                      <w:szCs w:val="21"/>
                    </w:rPr>
                    <m:t>S</m:t>
                  </m:r>
                </m:sub>
              </m:sSub>
            </m:den>
          </m:f>
        </m:oMath>
      </m:oMathPara>
    </w:p>
    <w:p w14:paraId="6BBF5C39" w14:textId="77777777" w:rsidR="001002A9" w:rsidRDefault="00D8607E" w:rsidP="009C72D2">
      <w:pPr>
        <w:ind w:firstLineChars="200" w:firstLine="420"/>
      </w:pPr>
      <w:r>
        <w:t xml:space="preserve">  </w:t>
      </w:r>
      <w:r w:rsidR="001002A9">
        <w:rPr>
          <w:rFonts w:hint="eastAsia"/>
        </w:rPr>
        <w:t>由于探测器运动，探测到的频率为</w:t>
      </w:r>
    </w:p>
    <w:p w14:paraId="15616886" w14:textId="7D42CAF2" w:rsidR="00D8607E" w:rsidRDefault="001002A9" w:rsidP="009C72D2">
      <w:pPr>
        <w:ind w:firstLineChars="200" w:firstLine="420"/>
      </w:pPr>
      <w:r>
        <w:t xml:space="preserve">                  </w:t>
      </w:r>
      <w:r w:rsidR="00D8607E">
        <w:t xml:space="preserve">      </w:t>
      </w:r>
      <m:oMath>
        <m:sSup>
          <m:sSupPr>
            <m:ctrl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</m:ctrlPr>
          </m:sSupPr>
          <m:e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等线" w:hAnsi="Cambria Math"/>
            <w:color w:val="000000" w:themeColor="text1"/>
            <w:kern w:val="24"/>
            <w:szCs w:val="21"/>
          </w:rPr>
          <m:t>=</m:t>
        </m:r>
        <m:f>
          <m:fPr>
            <m:ctrl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v</m:t>
            </m:r>
            <m:r>
              <m:rPr>
                <m:sty m:val="p"/>
              </m:r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±</m:t>
            </m:r>
            <m:sSub>
              <m:sSubPr>
                <m:ctrlP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hint="eastAsia"/>
                <w:color w:val="000000" w:themeColor="text1"/>
                <w:kern w:val="24"/>
                <w:szCs w:val="21"/>
              </w:rPr>
              <m:t>v</m:t>
            </m:r>
          </m:den>
        </m:f>
        <m:r>
          <w:rPr>
            <w:rFonts w:ascii="Cambria Math" w:eastAsia="等线" w:hAnsi="Cambria Math" w:hint="eastAsia"/>
            <w:color w:val="000000" w:themeColor="text1"/>
            <w:kern w:val="24"/>
            <w:szCs w:val="21"/>
          </w:rPr>
          <m:t>f</m:t>
        </m:r>
      </m:oMath>
      <w:r w:rsidR="00D8607E">
        <w:t xml:space="preserve">   </w:t>
      </w:r>
    </w:p>
    <w:p w14:paraId="34987899" w14:textId="77DF3E40" w:rsidR="001002A9" w:rsidRDefault="001002A9" w:rsidP="009C72D2">
      <w:pPr>
        <w:ind w:firstLineChars="200" w:firstLine="420"/>
      </w:pPr>
      <w:r>
        <w:rPr>
          <w:rFonts w:hint="eastAsia"/>
        </w:rPr>
        <w:t>两者结合，可知在波源和探测器</w:t>
      </w:r>
      <w:proofErr w:type="gramStart"/>
      <w:r>
        <w:rPr>
          <w:rFonts w:hint="eastAsia"/>
        </w:rPr>
        <w:t>均运动</w:t>
      </w:r>
      <w:proofErr w:type="gramEnd"/>
      <w:r>
        <w:rPr>
          <w:rFonts w:hint="eastAsia"/>
        </w:rPr>
        <w:t>时，探测器探测到的频率为</w:t>
      </w:r>
    </w:p>
    <w:p w14:paraId="1E2AECDE" w14:textId="0CE97F19" w:rsidR="001002A9" w:rsidRPr="001002A9" w:rsidRDefault="001002A9" w:rsidP="001002A9">
      <w:pPr>
        <w:pStyle w:val="a5"/>
        <w:ind w:left="720" w:firstLineChars="0" w:firstLine="0"/>
        <w:rPr>
          <w:rFonts w:ascii="Cambria Math" w:eastAsia="等线" w:hAnsi="Cambria Math" w:cs="+mn-cs"/>
          <w:i/>
          <w:iCs/>
          <w:color w:val="C00000"/>
          <w:kern w:val="24"/>
          <w:szCs w:val="21"/>
        </w:rPr>
      </w:pPr>
      <w:r>
        <w:rPr>
          <w:rFonts w:hint="eastAsia"/>
        </w:rPr>
        <w:t xml:space="preserve"> </w:t>
      </w:r>
      <w:r>
        <w:t xml:space="preserve">                       </w:t>
      </w:r>
      <w:r w:rsidRPr="001002A9">
        <w:rPr>
          <w:rFonts w:ascii="Cambria Math" w:eastAsia="等线" w:hAnsi="Cambria Math" w:cs="+mn-cs"/>
          <w:i/>
          <w:iCs/>
          <w:color w:val="C00000"/>
          <w:kern w:val="24"/>
          <w:szCs w:val="21"/>
        </w:rPr>
        <w:br/>
      </w:r>
      <m:oMathPara>
        <m:oMath>
          <m:sSup>
            <m:sSupPr>
              <m:ctrlPr>
                <w:rPr>
                  <w:rFonts w:ascii="Cambria Math" w:eastAsia="等线" w:hAnsi="Cambria Math" w:cs="+mn-cs"/>
                  <w:i/>
                  <w:iCs/>
                  <w:color w:val="C00000"/>
                  <w:kern w:val="24"/>
                  <w:szCs w:val="21"/>
                </w:rPr>
              </m:ctrlPr>
            </m:sSupPr>
            <m:e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f</m:t>
              </m:r>
            </m:e>
            <m:sup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'</m:t>
              </m:r>
            </m:sup>
          </m:sSup>
          <m:r>
            <w:rPr>
              <w:rFonts w:ascii="Cambria Math" w:eastAsia="等线" w:hAnsi="Cambria Math" w:cs="+mn-cs"/>
              <w:color w:val="C00000"/>
              <w:kern w:val="24"/>
              <w:szCs w:val="21"/>
            </w:rPr>
            <m:t>=f</m:t>
          </m:r>
          <m:f>
            <m:fPr>
              <m:ctrlPr>
                <w:rPr>
                  <w:rFonts w:ascii="Cambria Math" w:eastAsia="等线" w:hAnsi="Cambria Math" w:cs="+mn-cs"/>
                  <w:i/>
                  <w:iCs/>
                  <w:color w:val="C00000"/>
                  <w:kern w:val="24"/>
                  <w:szCs w:val="21"/>
                </w:rPr>
              </m:ctrlPr>
            </m:fPr>
            <m:num>
              <m:r>
                <w:rPr>
                  <w:rFonts w:ascii="Cambria Math" w:eastAsia="等线" w:hAnsi="Cambria Math"/>
                  <w:color w:val="000000" w:themeColor="text1"/>
                  <w:kern w:val="24"/>
                  <w:szCs w:val="21"/>
                </w:rPr>
                <m:t>v</m:t>
              </m:r>
              <m:r>
                <m:rPr>
                  <m:sty m:val="p"/>
                </m:rPr>
                <w:rPr>
                  <w:rFonts w:ascii="Cambria Math" w:eastAsia="等线" w:hAnsi="Cambria Math"/>
                  <w:color w:val="000000" w:themeColor="text1"/>
                  <w:kern w:val="24"/>
                  <w:szCs w:val="21"/>
                </w:rPr>
                <m:t>±</m:t>
              </m:r>
              <m:sSub>
                <m:sSubPr>
                  <m:ctrlPr>
                    <w:rPr>
                      <w:rFonts w:ascii="Cambria Math" w:eastAsia="等线" w:hAnsi="Cambria Math"/>
                      <w:color w:val="000000" w:themeColor="text1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/>
                      <w:color w:val="000000" w:themeColor="text1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等线" w:hAnsi="Cambria Math"/>
                      <w:color w:val="000000" w:themeColor="text1"/>
                      <w:kern w:val="24"/>
                      <w:szCs w:val="21"/>
                    </w:rPr>
                    <m:t>D</m:t>
                  </m:r>
                </m:sub>
              </m:sSub>
            </m:num>
            <m:den>
              <m:r>
                <w:rPr>
                  <w:rFonts w:ascii="Cambria Math" w:eastAsia="等线" w:hAnsi="Cambria Math" w:cs="+mn-cs"/>
                  <w:color w:val="C00000"/>
                  <w:kern w:val="24"/>
                  <w:szCs w:val="21"/>
                </w:rPr>
                <m:t>v±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C0000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C00000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C00000"/>
                      <w:kern w:val="24"/>
                      <w:szCs w:val="21"/>
                    </w:rPr>
                    <m:t>S</m:t>
                  </m:r>
                </m:sub>
              </m:sSub>
            </m:den>
          </m:f>
        </m:oMath>
      </m:oMathPara>
    </w:p>
    <w:p w14:paraId="2B65547A" w14:textId="7DA64B17" w:rsidR="001002A9" w:rsidRDefault="009967D2" w:rsidP="009967D2">
      <w:r w:rsidRPr="009967D2">
        <w:rPr>
          <w:rFonts w:hint="eastAsia"/>
        </w:rPr>
        <w:t>正负号怎么取，取决于探测器和声源运动</w:t>
      </w:r>
      <w:r w:rsidR="001A23F3">
        <w:rPr>
          <w:rFonts w:hint="eastAsia"/>
        </w:rPr>
        <w:t>的什么情况</w:t>
      </w:r>
      <w:r w:rsidRPr="009967D2">
        <w:rPr>
          <w:rFonts w:hint="eastAsia"/>
        </w:rPr>
        <w:t>。</w:t>
      </w:r>
    </w:p>
    <w:p w14:paraId="3AA47A5F" w14:textId="77777777" w:rsidR="009967D2" w:rsidRDefault="009967D2" w:rsidP="009967D2"/>
    <w:p w14:paraId="4679563D" w14:textId="4BED81BD" w:rsidR="00843E3C" w:rsidRDefault="00843E3C" w:rsidP="009967D2">
      <w:r>
        <w:rPr>
          <w:rFonts w:hint="eastAsia"/>
        </w:rPr>
        <w:t xml:space="preserve">例题 </w:t>
      </w:r>
    </w:p>
    <w:p w14:paraId="49181366" w14:textId="6EDAD65F" w:rsidR="00843E3C" w:rsidRDefault="00843E3C" w:rsidP="009967D2">
      <w:r>
        <w:rPr>
          <w:rFonts w:hint="eastAsia"/>
        </w:rPr>
        <w:t xml:space="preserve"> </w:t>
      </w:r>
      <w:r>
        <w:t xml:space="preserve">  </w:t>
      </w:r>
      <w:r w:rsidRPr="00843E3C">
        <w:rPr>
          <w:rFonts w:hint="eastAsia"/>
        </w:rPr>
        <w:t>一辆警车发出频率为</w:t>
      </w:r>
      <w:r w:rsidRPr="00843E3C">
        <w:t>1620Hz的警笛声，它追上并超过了一辆以2.44</w:t>
      </w:r>
      <w:r w:rsidRPr="00843E3C">
        <w:rPr>
          <w:rFonts w:ascii="Cambria Math" w:hAnsi="Cambria Math" w:cs="Cambria Math"/>
        </w:rPr>
        <w:t>𝑚</w:t>
      </w:r>
      <w:r w:rsidRPr="00843E3C">
        <w:t>/</w:t>
      </w:r>
      <w:r w:rsidRPr="00843E3C">
        <w:rPr>
          <w:rFonts w:ascii="Cambria Math" w:hAnsi="Cambria Math" w:cs="Cambria Math"/>
        </w:rPr>
        <w:t>𝑠</w:t>
      </w:r>
      <w:r w:rsidRPr="00843E3C">
        <w:t>速率行驶的自行车。骑车人在警车超过他后听到的警笛频率为1590Hz，试求警车的速度。</w:t>
      </w:r>
      <w:r w:rsidR="00857144">
        <w:rPr>
          <w:rFonts w:hint="eastAsia"/>
        </w:rPr>
        <w:t>声速为3</w:t>
      </w:r>
      <w:r w:rsidR="00857144">
        <w:t xml:space="preserve">40 </w:t>
      </w:r>
      <w:r w:rsidR="00857144">
        <w:rPr>
          <w:rFonts w:hint="eastAsia"/>
        </w:rPr>
        <w:t>m</w:t>
      </w:r>
      <w:r w:rsidR="00857144">
        <w:t>/s.</w:t>
      </w:r>
    </w:p>
    <w:p w14:paraId="4B20EDAE" w14:textId="26EB9925" w:rsidR="00843E3C" w:rsidRPr="00843E3C" w:rsidRDefault="00843E3C" w:rsidP="009967D2">
      <w:r>
        <w:rPr>
          <w:rFonts w:hint="eastAsia"/>
        </w:rPr>
        <w:t>解：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eastAsia="等线" w:hAnsi="Cambria Math" w:cs="+mn-cs"/>
            <w:color w:val="C00000"/>
            <w:kern w:val="24"/>
            <w:szCs w:val="21"/>
          </w:rPr>
          <m:t>=f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v</m:t>
            </m:r>
            <m:r>
              <m:rPr>
                <m:sty m:val="p"/>
              </m:rPr>
              <w:rPr>
                <w:rFonts w:ascii="Cambria Math" w:eastAsia="等线" w:hAnsi="Cambria Math"/>
                <w:color w:val="000000" w:themeColor="text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Cs w:val="21"/>
              </w:rPr>
              <m:t>v+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Cs w:val="21"/>
                  </w:rPr>
                  <m:t>S</m:t>
                </m:r>
              </m:sub>
            </m:sSub>
          </m:den>
        </m:f>
      </m:oMath>
      <w:r w:rsidR="001A23F3">
        <w:rPr>
          <w:rFonts w:hint="eastAsia"/>
          <w:iCs/>
          <w:color w:val="C00000"/>
          <w:kern w:val="24"/>
          <w:szCs w:val="21"/>
        </w:rPr>
        <w:t>，</w:t>
      </w:r>
      <m:oMath>
        <m:r>
          <w:rPr>
            <w:rFonts w:ascii="Cambria Math" w:hAnsi="Cambria Math"/>
            <w:color w:val="C00000"/>
            <w:kern w:val="24"/>
            <w:szCs w:val="21"/>
          </w:rPr>
          <m:t>1590</m:t>
        </m:r>
        <m:r>
          <w:rPr>
            <w:rFonts w:ascii="Cambria Math" w:hAnsi="Cambria Math" w:hint="eastAsia"/>
            <w:color w:val="C0000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C00000"/>
                <w:kern w:val="24"/>
                <w:szCs w:val="21"/>
              </w:rPr>
            </m:ctrlPr>
          </m:fPr>
          <m:num>
            <m:r>
              <w:rPr>
                <w:rFonts w:ascii="Cambria Math" w:hAnsi="Cambria Math"/>
                <w:color w:val="C00000"/>
                <w:kern w:val="24"/>
                <w:szCs w:val="21"/>
              </w:rPr>
              <m:t>340+2.44</m:t>
            </m: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Cs w:val="21"/>
              </w:rPr>
            </m:ctrlPr>
          </m:num>
          <m:den>
            <m:r>
              <w:rPr>
                <w:rFonts w:ascii="Cambria Math" w:eastAsia="等线" w:hAnsi="Cambria Math" w:cs="+mn-cs"/>
                <w:color w:val="C00000"/>
                <w:kern w:val="24"/>
                <w:szCs w:val="21"/>
              </w:rPr>
              <m:t>340+</m:t>
            </m:r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C00000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C00000"/>
                    <w:kern w:val="24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等线" w:hAnsi="Cambria Math" w:cs="+mn-cs"/>
                    <w:color w:val="C00000"/>
                    <w:kern w:val="24"/>
                    <w:szCs w:val="21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color w:val="C00000"/>
            <w:kern w:val="24"/>
            <w:szCs w:val="21"/>
          </w:rPr>
          <m:t>×1620</m:t>
        </m:r>
      </m:oMath>
      <w:r w:rsidR="00857144">
        <w:rPr>
          <w:rFonts w:hint="eastAsia"/>
          <w:iCs/>
          <w:color w:val="C00000"/>
          <w:kern w:val="24"/>
          <w:szCs w:val="21"/>
        </w:rPr>
        <w:t>,可以求得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C0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C00000"/>
                <w:kern w:val="24"/>
                <w:szCs w:val="21"/>
              </w:rPr>
              <m:t>v</m:t>
            </m:r>
          </m:e>
          <m:sub>
            <m:r>
              <w:rPr>
                <w:rFonts w:ascii="Cambria Math" w:eastAsia="等线" w:hAnsi="Cambria Math" w:cs="+mn-cs"/>
                <w:color w:val="C00000"/>
                <w:kern w:val="24"/>
                <w:szCs w:val="21"/>
              </w:rPr>
              <m:t>S</m:t>
            </m:r>
          </m:sub>
        </m:sSub>
        <m:r>
          <w:rPr>
            <w:rFonts w:ascii="Cambria Math" w:eastAsia="等线" w:hAnsi="Cambria Math" w:cs="+mn-cs" w:hint="eastAsia"/>
            <w:color w:val="C00000"/>
            <w:kern w:val="24"/>
            <w:szCs w:val="21"/>
          </w:rPr>
          <m:t>=</m:t>
        </m:r>
      </m:oMath>
      <w:r w:rsidR="00857144">
        <w:rPr>
          <w:rFonts w:hint="eastAsia"/>
          <w:iCs/>
          <w:color w:val="C00000"/>
          <w:kern w:val="24"/>
          <w:szCs w:val="21"/>
        </w:rPr>
        <w:t>8</w:t>
      </w:r>
      <w:r w:rsidR="00857144">
        <w:rPr>
          <w:iCs/>
          <w:color w:val="C00000"/>
          <w:kern w:val="24"/>
          <w:szCs w:val="21"/>
        </w:rPr>
        <w:t>.9 m/s</w:t>
      </w:r>
      <w:r w:rsidR="00857144">
        <w:rPr>
          <w:rFonts w:hint="eastAsia"/>
          <w:iCs/>
          <w:color w:val="C00000"/>
          <w:kern w:val="24"/>
          <w:szCs w:val="21"/>
        </w:rPr>
        <w:t>。</w:t>
      </w:r>
      <w:r w:rsidR="001A23F3" w:rsidRPr="001A23F3">
        <w:rPr>
          <w:rFonts w:ascii="Cambria Math" w:eastAsia="等线" w:hAnsi="Cambria Math" w:cs="+mn-cs"/>
          <w:i/>
          <w:iCs/>
          <w:color w:val="C00000"/>
          <w:kern w:val="24"/>
          <w:szCs w:val="21"/>
        </w:rPr>
        <w:br/>
      </w:r>
    </w:p>
    <w:p w14:paraId="7ABFBFDB" w14:textId="6FCDC32F" w:rsidR="001002A9" w:rsidRPr="009967D2" w:rsidRDefault="001002A9" w:rsidP="009C72D2">
      <w:pPr>
        <w:ind w:firstLineChars="200" w:firstLine="420"/>
      </w:pPr>
    </w:p>
    <w:sectPr w:rsidR="001002A9" w:rsidRPr="00996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4C81"/>
    <w:multiLevelType w:val="hybridMultilevel"/>
    <w:tmpl w:val="47F03284"/>
    <w:lvl w:ilvl="0" w:tplc="0F16FB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995D94"/>
    <w:multiLevelType w:val="hybridMultilevel"/>
    <w:tmpl w:val="6E92728E"/>
    <w:lvl w:ilvl="0" w:tplc="148695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3A631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24BB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34B8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742E9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228FF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6C06F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DA280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1C241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B39"/>
    <w:multiLevelType w:val="hybridMultilevel"/>
    <w:tmpl w:val="91946E80"/>
    <w:lvl w:ilvl="0" w:tplc="E5C0B7F4">
      <w:start w:val="1"/>
      <w:numFmt w:val="decimal"/>
      <w:lvlText w:val="（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74F5ACB"/>
    <w:multiLevelType w:val="hybridMultilevel"/>
    <w:tmpl w:val="B75AA062"/>
    <w:lvl w:ilvl="0" w:tplc="FC3AD3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55484173">
    <w:abstractNumId w:val="2"/>
  </w:num>
  <w:num w:numId="2" w16cid:durableId="1604610191">
    <w:abstractNumId w:val="0"/>
  </w:num>
  <w:num w:numId="3" w16cid:durableId="1142649678">
    <w:abstractNumId w:val="1"/>
  </w:num>
  <w:num w:numId="4" w16cid:durableId="613429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BA"/>
    <w:rsid w:val="000013A3"/>
    <w:rsid w:val="00001C75"/>
    <w:rsid w:val="00002704"/>
    <w:rsid w:val="0000706E"/>
    <w:rsid w:val="0000794D"/>
    <w:rsid w:val="00007A52"/>
    <w:rsid w:val="000249C7"/>
    <w:rsid w:val="00030D87"/>
    <w:rsid w:val="000317E9"/>
    <w:rsid w:val="0004128F"/>
    <w:rsid w:val="00044C18"/>
    <w:rsid w:val="000514A8"/>
    <w:rsid w:val="00060F8F"/>
    <w:rsid w:val="00060F93"/>
    <w:rsid w:val="000633C9"/>
    <w:rsid w:val="000726BC"/>
    <w:rsid w:val="000749B7"/>
    <w:rsid w:val="000757AC"/>
    <w:rsid w:val="00084876"/>
    <w:rsid w:val="00091A60"/>
    <w:rsid w:val="000923C6"/>
    <w:rsid w:val="000938F9"/>
    <w:rsid w:val="00096022"/>
    <w:rsid w:val="000B585D"/>
    <w:rsid w:val="000C0DE2"/>
    <w:rsid w:val="000C3FFA"/>
    <w:rsid w:val="000C702B"/>
    <w:rsid w:val="000D654F"/>
    <w:rsid w:val="001002A9"/>
    <w:rsid w:val="001020A4"/>
    <w:rsid w:val="00103F75"/>
    <w:rsid w:val="00116793"/>
    <w:rsid w:val="00120650"/>
    <w:rsid w:val="00125EE6"/>
    <w:rsid w:val="00137806"/>
    <w:rsid w:val="00151050"/>
    <w:rsid w:val="00164889"/>
    <w:rsid w:val="001658CF"/>
    <w:rsid w:val="001A23F3"/>
    <w:rsid w:val="001A32E7"/>
    <w:rsid w:val="001A465D"/>
    <w:rsid w:val="001A726D"/>
    <w:rsid w:val="001B2679"/>
    <w:rsid w:val="001B2E37"/>
    <w:rsid w:val="001B35E8"/>
    <w:rsid w:val="001B54B5"/>
    <w:rsid w:val="001C30E4"/>
    <w:rsid w:val="001D1B32"/>
    <w:rsid w:val="001E421F"/>
    <w:rsid w:val="001F2DC5"/>
    <w:rsid w:val="001F4816"/>
    <w:rsid w:val="00204612"/>
    <w:rsid w:val="00204C0D"/>
    <w:rsid w:val="00220E6C"/>
    <w:rsid w:val="00221673"/>
    <w:rsid w:val="00224AD8"/>
    <w:rsid w:val="00234D9B"/>
    <w:rsid w:val="00237716"/>
    <w:rsid w:val="00237BFF"/>
    <w:rsid w:val="00260CDF"/>
    <w:rsid w:val="0026330E"/>
    <w:rsid w:val="00264800"/>
    <w:rsid w:val="00265DC4"/>
    <w:rsid w:val="00271849"/>
    <w:rsid w:val="002755AD"/>
    <w:rsid w:val="00276421"/>
    <w:rsid w:val="002853F1"/>
    <w:rsid w:val="00292634"/>
    <w:rsid w:val="00295BE0"/>
    <w:rsid w:val="002A5390"/>
    <w:rsid w:val="002A5E1B"/>
    <w:rsid w:val="002C39F5"/>
    <w:rsid w:val="002C553E"/>
    <w:rsid w:val="002D009E"/>
    <w:rsid w:val="002D4CC7"/>
    <w:rsid w:val="002D6BEB"/>
    <w:rsid w:val="002E45B9"/>
    <w:rsid w:val="002F5107"/>
    <w:rsid w:val="00316473"/>
    <w:rsid w:val="00317C07"/>
    <w:rsid w:val="00344A36"/>
    <w:rsid w:val="003478FD"/>
    <w:rsid w:val="00353020"/>
    <w:rsid w:val="003652F3"/>
    <w:rsid w:val="00373E0D"/>
    <w:rsid w:val="0037553D"/>
    <w:rsid w:val="00377A77"/>
    <w:rsid w:val="00377C06"/>
    <w:rsid w:val="00387568"/>
    <w:rsid w:val="00387645"/>
    <w:rsid w:val="003A1670"/>
    <w:rsid w:val="003A493B"/>
    <w:rsid w:val="003E6817"/>
    <w:rsid w:val="003F732A"/>
    <w:rsid w:val="003F7459"/>
    <w:rsid w:val="00403825"/>
    <w:rsid w:val="004038F8"/>
    <w:rsid w:val="00414054"/>
    <w:rsid w:val="00415348"/>
    <w:rsid w:val="0042068A"/>
    <w:rsid w:val="004269FE"/>
    <w:rsid w:val="004277AC"/>
    <w:rsid w:val="00432F3C"/>
    <w:rsid w:val="00441E57"/>
    <w:rsid w:val="00447D53"/>
    <w:rsid w:val="00456F02"/>
    <w:rsid w:val="00470695"/>
    <w:rsid w:val="0047126E"/>
    <w:rsid w:val="004844D4"/>
    <w:rsid w:val="004955C0"/>
    <w:rsid w:val="004A67B6"/>
    <w:rsid w:val="004B5CC8"/>
    <w:rsid w:val="004B5E99"/>
    <w:rsid w:val="004D2D5C"/>
    <w:rsid w:val="004E19E4"/>
    <w:rsid w:val="004E7ECB"/>
    <w:rsid w:val="00506101"/>
    <w:rsid w:val="00513ABB"/>
    <w:rsid w:val="00515B38"/>
    <w:rsid w:val="00517839"/>
    <w:rsid w:val="00523C72"/>
    <w:rsid w:val="00524D5E"/>
    <w:rsid w:val="00524EB6"/>
    <w:rsid w:val="00527227"/>
    <w:rsid w:val="00527554"/>
    <w:rsid w:val="00555169"/>
    <w:rsid w:val="00556C90"/>
    <w:rsid w:val="00567A80"/>
    <w:rsid w:val="00574CBA"/>
    <w:rsid w:val="0058361D"/>
    <w:rsid w:val="00590B8F"/>
    <w:rsid w:val="005A3B14"/>
    <w:rsid w:val="005B06D7"/>
    <w:rsid w:val="005B36DE"/>
    <w:rsid w:val="005C0B31"/>
    <w:rsid w:val="005C3D75"/>
    <w:rsid w:val="005D2239"/>
    <w:rsid w:val="005D3C93"/>
    <w:rsid w:val="005D3DED"/>
    <w:rsid w:val="005D4B9F"/>
    <w:rsid w:val="005E74DC"/>
    <w:rsid w:val="005E7AE6"/>
    <w:rsid w:val="005F66B0"/>
    <w:rsid w:val="005F6B21"/>
    <w:rsid w:val="006402D7"/>
    <w:rsid w:val="00647976"/>
    <w:rsid w:val="00654543"/>
    <w:rsid w:val="00664F21"/>
    <w:rsid w:val="00670772"/>
    <w:rsid w:val="00682830"/>
    <w:rsid w:val="006844D2"/>
    <w:rsid w:val="0068703B"/>
    <w:rsid w:val="006A0E9B"/>
    <w:rsid w:val="006D214C"/>
    <w:rsid w:val="006D294D"/>
    <w:rsid w:val="006E2D10"/>
    <w:rsid w:val="006F411A"/>
    <w:rsid w:val="006F5079"/>
    <w:rsid w:val="007118F1"/>
    <w:rsid w:val="00725123"/>
    <w:rsid w:val="00731981"/>
    <w:rsid w:val="00733D65"/>
    <w:rsid w:val="00735453"/>
    <w:rsid w:val="00745A88"/>
    <w:rsid w:val="00746BF7"/>
    <w:rsid w:val="00747F99"/>
    <w:rsid w:val="007666C7"/>
    <w:rsid w:val="00786AFB"/>
    <w:rsid w:val="00793D4F"/>
    <w:rsid w:val="007A14CD"/>
    <w:rsid w:val="007A49CF"/>
    <w:rsid w:val="007A6DBE"/>
    <w:rsid w:val="007C22E4"/>
    <w:rsid w:val="007E053A"/>
    <w:rsid w:val="007F1015"/>
    <w:rsid w:val="007F752C"/>
    <w:rsid w:val="0080788D"/>
    <w:rsid w:val="008121DD"/>
    <w:rsid w:val="00815DE1"/>
    <w:rsid w:val="00816DFD"/>
    <w:rsid w:val="008346D5"/>
    <w:rsid w:val="008351C7"/>
    <w:rsid w:val="0084001F"/>
    <w:rsid w:val="00841A8E"/>
    <w:rsid w:val="00843E3C"/>
    <w:rsid w:val="00844497"/>
    <w:rsid w:val="008523FD"/>
    <w:rsid w:val="00857144"/>
    <w:rsid w:val="00864EFC"/>
    <w:rsid w:val="00875C32"/>
    <w:rsid w:val="00881BF1"/>
    <w:rsid w:val="00884BED"/>
    <w:rsid w:val="008904F6"/>
    <w:rsid w:val="00890AC3"/>
    <w:rsid w:val="00893481"/>
    <w:rsid w:val="008952AA"/>
    <w:rsid w:val="00896224"/>
    <w:rsid w:val="0089762D"/>
    <w:rsid w:val="008C0DF1"/>
    <w:rsid w:val="008C1F38"/>
    <w:rsid w:val="008C4193"/>
    <w:rsid w:val="008C55FD"/>
    <w:rsid w:val="008D0843"/>
    <w:rsid w:val="008D25BC"/>
    <w:rsid w:val="008D266A"/>
    <w:rsid w:val="008D2B3B"/>
    <w:rsid w:val="008D6732"/>
    <w:rsid w:val="008E369A"/>
    <w:rsid w:val="008F23C8"/>
    <w:rsid w:val="008F7E03"/>
    <w:rsid w:val="00900928"/>
    <w:rsid w:val="00904341"/>
    <w:rsid w:val="009132FA"/>
    <w:rsid w:val="00915B6A"/>
    <w:rsid w:val="0092637A"/>
    <w:rsid w:val="00937287"/>
    <w:rsid w:val="00943E7D"/>
    <w:rsid w:val="009677AA"/>
    <w:rsid w:val="00984518"/>
    <w:rsid w:val="00993A4B"/>
    <w:rsid w:val="009965C0"/>
    <w:rsid w:val="009967D2"/>
    <w:rsid w:val="009A272D"/>
    <w:rsid w:val="009A40CC"/>
    <w:rsid w:val="009C7205"/>
    <w:rsid w:val="009C72D2"/>
    <w:rsid w:val="009D2990"/>
    <w:rsid w:val="009E06C6"/>
    <w:rsid w:val="00A109B7"/>
    <w:rsid w:val="00A16434"/>
    <w:rsid w:val="00A23358"/>
    <w:rsid w:val="00A26BE5"/>
    <w:rsid w:val="00A3130C"/>
    <w:rsid w:val="00A35F96"/>
    <w:rsid w:val="00A379E6"/>
    <w:rsid w:val="00A63A15"/>
    <w:rsid w:val="00A654AD"/>
    <w:rsid w:val="00A7254D"/>
    <w:rsid w:val="00A77BD2"/>
    <w:rsid w:val="00A96B6C"/>
    <w:rsid w:val="00A97CD7"/>
    <w:rsid w:val="00AC291F"/>
    <w:rsid w:val="00AE6F53"/>
    <w:rsid w:val="00B005F3"/>
    <w:rsid w:val="00B07F99"/>
    <w:rsid w:val="00B11229"/>
    <w:rsid w:val="00B16F5B"/>
    <w:rsid w:val="00B22C15"/>
    <w:rsid w:val="00B31DF7"/>
    <w:rsid w:val="00B32F47"/>
    <w:rsid w:val="00B33EFB"/>
    <w:rsid w:val="00B454EE"/>
    <w:rsid w:val="00B50CD8"/>
    <w:rsid w:val="00B54027"/>
    <w:rsid w:val="00B57174"/>
    <w:rsid w:val="00B614BB"/>
    <w:rsid w:val="00B6392D"/>
    <w:rsid w:val="00B72A6C"/>
    <w:rsid w:val="00B7356A"/>
    <w:rsid w:val="00B8104F"/>
    <w:rsid w:val="00BA1BBA"/>
    <w:rsid w:val="00BA67B3"/>
    <w:rsid w:val="00BB4AE1"/>
    <w:rsid w:val="00BC6906"/>
    <w:rsid w:val="00BE0647"/>
    <w:rsid w:val="00BE51F8"/>
    <w:rsid w:val="00BE5867"/>
    <w:rsid w:val="00BF33B6"/>
    <w:rsid w:val="00BF71D8"/>
    <w:rsid w:val="00C05734"/>
    <w:rsid w:val="00C060F8"/>
    <w:rsid w:val="00C302F3"/>
    <w:rsid w:val="00C3167F"/>
    <w:rsid w:val="00C514E9"/>
    <w:rsid w:val="00C526E6"/>
    <w:rsid w:val="00C63E96"/>
    <w:rsid w:val="00C724A9"/>
    <w:rsid w:val="00C82154"/>
    <w:rsid w:val="00C94FC9"/>
    <w:rsid w:val="00CA7695"/>
    <w:rsid w:val="00CB0701"/>
    <w:rsid w:val="00CB7BE1"/>
    <w:rsid w:val="00CD0347"/>
    <w:rsid w:val="00CE50F4"/>
    <w:rsid w:val="00CF4C0F"/>
    <w:rsid w:val="00CF7295"/>
    <w:rsid w:val="00D0219E"/>
    <w:rsid w:val="00D30144"/>
    <w:rsid w:val="00D31B79"/>
    <w:rsid w:val="00D338F8"/>
    <w:rsid w:val="00D511C0"/>
    <w:rsid w:val="00D61D14"/>
    <w:rsid w:val="00D657DC"/>
    <w:rsid w:val="00D71A42"/>
    <w:rsid w:val="00D71B48"/>
    <w:rsid w:val="00D74D8A"/>
    <w:rsid w:val="00D800D1"/>
    <w:rsid w:val="00D8607E"/>
    <w:rsid w:val="00D912A1"/>
    <w:rsid w:val="00D932CA"/>
    <w:rsid w:val="00DA2302"/>
    <w:rsid w:val="00DB1F96"/>
    <w:rsid w:val="00DD0BA7"/>
    <w:rsid w:val="00DD14F1"/>
    <w:rsid w:val="00DD3514"/>
    <w:rsid w:val="00DD5625"/>
    <w:rsid w:val="00DD5708"/>
    <w:rsid w:val="00DD58F8"/>
    <w:rsid w:val="00DE21C1"/>
    <w:rsid w:val="00DE56AA"/>
    <w:rsid w:val="00DE663C"/>
    <w:rsid w:val="00DE776A"/>
    <w:rsid w:val="00DF2B33"/>
    <w:rsid w:val="00DF48B0"/>
    <w:rsid w:val="00DF6E1F"/>
    <w:rsid w:val="00E00891"/>
    <w:rsid w:val="00E20158"/>
    <w:rsid w:val="00E26C86"/>
    <w:rsid w:val="00E31C20"/>
    <w:rsid w:val="00E424F6"/>
    <w:rsid w:val="00E65BF0"/>
    <w:rsid w:val="00E66FE8"/>
    <w:rsid w:val="00E714FB"/>
    <w:rsid w:val="00E72F5F"/>
    <w:rsid w:val="00E74F16"/>
    <w:rsid w:val="00E76ED3"/>
    <w:rsid w:val="00E83C91"/>
    <w:rsid w:val="00E9110B"/>
    <w:rsid w:val="00EB177A"/>
    <w:rsid w:val="00EC4BB0"/>
    <w:rsid w:val="00EC6D35"/>
    <w:rsid w:val="00EE289D"/>
    <w:rsid w:val="00EE293E"/>
    <w:rsid w:val="00EE40F1"/>
    <w:rsid w:val="00EF00E5"/>
    <w:rsid w:val="00EF55ED"/>
    <w:rsid w:val="00F02365"/>
    <w:rsid w:val="00F14DCA"/>
    <w:rsid w:val="00F166F3"/>
    <w:rsid w:val="00F2331D"/>
    <w:rsid w:val="00F32BAA"/>
    <w:rsid w:val="00F5256E"/>
    <w:rsid w:val="00F616F5"/>
    <w:rsid w:val="00F620A6"/>
    <w:rsid w:val="00F704F4"/>
    <w:rsid w:val="00F962C6"/>
    <w:rsid w:val="00FA00B7"/>
    <w:rsid w:val="00FA53AD"/>
    <w:rsid w:val="00FA71DF"/>
    <w:rsid w:val="00FC197D"/>
    <w:rsid w:val="00FE36E4"/>
    <w:rsid w:val="00FF53EB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600D"/>
  <w15:chartTrackingRefBased/>
  <w15:docId w15:val="{048ADADD-2423-4C0E-B180-30E24DF0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6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1BBA"/>
    <w:rPr>
      <w:color w:val="808080"/>
    </w:rPr>
  </w:style>
  <w:style w:type="paragraph" w:styleId="a4">
    <w:name w:val="Normal (Web)"/>
    <w:basedOn w:val="a"/>
    <w:uiPriority w:val="99"/>
    <w:unhideWhenUsed/>
    <w:rsid w:val="0006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424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svg"/><Relationship Id="rId33" Type="http://schemas.openxmlformats.org/officeDocument/2006/relationships/image" Target="media/image29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sv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16</Pages>
  <Words>2373</Words>
  <Characters>13530</Characters>
  <Application>Microsoft Office Word</Application>
  <DocSecurity>0</DocSecurity>
  <Lines>112</Lines>
  <Paragraphs>31</Paragraphs>
  <ScaleCrop>false</ScaleCrop>
  <Company/>
  <LinksUpToDate>false</LinksUpToDate>
  <CharactersWithSpaces>15872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yanghongliang@sdu.edu.cn</dc:creator>
  <cp:keywords/>
  <dc:description/>
  <cp:lastModifiedBy>yanghongliang@sdu.edu.cn</cp:lastModifiedBy>
  <cp:revision>183</cp:revision>
  <dcterms:created xsi:type="dcterms:W3CDTF">2023-11-26T12:23:00Z</dcterms:created>
  <dcterms:modified xsi:type="dcterms:W3CDTF">2023-12-03T06:09:00Z</dcterms:modified>
</cp:coreProperties>
</file>