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B35C086" w14:textId="110DB5D8" w:rsidR="00635043" w:rsidRPr="00AE55C1" w:rsidRDefault="00EB6020" w:rsidP="007330FA">
      <w:pPr>
        <w:widowControl/>
        <w:jc w:val="left"/>
        <w:rPr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  <w:lang w:bidi="ar"/>
        </w:rPr>
        <w:t>.</w:t>
      </w:r>
      <w:r w:rsidR="00DD09F6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 xml:space="preserve">通过实验，加深对常用离散信号的理解；加深对抽样过程的理解。 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587BAD66" w14:textId="562D90A6" w:rsidR="00DD09F6" w:rsidRDefault="00EB6020" w:rsidP="00EB6020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DD09F6">
        <w:rPr>
          <w:rFonts w:hint="eastAsia"/>
          <w:sz w:val="24"/>
          <w:szCs w:val="24"/>
        </w:rPr>
        <w:t>编制程序产生上述</w:t>
      </w:r>
      <w:r w:rsidR="00DD09F6">
        <w:rPr>
          <w:rFonts w:hint="eastAsia"/>
          <w:sz w:val="24"/>
          <w:szCs w:val="24"/>
        </w:rPr>
        <w:t xml:space="preserve"> 5 </w:t>
      </w:r>
      <w:r w:rsidR="00DD09F6">
        <w:rPr>
          <w:rFonts w:hint="eastAsia"/>
          <w:sz w:val="24"/>
          <w:szCs w:val="24"/>
        </w:rPr>
        <w:t>种信号（长度可输入确定），并绘出其图形，并与教材上的图形对比。</w:t>
      </w:r>
    </w:p>
    <w:p w14:paraId="6C5247BE" w14:textId="0F5E22AA" w:rsidR="00DD09F6" w:rsidRPr="00DD09F6" w:rsidRDefault="00EB6020" w:rsidP="00EB6020">
      <w:pPr>
        <w:tabs>
          <w:tab w:val="left" w:pos="3002"/>
        </w:tabs>
        <w:spacing w:line="312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DD09F6">
        <w:rPr>
          <w:rFonts w:hint="eastAsia"/>
          <w:sz w:val="24"/>
          <w:szCs w:val="24"/>
        </w:rPr>
        <w:t>对以下连续时间信号进行理想抽样</w:t>
      </w:r>
    </w:p>
    <w:p w14:paraId="55334A92" w14:textId="7BAB0E58" w:rsidR="00DD09F6" w:rsidRDefault="00BA4277" w:rsidP="00DD09F6">
      <w:pPr>
        <w:tabs>
          <w:tab w:val="left" w:pos="3002"/>
        </w:tabs>
        <w:spacing w:line="312" w:lineRule="auto"/>
        <w:jc w:val="center"/>
      </w:pPr>
      <w:r>
        <w:pict w14:anchorId="2FA0C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E5E73&quot;/&gt;&lt;wsp:rsid wsp:val=&quot;000074E7&quot;/&gt;&lt;wsp:rsid wsp:val=&quot;00030F07&quot;/&gt;&lt;wsp:rsid wsp:val=&quot;00061EAE&quot;/&gt;&lt;wsp:rsid wsp:val=&quot;00066C9B&quot;/&gt;&lt;wsp:rsid wsp:val=&quot;000B029B&quot;/&gt;&lt;wsp:rsid wsp:val=&quot;000D7F0D&quot;/&gt;&lt;wsp:rsid wsp:val=&quot;00111834&quot;/&gt;&lt;wsp:rsid wsp:val=&quot;001362BB&quot;/&gt;&lt;wsp:rsid wsp:val=&quot;00150165&quot;/&gt;&lt;wsp:rsid wsp:val=&quot;001D39EB&quot;/&gt;&lt;wsp:rsid wsp:val=&quot;001F38A2&quot;/&gt;&lt;wsp:rsid wsp:val=&quot;00237F11&quot;/&gt;&lt;wsp:rsid wsp:val=&quot;00296435&quot;/&gt;&lt;wsp:rsid wsp:val=&quot;002A35D1&quot;/&gt;&lt;wsp:rsid wsp:val=&quot;002C0E6F&quot;/&gt;&lt;wsp:rsid wsp:val=&quot;002C22A8&quot;/&gt;&lt;wsp:rsid wsp:val=&quot;002C2495&quot;/&gt;&lt;wsp:rsid wsp:val=&quot;002F5AB7&quot;/&gt;&lt;wsp:rsid wsp:val=&quot;00307B92&quot;/&gt;&lt;wsp:rsid wsp:val=&quot;00361337&quot;/&gt;&lt;wsp:rsid wsp:val=&quot;00365770&quot;/&gt;&lt;wsp:rsid wsp:val=&quot;003716F6&quot;/&gt;&lt;wsp:rsid wsp:val=&quot;0038762B&quot;/&gt;&lt;wsp:rsid wsp:val=&quot;00391233&quot;/&gt;&lt;wsp:rsid wsp:val=&quot;003B1037&quot;/&gt;&lt;wsp:rsid wsp:val=&quot;003B7977&quot;/&gt;&lt;wsp:rsid wsp:val=&quot;003D01E6&quot;/&gt;&lt;wsp:rsid wsp:val=&quot;003D2654&quot;/&gt;&lt;wsp:rsid wsp:val=&quot;003E6F62&quot;/&gt;&lt;wsp:rsid wsp:val=&quot;004201D7&quot;/&gt;&lt;wsp:rsid wsp:val=&quot;00477E05&quot;/&gt;&lt;wsp:rsid wsp:val=&quot;00487C0F&quot;/&gt;&lt;wsp:rsid wsp:val=&quot;004C456D&quot;/&gt;&lt;wsp:rsid wsp:val=&quot;004E7326&quot;/&gt;&lt;wsp:rsid wsp:val=&quot;004F15BF&quot;/&gt;&lt;wsp:rsid wsp:val=&quot;004F467D&quot;/&gt;&lt;wsp:rsid wsp:val=&quot;0055284C&quot;/&gt;&lt;wsp:rsid wsp:val=&quot;00596616&quot;/&gt;&lt;wsp:rsid wsp:val=&quot;005A5595&quot;/&gt;&lt;wsp:rsid wsp:val=&quot;005B7C49&quot;/&gt;&lt;wsp:rsid wsp:val=&quot;005D2CDF&quot;/&gt;&lt;wsp:rsid wsp:val=&quot;00620258&quot;/&gt;&lt;wsp:rsid wsp:val=&quot;00635043&quot;/&gt;&lt;wsp:rsid wsp:val=&quot;0065661F&quot;/&gt;&lt;wsp:rsid wsp:val=&quot;006618F0&quot;/&gt;&lt;wsp:rsid wsp:val=&quot;00665966&quot;/&gt;&lt;wsp:rsid wsp:val=&quot;0067199D&quot;/&gt;&lt;wsp:rsid wsp:val=&quot;00674A5D&quot;/&gt;&lt;wsp:rsid wsp:val=&quot;00683042&quot;/&gt;&lt;wsp:rsid wsp:val=&quot;00691966&quot;/&gt;&lt;wsp:rsid wsp:val=&quot;006C6B61&quot;/&gt;&lt;wsp:rsid wsp:val=&quot;006D01E1&quot;/&gt;&lt;wsp:rsid wsp:val=&quot;00726309&quot;/&gt;&lt;wsp:rsid wsp:val=&quot;007409FF&quot;/&gt;&lt;wsp:rsid wsp:val=&quot;00743F92&quot;/&gt;&lt;wsp:rsid wsp:val=&quot;00790E57&quot;/&gt;&lt;wsp:rsid wsp:val=&quot;00791E31&quot;/&gt;&lt;wsp:rsid wsp:val=&quot;007A055C&quot;/&gt;&lt;wsp:rsid wsp:val=&quot;007D7AF7&quot;/&gt;&lt;wsp:rsid wsp:val=&quot;008159EA&quot;/&gt;&lt;wsp:rsid wsp:val=&quot;008632C4&quot;/&gt;&lt;wsp:rsid wsp:val=&quot;008C198E&quot;/&gt;&lt;wsp:rsid wsp:val=&quot;008E5DD5&quot;/&gt;&lt;wsp:rsid wsp:val=&quot;008E5E73&quot;/&gt;&lt;wsp:rsid wsp:val=&quot;0095293C&quot;/&gt;&lt;wsp:rsid wsp:val=&quot;009656FC&quot;/&gt;&lt;wsp:rsid wsp:val=&quot;009C5354&quot;/&gt;&lt;wsp:rsid wsp:val=&quot;009E52A8&quot;/&gt;&lt;wsp:rsid wsp:val=&quot;009F2F59&quot;/&gt;&lt;wsp:rsid wsp:val=&quot;009F70E4&quot;/&gt;&lt;wsp:rsid wsp:val=&quot;00A3710B&quot;/&gt;&lt;wsp:rsid wsp:val=&quot;00A60DC3&quot;/&gt;&lt;wsp:rsid wsp:val=&quot;00A97323&quot;/&gt;&lt;wsp:rsid wsp:val=&quot;00AE55C1&quot;/&gt;&lt;wsp:rsid wsp:val=&quot;00B11D04&quot;/&gt;&lt;wsp:rsid wsp:val=&quot;00B3333E&quot;/&gt;&lt;wsp:rsid wsp:val=&quot;00B6061A&quot;/&gt;&lt;wsp:rsid wsp:val=&quot;00B60E5B&quot;/&gt;&lt;wsp:rsid wsp:val=&quot;00B964A7&quot;/&gt;&lt;wsp:rsid wsp:val=&quot;00C05A93&quot;/&gt;&lt;wsp:rsid wsp:val=&quot;00C37C29&quot;/&gt;&lt;wsp:rsid wsp:val=&quot;00C4144A&quot;/&gt;&lt;wsp:rsid wsp:val=&quot;00C50010&quot;/&gt;&lt;wsp:rsid wsp:val=&quot;00C7353D&quot;/&gt;&lt;wsp:rsid wsp:val=&quot;00CC227C&quot;/&gt;&lt;wsp:rsid wsp:val=&quot;00CD4C8A&quot;/&gt;&lt;wsp:rsid wsp:val=&quot;00CE209B&quot;/&gt;&lt;wsp:rsid wsp:val=&quot;00CF2AC8&quot;/&gt;&lt;wsp:rsid wsp:val=&quot;00CF7460&quot;/&gt;&lt;wsp:rsid wsp:val=&quot;00D23326&quot;/&gt;&lt;wsp:rsid wsp:val=&quot;00D71AEF&quot;/&gt;&lt;wsp:rsid wsp:val=&quot;00D75CFC&quot;/&gt;&lt;wsp:rsid wsp:val=&quot;00DA340D&quot;/&gt;&lt;wsp:rsid wsp:val=&quot;00DD09F6&quot;/&gt;&lt;wsp:rsid wsp:val=&quot;00DE1D95&quot;/&gt;&lt;wsp:rsid wsp:val=&quot;00DE4C0D&quot;/&gt;&lt;wsp:rsid wsp:val=&quot;00E21F8C&quot;/&gt;&lt;wsp:rsid wsp:val=&quot;00E75347&quot;/&gt;&lt;wsp:rsid wsp:val=&quot;00EA6358&quot;/&gt;&lt;wsp:rsid wsp:val=&quot;00EC3B19&quot;/&gt;&lt;wsp:rsid wsp:val=&quot;00ED36F0&quot;/&gt;&lt;wsp:rsid wsp:val=&quot;00F268A3&quot;/&gt;&lt;wsp:rsid wsp:val=&quot;00FD232A&quot;/&gt;&lt;/wsp:rsids&gt;&lt;/w:docPr&gt;&lt;w:body&gt;&lt;wx:sect&gt;&lt;w:p wsp:rsidR=&quot;009E52A8&quot; wsp:rsidRPr=&quot;009E52A8&quot; wsp:rsidRDefault=&quot;009E52A8&quot; wsp:rsidP=&quot;009E52A8&quot;&gt;&lt;m:oMathPara&gt;&lt;m:oMathParaPr&gt;&lt;m:jc m:val=&quot;center&quot;/&gt;&lt;/m:oMathParaPr&gt;&lt;m:oMath&gt;&lt;m:sSub&gt;&lt;m:sSubPr&gt;&lt;m:ctrlPr&gt;&lt;w:rPr&gt;&lt;w:rFonts w:ascii=&quot;Cambria Math&quot; w:fareast=&quot;绛夌嚎&quot; w:h-ansi=&quot;Cambria Math&quot;/&gt;&lt;wx:font wx:val=&quot;Cambria Math&quot;/&gt;&lt;w:sz w:val=&quot;24&quot;/&gt;&lt;w:sz-cs w:val=&quot;24&quot;/&gt;&lt;w:lang w:fareast=&quot;EN-US&quot;/&gt;&lt;/w:rPr&gt;&lt;/m:ctrlPr&gt;&lt;/m:sSubPr&gt;&lt;m:e&gt;&lt;m:r&gt;&lt;w:rPr&gt;&lt;w:rFonts w:ascii=&quot;Cambria r&gt;&lt;r&gt;&lt;r&gt;&lt;r&gt;&lt;r&gt;&lt;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m:d&gt;&lt;m:dPr&gt;&lt;m:ctrlPr&gt;&lt;w:rPr&gt;&lt;w:rFonts w:ascii=&quot;Cambria Math&quot; w:fareast=&quot;绛夌嚎&quot; w:h-ansi=&quot;Cambria Math&quot;/&gt;&lt;wx:font wx:val=&quot;Cambria Math&quot;/&gt;&lt;w:sz w:val=&quot;24&quot;/&gt;&lt;w:sz-cs w:val=&quot;24&quot;/&gt;&lt;w:lang w:fareast=&quot;EN-US&quot;/&gt;&lt;/w:rPr&gt;&lt;/m:ctrlPr&gt;&lt;/m:dPr&gt;&lt;m:e&gt;&lt;m:r&gt;&lt;r&gt;&lt;/m:w:rsubPr&gt;&gt;&lt;/&lt;w:m:srFonts w:ascii=&quot;Cambria Math&quot; w:h-ansi=&quot;Cambria Math&quot;/&gt;&lt;wx:font wx:val=&quot;Cambria Math&quot;/&gt;&lt;w:i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5&lt;/m:t&gt;&lt;/m:r&gt;&lt;m:r&gt;&lt;m:rPr&gt;&lt;m:sty m:val=&quot;p&quot;/&gt;&lt;/m:rPr&gt;&lt;w:rPr&gt;&lt;w:rFonts w:ascii=&quot;Cambria Math&quot; w:h-ansi=&quot;Cambria Math&quot;/&gt;&lt;wx:font wx:val=&quot;Cambria Math&quot;/&gt;&lt;/w:rPr&gt;&lt;m:t&gt;cos&lt;/m:t&gt;&lt;/m:r&gt;&lt;m:d&gt;&lt;m:dPr&gt;&lt;m:ctrlPr&gt;&lt;w:rPr&gt;&lt;w:rFonts w:ascii=&quot;Cambria Math&quot; w:fareast=&quot;绛夌嚎&quot; w:h-ansi=&quot;Cambria Math&quot;/&gt;&lt;wx:font wx:val=&quot;Cambria Math&quot;/&gt;&lt;w:sz w:val=&quot;2asc4&quot;/&gt;&lt;w&quot;Ca:sz-csia  w:valh&quot; =&quot;24&quot;/-an&gt;&lt;w:lang w:fareast=&quot;EN-US&quot;/&gt;&lt;/w:rPr&gt;&lt;/m:ctrlPr&gt;&lt;/m:dPr&gt;&lt;m:e&gt;&lt;m:sSub&gt;&lt;m:sSubPr&gt;&lt;m:ctrlPr&gt;&lt;w:rPr&gt;&lt;w:rFonts w:ascii=&quot;Cambria Math&quot; w:fareast=&quot;绛夌嚎&quot; w:h-ansi=&quot;Cambria Math&quot;/&gt;&lt;wx:font wx:val=&quot;Cambria Math&quot;/&gt;&lt;w:sz w:val=&quot;24asc&quot;/&gt;&lt;w:sz-&quot;Cacs w:val=ia &quot;24&quot;/&gt;&lt;w:h&quot; lang w:fa-an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m:t&gt;&lt;/m:r&gt;&lt;/m:e&gt;&lt;m:sub&gt;&lt;m:r&gt;&lt;w:rcPr&gt;&lt;w:rFontsa w:ascii=&quot;Ca mbria Math&quot;  w:h-ansi=&quot;Can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-&lt;/m:t&gt;&lt;/m:r&gt;&lt;m:r&gt;&lt;w:rPr&gt;&lt;w:rFonts w:ascii=&quot;Cambria Math&quot; w:h-ansi=&quot;Cambria Math&quot;/&gt;&lt;wx:font wx:val=&quot;Cambria Math&quot;/&gt;&lt;w:i/&gt;&lt;/w:rPr&gt;&lt;m:t&gt;3&lt;/m:t&gt;&lt;/m:r&gt;&lt;m:r&gt;&lt;m:rPr&gt;&lt;m:sty m:val=&quot;p&quot;/&gt;&lt;/m:rPr&gt;&lt;w:rPr&gt;&lt;w:rFonts w:ascii=&quot;Cambria Math&quot; w:h-ansi=&quot;Cambria Math&quot;/&gt;&lt;wx:font wx:val=&quot;Cambria Math&quot;/&gt;&lt;/w:rPr&gt;&lt;m:t&gt;cos&lt;/m:t&gt;&lt;/m:r&gt;&lt;m:d&gt;&lt;m:dPr&gt;&lt;m:ctrlPr&gt;&lt;w:rPr&gt;&lt;w:rFonts w:ascii=&quot;Cambria Math&quot; w:fareast=&quot;绛夌嚎&quot; w:h-ansi=&quot;Cambria Math&quot;/&gt;&lt;wx:font wx:val=&quot;Cambria Math&quot;/&gt;&lt;w:sz w:val=&quot;24&quot;/&gt;&lt;w:sz-cs w:val=&quot;24&quot;/&gt;&lt;w:lang w:fareast=&quot;EN-US&quot;/&gt;&lt;/w:rPr&gt;&lt;/m:ctrlPr&gt;&lt;/m:dPr&gt;&lt;m:e&gt;&lt;m:sSub&gt;&lt;m:sSubPr&gt;&lt;m:ctrlPr&gt;&lt;w:rPr&lt;m:&gt;&lt;w:rFonts w:rPrascii=&quot;Cambri w:a Math&quot; w:farbrieast=&quot;绛夌嚎&quot; w:far w:h-ansi=&quot;Cambria Math&quot;/&gt;&lt;wx:font wx:val=&quot;Cambria Math&quot;/&gt;&lt;w:sz w:val=&quot;24&quot;/&gt;&lt;w:sz-cs w:val=&quot;24&quot;/&gt;&lt;w:lang w:fareast=&quot;EN-US&quot;/&gt;&lt;/w:rPr&gt;&lt;/m:ctrlPr&gt;&lt;/m:sSubPr&gt;&lt;m:e&gt;&lt;m:r&gt;&lt;w:rPr&gt;&lt;w:rFonts w:ascii&lt;m:=&quot;Cambria Math&quot; rPrw:h-ansi=&quot;Cambri w:a Math&quot;/&gt;&lt;wx:fonbrit wx:val=&quot;Cambria Math&quot;/&gt;&lt;w:i/&gt;&lt;/w:rPr&gt;&lt;m:t&gt;惟&lt;/m:t&gt;&lt;/m:r&gt;&lt;/m:e&gt;&lt;m:sub&gt;&lt;m:r&gt;&lt;w:rPr&gt;&lt;w:rFonts w:ascii=&quot;Cambria Math&quot; w:h-ansi=&quot;Cambria Math&quot;/&gt;&lt;wx:font wx:val=&quot;Cambria Math&quot;/&gt;&lt;w:i/&gt;&lt;/w:rPr&gt;&lt;m:t&gt;2&lt;/m:t:&gt;&lt;/m:r&gt;&lt;/m:sub&gt;&lt;/m:rsSub&gt;&lt;m:r&gt;&lt;w:rPr&gt;&lt;w::rFonts w:ascii=&quot;Caimbria Math&quot; w:h-ansMi=&quot;Cambria Math&quot;/&gt;&lt;wx:font wx:val=&quot;Cambria Math&quot;/&gt;&lt;w:i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+&lt;/m:t&gt;&lt;/m:r&gt;&lt;m:r&gt;&lt;w:rPr&gt;&lt;w:rFonts w:ascii=&quot;Cambria Math&quot; w:h-ansi=&quot;Cambria Math&quot;/&gt;&lt;wx:font wx:val=&quot;Cambria Math&quot;/&gt;&lt;w:i/&gt;&lt;/w:rPr&gt;&lt;m:t&gt;2&lt;/m:t&gt;&lt;/m:r&gt;&lt;m:r&gt;&lt;m:rPr&gt;&lt;m:sty m:val=&quot;p&quot;/&gt;&lt;/m:rPr&gt;&lt;w:rPr&gt;&lt;w:rFonts w:ascii=&quot;Cambria Math&quot; w:h-ansi=&quot;Cambria Math&quot;/&gt;&lt;wx:font wx:val=&quot;Cambria Math&quot;/&gt;&lt;/w:rPr&gt;&lt;m:t&gt;cos&lt;/m:t&gt;&lt;/m:r&gt;&lt;m:d&gt;&lt;m:dPr&gt;&lt;m:ctrlPr&gt;&lt;w:rPr&gt;&lt;w:rFonts w:ascii=&quot;Cambria Math&quot; w:fareast=&quot;绛夌嚎&quot; w:h-ansi=&quot;Cambria Math&quot;/&gt;&lt;wx:font wx:val=&quot;Cambria Ma&lt;w:th&quot;/&gt;&lt;w:sz w:val=&quot;24sci&quot;/&gt;&lt;w:sz-cs w:val=&quot;2w:h4&quot;/&gt;&lt;w:lang w:fareasth&quot;t=&quot;EN-US&quot;/&gt;&lt;/w:rPr&gt;&lt;=&quot;C/m:ctrlPr&gt;&lt;/m:dPr&gt;&lt;m:e&gt;&lt;m:sSub&gt;&lt;m:sSubPr&gt;&lt;m:ctrlPr&gt;&lt;w:rPr&gt;&lt;w:rFonts w:ascii=&quot;Cambria Math&quot; w:fareast=&quot;绛夌嚎&quot; w:h-ansi=&quot;Cambria Math&quot;/&gt;&lt;wx:font wx:val=&quot;Cambria Mat&lt;w:h&quot;/&gt;&lt;w:sz w:val=&quot;24&quot;/&gt;&lt;sciw:sz-cs w:val=&quot;24&quot;/&gt;&lt;w:w:hlang w:fareast=&quot;EN-US&quot;/th&quot;&gt;&lt;/w:rPr&gt;&lt;/m:ctrlPr&gt;&lt;/m=&quot;C:sSubPr&gt;&lt;m:e&gt;&lt;m:r&gt;&lt;w:rPr&gt;&lt;w:rFonts w:ascii=&quot;Cambria Math&quot; w:h-ansi=&quot;Cambria Math&quot;/&gt;&lt;wx:font wx:val=&quot;Cambria Math&quot;/&gt;&lt;w:i/&gt;&lt;/w:rPr&gt;&lt;m:t&gt;惟&lt;/m:t&gt;&lt;/m:r&gt;&lt;/m::e&gt;&lt;m:sub&gt;&lt;m:r&gt;&lt;w:rPr&gt;&lt;w:riFonts w:ascii=&quot;Cambria Mathh&quot; w:h-ansi=&quot;Cambria Math&quot;&quot;/&gt;&lt;wx:font wx:val=&quot;CambriaC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+cos&lt;/m:t&gt;&lt;/m:r&gt;&lt;m:d&gt;&lt;m:dPr&gt;&lt;m:ctrlPr&gt;&lt;w:rPr&gt;&lt;w:rFonts w:ascii=&quot;Cambria Math&quot; w:fareast=&quot;绛夌嚎&quot; w:h-ansi/m:=&quot;Cambria Math&quot;/&gt;&lt;wx:font wal=x:val=&quot;Cambria Math&quot;/&gt;&lt;w:szFon w:val=&quot;24&quot;/&gt;&lt;w:sz-cs w:val=&quot;24&quot;/&gt;&lt;w:lang w:fareast=&quot;EN-US&quot;/&gt;&lt;/w:rPr&gt;&lt;/m:ctrlPr&gt;&lt;/m:dPr&gt;&lt;m:e&gt;&lt;m:sSub&gt;&lt;m:sSubPr&gt;&lt;m:ctrlPr&gt;&lt;w:rPr&gt;&lt;w:rFonts rFow:ascii=&quot;Cambria Math&quot; w:fah&quot; reast=&quot;绛夌嚎&quot; w:h-ansi=&quot;Cambr/m:ia Math&quot;/&gt;&lt;wx:font wx:val=&quot;Camal=bria Math&quot;/&gt;&lt;w:sz w:val=&quot;24&quot;/&gt;Fon&lt;w:sz-cs w:val=&quot;24&quot;/&gt;&lt;w:lang w:fareast=&quot;EN-US&quot;/&gt;&lt;/w:rPr&gt;&lt;/m:ctrlPr&gt;&lt;/m:sSubPr&gt;&lt;m:e&gt;&lt;m:r&gt;&lt;w:rPr&gt;&lt;w:rFonts w:ascii=&quot;Cambria MathrFo&quot; w:h-ansi=&quot;Cambria Math&quot;/&gt;&lt;wxh&quot; :font wx:val=&quot;Cambria Math&quot;/&gt;&lt;w:i/&gt;&lt;/w:rPr&gt;&lt;m:t&gt;惟&lt;/m:t&gt;&lt;/m:r&gt;&lt;/m:=e&gt;&lt;m:sub&gt;&lt;m:r&gt;&lt;w:rPr&gt;&lt;w:rFonts w:nascii=&quot;Cambria Math&quot; w:h-ansi=&quot;Cambria Math&quot;/&gt;&lt;wx:font wx:val=&quot;Cambria Math&quot;/&gt;&lt;w:i/&gt;&lt;/w:rPr&gt;&lt;m:t&gt;4&lt;/m:t&gt;&lt;/m:r&gt;&lt;/m:sub&gt;&lt;/mo:sSub&gt;&lt;m:r&gt;&lt;w:rPr&gt;&lt;w:rFonts w:asc ii=&quot;Cambria Math&quot; w:h-ansi=&quot;Cambriia Math&quot;/&gt;&lt;wx:font wx:val=&quot;Cambria Math&quot;/&gt;&lt;w:i/&gt;&lt;/w:rPr&gt;&lt;m:t&gt;t&lt;/m:t&gt;&lt;/m:r&gt;&lt;/m:e&gt;&lt;/m:d&gt;&lt;/m:oMath&gt;&lt;/m:oMathPara&gt;&lt;/w:p&gt;&lt;w:sectPr wsp:rsidR=&quot;00000000&quot; wsp:rsidRPr=&quot;009E52A8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725A65A3" w14:textId="045020F9" w:rsidR="00DD09F6" w:rsidRPr="00AE55C1" w:rsidRDefault="00DD09F6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DD09F6">
        <w:fldChar w:fldCharType="begin"/>
      </w:r>
      <w:r w:rsidRPr="00DD09F6">
        <w:instrText xml:space="preserve"> QUOTE </w:instrText>
      </w:r>
      <w:r w:rsidR="00BA4277">
        <w:rPr>
          <w:position w:val="-6"/>
        </w:rPr>
        <w:pict w14:anchorId="4F44F8C2">
          <v:shape id="_x0000_i1026" type="#_x0000_t75" style="width:186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E5E73&quot;/&gt;&lt;wsp:rsid wsp:val=&quot;000074E7&quot;/&gt;&lt;wsp:rsid wsp:val=&quot;00030F07&quot;/&gt;&lt;wsp:rsid wsp:val=&quot;00061EAE&quot;/&gt;&lt;wsp:rsid wsp:val=&quot;00066C9B&quot;/&gt;&lt;wsp:rsid wsp:val=&quot;000A6A0B&quot;/&gt;&lt;wsp:rsid wsp:val=&quot;000B029B&quot;/&gt;&lt;wsp:rsid wsp:val=&quot;000D7F0D&quot;/&gt;&lt;wsp:rsid wsp:val=&quot;00111834&quot;/&gt;&lt;wsp:rsid wsp:val=&quot;001362BB&quot;/&gt;&lt;wsp:rsid wsp:val=&quot;00150165&quot;/&gt;&lt;wsp:rsid wsp:val=&quot;001D39EB&quot;/&gt;&lt;wsp:rsid wsp:val=&quot;001F38A2&quot;/&gt;&lt;wsp:rsid wsp:val=&quot;00237F11&quot;/&gt;&lt;wsp:rsid wsp:val=&quot;00296435&quot;/&gt;&lt;wsp:rsid wsp:val=&quot;002A35D1&quot;/&gt;&lt;wsp:rsid wsp:val=&quot;002C0E6F&quot;/&gt;&lt;wsp:rsid wsp:val=&quot;002C22A8&quot;/&gt;&lt;wsp:rsid wsp:val=&quot;002C2495&quot;/&gt;&lt;wsp:rsid wsp:val=&quot;002F5AB7&quot;/&gt;&lt;wsp:rsid wsp:val=&quot;00307B92&quot;/&gt;&lt;wsp:rsid wsp:val=&quot;00361337&quot;/&gt;&lt;wsp:rsid wsp:val=&quot;00365770&quot;/&gt;&lt;wsp:rsid wsp:val=&quot;003716F6&quot;/&gt;&lt;wsp:rsid wsp:val=&quot;0038762B&quot;/&gt;&lt;wsp:rsid wsp:val=&quot;00391233&quot;/&gt;&lt;wsp:rsid wsp:val=&quot;003B1037&quot;/&gt;&lt;wsp:rsid wsp:val=&quot;003B7977&quot;/&gt;&lt;wsp:rsid wsp:val=&quot;003D01E6&quot;/&gt;&lt;wsp:rsid wsp:val=&quot;003D2654&quot;/&gt;&lt;wsp:rsid wsp:val=&quot;003E6F62&quot;/&gt;&lt;wsp:rsid wsp:val=&quot;004201D7&quot;/&gt;&lt;wsp:rsid wsp:val=&quot;00477E05&quot;/&gt;&lt;wsp:rsid wsp:val=&quot;00487C0F&quot;/&gt;&lt;wsp:rsid wsp:val=&quot;004C456D&quot;/&gt;&lt;wsp:rsid wsp:val=&quot;004E7326&quot;/&gt;&lt;wsp:rsid wsp:val=&quot;004F15BF&quot;/&gt;&lt;wsp:rsid wsp:val=&quot;004F467D&quot;/&gt;&lt;wsp:rsid wsp:val=&quot;0055284C&quot;/&gt;&lt;wsp:rsid wsp:val=&quot;00596616&quot;/&gt;&lt;wsp:rsid wsp:val=&quot;005A5595&quot;/&gt;&lt;wsp:rsid wsp:val=&quot;005B7C49&quot;/&gt;&lt;wsp:rsid wsp:val=&quot;005D2CDF&quot;/&gt;&lt;wsp:rsid wsp:val=&quot;00620258&quot;/&gt;&lt;wsp:rsid wsp:val=&quot;00635043&quot;/&gt;&lt;wsp:rsid wsp:val=&quot;0065661F&quot;/&gt;&lt;wsp:rsid wsp:val=&quot;006618F0&quot;/&gt;&lt;wsp:rsid wsp:val=&quot;00665966&quot;/&gt;&lt;wsp:rsid wsp:val=&quot;0067199D&quot;/&gt;&lt;wsp:rsid wsp:val=&quot;00674A5D&quot;/&gt;&lt;wsp:rsid wsp:val=&quot;00683042&quot;/&gt;&lt;wsp:rsid wsp:val=&quot;00691966&quot;/&gt;&lt;wsp:rsid wsp:val=&quot;006C6B61&quot;/&gt;&lt;wsp:rsid wsp:val=&quot;006D01E1&quot;/&gt;&lt;wsp:rsid wsp:val=&quot;00726309&quot;/&gt;&lt;wsp:rsid wsp:val=&quot;007409FF&quot;/&gt;&lt;wsp:rsid wsp:val=&quot;00743F92&quot;/&gt;&lt;wsp:rsid wsp:val=&quot;00790E57&quot;/&gt;&lt;wsp:rsid wsp:val=&quot;00791E31&quot;/&gt;&lt;wsp:rsid wsp:val=&quot;007A055C&quot;/&gt;&lt;wsp:rsid wsp:val=&quot;007D7AF7&quot;/&gt;&lt;wsp:rsid wsp:val=&quot;008159EA&quot;/&gt;&lt;wsp:rsid wsp:val=&quot;008632C4&quot;/&gt;&lt;wsp:rsid wsp:val=&quot;008C198E&quot;/&gt;&lt;wsp:rsid wsp:val=&quot;008E5DD5&quot;/&gt;&lt;wsp:rsid wsp:val=&quot;008E5E73&quot;/&gt;&lt;wsp:rsid wsp:val=&quot;0095293C&quot;/&gt;&lt;wsp:rsid wsp:val=&quot;009656FC&quot;/&gt;&lt;wsp:rsid wsp:val=&quot;009C5354&quot;/&gt;&lt;wsp:rsid wsp:val=&quot;009F2F59&quot;/&gt;&lt;wsp:rsid wsp:val=&quot;009F70E4&quot;/&gt;&lt;wsp:rsid wsp:val=&quot;00A3710B&quot;/&gt;&lt;wsp:rsid wsp:val=&quot;00A60DC3&quot;/&gt;&lt;wsp:rsid wsp:val=&quot;00A97323&quot;/&gt;&lt;wsp:rsid wsp:val=&quot;00AE55C1&quot;/&gt;&lt;wsp:rsid wsp:val=&quot;00B11D04&quot;/&gt;&lt;wsp:rsid wsp:val=&quot;00B3333E&quot;/&gt;&lt;wsp:rsid wsp:val=&quot;00B6061A&quot;/&gt;&lt;wsp:rsid wsp:val=&quot;00B60E5B&quot;/&gt;&lt;wsp:rsid wsp:val=&quot;00B964A7&quot;/&gt;&lt;wsp:rsid wsp:val=&quot;00C05A93&quot;/&gt;&lt;wsp:rsid wsp:val=&quot;00C37C29&quot;/&gt;&lt;wsp:rsid wsp:val=&quot;00C4144A&quot;/&gt;&lt;wsp:rsid wsp:val=&quot;00C50010&quot;/&gt;&lt;wsp:rsid wsp:val=&quot;00C7353D&quot;/&gt;&lt;wsp:rsid wsp:val=&quot;00CC227C&quot;/&gt;&lt;wsp:rsid wsp:val=&quot;00CD4C8A&quot;/&gt;&lt;wsp:rsid wsp:val=&quot;00CE209B&quot;/&gt;&lt;wsp:rsid wsp:val=&quot;00CF2AC8&quot;/&gt;&lt;wsp:rsid wsp:val=&quot;00CF7460&quot;/&gt;&lt;wsp:rsid wsp:val=&quot;00D23326&quot;/&gt;&lt;wsp:rsid wsp:val=&quot;00D71AEF&quot;/&gt;&lt;wsp:rsid wsp:val=&quot;00D75CFC&quot;/&gt;&lt;wsp:rsid wsp:val=&quot;00DA340D&quot;/&gt;&lt;wsp:rsid wsp:val=&quot;00DD09F6&quot;/&gt;&lt;wsp:rsid wsp:val=&quot;00DE1D95&quot;/&gt;&lt;wsp:rsid wsp:val=&quot;00DE4C0D&quot;/&gt;&lt;wsp:rsid wsp:val=&quot;00E21F8C&quot;/&gt;&lt;wsp:rsid wsp:val=&quot;00E75347&quot;/&gt;&lt;wsp:rsid wsp:val=&quot;00EA6358&quot;/&gt;&lt;wsp:rsid wsp:val=&quot;00EC3B19&quot;/&gt;&lt;wsp:rsid wsp:val=&quot;00ED36F0&quot;/&gt;&lt;wsp:rsid wsp:val=&quot;00F268A3&quot;/&gt;&lt;wsp:rsid wsp:val=&quot;00FD232A&quot;/&gt;&lt;/wsp:rsids&gt;&lt;/w:docPr&gt;&lt;w:body&gt;&lt;wx:sect&gt;&lt;w:p wsp:rsidR=&quot;000A6A0B&quot; wsp:rsidRDefault=&quot;000A6A0B&quot; wsp:rsidP=&quot;000A6A0B&quot;&gt;&lt;m:oMathPara&gt;&lt;m:oMath&gt;&lt;m:sSub&gt;&lt;m:sSubPr&gt;&lt;m:ctrlPr&gt;&lt;w:rPr&gt;&lt;w:rFonts w:ascii=&quot;Cambria Math&quot; w:fareast=&quot;绛夌嚎&quot; w:h-ansi=&quot;Cambria :va:va:va:va:vaMath&quot;/&gt;&lt;wx:font wx:val=&quot;Cambria Math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m:rPr&gt;&lt;m:sty m:val=&quot;p&quot;/&gt;&lt;/m:rPr&gt;&lt;w:rPr&gt;&lt;w:rFonts w:as&lt;ciii=&quot;C&lt;amb:riar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2蟺&lt;/m:t&gt;&lt;/m:r&gt;&lt;m:r&gt;&lt;m:rPr&gt;&lt;&lt;m:stiy m:&lt;val=:&quot;p&quot;/r&gt;&lt;/m:rPr&gt;&lt;w:rPr&gt;&lt;w:rFonts w:ascii=&quot;Cambria Math&quot; w:h-ansi=&quot;Cambria Math&quot;/&gt;&lt;wx:font wx:val=&quot;Cambria Math&quot;/&gt;&lt;/w:rPr&gt;&lt;m:t&gt;,&lt;/m:t&gt;&lt;/m:r&gt;&lt;m:sSub&gt;&lt;m:sSubPr&gt;&lt;m:ctrlPr&gt;&lt;w:rPr&gt;&lt;w:rFonts w:ascii=&quot;Cambria Math&quot; w:fareast=&quot;绛夌嚎&quot; w:h-ansi=&quot;Cambri&gt;&lt;&lt;a Matstih&quot;/&gt;&lt;m:&lt;wx:fol=:nt wx&quot;/r:val=&quot;Cambria Math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:m:t&gt;&lt;/m:r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m:rPr&gt;&lt;m:sty m:val=&quot;p&quot;/&gt;&lt;/m:rPr&gt;&lt;w:rPr&gt;&lt;w:rFonts /w:ascii=&lt;&quot;Cambria&lt;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3蟺&lt;/m:t&gt;&lt;/m:r&gt;&lt;m:r&gt;&lt;m:rPr/&gt;&lt;m:sty m&lt;:val=&quot;p&quot;/&lt;&gt;&lt;/m:rPr&gt;:&lt;w:rPr&gt;&lt;wC:rFonts w:ascii=&quot;Cambria Math&quot; w:h-ansi=&quot;Cambria Math&quot;/&gt;&lt;wx:font wx:val=&quot;Cambria Math&quot;/&gt;&lt;/w:rPr&gt;&lt;m:t&gt;,&lt;/m:t&gt;&lt;/m:r&gt;&lt;m:sSub&gt;&lt;m:sSubPr&gt;&lt;m:ctrlPr&gt;&lt;w:rPr&gt;&lt;w:rFonts w:ascii=&quot;Cambria Math&quot; w:fareast=&quot;绛夌嚎&quot; w:h-ansi=&quot;CambPr/ria Math&quot;/ m&lt;&gt;&lt;wx:font &quot;/&lt;wx:val=&quot;Car&gt;:mbria Math&lt;wC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&lt;m:t&gt;&lt;/m:r&gt;&lt;/m::e&gt;&lt;m:sub&gt;&lt;m:Cr&gt;&lt;w:rPr&gt;&lt;w:rFonts w:ascii=&quot;Cambria Math&quot; w:h-ansi=&quot;Cambria Math&quot;/&gt;&lt;wx:font wx:val=&quot;Cambria Math&quot;/&gt;&lt;w:i/&gt;&lt;/w:rPr&gt;&lt;m:t&gt;3&lt;/m:t&gt;&lt;/m:r&gt;&lt;/m:sub&gt;&lt;/m:sSub&gt;&lt;m:r&gt;&lt;m:rPr&gt;&lt;m:sty m:val=&quot;p&quot;/&gt;&lt;/m:rPr&gt;&lt;w:rPr&gt;&lt;w:rFonhts w:ascii=&quot;C:ambria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6蟺&lt;/m:t&gt;&lt;/m:r&gt;&lt;m:r&gt;&lt;m:rhPr&gt;&lt;m:sty m:va:l=&quot;p&quot;/&gt;&lt;/m:rPrw&gt;&lt;w:rPr&gt;&lt;w:rFornts w:ascii=&quot;C:ambria Math&quot; w:h-ansi=&quot;Cambria Math&quot;/&gt;&lt;wx:font wx:val=&quot;Cambria Math&quot;/&gt;&lt;/w:rPr&gt;&lt;m:t&gt;,&lt;/m:t&gt;&lt;/m:r&gt;&lt;m:sSub&gt;&lt;m:sSubPr&gt;&lt;m:ctrlPr&gt;&lt;w:rPr&gt;&lt;w:rFonts w:ascii=&quot;Cambria Math&quot; w:fareast=&quot;绛夌嚎&quot; w:h-ansi=&quot;Ca:rhmbria Math&quot;/&gt;&lt;wva:x:font wx:val=&quot;PrwCambria Math&quot;/&gt;For&lt;w:sz w:val=&quot;24&quot;C: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m:t&gt;&lt;/m:wr&gt;&lt;/m:e&gt;&lt;m:sub&gt;&lt;m:rr&gt;&lt;w:rPr&gt;&lt;w:rFonts: w:ascii=&quot;Cambria Math&quot; w:h-ansi=&quot;Cambria Math&quot;/&gt;&lt;wx:font wx:val=&quot;Cambria Math&quot;/&gt;&lt;w:i/&gt;&lt;/w:rPr&gt;&lt;m:t&gt;4&lt;/m:t&gt;&lt;/m:r&gt;&lt;/m:sub&gt;&lt;/m:sSub&gt;&lt;m:r&gt;&lt;m:rPr&gt;&lt;m:sty m:val=&quot;p&quot;/&gt;&lt;/m:rPr&gt;&lt;w:rPr&gt;&lt;w:rFaonts w:ascii=&quot;Cambrria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8蟺&lt;/m:t&gt;&lt;/m:r&gt;&lt;/m:oMaath&gt;&lt;/m:oMathPara&gt;&lt;/rw:p&gt;&lt;w:sectPr wsp:r=sidR=&quot;00000000&quot;&gt;&lt;w:xpgSz w:w=&quot;12240&quot; w:r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D09F6">
        <w:instrText xml:space="preserve"> </w:instrText>
      </w:r>
      <w:r w:rsidRPr="00DD09F6">
        <w:fldChar w:fldCharType="separate"/>
      </w:r>
      <w:r w:rsidR="00BA4277">
        <w:rPr>
          <w:position w:val="-6"/>
        </w:rPr>
        <w:pict w14:anchorId="1A3B9741">
          <v:shape id="_x0000_i1027" type="#_x0000_t75" style="width:186pt;height:24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E5E73&quot;/&gt;&lt;wsp:rsid wsp:val=&quot;000074E7&quot;/&gt;&lt;wsp:rsid wsp:val=&quot;00030F07&quot;/&gt;&lt;wsp:rsid wsp:val=&quot;00061EAE&quot;/&gt;&lt;wsp:rsid wsp:val=&quot;00066C9B&quot;/&gt;&lt;wsp:rsid wsp:val=&quot;000A6A0B&quot;/&gt;&lt;wsp:rsid wsp:val=&quot;000B029B&quot;/&gt;&lt;wsp:rsid wsp:val=&quot;000D7F0D&quot;/&gt;&lt;wsp:rsid wsp:val=&quot;00111834&quot;/&gt;&lt;wsp:rsid wsp:val=&quot;001362BB&quot;/&gt;&lt;wsp:rsid wsp:val=&quot;00150165&quot;/&gt;&lt;wsp:rsid wsp:val=&quot;001D39EB&quot;/&gt;&lt;wsp:rsid wsp:val=&quot;001F38A2&quot;/&gt;&lt;wsp:rsid wsp:val=&quot;00237F11&quot;/&gt;&lt;wsp:rsid wsp:val=&quot;00296435&quot;/&gt;&lt;wsp:rsid wsp:val=&quot;002A35D1&quot;/&gt;&lt;wsp:rsid wsp:val=&quot;002C0E6F&quot;/&gt;&lt;wsp:rsid wsp:val=&quot;002C22A8&quot;/&gt;&lt;wsp:rsid wsp:val=&quot;002C2495&quot;/&gt;&lt;wsp:rsid wsp:val=&quot;002F5AB7&quot;/&gt;&lt;wsp:rsid wsp:val=&quot;00307B92&quot;/&gt;&lt;wsp:rsid wsp:val=&quot;00361337&quot;/&gt;&lt;wsp:rsid wsp:val=&quot;00365770&quot;/&gt;&lt;wsp:rsid wsp:val=&quot;003716F6&quot;/&gt;&lt;wsp:rsid wsp:val=&quot;0038762B&quot;/&gt;&lt;wsp:rsid wsp:val=&quot;00391233&quot;/&gt;&lt;wsp:rsid wsp:val=&quot;003B1037&quot;/&gt;&lt;wsp:rsid wsp:val=&quot;003B7977&quot;/&gt;&lt;wsp:rsid wsp:val=&quot;003D01E6&quot;/&gt;&lt;wsp:rsid wsp:val=&quot;003D2654&quot;/&gt;&lt;wsp:rsid wsp:val=&quot;003E6F62&quot;/&gt;&lt;wsp:rsid wsp:val=&quot;004201D7&quot;/&gt;&lt;wsp:rsid wsp:val=&quot;00477E05&quot;/&gt;&lt;wsp:rsid wsp:val=&quot;00487C0F&quot;/&gt;&lt;wsp:rsid wsp:val=&quot;004C456D&quot;/&gt;&lt;wsp:rsid wsp:val=&quot;004E7326&quot;/&gt;&lt;wsp:rsid wsp:val=&quot;004F15BF&quot;/&gt;&lt;wsp:rsid wsp:val=&quot;004F467D&quot;/&gt;&lt;wsp:rsid wsp:val=&quot;0055284C&quot;/&gt;&lt;wsp:rsid wsp:val=&quot;00596616&quot;/&gt;&lt;wsp:rsid wsp:val=&quot;005A5595&quot;/&gt;&lt;wsp:rsid wsp:val=&quot;005B7C49&quot;/&gt;&lt;wsp:rsid wsp:val=&quot;005D2CDF&quot;/&gt;&lt;wsp:rsid wsp:val=&quot;00620258&quot;/&gt;&lt;wsp:rsid wsp:val=&quot;00635043&quot;/&gt;&lt;wsp:rsid wsp:val=&quot;0065661F&quot;/&gt;&lt;wsp:rsid wsp:val=&quot;006618F0&quot;/&gt;&lt;wsp:rsid wsp:val=&quot;00665966&quot;/&gt;&lt;wsp:rsid wsp:val=&quot;0067199D&quot;/&gt;&lt;wsp:rsid wsp:val=&quot;00674A5D&quot;/&gt;&lt;wsp:rsid wsp:val=&quot;00683042&quot;/&gt;&lt;wsp:rsid wsp:val=&quot;00691966&quot;/&gt;&lt;wsp:rsid wsp:val=&quot;006C6B61&quot;/&gt;&lt;wsp:rsid wsp:val=&quot;006D01E1&quot;/&gt;&lt;wsp:rsid wsp:val=&quot;00726309&quot;/&gt;&lt;wsp:rsid wsp:val=&quot;007409FF&quot;/&gt;&lt;wsp:rsid wsp:val=&quot;00743F92&quot;/&gt;&lt;wsp:rsid wsp:val=&quot;00790E57&quot;/&gt;&lt;wsp:rsid wsp:val=&quot;00791E31&quot;/&gt;&lt;wsp:rsid wsp:val=&quot;007A055C&quot;/&gt;&lt;wsp:rsid wsp:val=&quot;007D7AF7&quot;/&gt;&lt;wsp:rsid wsp:val=&quot;008159EA&quot;/&gt;&lt;wsp:rsid wsp:val=&quot;008632C4&quot;/&gt;&lt;wsp:rsid wsp:val=&quot;008C198E&quot;/&gt;&lt;wsp:rsid wsp:val=&quot;008E5DD5&quot;/&gt;&lt;wsp:rsid wsp:val=&quot;008E5E73&quot;/&gt;&lt;wsp:rsid wsp:val=&quot;0095293C&quot;/&gt;&lt;wsp:rsid wsp:val=&quot;009656FC&quot;/&gt;&lt;wsp:rsid wsp:val=&quot;009C5354&quot;/&gt;&lt;wsp:rsid wsp:val=&quot;009F2F59&quot;/&gt;&lt;wsp:rsid wsp:val=&quot;009F70E4&quot;/&gt;&lt;wsp:rsid wsp:val=&quot;00A3710B&quot;/&gt;&lt;wsp:rsid wsp:val=&quot;00A60DC3&quot;/&gt;&lt;wsp:rsid wsp:val=&quot;00A97323&quot;/&gt;&lt;wsp:rsid wsp:val=&quot;00AE55C1&quot;/&gt;&lt;wsp:rsid wsp:val=&quot;00B11D04&quot;/&gt;&lt;wsp:rsid wsp:val=&quot;00B3333E&quot;/&gt;&lt;wsp:rsid wsp:val=&quot;00B6061A&quot;/&gt;&lt;wsp:rsid wsp:val=&quot;00B60E5B&quot;/&gt;&lt;wsp:rsid wsp:val=&quot;00B964A7&quot;/&gt;&lt;wsp:rsid wsp:val=&quot;00C05A93&quot;/&gt;&lt;wsp:rsid wsp:val=&quot;00C37C29&quot;/&gt;&lt;wsp:rsid wsp:val=&quot;00C4144A&quot;/&gt;&lt;wsp:rsid wsp:val=&quot;00C50010&quot;/&gt;&lt;wsp:rsid wsp:val=&quot;00C7353D&quot;/&gt;&lt;wsp:rsid wsp:val=&quot;00CC227C&quot;/&gt;&lt;wsp:rsid wsp:val=&quot;00CD4C8A&quot;/&gt;&lt;wsp:rsid wsp:val=&quot;00CE209B&quot;/&gt;&lt;wsp:rsid wsp:val=&quot;00CF2AC8&quot;/&gt;&lt;wsp:rsid wsp:val=&quot;00CF7460&quot;/&gt;&lt;wsp:rsid wsp:val=&quot;00D23326&quot;/&gt;&lt;wsp:rsid wsp:val=&quot;00D71AEF&quot;/&gt;&lt;wsp:rsid wsp:val=&quot;00D75CFC&quot;/&gt;&lt;wsp:rsid wsp:val=&quot;00DA340D&quot;/&gt;&lt;wsp:rsid wsp:val=&quot;00DD09F6&quot;/&gt;&lt;wsp:rsid wsp:val=&quot;00DE1D95&quot;/&gt;&lt;wsp:rsid wsp:val=&quot;00DE4C0D&quot;/&gt;&lt;wsp:rsid wsp:val=&quot;00E21F8C&quot;/&gt;&lt;wsp:rsid wsp:val=&quot;00E75347&quot;/&gt;&lt;wsp:rsid wsp:val=&quot;00EA6358&quot;/&gt;&lt;wsp:rsid wsp:val=&quot;00EC3B19&quot;/&gt;&lt;wsp:rsid wsp:val=&quot;00ED36F0&quot;/&gt;&lt;wsp:rsid wsp:val=&quot;00F268A3&quot;/&gt;&lt;wsp:rsid wsp:val=&quot;00FD232A&quot;/&gt;&lt;/wsp:rsids&gt;&lt;/w:docPr&gt;&lt;w:body&gt;&lt;wx:sect&gt;&lt;w:p wsp:rsidR=&quot;000A6A0B&quot; wsp:rsidRDefault=&quot;000A6A0B&quot; wsp:rsidP=&quot;000A6A0B&quot;&gt;&lt;m:oMathPara&gt;&lt;m:oMath&gt;&lt;m:sSub&gt;&lt;m:sSubPr&gt;&lt;m:ctrlPr&gt;&lt;w:rPr&gt;&lt;w:rFonts w:ascii=&quot;Cambria Math&quot; w:fareast=&quot;绛夌嚎&quot; w:h-ansi=&quot;Cambria :va:va:va:va:vaMath&quot;/&gt;&lt;wx:font wx:val=&quot;Cambria Math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m:rPr&gt;&lt;m:sty m:val=&quot;p&quot;/&gt;&lt;/m:rPr&gt;&lt;w:rPr&gt;&lt;w:rFonts w:as&lt;ciii=&quot;C&lt;amb:riar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2蟺&lt;/m:t&gt;&lt;/m:r&gt;&lt;m:r&gt;&lt;m:rPr&gt;&lt;&lt;m:stiy m:&lt;val=:&quot;p&quot;/r&gt;&lt;/m:rPr&gt;&lt;w:rPr&gt;&lt;w:rFonts w:ascii=&quot;Cambria Math&quot; w:h-ansi=&quot;Cambria Math&quot;/&gt;&lt;wx:font wx:val=&quot;Cambria Math&quot;/&gt;&lt;/w:rPr&gt;&lt;m:t&gt;,&lt;/m:t&gt;&lt;/m:r&gt;&lt;m:sSub&gt;&lt;m:sSubPr&gt;&lt;m:ctrlPr&gt;&lt;w:rPr&gt;&lt;w:rFonts w:ascii=&quot;Cambria Math&quot; w:fareast=&quot;绛夌嚎&quot; w:h-ansi=&quot;Cambri&gt;&lt;&lt;a Matstih&quot;/&gt;&lt;m:&lt;wx:fol=:nt wx&quot;/r:val=&quot;Cambria Math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:m:t&gt;&lt;/m:r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m:rPr&gt;&lt;m:sty m:val=&quot;p&quot;/&gt;&lt;/m:rPr&gt;&lt;w:rPr&gt;&lt;w:rFonts /w:ascii=&lt;&quot;Cambria&lt;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3蟺&lt;/m:t&gt;&lt;/m:r&gt;&lt;m:r&gt;&lt;m:rPr/&gt;&lt;m:sty m&lt;:val=&quot;p&quot;/&lt;&gt;&lt;/m:rPr&gt;:&lt;w:rPr&gt;&lt;wC:rFonts w:ascii=&quot;Cambria Math&quot; w:h-ansi=&quot;Cambria Math&quot;/&gt;&lt;wx:font wx:val=&quot;Cambria Math&quot;/&gt;&lt;/w:rPr&gt;&lt;m:t&gt;,&lt;/m:t&gt;&lt;/m:r&gt;&lt;m:sSub&gt;&lt;m:sSubPr&gt;&lt;m:ctrlPr&gt;&lt;w:rPr&gt;&lt;w:rFonts w:ascii=&quot;Cambria Math&quot; w:fareast=&quot;绛夌嚎&quot; w:h-ansi=&quot;CambPr/ria Math&quot;/ m&lt;&gt;&lt;wx:font &quot;/&lt;wx:val=&quot;Car&gt;:mbria Math&lt;wC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&lt;m:t&gt;&lt;/m:r&gt;&lt;/m::e&gt;&lt;m:sub&gt;&lt;m:Cr&gt;&lt;w:rPr&gt;&lt;w:rFonts w:ascii=&quot;Cambria Math&quot; w:h-ansi=&quot;Cambria Math&quot;/&gt;&lt;wx:font wx:val=&quot;Cambria Math&quot;/&gt;&lt;w:i/&gt;&lt;/w:rPr&gt;&lt;m:t&gt;3&lt;/m:t&gt;&lt;/m:r&gt;&lt;/m:sub&gt;&lt;/m:sSub&gt;&lt;m:r&gt;&lt;m:rPr&gt;&lt;m:sty m:val=&quot;p&quot;/&gt;&lt;/m:rPr&gt;&lt;w:rPr&gt;&lt;w:rFonhts w:ascii=&quot;C:ambria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6蟺&lt;/m:t&gt;&lt;/m:r&gt;&lt;m:r&gt;&lt;m:rhPr&gt;&lt;m:sty m:va:l=&quot;p&quot;/&gt;&lt;/m:rPrw&gt;&lt;w:rPr&gt;&lt;w:rFornts w:ascii=&quot;C:ambria Math&quot; w:h-ansi=&quot;Cambria Math&quot;/&gt;&lt;wx:font wx:val=&quot;Cambria Math&quot;/&gt;&lt;/w:rPr&gt;&lt;m:t&gt;,&lt;/m:t&gt;&lt;/m:r&gt;&lt;m:sSub&gt;&lt;m:sSubPr&gt;&lt;m:ctrlPr&gt;&lt;w:rPr&gt;&lt;w:rFonts w:ascii=&quot;Cambria Math&quot; w:fareast=&quot;绛夌嚎&quot; w:h-ansi=&quot;Ca:rhmbria Math&quot;/&gt;&lt;wva:x:font wx:val=&quot;PrwCambria Math&quot;/&gt;For&lt;w:sz w:val=&quot;24&quot;C: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惟&lt;/m:t&gt;&lt;/m:wr&gt;&lt;/m:e&gt;&lt;m:sub&gt;&lt;m:rr&gt;&lt;w:rPr&gt;&lt;w:rFonts: w:ascii=&quot;Cambria Math&quot; w:h-ansi=&quot;Cambria Math&quot;/&gt;&lt;wx:font wx:val=&quot;Cambria Math&quot;/&gt;&lt;w:i/&gt;&lt;/w:rPr&gt;&lt;m:t&gt;4&lt;/m:t&gt;&lt;/m:r&gt;&lt;/m:sub&gt;&lt;/m:sSub&gt;&lt;m:r&gt;&lt;m:rPr&gt;&lt;m:sty m:val=&quot;p&quot;/&gt;&lt;/m:rPr&gt;&lt;w:rPr&gt;&lt;w:rFaonts w:ascii=&quot;Cambrria Math&quot; w:h-ansi=&quot;Cambria Math&quot;/&gt;&lt;wx:font wx:val=&quot;Cambria Math&quot;/&gt;&lt;/w:rPr&gt;&lt;m:t&gt;=&lt;/m:t&gt;&lt;/m:r&gt;&lt;m:r&gt;&lt;w:rPr&gt;&lt;w:rFonts w:ascii=&quot;Cambria Math&quot; w:h-ansi=&quot;Cambria Math&quot;/&gt;&lt;wx:font wx:val=&quot;Cambria Math&quot;/&gt;&lt;w:i/&gt;&lt;/w:rPr&gt;&lt;m:t&gt;8蟺&lt;/m:t&gt;&lt;/m:r&gt;&lt;/m:oMaath&gt;&lt;/m:oMathPara&gt;&lt;/rw:p&gt;&lt;w:sectPr wsp:r=sidR=&quot;00000000&quot;&gt;&lt;w:xpgSz w:w=&quot;12240&quot; w:r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D09F6">
        <w:fldChar w:fldCharType="end"/>
      </w:r>
      <w:r>
        <w:rPr>
          <w:rFonts w:hint="eastAsia"/>
        </w:rPr>
        <w:t>，</w:t>
      </w:r>
      <w:r w:rsidRPr="00DD09F6">
        <w:rPr>
          <w:rFonts w:hint="eastAsia"/>
          <w:sz w:val="24"/>
          <w:szCs w:val="24"/>
        </w:rPr>
        <w:t>要求：（</w:t>
      </w:r>
      <w:r w:rsidRPr="00DD09F6">
        <w:rPr>
          <w:rFonts w:hint="eastAsia"/>
          <w:sz w:val="24"/>
          <w:szCs w:val="24"/>
        </w:rPr>
        <w:t>1</w:t>
      </w:r>
      <w:r w:rsidRPr="00DD09F6">
        <w:rPr>
          <w:rFonts w:hint="eastAsia"/>
          <w:sz w:val="24"/>
          <w:szCs w:val="24"/>
        </w:rPr>
        <w:t>）画出</w:t>
      </w:r>
      <w:r w:rsidRPr="003218AF">
        <w:rPr>
          <w:position w:val="-12"/>
        </w:rPr>
        <w:object w:dxaOrig="264" w:dyaOrig="361" w14:anchorId="45B0FA28">
          <v:shape id="_x0000_i1028" type="#_x0000_t75" style="width:13.2pt;height:18pt" o:ole="">
            <v:imagedata r:id="rId9" o:title=""/>
          </v:shape>
          <o:OLEObject Type="Embed" ProgID="Equation.AxMath" ShapeID="_x0000_i1028" DrawAspect="Content" ObjectID="_1777728815" r:id="rId10"/>
        </w:object>
      </w:r>
      <w:r w:rsidRPr="00DD09F6">
        <w:rPr>
          <w:rFonts w:hint="eastAsia"/>
          <w:sz w:val="24"/>
          <w:szCs w:val="24"/>
        </w:rPr>
        <w:t>（</w:t>
      </w:r>
      <w:r w:rsidRPr="00DD09F6">
        <w:rPr>
          <w:rFonts w:hint="eastAsia"/>
          <w:sz w:val="24"/>
          <w:szCs w:val="24"/>
        </w:rPr>
        <w:t>t</w:t>
      </w:r>
      <w:r w:rsidRPr="00DD09F6">
        <w:rPr>
          <w:rFonts w:hint="eastAsia"/>
          <w:sz w:val="24"/>
          <w:szCs w:val="24"/>
        </w:rPr>
        <w:t>）的波形；（</w:t>
      </w:r>
      <w:r w:rsidRPr="00DD09F6">
        <w:rPr>
          <w:rFonts w:hint="eastAsia"/>
          <w:sz w:val="24"/>
          <w:szCs w:val="24"/>
        </w:rPr>
        <w:t>2</w:t>
      </w:r>
      <w:r w:rsidRPr="00DD09F6">
        <w:rPr>
          <w:rFonts w:hint="eastAsia"/>
          <w:sz w:val="24"/>
          <w:szCs w:val="24"/>
        </w:rPr>
        <w:t>）求此信</w:t>
      </w:r>
      <w:r>
        <w:rPr>
          <w:rFonts w:hint="eastAsia"/>
          <w:sz w:val="24"/>
          <w:szCs w:val="24"/>
        </w:rPr>
        <w:t>号的奈奎斯特抽样频率；（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）若要抽样序列仍为周期序列，抽样频率应为多少？（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）画出</w:t>
      </w:r>
      <w:r>
        <w:rPr>
          <w:rFonts w:hint="eastAsia"/>
          <w:sz w:val="24"/>
          <w:szCs w:val="24"/>
        </w:rPr>
        <w:t xml:space="preserve"> fs  = 12Hz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fs  = 20Hz </w:t>
      </w:r>
      <w:r>
        <w:rPr>
          <w:rFonts w:hint="eastAsia"/>
          <w:sz w:val="24"/>
          <w:szCs w:val="24"/>
        </w:rPr>
        <w:t>的抽样序列。</w:t>
      </w:r>
    </w:p>
    <w:p w14:paraId="2CA85D1F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6AE7684E" w14:textId="6C38186A" w:rsidR="00DD09F6" w:rsidRPr="00163D13" w:rsidRDefault="00DD09F6" w:rsidP="00EB6020">
      <w:pPr>
        <w:tabs>
          <w:tab w:val="left" w:pos="3002"/>
        </w:tabs>
        <w:rPr>
          <w:sz w:val="28"/>
          <w:szCs w:val="28"/>
        </w:rPr>
      </w:pPr>
      <w:r w:rsidRPr="00163D13">
        <w:rPr>
          <w:rFonts w:hint="eastAsia"/>
          <w:b/>
          <w:bCs/>
          <w:sz w:val="28"/>
          <w:szCs w:val="28"/>
        </w:rPr>
        <w:t>源代码</w:t>
      </w:r>
      <w:r w:rsidR="007330FA" w:rsidRPr="00163D13">
        <w:rPr>
          <w:rFonts w:hint="eastAsia"/>
          <w:sz w:val="28"/>
          <w:szCs w:val="28"/>
        </w:rPr>
        <w:t>1</w:t>
      </w:r>
      <w:r w:rsidR="007330FA" w:rsidRPr="00163D13">
        <w:rPr>
          <w:sz w:val="28"/>
          <w:szCs w:val="28"/>
        </w:rPr>
        <w:t>.</w:t>
      </w:r>
      <w:r w:rsidR="007330FA">
        <w:rPr>
          <w:sz w:val="28"/>
          <w:szCs w:val="28"/>
        </w:rPr>
        <w:t>1</w:t>
      </w:r>
    </w:p>
    <w:p w14:paraId="425FFF9E" w14:textId="24668983" w:rsidR="00EB6020" w:rsidRPr="00EB6020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x1=zeros(1,</w:t>
      </w:r>
      <w:r w:rsidR="00211C68">
        <w:rPr>
          <w:rFonts w:ascii="Consolas" w:hAnsi="Consolas" w:cs="宋体"/>
          <w:kern w:val="0"/>
          <w:sz w:val="24"/>
          <w:szCs w:val="24"/>
        </w:rPr>
        <w:t>10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调用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zreos()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函数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>生成一个一行</w:t>
      </w:r>
      <w:r w:rsidR="00211C68">
        <w:rPr>
          <w:rFonts w:ascii="Consolas" w:hAnsi="Consolas" w:cs="宋体" w:hint="eastAsia"/>
          <w:color w:val="008013"/>
          <w:kern w:val="0"/>
          <w:sz w:val="24"/>
          <w:szCs w:val="24"/>
        </w:rPr>
        <w:t>十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>列</w:t>
      </w:r>
      <w:r w:rsidR="00211C68">
        <w:rPr>
          <w:rFonts w:ascii="Consolas" w:hAnsi="Consolas" w:cs="宋体" w:hint="eastAsia"/>
          <w:color w:val="008013"/>
          <w:kern w:val="0"/>
          <w:sz w:val="24"/>
          <w:szCs w:val="24"/>
        </w:rPr>
        <w:t>的零矩阵</w:t>
      </w:r>
    </w:p>
    <w:p w14:paraId="1F0615A3" w14:textId="62E4D4D2" w:rsidR="00F96165" w:rsidRDefault="00EB6020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x1(</w:t>
      </w:r>
      <w:r w:rsidR="00F96165">
        <w:rPr>
          <w:rFonts w:ascii="Consolas" w:hAnsi="Consolas" w:cs="宋体"/>
          <w:kern w:val="0"/>
          <w:sz w:val="24"/>
          <w:szCs w:val="24"/>
        </w:rPr>
        <w:t>1</w:t>
      </w:r>
      <w:r w:rsidRPr="00EB6020">
        <w:rPr>
          <w:rFonts w:ascii="Consolas" w:hAnsi="Consolas" w:cs="宋体"/>
          <w:kern w:val="0"/>
          <w:sz w:val="24"/>
          <w:szCs w:val="24"/>
        </w:rPr>
        <w:t>)=1;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将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矩阵</w:t>
      </w:r>
      <w:r w:rsidR="00211C68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 w:rsidR="00211C68">
        <w:rPr>
          <w:rFonts w:ascii="Consolas" w:hAnsi="Consolas" w:cs="宋体"/>
          <w:color w:val="008013"/>
          <w:kern w:val="0"/>
          <w:sz w:val="24"/>
          <w:szCs w:val="24"/>
        </w:rPr>
        <w:t>1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中</w:t>
      </w:r>
      <w:r w:rsidR="00211C68">
        <w:rPr>
          <w:rFonts w:ascii="Consolas" w:hAnsi="Consolas" w:cs="宋体" w:hint="eastAsia"/>
          <w:color w:val="008013"/>
          <w:kern w:val="0"/>
          <w:sz w:val="24"/>
          <w:szCs w:val="24"/>
        </w:rPr>
        <w:t>序号为</w:t>
      </w:r>
      <w:r w:rsidR="00211C68">
        <w:rPr>
          <w:rFonts w:ascii="Consolas" w:hAnsi="Consolas" w:cs="宋体" w:hint="eastAsia"/>
          <w:color w:val="008013"/>
          <w:kern w:val="0"/>
          <w:sz w:val="24"/>
          <w:szCs w:val="24"/>
        </w:rPr>
        <w:t>1</w:t>
      </w:r>
      <w:r w:rsidR="00211C68">
        <w:rPr>
          <w:rFonts w:ascii="Consolas" w:hAnsi="Consolas" w:cs="宋体" w:hint="eastAsia"/>
          <w:color w:val="008013"/>
          <w:kern w:val="0"/>
          <w:sz w:val="24"/>
          <w:szCs w:val="24"/>
        </w:rPr>
        <w:t>的元素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赋值为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1</w:t>
      </w:r>
    </w:p>
    <w:p w14:paraId="7EA5B53A" w14:textId="0BB6FDA6" w:rsidR="00F96165" w:rsidRPr="00EB6020" w:rsidRDefault="00EB6020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x2=ones(1,</w:t>
      </w:r>
      <w:r w:rsidR="00F96165">
        <w:rPr>
          <w:rFonts w:ascii="Consolas" w:hAnsi="Consolas" w:cs="宋体"/>
          <w:kern w:val="0"/>
          <w:sz w:val="24"/>
          <w:szCs w:val="24"/>
        </w:rPr>
        <w:t>10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调用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 xml:space="preserve">ones() 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函数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生成一个一行十列的</w:t>
      </w:r>
      <w:proofErr w:type="gramStart"/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一</w:t>
      </w:r>
      <w:proofErr w:type="gramEnd"/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矩阵</w:t>
      </w:r>
    </w:p>
    <w:p w14:paraId="72528B89" w14:textId="07B0075D" w:rsidR="00EB6020" w:rsidRPr="00EB6020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m=0:9;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使用冒号法定义一个从零开始，在九结束，步长为一的向量</w:t>
      </w:r>
    </w:p>
    <w:p w14:paraId="63BFF703" w14:textId="13E11ABA" w:rsidR="00EB6020" w:rsidRPr="00EB6020" w:rsidRDefault="00EB6020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x3=</w:t>
      </w:r>
      <w:r w:rsidR="00F96165">
        <w:rPr>
          <w:rFonts w:ascii="Consolas" w:hAnsi="Consolas" w:cs="宋体"/>
          <w:kern w:val="0"/>
          <w:sz w:val="24"/>
          <w:szCs w:val="24"/>
        </w:rPr>
        <w:t>5</w:t>
      </w:r>
      <w:r w:rsidRPr="00EB6020">
        <w:rPr>
          <w:rFonts w:ascii="Consolas" w:hAnsi="Consolas" w:cs="宋体"/>
          <w:kern w:val="0"/>
          <w:sz w:val="24"/>
          <w:szCs w:val="24"/>
        </w:rPr>
        <w:t>*sin(2*pi*2*m/5+pi/2);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使用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sin(</w:t>
      </w:r>
      <w:r w:rsidR="00F96165">
        <w:rPr>
          <w:rFonts w:ascii="Consolas" w:hAnsi="Consolas" w:cs="宋体"/>
          <w:color w:val="008013"/>
          <w:kern w:val="0"/>
          <w:sz w:val="24"/>
          <w:szCs w:val="24"/>
        </w:rPr>
        <w:t>)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函数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定义正弦序列</w:t>
      </w:r>
    </w:p>
    <w:p w14:paraId="618FD77A" w14:textId="1C2CEB9B" w:rsidR="00F96165" w:rsidRPr="00EB6020" w:rsidRDefault="00EB6020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x4=exp(j*</w:t>
      </w:r>
      <w:r w:rsidR="00163D13">
        <w:rPr>
          <w:rFonts w:ascii="Consolas" w:hAnsi="Consolas" w:cs="宋体"/>
          <w:kern w:val="0"/>
          <w:sz w:val="24"/>
          <w:szCs w:val="24"/>
        </w:rPr>
        <w:t>2*</w:t>
      </w:r>
      <w:r w:rsidRPr="00EB6020">
        <w:rPr>
          <w:rFonts w:ascii="Consolas" w:hAnsi="Consolas" w:cs="宋体"/>
          <w:kern w:val="0"/>
          <w:sz w:val="24"/>
          <w:szCs w:val="24"/>
        </w:rPr>
        <w:t>pi*m);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使用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exp(</w:t>
      </w:r>
      <w:r w:rsidR="00F96165">
        <w:rPr>
          <w:rFonts w:ascii="Consolas" w:hAnsi="Consolas" w:cs="宋体"/>
          <w:color w:val="008013"/>
          <w:kern w:val="0"/>
          <w:sz w:val="24"/>
          <w:szCs w:val="24"/>
        </w:rPr>
        <w:t>)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函数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定义复正弦序列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 xml:space="preserve"> </w:t>
      </w:r>
    </w:p>
    <w:p w14:paraId="3CF68069" w14:textId="1E1814BE" w:rsidR="00EB6020" w:rsidRDefault="00EB6020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x5=2.^m;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使用点</w:t>
      </w:r>
      <w:proofErr w:type="gramStart"/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幂</w:t>
      </w:r>
      <w:proofErr w:type="gramEnd"/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运算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指数序列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 xml:space="preserve"> </w:t>
      </w:r>
    </w:p>
    <w:p w14:paraId="4A458204" w14:textId="77777777" w:rsidR="00F96165" w:rsidRDefault="00F96165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</w:p>
    <w:p w14:paraId="0D88F4DF" w14:textId="77777777" w:rsidR="00211C68" w:rsidRDefault="00211C68" w:rsidP="00211C68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subplot(3,2,1);</w:t>
      </w:r>
      <w:r w:rsidRPr="00211C68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>创建分窗，用子窗口显示输出图像</w:t>
      </w:r>
    </w:p>
    <w:p w14:paraId="5A26D465" w14:textId="068DB453" w:rsidR="00211C68" w:rsidRDefault="00211C68" w:rsidP="00211C68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stem(x1);</w:t>
      </w:r>
      <w:r w:rsidRPr="00211C68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将数据序列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>
        <w:rPr>
          <w:rFonts w:ascii="Consolas" w:hAnsi="Consolas" w:cs="宋体"/>
          <w:color w:val="008013"/>
          <w:kern w:val="0"/>
          <w:sz w:val="24"/>
          <w:szCs w:val="24"/>
        </w:rPr>
        <w:t>1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绘制为从沿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轴的基线延伸的针状图。各个数据值由终止每个针状图的圆指示。</w:t>
      </w:r>
    </w:p>
    <w:p w14:paraId="1EAF082D" w14:textId="77777777" w:rsidR="00211C68" w:rsidRDefault="00211C68" w:rsidP="00211C68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211C68">
        <w:rPr>
          <w:rFonts w:ascii="Consolas" w:hAnsi="Consolas" w:cs="宋体" w:hint="eastAsia"/>
          <w:kern w:val="0"/>
          <w:sz w:val="24"/>
          <w:szCs w:val="24"/>
        </w:rPr>
        <w:t>grid on</w:t>
      </w:r>
      <w:r w:rsidRPr="00EB6020">
        <w:rPr>
          <w:rFonts w:ascii="Consolas" w:hAnsi="Consolas" w:cs="宋体"/>
          <w:kern w:val="0"/>
          <w:sz w:val="24"/>
          <w:szCs w:val="24"/>
        </w:rPr>
        <w:t>;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给坐标系添加网格</w:t>
      </w:r>
    </w:p>
    <w:p w14:paraId="4AE7BA54" w14:textId="11949C93" w:rsidR="00211C68" w:rsidRPr="00EB6020" w:rsidRDefault="00211C68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title(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="00F96165" w:rsidRPr="00F96165">
        <w:rPr>
          <w:rFonts w:ascii="Consolas" w:hAnsi="Consolas" w:cs="宋体" w:hint="eastAsia"/>
          <w:color w:val="A709F5"/>
          <w:kern w:val="0"/>
          <w:sz w:val="24"/>
          <w:szCs w:val="24"/>
        </w:rPr>
        <w:t>单位抽样序列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将子窗口的标题命名为单位抽样序列</w:t>
      </w:r>
    </w:p>
    <w:p w14:paraId="34AC5E35" w14:textId="2F3C9D84" w:rsidR="00F96165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subplot(3,2,2);stem(x2);</w:t>
      </w:r>
      <w:r w:rsidR="00F96165" w:rsidRPr="00211C68">
        <w:rPr>
          <w:rFonts w:ascii="Consolas" w:hAnsi="Consolas" w:cs="宋体" w:hint="eastAsia"/>
          <w:kern w:val="0"/>
          <w:sz w:val="24"/>
          <w:szCs w:val="24"/>
        </w:rPr>
        <w:t>grid on</w:t>
      </w:r>
      <w:r w:rsidR="00F96165" w:rsidRPr="00EB6020">
        <w:rPr>
          <w:rFonts w:ascii="Consolas" w:hAnsi="Consolas" w:cs="宋体"/>
          <w:kern w:val="0"/>
          <w:sz w:val="24"/>
          <w:szCs w:val="24"/>
        </w:rPr>
        <w:t>;</w:t>
      </w:r>
      <w:r w:rsidRPr="00EB6020">
        <w:rPr>
          <w:rFonts w:ascii="Consolas" w:hAnsi="Consolas" w:cs="宋体"/>
          <w:kern w:val="0"/>
          <w:sz w:val="24"/>
          <w:szCs w:val="24"/>
        </w:rPr>
        <w:t>title(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proofErr w:type="gramStart"/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单位阶跃</w:t>
      </w:r>
      <w:r w:rsidR="004B546E">
        <w:rPr>
          <w:rFonts w:ascii="Consolas" w:hAnsi="Consolas" w:cs="宋体" w:hint="eastAsia"/>
          <w:color w:val="A709F5"/>
          <w:kern w:val="0"/>
          <w:sz w:val="24"/>
          <w:szCs w:val="24"/>
        </w:rPr>
        <w:t>序列</w:t>
      </w:r>
      <w:proofErr w:type="gramEnd"/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</w:p>
    <w:p w14:paraId="094D9DCC" w14:textId="3DCB1EF9" w:rsidR="00EB6020" w:rsidRPr="00EB6020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以相同格式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输出</w:t>
      </w:r>
      <w:proofErr w:type="gramStart"/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单位阶跃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序列</w:t>
      </w:r>
      <w:proofErr w:type="gramEnd"/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x2</w:t>
      </w:r>
    </w:p>
    <w:p w14:paraId="739179DC" w14:textId="77777777" w:rsidR="00F96165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subplot(3,2,3);stem(x3);</w:t>
      </w:r>
      <w:r w:rsidR="00F96165" w:rsidRPr="00F96165">
        <w:rPr>
          <w:rFonts w:ascii="Consolas" w:hAnsi="Consolas" w:cs="宋体" w:hint="eastAsia"/>
          <w:kern w:val="0"/>
          <w:sz w:val="24"/>
          <w:szCs w:val="24"/>
        </w:rPr>
        <w:t xml:space="preserve"> </w:t>
      </w:r>
      <w:r w:rsidR="00F96165" w:rsidRPr="00211C68">
        <w:rPr>
          <w:rFonts w:ascii="Consolas" w:hAnsi="Consolas" w:cs="宋体" w:hint="eastAsia"/>
          <w:kern w:val="0"/>
          <w:sz w:val="24"/>
          <w:szCs w:val="24"/>
        </w:rPr>
        <w:t>grid on</w:t>
      </w:r>
      <w:r w:rsidR="00F96165" w:rsidRPr="00EB6020">
        <w:rPr>
          <w:rFonts w:ascii="Consolas" w:hAnsi="Consolas" w:cs="宋体"/>
          <w:kern w:val="0"/>
          <w:sz w:val="24"/>
          <w:szCs w:val="24"/>
        </w:rPr>
        <w:t>;</w:t>
      </w:r>
      <w:r w:rsidRPr="00EB6020">
        <w:rPr>
          <w:rFonts w:ascii="Consolas" w:hAnsi="Consolas" w:cs="宋体"/>
          <w:kern w:val="0"/>
          <w:sz w:val="24"/>
          <w:szCs w:val="24"/>
        </w:rPr>
        <w:t>title(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正弦序列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</w:p>
    <w:p w14:paraId="01AB4932" w14:textId="551E1AFE" w:rsidR="00EB6020" w:rsidRPr="00EB6020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以相同格式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输出正弦序列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x3</w:t>
      </w:r>
    </w:p>
    <w:p w14:paraId="61F7B3EA" w14:textId="77777777" w:rsidR="00F96165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subplot(3,2,4);stem(x4);</w:t>
      </w:r>
      <w:r w:rsidR="00F96165" w:rsidRPr="00F96165">
        <w:rPr>
          <w:rFonts w:ascii="Consolas" w:hAnsi="Consolas" w:cs="宋体" w:hint="eastAsia"/>
          <w:kern w:val="0"/>
          <w:sz w:val="24"/>
          <w:szCs w:val="24"/>
        </w:rPr>
        <w:t xml:space="preserve"> </w:t>
      </w:r>
      <w:r w:rsidR="00F96165" w:rsidRPr="00211C68">
        <w:rPr>
          <w:rFonts w:ascii="Consolas" w:hAnsi="Consolas" w:cs="宋体" w:hint="eastAsia"/>
          <w:kern w:val="0"/>
          <w:sz w:val="24"/>
          <w:szCs w:val="24"/>
        </w:rPr>
        <w:t>grid on</w:t>
      </w:r>
      <w:r w:rsidR="00F96165" w:rsidRPr="00EB6020">
        <w:rPr>
          <w:rFonts w:ascii="Consolas" w:hAnsi="Consolas" w:cs="宋体"/>
          <w:kern w:val="0"/>
          <w:sz w:val="24"/>
          <w:szCs w:val="24"/>
        </w:rPr>
        <w:t>;</w:t>
      </w:r>
      <w:r w:rsidRPr="00EB6020">
        <w:rPr>
          <w:rFonts w:ascii="Consolas" w:hAnsi="Consolas" w:cs="宋体"/>
          <w:kern w:val="0"/>
          <w:sz w:val="24"/>
          <w:szCs w:val="24"/>
        </w:rPr>
        <w:t>title(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复正弦序列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</w:p>
    <w:p w14:paraId="2323AB7A" w14:textId="7EFE572A" w:rsidR="00EB6020" w:rsidRPr="00EB6020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以相同格式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输出复正弦序列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x4</w:t>
      </w:r>
    </w:p>
    <w:p w14:paraId="531D4108" w14:textId="77777777" w:rsidR="00F96165" w:rsidRDefault="00EB6020" w:rsidP="00EB6020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B6020">
        <w:rPr>
          <w:rFonts w:ascii="Consolas" w:hAnsi="Consolas" w:cs="宋体"/>
          <w:kern w:val="0"/>
          <w:sz w:val="24"/>
          <w:szCs w:val="24"/>
        </w:rPr>
        <w:t>subplot(3,2,5);stem(x5);</w:t>
      </w:r>
      <w:r w:rsidR="00F96165" w:rsidRPr="00F96165">
        <w:rPr>
          <w:rFonts w:ascii="Consolas" w:hAnsi="Consolas" w:cs="宋体" w:hint="eastAsia"/>
          <w:kern w:val="0"/>
          <w:sz w:val="24"/>
          <w:szCs w:val="24"/>
        </w:rPr>
        <w:t xml:space="preserve"> </w:t>
      </w:r>
      <w:r w:rsidR="00F96165" w:rsidRPr="00211C68">
        <w:rPr>
          <w:rFonts w:ascii="Consolas" w:hAnsi="Consolas" w:cs="宋体" w:hint="eastAsia"/>
          <w:kern w:val="0"/>
          <w:sz w:val="24"/>
          <w:szCs w:val="24"/>
        </w:rPr>
        <w:t>grid on</w:t>
      </w:r>
      <w:r w:rsidR="00F96165" w:rsidRPr="00EB6020">
        <w:rPr>
          <w:rFonts w:ascii="Consolas" w:hAnsi="Consolas" w:cs="宋体"/>
          <w:kern w:val="0"/>
          <w:sz w:val="24"/>
          <w:szCs w:val="24"/>
        </w:rPr>
        <w:t>;</w:t>
      </w:r>
      <w:r w:rsidRPr="00EB6020">
        <w:rPr>
          <w:rFonts w:ascii="Consolas" w:hAnsi="Consolas" w:cs="宋体"/>
          <w:kern w:val="0"/>
          <w:sz w:val="24"/>
          <w:szCs w:val="24"/>
        </w:rPr>
        <w:t>title(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指数序列</w:t>
      </w:r>
      <w:r w:rsidRPr="00EB6020">
        <w:rPr>
          <w:rFonts w:ascii="Consolas" w:hAnsi="Consolas" w:cs="宋体"/>
          <w:color w:val="A709F5"/>
          <w:kern w:val="0"/>
          <w:sz w:val="24"/>
          <w:szCs w:val="24"/>
        </w:rPr>
        <w:t>"</w:t>
      </w:r>
      <w:r w:rsidRPr="00EB6020">
        <w:rPr>
          <w:rFonts w:ascii="Consolas" w:hAnsi="Consolas" w:cs="宋体"/>
          <w:kern w:val="0"/>
          <w:sz w:val="24"/>
          <w:szCs w:val="24"/>
        </w:rPr>
        <w:t>);</w:t>
      </w:r>
    </w:p>
    <w:p w14:paraId="2A763686" w14:textId="7E62DEBD" w:rsidR="00EB6020" w:rsidRDefault="00EB6020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F96165">
        <w:rPr>
          <w:rFonts w:ascii="Consolas" w:hAnsi="Consolas" w:cs="宋体" w:hint="eastAsia"/>
          <w:color w:val="008013"/>
          <w:kern w:val="0"/>
          <w:sz w:val="24"/>
          <w:szCs w:val="24"/>
        </w:rPr>
        <w:t>以相同格式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输出指数序列</w:t>
      </w:r>
      <w:r w:rsidRPr="00EB6020">
        <w:rPr>
          <w:rFonts w:ascii="Consolas" w:hAnsi="Consolas" w:cs="宋体"/>
          <w:color w:val="008013"/>
          <w:kern w:val="0"/>
          <w:sz w:val="24"/>
          <w:szCs w:val="24"/>
        </w:rPr>
        <w:t>x5</w:t>
      </w:r>
    </w:p>
    <w:p w14:paraId="417A01D0" w14:textId="457A1D27" w:rsidR="007330FA" w:rsidRPr="007330FA" w:rsidRDefault="007330FA" w:rsidP="007330FA">
      <w:pPr>
        <w:tabs>
          <w:tab w:val="left" w:pos="3002"/>
        </w:tabs>
        <w:rPr>
          <w:sz w:val="28"/>
          <w:szCs w:val="28"/>
        </w:rPr>
      </w:pPr>
      <w:r w:rsidRPr="00163D13">
        <w:rPr>
          <w:rFonts w:hint="eastAsia"/>
          <w:b/>
          <w:bCs/>
          <w:sz w:val="28"/>
          <w:szCs w:val="28"/>
        </w:rPr>
        <w:t>源代码</w:t>
      </w:r>
      <w:r>
        <w:rPr>
          <w:sz w:val="28"/>
          <w:szCs w:val="28"/>
        </w:rPr>
        <w:t>2</w:t>
      </w:r>
      <w:r w:rsidRPr="00163D13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14:paraId="4BF10FCF" w14:textId="412B9EDB" w:rsidR="00163D13" w:rsidRPr="001E4AD0" w:rsidRDefault="00163D13" w:rsidP="001E4AD0">
      <w:pPr>
        <w:rPr>
          <w:rFonts w:ascii="Consolas" w:hAnsi="Consolas" w:cs="宋体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t1=-5:0.01:5;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1E4AD0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 </w:t>
      </w:r>
      <w:r w:rsidR="001E4AD0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以</w:t>
      </w:r>
      <w:r w:rsidR="001E4AD0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0</w:t>
      </w:r>
      <w:r w:rsidR="001E4AD0" w:rsidRPr="001E4AD0">
        <w:rPr>
          <w:rFonts w:ascii="Consolas" w:hAnsi="Consolas" w:cs="宋体"/>
          <w:color w:val="008013"/>
          <w:kern w:val="0"/>
          <w:sz w:val="24"/>
          <w:szCs w:val="24"/>
        </w:rPr>
        <w:t>.01</w:t>
      </w:r>
      <w:r w:rsidR="001E4AD0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为步长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定义向量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t</w:t>
      </w:r>
      <w:r w:rsidRPr="001E4AD0">
        <w:rPr>
          <w:rFonts w:ascii="Consolas" w:hAnsi="Consolas" w:cs="宋体"/>
          <w:color w:val="008013"/>
          <w:kern w:val="0"/>
          <w:sz w:val="24"/>
          <w:szCs w:val="24"/>
        </w:rPr>
        <w:t>1</w:t>
      </w:r>
      <w:r w:rsidR="001E4AD0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，声明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图像横坐标区间为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-5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到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5</w:t>
      </w:r>
    </w:p>
    <w:p w14:paraId="6C6101A2" w14:textId="7510AC75" w:rsidR="00163D13" w:rsidRPr="001E4AD0" w:rsidRDefault="00163D13" w:rsidP="00163D13">
      <w:pPr>
        <w:jc w:val="left"/>
        <w:rPr>
          <w:rFonts w:ascii="Consolas" w:hAnsi="Consolas" w:cs="宋体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kern w:val="0"/>
          <w:sz w:val="24"/>
          <w:szCs w:val="24"/>
        </w:rPr>
        <w:t>6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=5*cos(2*pi*t1)-3*cos(3*pi*t</w:t>
      </w:r>
      <w:proofErr w:type="gramStart"/>
      <w:r w:rsidRPr="001E4AD0">
        <w:rPr>
          <w:rFonts w:ascii="Consolas" w:hAnsi="Consolas" w:cs="宋体" w:hint="eastAsia"/>
          <w:kern w:val="0"/>
          <w:sz w:val="24"/>
          <w:szCs w:val="24"/>
        </w:rPr>
        <w:t>1)+</w:t>
      </w:r>
      <w:proofErr w:type="gramEnd"/>
      <w:r w:rsidRPr="001E4AD0">
        <w:rPr>
          <w:rFonts w:ascii="Consolas" w:hAnsi="Consolas" w:cs="宋体" w:hint="eastAsia"/>
          <w:kern w:val="0"/>
          <w:sz w:val="24"/>
          <w:szCs w:val="24"/>
        </w:rPr>
        <w:t>2*cos(6*pi*t1)+cos(8*pi*t1);</w:t>
      </w:r>
    </w:p>
    <w:p w14:paraId="79F843CC" w14:textId="453F2938" w:rsidR="00163D13" w:rsidRPr="001E4AD0" w:rsidRDefault="00163D13" w:rsidP="00163D13">
      <w:pPr>
        <w:jc w:val="left"/>
        <w:rPr>
          <w:rFonts w:ascii="Consolas" w:hAnsi="Consolas" w:cs="宋体" w:hint="eastAsia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lastRenderedPageBreak/>
        <w:t>%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定义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原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信号</w:t>
      </w:r>
      <w:r w:rsidR="001E4AD0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color w:val="008013"/>
          <w:kern w:val="0"/>
          <w:sz w:val="24"/>
          <w:szCs w:val="24"/>
        </w:rPr>
        <w:t>6</w:t>
      </w:r>
    </w:p>
    <w:p w14:paraId="33E96E9F" w14:textId="14937FA8" w:rsidR="001E4AD0" w:rsidRDefault="00163D13" w:rsidP="00163D13">
      <w:pPr>
        <w:jc w:val="left"/>
        <w:rPr>
          <w:rFonts w:ascii="宋体" w:hAnsi="宋体"/>
          <w:color w:val="00000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subplot(3,1,1);</w:t>
      </w:r>
      <w:r w:rsidR="001E4AD0" w:rsidRPr="001E4AD0">
        <w:rPr>
          <w:rFonts w:ascii="Consolas" w:hAnsi="Consolas" w:cs="宋体"/>
          <w:color w:val="008013"/>
          <w:kern w:val="0"/>
          <w:sz w:val="24"/>
          <w:szCs w:val="24"/>
        </w:rPr>
        <w:t xml:space="preserve"> </w:t>
      </w:r>
      <w:r w:rsidR="001E4AD0" w:rsidRPr="00211C68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="001E4AD0">
        <w:rPr>
          <w:rFonts w:ascii="Consolas" w:hAnsi="Consolas" w:cs="宋体" w:hint="eastAsia"/>
          <w:color w:val="008013"/>
          <w:kern w:val="0"/>
          <w:sz w:val="24"/>
          <w:szCs w:val="24"/>
        </w:rPr>
        <w:t>创建分窗，用子窗口显示输出图像</w:t>
      </w:r>
    </w:p>
    <w:p w14:paraId="444DF3E0" w14:textId="0B02C044" w:rsidR="00163D13" w:rsidRDefault="00163D13" w:rsidP="00163D13">
      <w:pPr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plot(t1,x</w:t>
      </w:r>
      <w:r w:rsidR="00BA4277">
        <w:rPr>
          <w:rFonts w:ascii="Consolas" w:hAnsi="Consolas" w:cs="宋体" w:hint="eastAsia"/>
          <w:kern w:val="0"/>
          <w:sz w:val="24"/>
          <w:szCs w:val="24"/>
        </w:rPr>
        <w:t>6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);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绘制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color w:val="008013"/>
          <w:kern w:val="0"/>
          <w:sz w:val="24"/>
          <w:szCs w:val="24"/>
        </w:rPr>
        <w:t>6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图像</w:t>
      </w:r>
    </w:p>
    <w:p w14:paraId="740BCD6E" w14:textId="2E94F867" w:rsidR="001E4AD0" w:rsidRPr="00163D13" w:rsidRDefault="001E4AD0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grid on</w:t>
      </w:r>
      <w:r w:rsidRPr="001E4AD0">
        <w:rPr>
          <w:rFonts w:ascii="Consolas" w:hAnsi="Consolas" w:cs="宋体"/>
          <w:kern w:val="0"/>
          <w:sz w:val="24"/>
          <w:szCs w:val="24"/>
        </w:rPr>
        <w:t>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 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Pr="00211C68">
        <w:rPr>
          <w:rFonts w:ascii="Consolas" w:hAnsi="Consolas" w:cs="宋体" w:hint="eastAsia"/>
          <w:color w:val="008013"/>
          <w:kern w:val="0"/>
          <w:sz w:val="24"/>
          <w:szCs w:val="24"/>
        </w:rPr>
        <w:t>给坐标系添加网格</w:t>
      </w:r>
    </w:p>
    <w:p w14:paraId="7D91C17F" w14:textId="24AE36C0" w:rsidR="00163D13" w:rsidRDefault="00163D13" w:rsidP="00163D13">
      <w:pPr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title(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"</w:t>
      </w:r>
      <w:r w:rsidR="00245337">
        <w:rPr>
          <w:rFonts w:ascii="Consolas" w:hAnsi="Consolas" w:cs="宋体" w:hint="eastAsia"/>
          <w:color w:val="A709F5"/>
          <w:kern w:val="0"/>
          <w:sz w:val="24"/>
          <w:szCs w:val="24"/>
        </w:rPr>
        <w:t>原信号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"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);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1E4AD0">
        <w:rPr>
          <w:rFonts w:ascii="Consolas" w:hAnsi="Consolas" w:cs="宋体" w:hint="eastAsia"/>
          <w:color w:val="008013"/>
          <w:kern w:val="0"/>
          <w:sz w:val="24"/>
          <w:szCs w:val="24"/>
        </w:rPr>
        <w:t>将子窗口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命名为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"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原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信号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"</w:t>
      </w:r>
    </w:p>
    <w:p w14:paraId="1FC2B453" w14:textId="77777777" w:rsidR="001E4AD0" w:rsidRPr="00163D13" w:rsidRDefault="001E4AD0" w:rsidP="00163D13">
      <w:pPr>
        <w:jc w:val="left"/>
        <w:rPr>
          <w:rFonts w:ascii="宋体" w:hAnsi="宋体"/>
          <w:color w:val="00B050"/>
          <w:sz w:val="24"/>
          <w:szCs w:val="24"/>
        </w:rPr>
      </w:pPr>
    </w:p>
    <w:p w14:paraId="5BB91F45" w14:textId="049FA7F0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fs1=12;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1E4AD0">
        <w:rPr>
          <w:rFonts w:ascii="Consolas" w:hAnsi="Consolas" w:cs="宋体" w:hint="eastAsia"/>
          <w:color w:val="008013"/>
          <w:kern w:val="0"/>
          <w:sz w:val="24"/>
          <w:szCs w:val="24"/>
        </w:rPr>
        <w:t>定义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抽样频率取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12Hz</w:t>
      </w:r>
    </w:p>
    <w:p w14:paraId="67F176E7" w14:textId="5B783278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ts=1/fs1;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1E4AD0">
        <w:rPr>
          <w:rFonts w:ascii="Consolas" w:hAnsi="Consolas" w:cs="宋体" w:hint="eastAsia"/>
          <w:color w:val="008013"/>
          <w:kern w:val="0"/>
          <w:sz w:val="24"/>
          <w:szCs w:val="24"/>
        </w:rPr>
        <w:t>定义对应的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抽样周期</w:t>
      </w:r>
    </w:p>
    <w:p w14:paraId="356B57C8" w14:textId="1D242289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t2=-5:ts:5;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以抽样周期为</w:t>
      </w:r>
      <w:r w:rsidR="001E4AD0">
        <w:rPr>
          <w:rFonts w:ascii="Consolas" w:hAnsi="Consolas" w:cs="宋体" w:hint="eastAsia"/>
          <w:color w:val="008013"/>
          <w:kern w:val="0"/>
          <w:sz w:val="24"/>
          <w:szCs w:val="24"/>
        </w:rPr>
        <w:t>步长创建新向量</w:t>
      </w:r>
    </w:p>
    <w:p w14:paraId="5309F08C" w14:textId="2FFB3253" w:rsidR="001E4AD0" w:rsidRPr="001E4AD0" w:rsidRDefault="00163D13" w:rsidP="00163D13">
      <w:pPr>
        <w:jc w:val="left"/>
        <w:rPr>
          <w:rFonts w:ascii="Consolas" w:hAnsi="Consolas" w:cs="宋体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kern w:val="0"/>
          <w:sz w:val="24"/>
          <w:szCs w:val="24"/>
        </w:rPr>
        <w:t>7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=5*cos(2*pi*t2)-3*cos(3*pi*t</w:t>
      </w:r>
      <w:proofErr w:type="gramStart"/>
      <w:r w:rsidRPr="001E4AD0">
        <w:rPr>
          <w:rFonts w:ascii="Consolas" w:hAnsi="Consolas" w:cs="宋体" w:hint="eastAsia"/>
          <w:kern w:val="0"/>
          <w:sz w:val="24"/>
          <w:szCs w:val="24"/>
        </w:rPr>
        <w:t>2)+</w:t>
      </w:r>
      <w:proofErr w:type="gramEnd"/>
      <w:r w:rsidRPr="001E4AD0">
        <w:rPr>
          <w:rFonts w:ascii="Consolas" w:hAnsi="Consolas" w:cs="宋体" w:hint="eastAsia"/>
          <w:kern w:val="0"/>
          <w:sz w:val="24"/>
          <w:szCs w:val="24"/>
        </w:rPr>
        <w:t>2*cos(6*pi*t2)+cos(8*pi*t2);</w:t>
      </w:r>
    </w:p>
    <w:p w14:paraId="721361A7" w14:textId="0E4DA043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对信号进行频率为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12Hz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的抽样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 </w:t>
      </w:r>
    </w:p>
    <w:p w14:paraId="6C96473D" w14:textId="3A82EB7D" w:rsidR="00163D13" w:rsidRDefault="00163D13" w:rsidP="00163D13">
      <w:pPr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subplot(3,1,2);stem(t2,x</w:t>
      </w:r>
      <w:r w:rsidR="00BA4277">
        <w:rPr>
          <w:rFonts w:ascii="Consolas" w:hAnsi="Consolas" w:cs="宋体" w:hint="eastAsia"/>
          <w:kern w:val="0"/>
          <w:sz w:val="24"/>
          <w:szCs w:val="24"/>
        </w:rPr>
        <w:t>7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),grid on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绘制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抽样后的信号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color w:val="008013"/>
          <w:kern w:val="0"/>
          <w:sz w:val="24"/>
          <w:szCs w:val="24"/>
        </w:rPr>
        <w:t>7</w:t>
      </w:r>
    </w:p>
    <w:p w14:paraId="5C37EDDD" w14:textId="3ED298D3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title(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"12Hz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抽样信号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"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);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将子窗口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命名为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"12Hz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抽样信号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" </w:t>
      </w:r>
    </w:p>
    <w:p w14:paraId="5D51DB5D" w14:textId="77777777" w:rsidR="00245337" w:rsidRDefault="00245337" w:rsidP="00163D13">
      <w:pPr>
        <w:jc w:val="left"/>
        <w:rPr>
          <w:rFonts w:ascii="Consolas" w:hAnsi="Consolas" w:cs="宋体"/>
          <w:kern w:val="0"/>
          <w:sz w:val="24"/>
          <w:szCs w:val="24"/>
        </w:rPr>
      </w:pPr>
    </w:p>
    <w:p w14:paraId="68AD171E" w14:textId="7B89D65A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fs2=20;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 w:rsidRPr="00245337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 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定义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抽样频率取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20Hz </w:t>
      </w:r>
    </w:p>
    <w:p w14:paraId="535CBFF3" w14:textId="391B5C8A" w:rsidR="00163D13" w:rsidRPr="001E4AD0" w:rsidRDefault="00163D13" w:rsidP="00163D13">
      <w:pPr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ts2=1/fs2;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定义对应的</w:t>
      </w:r>
      <w:r w:rsidR="00245337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抽样周期</w:t>
      </w:r>
    </w:p>
    <w:p w14:paraId="283CB641" w14:textId="387F00D7" w:rsidR="00163D13" w:rsidRDefault="00163D13" w:rsidP="00163D13">
      <w:pPr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t3=-5:ts2:5;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以抽样周期为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步长创建新向量</w:t>
      </w:r>
    </w:p>
    <w:p w14:paraId="45B64DC1" w14:textId="115BFF6B" w:rsidR="001E4AD0" w:rsidRDefault="00163D13" w:rsidP="00163D13">
      <w:pPr>
        <w:jc w:val="left"/>
        <w:rPr>
          <w:rFonts w:ascii="Consolas" w:hAnsi="Consolas" w:cs="宋体"/>
          <w:kern w:val="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kern w:val="0"/>
          <w:sz w:val="24"/>
          <w:szCs w:val="24"/>
        </w:rPr>
        <w:t>8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=5*cos(2*pi*t3)-3*cos(3*pi*t</w:t>
      </w:r>
      <w:proofErr w:type="gramStart"/>
      <w:r w:rsidRPr="001E4AD0">
        <w:rPr>
          <w:rFonts w:ascii="Consolas" w:hAnsi="Consolas" w:cs="宋体" w:hint="eastAsia"/>
          <w:kern w:val="0"/>
          <w:sz w:val="24"/>
          <w:szCs w:val="24"/>
        </w:rPr>
        <w:t>3)+</w:t>
      </w:r>
      <w:proofErr w:type="gramEnd"/>
      <w:r w:rsidRPr="001E4AD0">
        <w:rPr>
          <w:rFonts w:ascii="Consolas" w:hAnsi="Consolas" w:cs="宋体" w:hint="eastAsia"/>
          <w:kern w:val="0"/>
          <w:sz w:val="24"/>
          <w:szCs w:val="24"/>
        </w:rPr>
        <w:t>2*cos(6*pi*t3)+cos(8*pi*t3);</w:t>
      </w:r>
    </w:p>
    <w:p w14:paraId="3C28A172" w14:textId="509A2CD2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对信号进频率为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20Hz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的抽样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 </w:t>
      </w:r>
    </w:p>
    <w:p w14:paraId="7DC67757" w14:textId="184DB4A3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subplot(3,1,3);stem(t3,x</w:t>
      </w:r>
      <w:r w:rsidR="00BA4277">
        <w:rPr>
          <w:rFonts w:ascii="Consolas" w:hAnsi="Consolas" w:cs="宋体" w:hint="eastAsia"/>
          <w:kern w:val="0"/>
          <w:sz w:val="24"/>
          <w:szCs w:val="24"/>
        </w:rPr>
        <w:t>8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),grid on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绘制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抽样后的信号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x</w:t>
      </w:r>
      <w:r w:rsidR="00BA4277">
        <w:rPr>
          <w:rFonts w:ascii="Consolas" w:hAnsi="Consolas" w:cs="宋体" w:hint="eastAsia"/>
          <w:color w:val="008013"/>
          <w:kern w:val="0"/>
          <w:sz w:val="24"/>
          <w:szCs w:val="24"/>
        </w:rPr>
        <w:t>8</w:t>
      </w:r>
    </w:p>
    <w:p w14:paraId="41DD3825" w14:textId="4BB98BA6" w:rsidR="00163D13" w:rsidRPr="00163D13" w:rsidRDefault="00163D13" w:rsidP="00163D13">
      <w:pPr>
        <w:jc w:val="left"/>
        <w:rPr>
          <w:rFonts w:ascii="宋体" w:hAnsi="宋体"/>
          <w:color w:val="00B050"/>
          <w:sz w:val="24"/>
          <w:szCs w:val="24"/>
        </w:rPr>
      </w:pPr>
      <w:r w:rsidRPr="001E4AD0">
        <w:rPr>
          <w:rFonts w:ascii="Consolas" w:hAnsi="Consolas" w:cs="宋体" w:hint="eastAsia"/>
          <w:kern w:val="0"/>
          <w:sz w:val="24"/>
          <w:szCs w:val="24"/>
        </w:rPr>
        <w:t>title(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"20Hz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抽样信号</w:t>
      </w:r>
      <w:r w:rsidRPr="001E4AD0">
        <w:rPr>
          <w:rFonts w:ascii="Consolas" w:hAnsi="Consolas" w:cs="宋体" w:hint="eastAsia"/>
          <w:color w:val="A709F5"/>
          <w:kern w:val="0"/>
          <w:sz w:val="24"/>
          <w:szCs w:val="24"/>
        </w:rPr>
        <w:t>"</w:t>
      </w:r>
      <w:r w:rsidRPr="001E4AD0">
        <w:rPr>
          <w:rFonts w:ascii="Consolas" w:hAnsi="Consolas" w:cs="宋体" w:hint="eastAsia"/>
          <w:kern w:val="0"/>
          <w:sz w:val="24"/>
          <w:szCs w:val="24"/>
        </w:rPr>
        <w:t>);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 w:rsidR="00245337">
        <w:rPr>
          <w:rFonts w:ascii="Consolas" w:hAnsi="Consolas" w:cs="宋体" w:hint="eastAsia"/>
          <w:color w:val="008013"/>
          <w:kern w:val="0"/>
          <w:sz w:val="24"/>
          <w:szCs w:val="24"/>
        </w:rPr>
        <w:t>将子窗口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命名为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"20Hz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>抽样信号</w:t>
      </w:r>
      <w:r w:rsidRPr="001E4AD0"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" </w:t>
      </w:r>
    </w:p>
    <w:p w14:paraId="0CE4208B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5A86545F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64B7001B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25682FC4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15307824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1588F6A3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0D8D7B51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0102F367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675945CB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71660487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39684789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72823384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6476325A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4FBD6777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4D435276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0819E3D6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7555E3F4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3B4775CE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0B3C9CE8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7EEB4317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3541C42E" w14:textId="77777777" w:rsidR="007330FA" w:rsidRDefault="007330FA" w:rsidP="004C456D">
      <w:pPr>
        <w:tabs>
          <w:tab w:val="left" w:pos="3002"/>
        </w:tabs>
        <w:rPr>
          <w:sz w:val="24"/>
          <w:szCs w:val="24"/>
        </w:rPr>
      </w:pPr>
    </w:p>
    <w:p w14:paraId="57883AC7" w14:textId="370FE896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lastRenderedPageBreak/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2E8C7563" w14:textId="03C6AF52" w:rsidR="007330FA" w:rsidRDefault="00BA4277" w:rsidP="007330FA">
      <w:pPr>
        <w:widowControl/>
        <w:jc w:val="center"/>
        <w:rPr>
          <w:rFonts w:ascii="Consolas" w:hAnsi="Consolas" w:cs="宋体"/>
          <w:kern w:val="0"/>
          <w:sz w:val="24"/>
          <w:szCs w:val="24"/>
        </w:rPr>
      </w:pPr>
      <w:r>
        <w:rPr>
          <w:rFonts w:ascii="Consolas" w:hAnsi="Consolas" w:cs="宋体"/>
          <w:kern w:val="0"/>
          <w:sz w:val="24"/>
          <w:szCs w:val="24"/>
        </w:rPr>
        <w:pict w14:anchorId="30B7D265">
          <v:shape id="_x0000_i1029" type="#_x0000_t75" style="width:415.2pt;height:256.8pt">
            <v:imagedata r:id="rId11" o:title=""/>
          </v:shape>
        </w:pict>
      </w:r>
    </w:p>
    <w:p w14:paraId="7E1E687D" w14:textId="450A131F" w:rsidR="007330FA" w:rsidRPr="00EB6020" w:rsidRDefault="007330FA" w:rsidP="007330FA">
      <w:pPr>
        <w:widowControl/>
        <w:jc w:val="center"/>
        <w:rPr>
          <w:rFonts w:ascii="Consolas" w:hAnsi="Consolas" w:cs="宋体"/>
          <w:kern w:val="0"/>
          <w:sz w:val="24"/>
          <w:szCs w:val="24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1</w:t>
      </w:r>
      <w:r w:rsidRPr="00163D13">
        <w:rPr>
          <w:rFonts w:ascii="Consolas" w:hAnsi="Consolas" w:cs="宋体"/>
          <w:b/>
          <w:bCs/>
          <w:kern w:val="0"/>
          <w:sz w:val="18"/>
          <w:szCs w:val="18"/>
        </w:rPr>
        <w:t>-1</w:t>
      </w: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绘制基本序列</w:t>
      </w:r>
    </w:p>
    <w:p w14:paraId="15F47AF0" w14:textId="18F44AFC" w:rsidR="007330FA" w:rsidRDefault="00BA4277" w:rsidP="007330FA">
      <w:pPr>
        <w:tabs>
          <w:tab w:val="left" w:pos="3002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 w14:anchorId="5370448B">
          <v:shape id="_x0000_i1030" type="#_x0000_t75" style="width:404.4pt;height:303pt">
            <v:imagedata r:id="rId12" o:title=""/>
          </v:shape>
        </w:pict>
      </w:r>
    </w:p>
    <w:p w14:paraId="5F1CF492" w14:textId="77777777" w:rsidR="007330FA" w:rsidRDefault="007330FA" w:rsidP="007330FA">
      <w:pPr>
        <w:tabs>
          <w:tab w:val="left" w:pos="3002"/>
        </w:tabs>
        <w:jc w:val="center"/>
        <w:rPr>
          <w:sz w:val="24"/>
          <w:szCs w:val="24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>
        <w:rPr>
          <w:rFonts w:ascii="Consolas" w:hAnsi="Consolas" w:cs="宋体"/>
          <w:b/>
          <w:bCs/>
          <w:kern w:val="0"/>
          <w:sz w:val="18"/>
          <w:szCs w:val="18"/>
        </w:rPr>
        <w:t>2</w:t>
      </w:r>
      <w:r w:rsidRPr="00163D13">
        <w:rPr>
          <w:rFonts w:ascii="Consolas" w:hAnsi="Consolas" w:cs="宋体"/>
          <w:b/>
          <w:bCs/>
          <w:kern w:val="0"/>
          <w:sz w:val="18"/>
          <w:szCs w:val="18"/>
        </w:rPr>
        <w:t>-</w:t>
      </w:r>
      <w:r>
        <w:rPr>
          <w:rFonts w:ascii="Consolas" w:hAnsi="Consolas" w:cs="宋体"/>
          <w:b/>
          <w:bCs/>
          <w:kern w:val="0"/>
          <w:sz w:val="18"/>
          <w:szCs w:val="18"/>
        </w:rPr>
        <w:t>1</w:t>
      </w:r>
      <w:r>
        <w:rPr>
          <w:rFonts w:ascii="Consolas" w:hAnsi="Consolas" w:cs="宋体" w:hint="eastAsia"/>
          <w:b/>
          <w:bCs/>
          <w:kern w:val="0"/>
          <w:sz w:val="18"/>
          <w:szCs w:val="18"/>
        </w:rPr>
        <w:t>对连续信号进行抽样</w:t>
      </w:r>
    </w:p>
    <w:p w14:paraId="4F541100" w14:textId="77777777" w:rsidR="006E58AF" w:rsidRDefault="006E58AF" w:rsidP="007330FA">
      <w:pPr>
        <w:tabs>
          <w:tab w:val="left" w:pos="3002"/>
        </w:tabs>
        <w:rPr>
          <w:b/>
          <w:bCs/>
          <w:sz w:val="30"/>
          <w:szCs w:val="30"/>
        </w:rPr>
      </w:pPr>
    </w:p>
    <w:p w14:paraId="74DF6565" w14:textId="2CB24D81" w:rsidR="007330FA" w:rsidRDefault="007330FA" w:rsidP="007330FA">
      <w:pPr>
        <w:tabs>
          <w:tab w:val="left" w:pos="3002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问题分析</w:t>
      </w:r>
    </w:p>
    <w:p w14:paraId="7E479DD7" w14:textId="25FFB1CB" w:rsidR="006E58AF" w:rsidRDefault="004B546E" w:rsidP="006E58AF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所示的</w:t>
      </w:r>
      <w:r w:rsidR="006E58AF">
        <w:rPr>
          <w:rFonts w:hint="eastAsia"/>
          <w:sz w:val="24"/>
          <w:szCs w:val="24"/>
        </w:rPr>
        <w:t>单位抽样序列与</w:t>
      </w:r>
      <w:proofErr w:type="gramStart"/>
      <w:r w:rsidR="006E58AF">
        <w:rPr>
          <w:rFonts w:hint="eastAsia"/>
          <w:sz w:val="24"/>
          <w:szCs w:val="24"/>
        </w:rPr>
        <w:t>单位阶跃序列</w:t>
      </w:r>
      <w:proofErr w:type="gramEnd"/>
      <w:r w:rsidR="006E58AF">
        <w:rPr>
          <w:rFonts w:hint="eastAsia"/>
          <w:sz w:val="24"/>
          <w:szCs w:val="24"/>
        </w:rPr>
        <w:t>与课本上的图像并不完全相同，这是因为</w:t>
      </w:r>
      <w:r w:rsidR="006E58AF">
        <w:rPr>
          <w:rFonts w:hint="eastAsia"/>
          <w:sz w:val="24"/>
          <w:szCs w:val="24"/>
        </w:rPr>
        <w:t>M</w:t>
      </w:r>
      <w:r w:rsidR="006E58AF">
        <w:rPr>
          <w:sz w:val="24"/>
          <w:szCs w:val="24"/>
        </w:rPr>
        <w:t>ATLAB</w:t>
      </w:r>
      <w:r w:rsidR="006E58AF">
        <w:rPr>
          <w:rFonts w:hint="eastAsia"/>
          <w:sz w:val="24"/>
          <w:szCs w:val="24"/>
        </w:rPr>
        <w:t>软件中的矩阵</w:t>
      </w:r>
      <w:r w:rsidR="006E58AF">
        <w:rPr>
          <w:sz w:val="24"/>
          <w:szCs w:val="24"/>
        </w:rPr>
        <w:t>(</w:t>
      </w:r>
      <w:r w:rsidR="006E58AF">
        <w:rPr>
          <w:rFonts w:hint="eastAsia"/>
          <w:sz w:val="24"/>
          <w:szCs w:val="24"/>
        </w:rPr>
        <w:t>向量</w:t>
      </w:r>
      <w:r w:rsidR="006E58AF">
        <w:rPr>
          <w:sz w:val="24"/>
          <w:szCs w:val="24"/>
        </w:rPr>
        <w:t>)</w:t>
      </w:r>
      <w:r w:rsidR="006E58AF">
        <w:rPr>
          <w:rFonts w:hint="eastAsia"/>
          <w:sz w:val="24"/>
          <w:szCs w:val="24"/>
        </w:rPr>
        <w:t>的首个元素的标号是</w:t>
      </w:r>
      <w:r w:rsidR="006E58AF">
        <w:rPr>
          <w:rFonts w:hint="eastAsia"/>
          <w:sz w:val="24"/>
          <w:szCs w:val="24"/>
        </w:rPr>
        <w:t>1</w:t>
      </w:r>
      <w:r w:rsidR="006E58AF">
        <w:rPr>
          <w:rFonts w:hint="eastAsia"/>
          <w:sz w:val="24"/>
          <w:szCs w:val="24"/>
        </w:rPr>
        <w:t>而不是</w:t>
      </w:r>
      <w:r w:rsidR="006E58AF">
        <w:rPr>
          <w:rFonts w:hint="eastAsia"/>
          <w:sz w:val="24"/>
          <w:szCs w:val="24"/>
        </w:rPr>
        <w:t>0</w:t>
      </w:r>
      <w:r w:rsidR="006E58AF">
        <w:rPr>
          <w:rFonts w:hint="eastAsia"/>
          <w:sz w:val="24"/>
          <w:szCs w:val="24"/>
        </w:rPr>
        <w:t>，所以采用</w:t>
      </w:r>
      <w:r w:rsidR="006E58AF">
        <w:rPr>
          <w:rFonts w:hint="eastAsia"/>
          <w:sz w:val="24"/>
          <w:szCs w:val="24"/>
        </w:rPr>
        <w:t>stem</w:t>
      </w:r>
      <w:r w:rsidR="006E58AF">
        <w:rPr>
          <w:sz w:val="24"/>
          <w:szCs w:val="24"/>
        </w:rPr>
        <w:t>(</w:t>
      </w:r>
      <w:r w:rsidR="006E58AF">
        <w:rPr>
          <w:rFonts w:hint="eastAsia"/>
          <w:sz w:val="24"/>
          <w:szCs w:val="24"/>
        </w:rPr>
        <w:t>x</w:t>
      </w:r>
      <w:r w:rsidR="006E58AF">
        <w:rPr>
          <w:sz w:val="24"/>
          <w:szCs w:val="24"/>
        </w:rPr>
        <w:t>)</w:t>
      </w:r>
      <w:r w:rsidR="006E58AF">
        <w:rPr>
          <w:rFonts w:hint="eastAsia"/>
          <w:sz w:val="24"/>
          <w:szCs w:val="24"/>
        </w:rPr>
        <w:t>函数</w:t>
      </w:r>
      <w:r w:rsidR="006E58AF" w:rsidRPr="006E58AF">
        <w:rPr>
          <w:rFonts w:hint="eastAsia"/>
          <w:sz w:val="24"/>
          <w:szCs w:val="24"/>
        </w:rPr>
        <w:t>将向量</w:t>
      </w:r>
      <w:r w:rsidR="006E58AF" w:rsidRPr="006E58AF">
        <w:rPr>
          <w:rFonts w:hint="eastAsia"/>
          <w:sz w:val="24"/>
          <w:szCs w:val="24"/>
        </w:rPr>
        <w:t>x</w:t>
      </w:r>
      <w:r w:rsidR="006E58AF" w:rsidRPr="006E58AF">
        <w:rPr>
          <w:rFonts w:hint="eastAsia"/>
          <w:sz w:val="24"/>
          <w:szCs w:val="24"/>
        </w:rPr>
        <w:t>绘制为从沿</w:t>
      </w:r>
      <w:r w:rsidR="006E58AF" w:rsidRPr="006E58AF">
        <w:rPr>
          <w:rFonts w:hint="eastAsia"/>
          <w:sz w:val="24"/>
          <w:szCs w:val="24"/>
        </w:rPr>
        <w:t>x</w:t>
      </w:r>
      <w:r w:rsidR="006E58AF" w:rsidRPr="006E58AF">
        <w:rPr>
          <w:rFonts w:hint="eastAsia"/>
          <w:sz w:val="24"/>
          <w:szCs w:val="24"/>
        </w:rPr>
        <w:t>轴的基线延伸的针状图</w:t>
      </w:r>
      <w:r w:rsidR="006E58AF">
        <w:rPr>
          <w:rFonts w:hint="eastAsia"/>
          <w:sz w:val="24"/>
          <w:szCs w:val="24"/>
        </w:rPr>
        <w:t>的绘图方式使得图像原本在原点处</w:t>
      </w:r>
      <w:proofErr w:type="gramStart"/>
      <w:r w:rsidR="006E58AF">
        <w:rPr>
          <w:rFonts w:hint="eastAsia"/>
          <w:sz w:val="24"/>
          <w:szCs w:val="24"/>
        </w:rPr>
        <w:t>的值移到</w:t>
      </w:r>
      <w:proofErr w:type="gramEnd"/>
      <w:r w:rsidR="006E58AF">
        <w:rPr>
          <w:rFonts w:hint="eastAsia"/>
          <w:sz w:val="24"/>
          <w:szCs w:val="24"/>
        </w:rPr>
        <w:t>了</w:t>
      </w:r>
      <w:r w:rsidR="006E58AF">
        <w:rPr>
          <w:rFonts w:hint="eastAsia"/>
          <w:sz w:val="24"/>
          <w:szCs w:val="24"/>
        </w:rPr>
        <w:t>n</w:t>
      </w:r>
      <w:r w:rsidR="006E58AF">
        <w:rPr>
          <w:sz w:val="24"/>
          <w:szCs w:val="24"/>
        </w:rPr>
        <w:t>=1</w:t>
      </w:r>
      <w:r w:rsidR="006E58AF">
        <w:rPr>
          <w:rFonts w:hint="eastAsia"/>
          <w:sz w:val="24"/>
          <w:szCs w:val="24"/>
        </w:rPr>
        <w:t>处，相当于将整个序列右移一位。</w:t>
      </w:r>
    </w:p>
    <w:p w14:paraId="0DB4D106" w14:textId="1C7F4BCD" w:rsidR="004B546E" w:rsidRPr="004B546E" w:rsidRDefault="004B546E" w:rsidP="007330FA">
      <w:pPr>
        <w:tabs>
          <w:tab w:val="left" w:pos="3002"/>
        </w:tabs>
        <w:rPr>
          <w:sz w:val="24"/>
          <w:szCs w:val="24"/>
        </w:rPr>
      </w:pPr>
    </w:p>
    <w:p w14:paraId="3941C429" w14:textId="5C02DD56" w:rsidR="007330FA" w:rsidRPr="00245337" w:rsidRDefault="004B546E" w:rsidP="007330FA">
      <w:pPr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 w:rsidR="007330FA" w:rsidRPr="00245337">
        <w:rPr>
          <w:rFonts w:hint="eastAsia"/>
          <w:sz w:val="24"/>
          <w:szCs w:val="24"/>
        </w:rPr>
        <w:t>（</w:t>
      </w:r>
      <w:r w:rsidR="007330FA" w:rsidRPr="00245337">
        <w:rPr>
          <w:rFonts w:hint="eastAsia"/>
          <w:sz w:val="24"/>
          <w:szCs w:val="24"/>
        </w:rPr>
        <w:t>2</w:t>
      </w:r>
      <w:r w:rsidR="007330FA" w:rsidRPr="00245337">
        <w:rPr>
          <w:rFonts w:hint="eastAsia"/>
          <w:sz w:val="24"/>
          <w:szCs w:val="24"/>
        </w:rPr>
        <w:t>）回答：</w:t>
      </w:r>
    </w:p>
    <w:p w14:paraId="2B0F2519" w14:textId="77777777" w:rsidR="007330FA" w:rsidRPr="00245337" w:rsidRDefault="007330FA" w:rsidP="007330F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可知</w:t>
      </w:r>
      <w:r w:rsidRPr="00245337">
        <w:rPr>
          <w:sz w:val="24"/>
          <w:szCs w:val="24"/>
        </w:rPr>
        <w:t>信号的奈奎斯特抽样频率</w:t>
      </w:r>
      <w:r w:rsidRPr="00245337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≥</w:t>
      </w:r>
      <w:r w:rsidRPr="00245337">
        <w:rPr>
          <w:sz w:val="24"/>
          <w:szCs w:val="24"/>
        </w:rPr>
        <w:t>2fm ,</w:t>
      </w:r>
      <w:r w:rsidRPr="00245337">
        <w:rPr>
          <w:rFonts w:hint="eastAsia"/>
          <w:sz w:val="24"/>
          <w:szCs w:val="24"/>
        </w:rPr>
        <w:t>因为该信号</w:t>
      </w:r>
      <w:r>
        <w:rPr>
          <w:rFonts w:hint="eastAsia"/>
          <w:sz w:val="24"/>
          <w:szCs w:val="24"/>
        </w:rPr>
        <w:t>为余弦函数的加和，可推知其</w:t>
      </w:r>
      <w:r w:rsidRPr="00245337">
        <w:rPr>
          <w:sz w:val="24"/>
          <w:szCs w:val="24"/>
        </w:rPr>
        <w:t>fm=</w:t>
      </w:r>
      <w:r w:rsidRPr="003218AF">
        <w:rPr>
          <w:position w:val="-26"/>
        </w:rPr>
        <w:object w:dxaOrig="419" w:dyaOrig="657" w14:anchorId="15027332">
          <v:shape id="_x0000_i1031" type="#_x0000_t75" style="width:21pt;height:33pt" o:ole="">
            <v:imagedata r:id="rId13" o:title=""/>
          </v:shape>
          <o:OLEObject Type="Embed" ProgID="Equation.AxMath" ShapeID="_x0000_i1031" DrawAspect="Content" ObjectID="_1777728816" r:id="rId14"/>
        </w:object>
      </w:r>
      <w:r>
        <w:t>=</w:t>
      </w:r>
      <w:r w:rsidRPr="00245337">
        <w:rPr>
          <w:sz w:val="24"/>
          <w:szCs w:val="24"/>
        </w:rPr>
        <w:t>4,</w:t>
      </w:r>
      <w:r w:rsidRPr="00245337">
        <w:rPr>
          <w:rFonts w:hint="eastAsia"/>
          <w:sz w:val="24"/>
          <w:szCs w:val="24"/>
        </w:rPr>
        <w:t>所以该信号的</w:t>
      </w:r>
      <w:r w:rsidRPr="00245337">
        <w:rPr>
          <w:sz w:val="24"/>
          <w:szCs w:val="24"/>
        </w:rPr>
        <w:t>奈奎斯特抽样频率应</w:t>
      </w:r>
      <w:r w:rsidRPr="00245337">
        <w:rPr>
          <w:rFonts w:hint="eastAsia"/>
          <w:sz w:val="24"/>
          <w:szCs w:val="24"/>
        </w:rPr>
        <w:t>该大于</w:t>
      </w:r>
      <w:r w:rsidRPr="00245337">
        <w:rPr>
          <w:sz w:val="24"/>
          <w:szCs w:val="24"/>
        </w:rPr>
        <w:t>8Hz</w:t>
      </w:r>
      <w:r w:rsidRPr="00245337">
        <w:rPr>
          <w:rFonts w:hint="eastAsia"/>
          <w:sz w:val="24"/>
          <w:szCs w:val="24"/>
        </w:rPr>
        <w:t>。</w:t>
      </w:r>
    </w:p>
    <w:p w14:paraId="7F0EFF81" w14:textId="0675478F" w:rsidR="007330FA" w:rsidRPr="00245337" w:rsidRDefault="004B546E" w:rsidP="007330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7330FA" w:rsidRPr="00245337">
        <w:rPr>
          <w:rFonts w:hint="eastAsia"/>
          <w:sz w:val="24"/>
          <w:szCs w:val="24"/>
        </w:rPr>
        <w:t>（</w:t>
      </w:r>
      <w:r w:rsidR="007330FA" w:rsidRPr="00245337">
        <w:rPr>
          <w:rFonts w:hint="eastAsia"/>
          <w:sz w:val="24"/>
          <w:szCs w:val="24"/>
        </w:rPr>
        <w:t>3</w:t>
      </w:r>
      <w:r w:rsidR="007330FA" w:rsidRPr="00245337">
        <w:rPr>
          <w:rFonts w:hint="eastAsia"/>
          <w:sz w:val="24"/>
          <w:szCs w:val="24"/>
        </w:rPr>
        <w:t>）回答：</w:t>
      </w:r>
    </w:p>
    <w:p w14:paraId="7D6CE661" w14:textId="77777777" w:rsidR="007330FA" w:rsidRPr="004C784A" w:rsidRDefault="007330FA" w:rsidP="007330FA">
      <w:pPr>
        <w:pStyle w:val="FirstParagraph"/>
        <w:ind w:firstLineChars="200" w:firstLine="480"/>
        <w:rPr>
          <w:rFonts w:ascii="Calibri" w:eastAsia="宋体" w:hAnsi="Calibri"/>
          <w:kern w:val="2"/>
          <w:lang w:eastAsia="zh-CN"/>
        </w:rPr>
      </w:pPr>
      <w:r w:rsidRPr="004C784A">
        <w:rPr>
          <w:rFonts w:ascii="Calibri" w:eastAsia="宋体" w:hAnsi="Calibri"/>
          <w:kern w:val="2"/>
          <w:lang w:eastAsia="zh-CN"/>
        </w:rPr>
        <w:t>要保持抽样后</w:t>
      </w:r>
      <w:r w:rsidRPr="004C784A">
        <w:rPr>
          <w:rFonts w:ascii="Calibri" w:eastAsia="宋体" w:hAnsi="Calibri" w:hint="eastAsia"/>
          <w:kern w:val="2"/>
          <w:lang w:eastAsia="zh-CN"/>
        </w:rPr>
        <w:t>，信号</w:t>
      </w:r>
      <w:r w:rsidRPr="004C784A">
        <w:rPr>
          <w:rFonts w:ascii="Calibri" w:eastAsia="宋体" w:hAnsi="Calibri"/>
          <w:kern w:val="2"/>
          <w:lang w:eastAsia="zh-CN"/>
        </w:rPr>
        <w:t>仍为周期信号</w:t>
      </w:r>
      <w:r w:rsidRPr="004C784A">
        <w:rPr>
          <w:rFonts w:ascii="Calibri" w:eastAsia="宋体" w:hAnsi="Calibri"/>
          <w:kern w:val="2"/>
          <w:lang w:eastAsia="zh-CN"/>
        </w:rPr>
        <w:t xml:space="preserve">, </w:t>
      </w:r>
      <w:r w:rsidRPr="004C784A">
        <w:rPr>
          <w:rFonts w:ascii="Calibri" w:eastAsia="宋体" w:hAnsi="Calibri" w:hint="eastAsia"/>
          <w:kern w:val="2"/>
          <w:lang w:eastAsia="zh-CN"/>
        </w:rPr>
        <w:t>由</w:t>
      </w:r>
      <w:r w:rsidRPr="004C784A">
        <w:fldChar w:fldCharType="begin"/>
      </w:r>
      <w:r w:rsidRPr="004C784A">
        <w:rPr>
          <w:lang w:eastAsia="zh-CN"/>
        </w:rPr>
        <w:instrText xml:space="preserve"> QUOTE </w:instrText>
      </w:r>
      <w:r w:rsidR="00BA4277">
        <w:rPr>
          <w:position w:val="-23"/>
        </w:rPr>
        <w:pict w14:anchorId="1A0A11D1">
          <v:shape id="_x0000_i1032" type="#_x0000_t75" style="width:30.6pt;height:40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E5E73&quot;/&gt;&lt;wsp:rsid wsp:val=&quot;000074E7&quot;/&gt;&lt;wsp:rsid wsp:val=&quot;00030F07&quot;/&gt;&lt;wsp:rsid wsp:val=&quot;00061EAE&quot;/&gt;&lt;wsp:rsid wsp:val=&quot;00066C9B&quot;/&gt;&lt;wsp:rsid wsp:val=&quot;000B029B&quot;/&gt;&lt;wsp:rsid wsp:val=&quot;000D7F0D&quot;/&gt;&lt;wsp:rsid wsp:val=&quot;00111834&quot;/&gt;&lt;wsp:rsid wsp:val=&quot;001362BB&quot;/&gt;&lt;wsp:rsid wsp:val=&quot;00150165&quot;/&gt;&lt;wsp:rsid wsp:val=&quot;00163D13&quot;/&gt;&lt;wsp:rsid wsp:val=&quot;001D39EB&quot;/&gt;&lt;wsp:rsid wsp:val=&quot;001E4AD0&quot;/&gt;&lt;wsp:rsid wsp:val=&quot;001F38A2&quot;/&gt;&lt;wsp:rsid wsp:val=&quot;00211C68&quot;/&gt;&lt;wsp:rsid wsp:val=&quot;00237F11&quot;/&gt;&lt;wsp:rsid wsp:val=&quot;00245337&quot;/&gt;&lt;wsp:rsid wsp:val=&quot;00296435&quot;/&gt;&lt;wsp:rsid wsp:val=&quot;002A35D1&quot;/&gt;&lt;wsp:rsid wsp:val=&quot;002C0E6F&quot;/&gt;&lt;wsp:rsid wsp:val=&quot;002C22A8&quot;/&gt;&lt;wsp:rsid wsp:val=&quot;002C2495&quot;/&gt;&lt;wsp:rsid wsp:val=&quot;002F5AB7&quot;/&gt;&lt;wsp:rsid wsp:val=&quot;00307B92&quot;/&gt;&lt;wsp:rsid wsp:val=&quot;00361337&quot;/&gt;&lt;wsp:rsid wsp:val=&quot;00365770&quot;/&gt;&lt;wsp:rsid wsp:val=&quot;003716F6&quot;/&gt;&lt;wsp:rsid wsp:val=&quot;0038762B&quot;/&gt;&lt;wsp:rsid wsp:val=&quot;00391233&quot;/&gt;&lt;wsp:rsid wsp:val=&quot;003B1037&quot;/&gt;&lt;wsp:rsid wsp:val=&quot;003B7977&quot;/&gt;&lt;wsp:rsid wsp:val=&quot;003D01E6&quot;/&gt;&lt;wsp:rsid wsp:val=&quot;003D2654&quot;/&gt;&lt;wsp:rsid wsp:val=&quot;003E6F62&quot;/&gt;&lt;wsp:rsid wsp:val=&quot;004201D7&quot;/&gt;&lt;wsp:rsid wsp:val=&quot;00463C48&quot;/&gt;&lt;wsp:rsid wsp:val=&quot;00477E05&quot;/&gt;&lt;wsp:rsid wsp:val=&quot;00487C0F&quot;/&gt;&lt;wsp:rsid wsp:val=&quot;004C456D&quot;/&gt;&lt;wsp:rsid wsp:val=&quot;004C784A&quot;/&gt;&lt;wsp:rsid wsp:val=&quot;004E7326&quot;/&gt;&lt;wsp:rsid wsp:val=&quot;004F15BF&quot;/&gt;&lt;wsp:rsid wsp:val=&quot;004F467D&quot;/&gt;&lt;wsp:rsid wsp:val=&quot;0055284C&quot;/&gt;&lt;wsp:rsid wsp:val=&quot;00596616&quot;/&gt;&lt;wsp:rsid wsp:val=&quot;005A5595&quot;/&gt;&lt;wsp:rsid wsp:val=&quot;005B7C49&quot;/&gt;&lt;wsp:rsid wsp:val=&quot;005D2CDF&quot;/&gt;&lt;wsp:rsid wsp:val=&quot;00620258&quot;/&gt;&lt;wsp:rsid wsp:val=&quot;00635043&quot;/&gt;&lt;wsp:rsid wsp:val=&quot;0065661F&quot;/&gt;&lt;wsp:rsid wsp:val=&quot;006618F0&quot;/&gt;&lt;wsp:rsid wsp:val=&quot;00665966&quot;/&gt;&lt;wsp:rsid wsp:val=&quot;0067199D&quot;/&gt;&lt;wsp:rsid wsp:val=&quot;00674A5D&quot;/&gt;&lt;wsp:rsid wsp:val=&quot;00683042&quot;/&gt;&lt;wsp:rsid wsp:val=&quot;00691966&quot;/&gt;&lt;wsp:rsid wsp:val=&quot;006C6B61&quot;/&gt;&lt;wsp:rsid wsp:val=&quot;006D01E1&quot;/&gt;&lt;wsp:rsid wsp:val=&quot;00726309&quot;/&gt;&lt;wsp:rsid wsp:val=&quot;007409FF&quot;/&gt;&lt;wsp:rsid wsp:val=&quot;00743F92&quot;/&gt;&lt;wsp:rsid wsp:val=&quot;00790E57&quot;/&gt;&lt;wsp:rsid wsp:val=&quot;00791E31&quot;/&gt;&lt;wsp:rsid wsp:val=&quot;007A055C&quot;/&gt;&lt;wsp:rsid wsp:val=&quot;007D7AF7&quot;/&gt;&lt;wsp:rsid wsp:val=&quot;008159EA&quot;/&gt;&lt;wsp:rsid wsp:val=&quot;008632C4&quot;/&gt;&lt;wsp:rsid wsp:val=&quot;008C198E&quot;/&gt;&lt;wsp:rsid wsp:val=&quot;008E5DD5&quot;/&gt;&lt;wsp:rsid wsp:val=&quot;008E5E73&quot;/&gt;&lt;wsp:rsid wsp:val=&quot;0095293C&quot;/&gt;&lt;wsp:rsid wsp:val=&quot;009656FC&quot;/&gt;&lt;wsp:rsid wsp:val=&quot;009C5354&quot;/&gt;&lt;wsp:rsid wsp:val=&quot;009F2F59&quot;/&gt;&lt;wsp:rsid wsp:val=&quot;009F70E4&quot;/&gt;&lt;wsp:rsid wsp:val=&quot;00A3710B&quot;/&gt;&lt;wsp:rsid wsp:val=&quot;00A60DC3&quot;/&gt;&lt;wsp:rsid wsp:val=&quot;00A97323&quot;/&gt;&lt;wsp:rsid wsp:val=&quot;00AE55C1&quot;/&gt;&lt;wsp:rsid wsp:val=&quot;00B11D04&quot;/&gt;&lt;wsp:rsid wsp:val=&quot;00B3333E&quot;/&gt;&lt;wsp:rsid wsp:val=&quot;00B6061A&quot;/&gt;&lt;wsp:rsid wsp:val=&quot;00B60E5B&quot;/&gt;&lt;wsp:rsid wsp:val=&quot;00B964A7&quot;/&gt;&lt;wsp:rsid wsp:val=&quot;00C05A93&quot;/&gt;&lt;wsp:rsid wsp:val=&quot;00C37C29&quot;/&gt;&lt;wsp:rsid wsp:val=&quot;00C4144A&quot;/&gt;&lt;wsp:rsid wsp:val=&quot;00C50010&quot;/&gt;&lt;wsp:rsid wsp:val=&quot;00C7353D&quot;/&gt;&lt;wsp:rsid wsp:val=&quot;00CA29D1&quot;/&gt;&lt;wsp:rsid wsp:val=&quot;00CC227C&quot;/&gt;&lt;wsp:rsid wsp:val=&quot;00CD4C8A&quot;/&gt;&lt;wsp:rsid wsp:val=&quot;00CE209B&quot;/&gt;&lt;wsp:rsid wsp:val=&quot;00CF2AC8&quot;/&gt;&lt;wsp:rsid wsp:val=&quot;00CF7460&quot;/&gt;&lt;wsp:rsid wsp:val=&quot;00D23326&quot;/&gt;&lt;wsp:rsid wsp:val=&quot;00D71AEF&quot;/&gt;&lt;wsp:rsid wsp:val=&quot;00D75CFC&quot;/&gt;&lt;wsp:rsid wsp:val=&quot;00DA340D&quot;/&gt;&lt;wsp:rsid wsp:val=&quot;00DD09F6&quot;/&gt;&lt;wsp:rsid wsp:val=&quot;00DE1D95&quot;/&gt;&lt;wsp:rsid wsp:val=&quot;00DE4C0D&quot;/&gt;&lt;wsp:rsid wsp:val=&quot;00E21F8C&quot;/&gt;&lt;wsp:rsid wsp:val=&quot;00E75347&quot;/&gt;&lt;wsp:rsid wsp:val=&quot;00EA6358&quot;/&gt;&lt;wsp:rsid wsp:val=&quot;00EB6020&quot;/&gt;&lt;wsp:rsid wsp:val=&quot;00EC3B19&quot;/&gt;&lt;wsp:rsid wsp:val=&quot;00ED36F0&quot;/&gt;&lt;wsp:rsid wsp:val=&quot;00F268A3&quot;/&gt;&lt;wsp:rsid wsp:val=&quot;00F96165&quot;/&gt;&lt;wsp:rsid wsp:val=&quot;00FD232A&quot;/&gt;&lt;/wsp:rsids&gt;&lt;/w:docPr&gt;&lt;w:body&gt;&lt;wx:sect&gt;&lt;w:p wsp:rsidR=&quot;00CA29D1&quot; wsp:rsidRDefault=&quot;00CA29D1&quot; wsp:rsidP=&quot;00CA29D1&quot;&gt;&lt;m:oMathPara&gt;&lt;m:oMath&gt;&lt;m:f&gt;&lt;m:fPr&gt;&lt;m:ctrlPr&gt;&lt;w:rPr&gt;&lt;w:rFonts w:ascii=&quot;Cambria Math&quot; w:fareast=&quot;绛夌嚎&quot; w:h-ansi=&quot;Cambp:rp:rp:rp:rp:rria Math&quot;/&gt;&lt;wx:font wx:val=&quot;Cambria Math&quot;/&gt;&lt;w:sz w:val=&quot;24&quot;/&gt;&lt;w:sz-cs w:val=&quot;24&quot;/&gt;&lt;w:lang w:fareast=&quot;EN-US&quot;/&gt;&lt;/w:rPr&gt;&lt;/m:ctrlPr&gt;&lt;/m:fPr&gt;&lt;m:num&gt;&lt;m:sSub&gt;&lt;m:sSubPr&gt;&lt;m:ctrlPr&gt;&lt;w:rPr&gt;&lt;w:rFonts w:ascii=&quot;Cambria Math&quot; w:fareast=&quot;绛夌嚎&quot; w:h-ansi=&quot;Camp:rbrip:ra Mp:rathp:r&quot;/&gt;p:r&lt;wx:font wx:val=&quot;Cambria Math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num&gt;&lt;m:den&gt;&lt;m:r&gt;&lt;w:rPr&gt;&lt;w:rFonts w:ascii=&quot;Cambria Math&quot; w:h-ansi=&quot;Cambria Math&quot;/&gt;&lt;wx:font wx:val=&quot;Cambria Math&quot;/&gt;&lt;w:i/&gt;&lt;/w:rPr&gt;&lt;m:t&gt;T&lt;/m:t&gt;&lt;/m:r&gt;&lt;/m:den&gt;&lt;/m:f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fareast=&quot;绛夌嚎&quot; w:h-ansi=&quot;Cambria Math&quot;/&gt;&lt;wx:font wx:val=&quot;Cambria Math&quot;/&gt;&lt;w:sz w:val=&quot;24&quot;/&gt;&lt;w:sz-cs w:val=&quot;24&quot;/&gt;&lt;w:lang w:fareast=&quot;EN-US&quot;/&gt;&lt;/w:rPr&gt;&lt;/m:ctrlPr&gt;&lt;/m:fPr&gt;&lt;m:num&gt;&lt;m:m:tr&gt;&lt;w:r/m:Pr&gt;&lt;w:/m:rFontsm:f w:asc:fPii=&quot;Cambria Math&quot; w:h-ansi=&quot;Cambria Math&quot;/&gt;&lt;wx:font wx:val=&quot;Cambria Math&quot;/&gt;&lt;w:i/&gt;&lt;/w:rPr&gt;&lt;m:t&gt;N&lt;/m:t&gt;&lt;/m:r&gt;&lt;/m:num&gt;&lt;m:den&gt;&lt;m:r&gt;&lt;w:rPr&gt;&lt;w:rFonts w:ascii=&quot;Cambria Math&quot; w:h-ansi=&quot;Cambria Math&quot;/&gt;&lt;wx:font wx:val=&quot;Cambria Math&quot;/&gt;&lt;w:i/&gt;&lt;/w:rPr&gt;&lt;m:t&gt;k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4C784A">
        <w:rPr>
          <w:lang w:eastAsia="zh-CN"/>
        </w:rPr>
        <w:instrText xml:space="preserve"> </w:instrText>
      </w:r>
      <w:r w:rsidRPr="004C784A">
        <w:fldChar w:fldCharType="separate"/>
      </w:r>
      <w:r w:rsidR="00BA4277">
        <w:rPr>
          <w:position w:val="-23"/>
        </w:rPr>
        <w:pict w14:anchorId="0F5A51CD">
          <v:shape id="_x0000_i1033" type="#_x0000_t75" style="width:30.6pt;height:40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E5E73&quot;/&gt;&lt;wsp:rsid wsp:val=&quot;000074E7&quot;/&gt;&lt;wsp:rsid wsp:val=&quot;00030F07&quot;/&gt;&lt;wsp:rsid wsp:val=&quot;00061EAE&quot;/&gt;&lt;wsp:rsid wsp:val=&quot;00066C9B&quot;/&gt;&lt;wsp:rsid wsp:val=&quot;000B029B&quot;/&gt;&lt;wsp:rsid wsp:val=&quot;000D7F0D&quot;/&gt;&lt;wsp:rsid wsp:val=&quot;00111834&quot;/&gt;&lt;wsp:rsid wsp:val=&quot;001362BB&quot;/&gt;&lt;wsp:rsid wsp:val=&quot;00150165&quot;/&gt;&lt;wsp:rsid wsp:val=&quot;00163D13&quot;/&gt;&lt;wsp:rsid wsp:val=&quot;001D39EB&quot;/&gt;&lt;wsp:rsid wsp:val=&quot;001E4AD0&quot;/&gt;&lt;wsp:rsid wsp:val=&quot;001F38A2&quot;/&gt;&lt;wsp:rsid wsp:val=&quot;00211C68&quot;/&gt;&lt;wsp:rsid wsp:val=&quot;00237F11&quot;/&gt;&lt;wsp:rsid wsp:val=&quot;00245337&quot;/&gt;&lt;wsp:rsid wsp:val=&quot;00296435&quot;/&gt;&lt;wsp:rsid wsp:val=&quot;002A35D1&quot;/&gt;&lt;wsp:rsid wsp:val=&quot;002C0E6F&quot;/&gt;&lt;wsp:rsid wsp:val=&quot;002C22A8&quot;/&gt;&lt;wsp:rsid wsp:val=&quot;002C2495&quot;/&gt;&lt;wsp:rsid wsp:val=&quot;002F5AB7&quot;/&gt;&lt;wsp:rsid wsp:val=&quot;00307B92&quot;/&gt;&lt;wsp:rsid wsp:val=&quot;00361337&quot;/&gt;&lt;wsp:rsid wsp:val=&quot;00365770&quot;/&gt;&lt;wsp:rsid wsp:val=&quot;003716F6&quot;/&gt;&lt;wsp:rsid wsp:val=&quot;0038762B&quot;/&gt;&lt;wsp:rsid wsp:val=&quot;00391233&quot;/&gt;&lt;wsp:rsid wsp:val=&quot;003B1037&quot;/&gt;&lt;wsp:rsid wsp:val=&quot;003B7977&quot;/&gt;&lt;wsp:rsid wsp:val=&quot;003D01E6&quot;/&gt;&lt;wsp:rsid wsp:val=&quot;003D2654&quot;/&gt;&lt;wsp:rsid wsp:val=&quot;003E6F62&quot;/&gt;&lt;wsp:rsid wsp:val=&quot;004201D7&quot;/&gt;&lt;wsp:rsid wsp:val=&quot;00463C48&quot;/&gt;&lt;wsp:rsid wsp:val=&quot;00477E05&quot;/&gt;&lt;wsp:rsid wsp:val=&quot;00487C0F&quot;/&gt;&lt;wsp:rsid wsp:val=&quot;004C456D&quot;/&gt;&lt;wsp:rsid wsp:val=&quot;004C784A&quot;/&gt;&lt;wsp:rsid wsp:val=&quot;004E7326&quot;/&gt;&lt;wsp:rsid wsp:val=&quot;004F15BF&quot;/&gt;&lt;wsp:rsid wsp:val=&quot;004F467D&quot;/&gt;&lt;wsp:rsid wsp:val=&quot;0055284C&quot;/&gt;&lt;wsp:rsid wsp:val=&quot;00596616&quot;/&gt;&lt;wsp:rsid wsp:val=&quot;005A5595&quot;/&gt;&lt;wsp:rsid wsp:val=&quot;005B7C49&quot;/&gt;&lt;wsp:rsid wsp:val=&quot;005D2CDF&quot;/&gt;&lt;wsp:rsid wsp:val=&quot;00620258&quot;/&gt;&lt;wsp:rsid wsp:val=&quot;00635043&quot;/&gt;&lt;wsp:rsid wsp:val=&quot;0065661F&quot;/&gt;&lt;wsp:rsid wsp:val=&quot;006618F0&quot;/&gt;&lt;wsp:rsid wsp:val=&quot;00665966&quot;/&gt;&lt;wsp:rsid wsp:val=&quot;0067199D&quot;/&gt;&lt;wsp:rsid wsp:val=&quot;00674A5D&quot;/&gt;&lt;wsp:rsid wsp:val=&quot;00683042&quot;/&gt;&lt;wsp:rsid wsp:val=&quot;00691966&quot;/&gt;&lt;wsp:rsid wsp:val=&quot;006C6B61&quot;/&gt;&lt;wsp:rsid wsp:val=&quot;006D01E1&quot;/&gt;&lt;wsp:rsid wsp:val=&quot;00726309&quot;/&gt;&lt;wsp:rsid wsp:val=&quot;007409FF&quot;/&gt;&lt;wsp:rsid wsp:val=&quot;00743F92&quot;/&gt;&lt;wsp:rsid wsp:val=&quot;00790E57&quot;/&gt;&lt;wsp:rsid wsp:val=&quot;00791E31&quot;/&gt;&lt;wsp:rsid wsp:val=&quot;007A055C&quot;/&gt;&lt;wsp:rsid wsp:val=&quot;007D7AF7&quot;/&gt;&lt;wsp:rsid wsp:val=&quot;008159EA&quot;/&gt;&lt;wsp:rsid wsp:val=&quot;008632C4&quot;/&gt;&lt;wsp:rsid wsp:val=&quot;008C198E&quot;/&gt;&lt;wsp:rsid wsp:val=&quot;008E5DD5&quot;/&gt;&lt;wsp:rsid wsp:val=&quot;008E5E73&quot;/&gt;&lt;wsp:rsid wsp:val=&quot;0095293C&quot;/&gt;&lt;wsp:rsid wsp:val=&quot;009656FC&quot;/&gt;&lt;wsp:rsid wsp:val=&quot;009C5354&quot;/&gt;&lt;wsp:rsid wsp:val=&quot;009F2F59&quot;/&gt;&lt;wsp:rsid wsp:val=&quot;009F70E4&quot;/&gt;&lt;wsp:rsid wsp:val=&quot;00A3710B&quot;/&gt;&lt;wsp:rsid wsp:val=&quot;00A60DC3&quot;/&gt;&lt;wsp:rsid wsp:val=&quot;00A97323&quot;/&gt;&lt;wsp:rsid wsp:val=&quot;00AE55C1&quot;/&gt;&lt;wsp:rsid wsp:val=&quot;00B11D04&quot;/&gt;&lt;wsp:rsid wsp:val=&quot;00B3333E&quot;/&gt;&lt;wsp:rsid wsp:val=&quot;00B6061A&quot;/&gt;&lt;wsp:rsid wsp:val=&quot;00B60E5B&quot;/&gt;&lt;wsp:rsid wsp:val=&quot;00B964A7&quot;/&gt;&lt;wsp:rsid wsp:val=&quot;00C05A93&quot;/&gt;&lt;wsp:rsid wsp:val=&quot;00C37C29&quot;/&gt;&lt;wsp:rsid wsp:val=&quot;00C4144A&quot;/&gt;&lt;wsp:rsid wsp:val=&quot;00C50010&quot;/&gt;&lt;wsp:rsid wsp:val=&quot;00C7353D&quot;/&gt;&lt;wsp:rsid wsp:val=&quot;00CA29D1&quot;/&gt;&lt;wsp:rsid wsp:val=&quot;00CC227C&quot;/&gt;&lt;wsp:rsid wsp:val=&quot;00CD4C8A&quot;/&gt;&lt;wsp:rsid wsp:val=&quot;00CE209B&quot;/&gt;&lt;wsp:rsid wsp:val=&quot;00CF2AC8&quot;/&gt;&lt;wsp:rsid wsp:val=&quot;00CF7460&quot;/&gt;&lt;wsp:rsid wsp:val=&quot;00D23326&quot;/&gt;&lt;wsp:rsid wsp:val=&quot;00D71AEF&quot;/&gt;&lt;wsp:rsid wsp:val=&quot;00D75CFC&quot;/&gt;&lt;wsp:rsid wsp:val=&quot;00DA340D&quot;/&gt;&lt;wsp:rsid wsp:val=&quot;00DD09F6&quot;/&gt;&lt;wsp:rsid wsp:val=&quot;00DE1D95&quot;/&gt;&lt;wsp:rsid wsp:val=&quot;00DE4C0D&quot;/&gt;&lt;wsp:rsid wsp:val=&quot;00E21F8C&quot;/&gt;&lt;wsp:rsid wsp:val=&quot;00E75347&quot;/&gt;&lt;wsp:rsid wsp:val=&quot;00EA6358&quot;/&gt;&lt;wsp:rsid wsp:val=&quot;00EB6020&quot;/&gt;&lt;wsp:rsid wsp:val=&quot;00EC3B19&quot;/&gt;&lt;wsp:rsid wsp:val=&quot;00ED36F0&quot;/&gt;&lt;wsp:rsid wsp:val=&quot;00F268A3&quot;/&gt;&lt;wsp:rsid wsp:val=&quot;00F96165&quot;/&gt;&lt;wsp:rsid wsp:val=&quot;00FD232A&quot;/&gt;&lt;/wsp:rsids&gt;&lt;/w:docPr&gt;&lt;w:body&gt;&lt;wx:sect&gt;&lt;w:p wsp:rsidR=&quot;00CA29D1&quot; wsp:rsidRDefault=&quot;00CA29D1&quot; wsp:rsidP=&quot;00CA29D1&quot;&gt;&lt;m:oMathPara&gt;&lt;m:oMath&gt;&lt;m:f&gt;&lt;m:fPr&gt;&lt;m:ctrlPr&gt;&lt;w:rPr&gt;&lt;w:rFonts w:ascii=&quot;Cambria Math&quot; w:fareast=&quot;绛夌嚎&quot; w:h-ansi=&quot;Cambp:rp:rp:rp:rp:rria Math&quot;/&gt;&lt;wx:font wx:val=&quot;Cambria Math&quot;/&gt;&lt;w:sz w:val=&quot;24&quot;/&gt;&lt;w:sz-cs w:val=&quot;24&quot;/&gt;&lt;w:lang w:fareast=&quot;EN-US&quot;/&gt;&lt;/w:rPr&gt;&lt;/m:ctrlPr&gt;&lt;/m:fPr&gt;&lt;m:num&gt;&lt;m:sSub&gt;&lt;m:sSubPr&gt;&lt;m:ctrlPr&gt;&lt;w:rPr&gt;&lt;w:rFonts w:ascii=&quot;Cambria Math&quot; w:fareast=&quot;绛夌嚎&quot; w:h-ansi=&quot;Camp:rbrip:ra Mp:rathp:r&quot;/&gt;p:r&lt;wx:font wx:val=&quot;Cambria Math&quot;/&gt;&lt;w:sz w:val=&quot;24&quot;/&gt;&lt;w:sz-cs w:val=&quot;24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num&gt;&lt;m:den&gt;&lt;m:r&gt;&lt;w:rPr&gt;&lt;w:rFonts w:ascii=&quot;Cambria Math&quot; w:h-ansi=&quot;Cambria Math&quot;/&gt;&lt;wx:font wx:val=&quot;Cambria Math&quot;/&gt;&lt;w:i/&gt;&lt;/w:rPr&gt;&lt;m:t&gt;T&lt;/m:t&gt;&lt;/m:r&gt;&lt;/m:den&gt;&lt;/m:f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fareast=&quot;绛夌嚎&quot; w:h-ansi=&quot;Cambria Math&quot;/&gt;&lt;wx:font wx:val=&quot;Cambria Math&quot;/&gt;&lt;w:sz w:val=&quot;24&quot;/&gt;&lt;w:sz-cs w:val=&quot;24&quot;/&gt;&lt;w:lang w:fareast=&quot;EN-US&quot;/&gt;&lt;/w:rPr&gt;&lt;/m:ctrlPr&gt;&lt;/m:fPr&gt;&lt;m:num&gt;&lt;m:m:tr&gt;&lt;w:r/m:Pr&gt;&lt;w:/m:rFontsm:f w:asc:fPii=&quot;Cambria Math&quot; w:h-ansi=&quot;Cambria Math&quot;/&gt;&lt;wx:font wx:val=&quot;Cambria Math&quot;/&gt;&lt;w:i/&gt;&lt;/w:rPr&gt;&lt;m:t&gt;N&lt;/m:t&gt;&lt;/m:r&gt;&lt;/m:num&gt;&lt;m:den&gt;&lt;m:r&gt;&lt;w:rPr&gt;&lt;w:rFonts w:ascii=&quot;Cambria Math&quot; w:h-ansi=&quot;Cambria Math&quot;/&gt;&lt;wx:font wx:val=&quot;Cambria Math&quot;/&gt;&lt;w:i/&gt;&lt;/w:rPr&gt;&lt;m:t&gt;k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4C784A">
        <w:fldChar w:fldCharType="end"/>
      </w:r>
      <w:r>
        <w:rPr>
          <w:rFonts w:hint="eastAsia"/>
          <w:lang w:eastAsia="zh-CN"/>
        </w:rPr>
        <w:t>可</w:t>
      </w:r>
      <w:r w:rsidRPr="004C784A">
        <w:rPr>
          <w:rFonts w:ascii="Calibri" w:eastAsia="宋体" w:hAnsi="Calibri" w:hint="eastAsia"/>
          <w:kern w:val="2"/>
          <w:lang w:eastAsia="zh-CN"/>
        </w:rPr>
        <w:t>知</w:t>
      </w:r>
      <w:r w:rsidRPr="004C784A">
        <w:rPr>
          <w:rFonts w:ascii="Calibri" w:eastAsia="宋体" w:hAnsi="Calibri"/>
          <w:kern w:val="2"/>
          <w:lang w:eastAsia="zh-CN"/>
        </w:rPr>
        <w:t>抽样频率</w:t>
      </w:r>
      <w:r w:rsidRPr="004C784A">
        <w:rPr>
          <w:rFonts w:ascii="Calibri" w:eastAsia="宋体" w:hAnsi="Calibri" w:hint="eastAsia"/>
          <w:kern w:val="2"/>
          <w:lang w:eastAsia="zh-CN"/>
        </w:rPr>
        <w:t>应</w:t>
      </w:r>
      <w:r w:rsidRPr="004C784A">
        <w:rPr>
          <w:rFonts w:ascii="Calibri" w:eastAsia="宋体" w:hAnsi="Calibri"/>
          <w:kern w:val="2"/>
          <w:lang w:eastAsia="zh-CN"/>
        </w:rPr>
        <w:t>为</w:t>
      </w:r>
      <w:r w:rsidRPr="004C784A">
        <w:rPr>
          <w:rFonts w:ascii="Calibri" w:eastAsia="宋体" w:hAnsi="Calibri"/>
          <w:kern w:val="2"/>
          <w:lang w:eastAsia="zh-CN"/>
        </w:rPr>
        <w:t>4</w:t>
      </w:r>
      <w:r w:rsidRPr="004C784A">
        <w:rPr>
          <w:rFonts w:ascii="Calibri" w:eastAsia="宋体" w:hAnsi="Calibri" w:hint="eastAsia"/>
          <w:kern w:val="2"/>
          <w:lang w:eastAsia="zh-CN"/>
        </w:rPr>
        <w:t>倍</w:t>
      </w:r>
      <w:r w:rsidRPr="004C784A">
        <w:rPr>
          <w:rFonts w:ascii="Calibri" w:eastAsia="宋体" w:hAnsi="Calibri"/>
          <w:kern w:val="2"/>
          <w:lang w:eastAsia="zh-CN"/>
        </w:rPr>
        <w:t>单频信号频率的</w:t>
      </w:r>
      <w:proofErr w:type="gramStart"/>
      <w:r w:rsidRPr="004C784A">
        <w:rPr>
          <w:rFonts w:ascii="Calibri" w:eastAsia="宋体" w:hAnsi="Calibri"/>
          <w:kern w:val="2"/>
          <w:lang w:eastAsia="zh-CN"/>
        </w:rPr>
        <w:t>最</w:t>
      </w:r>
      <w:proofErr w:type="gramEnd"/>
      <w:r w:rsidRPr="004C784A">
        <w:rPr>
          <w:rFonts w:ascii="Calibri" w:eastAsia="宋体" w:hAnsi="Calibri"/>
          <w:kern w:val="2"/>
          <w:lang w:eastAsia="zh-CN"/>
        </w:rPr>
        <w:t>公倍数</w:t>
      </w:r>
      <w:r w:rsidRPr="004C784A">
        <w:rPr>
          <w:rFonts w:ascii="Calibri" w:eastAsia="宋体" w:hAnsi="Calibri"/>
          <w:kern w:val="2"/>
          <w:lang w:eastAsia="zh-CN"/>
        </w:rPr>
        <w:t>,</w:t>
      </w:r>
      <w:r w:rsidRPr="004C784A">
        <w:rPr>
          <w:rFonts w:ascii="Calibri" w:eastAsia="宋体" w:hAnsi="Calibri"/>
          <w:kern w:val="2"/>
          <w:lang w:eastAsia="zh-CN"/>
        </w:rPr>
        <w:t>即</w:t>
      </w:r>
      <w:r w:rsidRPr="004C784A">
        <w:rPr>
          <w:rFonts w:ascii="Calibri" w:eastAsia="宋体" w:hAnsi="Calibri"/>
          <w:kern w:val="2"/>
          <w:lang w:eastAsia="zh-CN"/>
        </w:rPr>
        <w:t>f=12</w:t>
      </w:r>
      <w:r w:rsidRPr="004C784A">
        <w:rPr>
          <w:rFonts w:ascii="Calibri" w:eastAsia="宋体" w:hAnsi="Calibri" w:hint="eastAsia"/>
          <w:kern w:val="2"/>
          <w:lang w:eastAsia="zh-CN"/>
        </w:rPr>
        <w:t>n</w:t>
      </w:r>
      <w:r w:rsidRPr="004C784A">
        <w:rPr>
          <w:rFonts w:ascii="Calibri" w:eastAsia="宋体" w:hAnsi="Calibri"/>
          <w:kern w:val="2"/>
          <w:lang w:eastAsia="zh-CN"/>
        </w:rPr>
        <w:t>Hz</w:t>
      </w:r>
      <w:r w:rsidRPr="004C784A">
        <w:rPr>
          <w:rFonts w:ascii="Calibri" w:eastAsia="宋体" w:hAnsi="Calibri" w:hint="eastAsia"/>
          <w:kern w:val="2"/>
          <w:lang w:eastAsia="zh-CN"/>
        </w:rPr>
        <w:t>(n</w:t>
      </w:r>
      <w:r>
        <w:rPr>
          <w:rFonts w:ascii="Calibri" w:eastAsia="宋体" w:hAnsi="Calibri" w:hint="eastAsia"/>
          <w:kern w:val="2"/>
          <w:lang w:eastAsia="zh-CN"/>
        </w:rPr>
        <w:t>∈</w:t>
      </w:r>
      <w:r>
        <w:rPr>
          <w:rFonts w:ascii="Calibri" w:eastAsia="宋体" w:hAnsi="Calibri" w:hint="eastAsia"/>
          <w:kern w:val="2"/>
          <w:lang w:eastAsia="zh-CN"/>
        </w:rPr>
        <w:t>Z)</w:t>
      </w:r>
      <w:r w:rsidRPr="004C784A">
        <w:rPr>
          <w:rFonts w:ascii="Calibri" w:eastAsia="宋体" w:hAnsi="Calibri"/>
          <w:kern w:val="2"/>
          <w:lang w:eastAsia="zh-CN"/>
        </w:rPr>
        <w:t>。</w:t>
      </w:r>
    </w:p>
    <w:p w14:paraId="55CF1471" w14:textId="77777777" w:rsidR="007330FA" w:rsidRPr="00245337" w:rsidRDefault="007330FA" w:rsidP="007330FA">
      <w:pPr>
        <w:tabs>
          <w:tab w:val="left" w:pos="3002"/>
        </w:tabs>
        <w:rPr>
          <w:sz w:val="24"/>
          <w:szCs w:val="24"/>
        </w:rPr>
      </w:pPr>
    </w:p>
    <w:p w14:paraId="613857A7" w14:textId="41CC128C" w:rsidR="004C456D" w:rsidRPr="007330FA" w:rsidRDefault="004C456D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</w:p>
    <w:p w14:paraId="4CF05F39" w14:textId="4CF1876B" w:rsid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68E4E910" w14:textId="6046C204" w:rsidR="00FD232A" w:rsidRP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463C48">
        <w:rPr>
          <w:rFonts w:hint="eastAsia"/>
          <w:sz w:val="24"/>
          <w:szCs w:val="24"/>
        </w:rPr>
        <w:t>在本次实验中使用</w:t>
      </w:r>
      <w:r w:rsidR="00463C48">
        <w:rPr>
          <w:sz w:val="24"/>
          <w:szCs w:val="24"/>
        </w:rPr>
        <w:t>MATLAB</w:t>
      </w:r>
      <w:r w:rsidR="00463C48">
        <w:rPr>
          <w:rFonts w:hint="eastAsia"/>
          <w:sz w:val="24"/>
          <w:szCs w:val="24"/>
        </w:rPr>
        <w:t>软件实现了对一些基本的序列的绘制，</w:t>
      </w:r>
      <w:r w:rsidR="007330FA">
        <w:rPr>
          <w:rFonts w:hint="eastAsia"/>
          <w:sz w:val="24"/>
          <w:szCs w:val="24"/>
        </w:rPr>
        <w:t>以及</w:t>
      </w:r>
      <w:r w:rsidR="00463C48">
        <w:rPr>
          <w:rFonts w:hint="eastAsia"/>
          <w:sz w:val="24"/>
          <w:szCs w:val="24"/>
        </w:rPr>
        <w:t>对连续信号以特定频率进行了抽样并绘制相关图像</w:t>
      </w:r>
      <w:r w:rsidR="004C784A">
        <w:rPr>
          <w:rFonts w:hint="eastAsia"/>
          <w:sz w:val="24"/>
          <w:szCs w:val="24"/>
        </w:rPr>
        <w:t>，</w:t>
      </w:r>
      <w:r w:rsidR="007330FA">
        <w:rPr>
          <w:rFonts w:hint="eastAsia"/>
          <w:sz w:val="24"/>
          <w:szCs w:val="24"/>
        </w:rPr>
        <w:t>通过相关实验</w:t>
      </w:r>
      <w:r w:rsidR="004C784A">
        <w:rPr>
          <w:rFonts w:hint="eastAsia"/>
          <w:sz w:val="24"/>
          <w:szCs w:val="24"/>
        </w:rPr>
        <w:t>使我对于基本序列的性质与信号抽样过程有了更加直观的感受，有助于对于相关知识的把</w:t>
      </w:r>
      <w:r w:rsidR="007330FA">
        <w:rPr>
          <w:rFonts w:hint="eastAsia"/>
          <w:sz w:val="24"/>
          <w:szCs w:val="24"/>
        </w:rPr>
        <w:t>握记忆</w:t>
      </w:r>
      <w:r w:rsidR="004C784A">
        <w:rPr>
          <w:rFonts w:hint="eastAsia"/>
          <w:sz w:val="24"/>
          <w:szCs w:val="24"/>
        </w:rPr>
        <w:t>与进一步的学习。</w:t>
      </w:r>
    </w:p>
    <w:sectPr w:rsidR="00FD232A" w:rsidRPr="00FD232A" w:rsidSect="00A1360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768F2" w14:textId="77777777" w:rsidR="00AA1A9E" w:rsidRDefault="00AA1A9E" w:rsidP="008E5E73">
      <w:r>
        <w:separator/>
      </w:r>
    </w:p>
  </w:endnote>
  <w:endnote w:type="continuationSeparator" w:id="0">
    <w:p w14:paraId="2E92E112" w14:textId="77777777" w:rsidR="00AA1A9E" w:rsidRDefault="00AA1A9E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6C124" w14:textId="77777777" w:rsidR="00AA1A9E" w:rsidRDefault="00AA1A9E" w:rsidP="008E5E73">
      <w:r>
        <w:separator/>
      </w:r>
    </w:p>
  </w:footnote>
  <w:footnote w:type="continuationSeparator" w:id="0">
    <w:p w14:paraId="706C279E" w14:textId="77777777" w:rsidR="00AA1A9E" w:rsidRDefault="00AA1A9E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1097F" w14:textId="2CE4BD46" w:rsidR="00C50010" w:rsidRPr="0003734F" w:rsidRDefault="00000000" w:rsidP="002F5AB7">
    <w:r>
      <w:rPr>
        <w:noProof/>
      </w:rPr>
      <w:pict w14:anchorId="7724BF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style="position:absolute;left:0;text-align:left;margin-left:-27.5pt;margin-top:-27.65pt;width:76.6pt;height:67.9pt;z-index:1;visibility:visible">
          <v:imagedata r:id="rId1" o:title="山大校徽"/>
          <w10:wrap type="square"/>
        </v:shape>
      </w:pict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 </w:t>
    </w:r>
    <w:r w:rsidR="00C50010">
      <w:rPr>
        <w:rFonts w:hint="eastAsia"/>
        <w:u w:val="single"/>
      </w:rPr>
      <w:t xml:space="preserve">  </w:t>
    </w:r>
    <w:r w:rsidR="00DD09F6">
      <w:rPr>
        <w:u w:val="single"/>
      </w:rPr>
      <w:t>2024</w:t>
    </w:r>
    <w:r w:rsidR="008C198E">
      <w:rPr>
        <w:u w:val="single"/>
      </w:rPr>
      <w:t xml:space="preserve"> </w:t>
    </w:r>
    <w:r w:rsidR="00C50010" w:rsidRPr="0003734F">
      <w:rPr>
        <w:rFonts w:hint="eastAsia"/>
        <w:u w:val="single"/>
      </w:rPr>
      <w:t>年</w:t>
    </w:r>
    <w:r w:rsidR="00C50010">
      <w:rPr>
        <w:rFonts w:hint="eastAsia"/>
        <w:u w:val="single"/>
      </w:rPr>
      <w:t xml:space="preserve"> </w:t>
    </w:r>
    <w:r w:rsidR="00DD09F6">
      <w:rPr>
        <w:u w:val="single"/>
      </w:rPr>
      <w:t>3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月</w:t>
    </w:r>
    <w:r w:rsidR="00C50010">
      <w:rPr>
        <w:rFonts w:hint="eastAsia"/>
        <w:u w:val="single"/>
      </w:rPr>
      <w:t xml:space="preserve"> </w:t>
    </w:r>
    <w:r w:rsidR="00DD09F6">
      <w:rPr>
        <w:u w:val="single"/>
      </w:rPr>
      <w:t>7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CA83C6E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0A236C">
      <w:rPr>
        <w:rFonts w:hint="eastAsia"/>
        <w:u w:val="single"/>
      </w:rPr>
      <w:t>24</w:t>
    </w:r>
    <w:r>
      <w:rPr>
        <w:rFonts w:hint="eastAsia"/>
        <w:u w:val="single"/>
      </w:rPr>
      <w:t xml:space="preserve"> 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 w:rsidR="00DD09F6">
      <w:rPr>
        <w:rFonts w:hint="eastAsia"/>
        <w:u w:val="single"/>
      </w:rPr>
      <w:t>李文梁</w:t>
    </w:r>
    <w:r w:rsidR="00635043">
      <w:rPr>
        <w:u w:val="single"/>
      </w:rPr>
      <w:t xml:space="preserve">  </w:t>
    </w:r>
    <w:r w:rsidR="008C198E">
      <w:rPr>
        <w:u w:val="single"/>
      </w:rPr>
      <w:t xml:space="preserve"> 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</w:t>
    </w:r>
    <w:r w:rsidR="00DD09F6">
      <w:rPr>
        <w:rFonts w:hint="eastAsia"/>
        <w:u w:val="single"/>
      </w:rPr>
      <w:t>通信工程</w:t>
    </w:r>
    <w:r w:rsidR="00DD09F6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DD09F6">
      <w:rPr>
        <w:u w:val="single"/>
      </w:rPr>
      <w:t>22.2</w:t>
    </w:r>
    <w:r>
      <w:rPr>
        <w:u w:val="single"/>
      </w:rPr>
      <w:t xml:space="preserve">  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760CC8"/>
    <w:multiLevelType w:val="singleLevel"/>
    <w:tmpl w:val="90760C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579A"/>
    <w:multiLevelType w:val="singleLevel"/>
    <w:tmpl w:val="BA2957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F5FE7"/>
    <w:multiLevelType w:val="hybridMultilevel"/>
    <w:tmpl w:val="607AA8C0"/>
    <w:lvl w:ilvl="0" w:tplc="B7B2D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646CE1"/>
    <w:multiLevelType w:val="hybridMultilevel"/>
    <w:tmpl w:val="81669B2A"/>
    <w:lvl w:ilvl="0" w:tplc="35D6D6B8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10" w15:restartNumberingAfterBreak="0">
    <w:nsid w:val="47494DB2"/>
    <w:multiLevelType w:val="singleLevel"/>
    <w:tmpl w:val="47494DB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4D933C7F"/>
    <w:multiLevelType w:val="hybridMultilevel"/>
    <w:tmpl w:val="EB641FD2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2850814"/>
    <w:multiLevelType w:val="hybridMultilevel"/>
    <w:tmpl w:val="FF7AA510"/>
    <w:lvl w:ilvl="0" w:tplc="284AF91A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55C77596"/>
    <w:multiLevelType w:val="hybridMultilevel"/>
    <w:tmpl w:val="23E6A8AE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384254"/>
    <w:multiLevelType w:val="hybridMultilevel"/>
    <w:tmpl w:val="7B1661AC"/>
    <w:lvl w:ilvl="0" w:tplc="5CA6E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17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8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E362F8"/>
    <w:multiLevelType w:val="hybridMultilevel"/>
    <w:tmpl w:val="A53442EC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BD01D64"/>
    <w:multiLevelType w:val="hybridMultilevel"/>
    <w:tmpl w:val="D7A8BEC8"/>
    <w:lvl w:ilvl="0" w:tplc="C56A315A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5859856">
    <w:abstractNumId w:val="18"/>
  </w:num>
  <w:num w:numId="2" w16cid:durableId="1105610243">
    <w:abstractNumId w:val="16"/>
    <w:lvlOverride w:ilvl="0">
      <w:startOverride w:val="1"/>
    </w:lvlOverride>
  </w:num>
  <w:num w:numId="3" w16cid:durableId="1379552828">
    <w:abstractNumId w:val="9"/>
    <w:lvlOverride w:ilvl="0">
      <w:startOverride w:val="1"/>
    </w:lvlOverride>
  </w:num>
  <w:num w:numId="4" w16cid:durableId="996031153">
    <w:abstractNumId w:val="6"/>
  </w:num>
  <w:num w:numId="5" w16cid:durableId="479617267">
    <w:abstractNumId w:val="4"/>
  </w:num>
  <w:num w:numId="6" w16cid:durableId="846749242">
    <w:abstractNumId w:val="7"/>
  </w:num>
  <w:num w:numId="7" w16cid:durableId="2040933259">
    <w:abstractNumId w:val="3"/>
  </w:num>
  <w:num w:numId="8" w16cid:durableId="107089108">
    <w:abstractNumId w:val="17"/>
  </w:num>
  <w:num w:numId="9" w16cid:durableId="13935790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20"/>
  </w:num>
  <w:num w:numId="11" w16cid:durableId="2126725483">
    <w:abstractNumId w:val="2"/>
  </w:num>
  <w:num w:numId="12" w16cid:durableId="762654500">
    <w:abstractNumId w:val="19"/>
  </w:num>
  <w:num w:numId="13" w16cid:durableId="1772310903">
    <w:abstractNumId w:val="12"/>
  </w:num>
  <w:num w:numId="14" w16cid:durableId="226958968">
    <w:abstractNumId w:val="14"/>
  </w:num>
  <w:num w:numId="15" w16cid:durableId="25569540">
    <w:abstractNumId w:val="10"/>
  </w:num>
  <w:num w:numId="16" w16cid:durableId="1706128980">
    <w:abstractNumId w:val="21"/>
  </w:num>
  <w:num w:numId="17" w16cid:durableId="399641443">
    <w:abstractNumId w:val="11"/>
  </w:num>
  <w:num w:numId="18" w16cid:durableId="1733650351">
    <w:abstractNumId w:val="22"/>
  </w:num>
  <w:num w:numId="19" w16cid:durableId="1875120680">
    <w:abstractNumId w:val="15"/>
  </w:num>
  <w:num w:numId="20" w16cid:durableId="839388428">
    <w:abstractNumId w:val="8"/>
  </w:num>
  <w:num w:numId="21" w16cid:durableId="1202129662">
    <w:abstractNumId w:val="5"/>
  </w:num>
  <w:num w:numId="22" w16cid:durableId="7567363">
    <w:abstractNumId w:val="1"/>
  </w:num>
  <w:num w:numId="23" w16cid:durableId="106719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E73"/>
    <w:rsid w:val="000074E7"/>
    <w:rsid w:val="00030F07"/>
    <w:rsid w:val="00061EAE"/>
    <w:rsid w:val="00066C9B"/>
    <w:rsid w:val="000A236C"/>
    <w:rsid w:val="000B029B"/>
    <w:rsid w:val="000D7F0D"/>
    <w:rsid w:val="00111834"/>
    <w:rsid w:val="001362BB"/>
    <w:rsid w:val="00150165"/>
    <w:rsid w:val="00163D13"/>
    <w:rsid w:val="001D39EB"/>
    <w:rsid w:val="001E4AD0"/>
    <w:rsid w:val="001F38A2"/>
    <w:rsid w:val="00211C68"/>
    <w:rsid w:val="00237F11"/>
    <w:rsid w:val="00245337"/>
    <w:rsid w:val="00296435"/>
    <w:rsid w:val="002A35D1"/>
    <w:rsid w:val="002C0E6F"/>
    <w:rsid w:val="002C22A8"/>
    <w:rsid w:val="002C2495"/>
    <w:rsid w:val="002F5AB7"/>
    <w:rsid w:val="00307B92"/>
    <w:rsid w:val="00361337"/>
    <w:rsid w:val="00365770"/>
    <w:rsid w:val="003716F6"/>
    <w:rsid w:val="0038762B"/>
    <w:rsid w:val="00391233"/>
    <w:rsid w:val="003B1037"/>
    <w:rsid w:val="003B19DA"/>
    <w:rsid w:val="003B7977"/>
    <w:rsid w:val="003D01E6"/>
    <w:rsid w:val="003D2654"/>
    <w:rsid w:val="003E6F62"/>
    <w:rsid w:val="004201D7"/>
    <w:rsid w:val="00463C48"/>
    <w:rsid w:val="00477E05"/>
    <w:rsid w:val="00487C0F"/>
    <w:rsid w:val="004B546E"/>
    <w:rsid w:val="004C456D"/>
    <w:rsid w:val="004C784A"/>
    <w:rsid w:val="004E7326"/>
    <w:rsid w:val="004F15BF"/>
    <w:rsid w:val="004F467D"/>
    <w:rsid w:val="0055284C"/>
    <w:rsid w:val="00596616"/>
    <w:rsid w:val="005A5595"/>
    <w:rsid w:val="005B7C49"/>
    <w:rsid w:val="005D2CDF"/>
    <w:rsid w:val="00620258"/>
    <w:rsid w:val="00635043"/>
    <w:rsid w:val="00651086"/>
    <w:rsid w:val="0065661F"/>
    <w:rsid w:val="006618F0"/>
    <w:rsid w:val="00665966"/>
    <w:rsid w:val="0067199D"/>
    <w:rsid w:val="00674A5D"/>
    <w:rsid w:val="0068175D"/>
    <w:rsid w:val="00683042"/>
    <w:rsid w:val="00691966"/>
    <w:rsid w:val="006C6B61"/>
    <w:rsid w:val="006D01E1"/>
    <w:rsid w:val="006E58AF"/>
    <w:rsid w:val="00726309"/>
    <w:rsid w:val="007330FA"/>
    <w:rsid w:val="007409FF"/>
    <w:rsid w:val="00743F92"/>
    <w:rsid w:val="00790E57"/>
    <w:rsid w:val="00791E31"/>
    <w:rsid w:val="007A055C"/>
    <w:rsid w:val="007D7AF7"/>
    <w:rsid w:val="008159EA"/>
    <w:rsid w:val="008172B0"/>
    <w:rsid w:val="008632C4"/>
    <w:rsid w:val="008C198E"/>
    <w:rsid w:val="008E5DD5"/>
    <w:rsid w:val="008E5E73"/>
    <w:rsid w:val="0095293C"/>
    <w:rsid w:val="009656FC"/>
    <w:rsid w:val="009C5354"/>
    <w:rsid w:val="009F2F59"/>
    <w:rsid w:val="009F70E4"/>
    <w:rsid w:val="00A1360E"/>
    <w:rsid w:val="00A3710B"/>
    <w:rsid w:val="00A60DC3"/>
    <w:rsid w:val="00A97323"/>
    <w:rsid w:val="00AA1A9E"/>
    <w:rsid w:val="00AE55C1"/>
    <w:rsid w:val="00B11D04"/>
    <w:rsid w:val="00B3333E"/>
    <w:rsid w:val="00B6061A"/>
    <w:rsid w:val="00B60E5B"/>
    <w:rsid w:val="00B964A7"/>
    <w:rsid w:val="00BA4277"/>
    <w:rsid w:val="00C05A93"/>
    <w:rsid w:val="00C37C29"/>
    <w:rsid w:val="00C4144A"/>
    <w:rsid w:val="00C50010"/>
    <w:rsid w:val="00C61714"/>
    <w:rsid w:val="00C7353D"/>
    <w:rsid w:val="00CC227C"/>
    <w:rsid w:val="00CD4C8A"/>
    <w:rsid w:val="00CE209B"/>
    <w:rsid w:val="00CF2AC8"/>
    <w:rsid w:val="00CF7460"/>
    <w:rsid w:val="00D23326"/>
    <w:rsid w:val="00D71AEF"/>
    <w:rsid w:val="00D75CFC"/>
    <w:rsid w:val="00DA340D"/>
    <w:rsid w:val="00DD09F6"/>
    <w:rsid w:val="00DE1D95"/>
    <w:rsid w:val="00DE4C0D"/>
    <w:rsid w:val="00E21F8C"/>
    <w:rsid w:val="00E64203"/>
    <w:rsid w:val="00E75347"/>
    <w:rsid w:val="00EA6358"/>
    <w:rsid w:val="00EB6020"/>
    <w:rsid w:val="00EC3B19"/>
    <w:rsid w:val="00ED36F0"/>
    <w:rsid w:val="00F268A3"/>
    <w:rsid w:val="00F96165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rstParagraph">
    <w:name w:val="First Paragraph"/>
    <w:basedOn w:val="ac"/>
    <w:next w:val="ac"/>
    <w:qFormat/>
    <w:rsid w:val="00DD09F6"/>
    <w:pPr>
      <w:widowControl/>
      <w:spacing w:before="180" w:after="180"/>
      <w:jc w:val="left"/>
    </w:pPr>
    <w:rPr>
      <w:rFonts w:ascii="等线" w:eastAsia="等线" w:hAnsi="等线"/>
      <w:kern w:val="0"/>
      <w:sz w:val="24"/>
      <w:szCs w:val="24"/>
      <w:lang w:eastAsia="en-US"/>
    </w:rPr>
  </w:style>
  <w:style w:type="paragraph" w:styleId="ac">
    <w:name w:val="Body Text"/>
    <w:basedOn w:val="a"/>
    <w:link w:val="ad"/>
    <w:uiPriority w:val="99"/>
    <w:semiHidden/>
    <w:unhideWhenUsed/>
    <w:rsid w:val="00DD09F6"/>
    <w:pPr>
      <w:spacing w:after="120"/>
    </w:pPr>
  </w:style>
  <w:style w:type="character" w:customStyle="1" w:styleId="ad">
    <w:name w:val="正文文本 字符"/>
    <w:link w:val="ac"/>
    <w:uiPriority w:val="99"/>
    <w:semiHidden/>
    <w:rsid w:val="00DD09F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313</Words>
  <Characters>1789</Characters>
  <Application>Microsoft Office Word</Application>
  <DocSecurity>0</DocSecurity>
  <Lines>14</Lines>
  <Paragraphs>4</Paragraphs>
  <ScaleCrop>false</ScaleCrop>
  <Company>Lenovo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www.lwl20040907@outlook.com</cp:lastModifiedBy>
  <cp:revision>12</cp:revision>
  <dcterms:created xsi:type="dcterms:W3CDTF">2020-11-05T03:37:00Z</dcterms:created>
  <dcterms:modified xsi:type="dcterms:W3CDTF">2024-05-20T08:47:00Z</dcterms:modified>
</cp:coreProperties>
</file>