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F6F8F" w14:textId="77777777" w:rsidR="005C5A68" w:rsidRDefault="00000000"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 w14:paraId="7197B995" w14:textId="77777777" w:rsidR="005C5A68" w:rsidRDefault="00000000">
      <w:pPr>
        <w:tabs>
          <w:tab w:val="left" w:pos="3002"/>
        </w:tabs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加深对</w:t>
      </w:r>
      <w:r>
        <w:rPr>
          <w:rFonts w:hint="eastAsia"/>
          <w:sz w:val="24"/>
          <w:szCs w:val="24"/>
        </w:rPr>
        <w:t xml:space="preserve"> IIR </w:t>
      </w:r>
      <w:r>
        <w:rPr>
          <w:rFonts w:hint="eastAsia"/>
          <w:sz w:val="24"/>
          <w:szCs w:val="24"/>
        </w:rPr>
        <w:t>数字滤波器的常用指标和设计过程的理解。</w:t>
      </w:r>
    </w:p>
    <w:p w14:paraId="64B7740D" w14:textId="77777777" w:rsidR="005C5A68" w:rsidRDefault="005C5A68">
      <w:pPr>
        <w:tabs>
          <w:tab w:val="left" w:pos="3002"/>
        </w:tabs>
        <w:rPr>
          <w:sz w:val="24"/>
          <w:szCs w:val="24"/>
        </w:rPr>
      </w:pPr>
    </w:p>
    <w:p w14:paraId="6CEBF85A" w14:textId="77777777" w:rsidR="005C5A68" w:rsidRDefault="00000000"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【实验内容】</w:t>
      </w:r>
    </w:p>
    <w:p w14:paraId="33A38889" w14:textId="2547D005" w:rsidR="005C5A68" w:rsidRDefault="00000000">
      <w:pPr>
        <w:tabs>
          <w:tab w:val="left" w:pos="3002"/>
        </w:tabs>
        <w:spacing w:line="312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针对课堂讲过的设计</w:t>
      </w:r>
      <w:r>
        <w:rPr>
          <w:rFonts w:hint="eastAsia"/>
          <w:sz w:val="24"/>
          <w:szCs w:val="24"/>
        </w:rPr>
        <w:t xml:space="preserve"> Butterworth </w:t>
      </w:r>
      <w:r>
        <w:rPr>
          <w:rFonts w:hint="eastAsia"/>
          <w:sz w:val="24"/>
          <w:szCs w:val="24"/>
        </w:rPr>
        <w:t>数字低通滤波器例子（第六章</w:t>
      </w:r>
      <w:r>
        <w:rPr>
          <w:rFonts w:hint="eastAsia"/>
          <w:sz w:val="24"/>
          <w:szCs w:val="24"/>
        </w:rPr>
        <w:t xml:space="preserve"> PPT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p6</w:t>
      </w:r>
      <w:r w:rsidR="00C572AD"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-</w:t>
      </w:r>
    </w:p>
    <w:p w14:paraId="23B9C2B8" w14:textId="68E7FB71" w:rsidR="005C5A68" w:rsidRDefault="00000000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 w:rsidR="00C572AD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），选</w:t>
      </w:r>
      <w:r>
        <w:rPr>
          <w:rFonts w:hint="eastAsia"/>
          <w:sz w:val="24"/>
          <w:szCs w:val="24"/>
        </w:rPr>
        <w:t xml:space="preserve"> T = 1 s</w:t>
      </w:r>
      <w:r>
        <w:rPr>
          <w:rFonts w:hint="eastAsia"/>
          <w:sz w:val="24"/>
          <w:szCs w:val="24"/>
        </w:rPr>
        <w:t>，利用</w:t>
      </w:r>
      <w:r>
        <w:rPr>
          <w:rFonts w:hint="eastAsia"/>
          <w:sz w:val="24"/>
          <w:szCs w:val="24"/>
        </w:rPr>
        <w:t xml:space="preserve"> MATLAB </w:t>
      </w:r>
      <w:r>
        <w:rPr>
          <w:rFonts w:hint="eastAsia"/>
          <w:sz w:val="24"/>
          <w:szCs w:val="24"/>
        </w:rPr>
        <w:t>编程实现。</w:t>
      </w:r>
    </w:p>
    <w:p w14:paraId="286FC33E" w14:textId="77777777" w:rsidR="005C5A68" w:rsidRDefault="005C5A68">
      <w:pPr>
        <w:tabs>
          <w:tab w:val="left" w:pos="3002"/>
        </w:tabs>
        <w:rPr>
          <w:sz w:val="24"/>
          <w:szCs w:val="24"/>
        </w:rPr>
      </w:pPr>
    </w:p>
    <w:p w14:paraId="62A1F66A" w14:textId="77777777" w:rsidR="005C5A68" w:rsidRDefault="00000000"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【实验步骤】</w:t>
      </w:r>
    </w:p>
    <w:p w14:paraId="7A7738FD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ap = 1;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%通带最大衰减</w:t>
      </w:r>
    </w:p>
    <w:p w14:paraId="4AD2451C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as = 15;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%阻带最小衰减</w:t>
      </w:r>
    </w:p>
    <w:p w14:paraId="7FB21F1B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Fs = 1;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%抽样间隔</w:t>
      </w:r>
    </w:p>
    <w:p w14:paraId="6F604A23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T = 1/</w:t>
      </w:r>
      <w:proofErr w:type="gramStart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Fs;</w:t>
      </w:r>
      <w:proofErr w:type="gramEnd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 xml:space="preserve"> </w:t>
      </w:r>
    </w:p>
    <w:p w14:paraId="5C092051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wp=0.2*</w:t>
      </w:r>
      <w:proofErr w:type="gramStart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pi;</w:t>
      </w:r>
      <w:proofErr w:type="gramEnd"/>
    </w:p>
    <w:p w14:paraId="6529AA27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ws=0.3*pi;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</w:t>
      </w:r>
      <w:proofErr w:type="gramStart"/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考虑到预畸变</w:t>
      </w:r>
      <w:proofErr w:type="gramEnd"/>
    </w:p>
    <w:p w14:paraId="0A717522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wap=2*Fs*tan(wp/2</w:t>
      </w:r>
      <w:proofErr w:type="gramStart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  <w:proofErr w:type="gramEnd"/>
    </w:p>
    <w:p w14:paraId="3DA76075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was=2*Fs*tan(ws/2</w:t>
      </w:r>
      <w:proofErr w:type="gramStart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  <w:proofErr w:type="gramEnd"/>
    </w:p>
    <w:p w14:paraId="592C50CE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[N,wac]=buttord(wap,was,ap,as,</w:t>
      </w:r>
      <w:r>
        <w:rPr>
          <w:rFonts w:ascii="Consolas" w:eastAsia="Consolas" w:hAnsi="Consolas" w:cs="Consolas"/>
          <w:color w:val="A709F5"/>
          <w:kern w:val="0"/>
          <w:sz w:val="24"/>
          <w:szCs w:val="24"/>
          <w:lang w:bidi="ar"/>
        </w:rPr>
        <w:t>'s'</w:t>
      </w: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 N为阶数，wac为3dB截止频率</w:t>
      </w:r>
    </w:p>
    <w:p w14:paraId="1424C2AF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[z,p,k]=buttap(N);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 创建巴特沃斯低通滤波器 z零点p极点k增益</w:t>
      </w:r>
    </w:p>
    <w:p w14:paraId="614D70DD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[Bap,Aap]=zp2tf(z,p,k);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 由零极点和增益确定归一化Han(s)系数</w:t>
      </w:r>
    </w:p>
    <w:p w14:paraId="72EFBE73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[Bbs,Abs]=lp2lp(Bap,Aap,wac);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 低通到低通 计算去归一化Ha(s)</w:t>
      </w:r>
    </w:p>
    <w:p w14:paraId="726A3EC1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 xml:space="preserve">[B,A] = bilinear(Bbs,Abs,Fs); 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 xml:space="preserve">% </w:t>
      </w:r>
      <w:proofErr w:type="gramStart"/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模拟域到数字</w:t>
      </w:r>
      <w:proofErr w:type="gramEnd"/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域:双线性不变法</w:t>
      </w:r>
    </w:p>
    <w:p w14:paraId="70F6716A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[H1,w] = freqz(B,A);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 根据H(z)求频率响应特性</w:t>
      </w:r>
    </w:p>
    <w:p w14:paraId="3969E0BA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figure(</w:t>
      </w:r>
      <w:proofErr w:type="gramEnd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2);</w:t>
      </w:r>
    </w:p>
    <w:p w14:paraId="2DDF04BB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f=w*Fs/(2*pi</w:t>
      </w:r>
      <w:proofErr w:type="gramStart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  <w:proofErr w:type="gramEnd"/>
    </w:p>
    <w:p w14:paraId="5FC54682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subplot(</w:t>
      </w:r>
      <w:proofErr w:type="gramEnd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211);</w:t>
      </w:r>
    </w:p>
    <w:p w14:paraId="2E2EDB7E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 xml:space="preserve">plot(f,20*log10(abs(H1))); 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 绘制幅度响应</w:t>
      </w:r>
    </w:p>
    <w:p w14:paraId="56A74AB0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title(</w:t>
      </w:r>
      <w:r>
        <w:rPr>
          <w:rFonts w:ascii="Consolas" w:eastAsia="Consolas" w:hAnsi="Consolas" w:cs="Consolas"/>
          <w:color w:val="A709F5"/>
          <w:kern w:val="0"/>
          <w:sz w:val="24"/>
          <w:szCs w:val="24"/>
          <w:lang w:bidi="ar"/>
        </w:rPr>
        <w:t>'双线性变换法——巴特沃斯BLPF(幅度)'</w:t>
      </w: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</w:p>
    <w:p w14:paraId="6AE91A93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xlabel(</w:t>
      </w:r>
      <w:r>
        <w:rPr>
          <w:rFonts w:ascii="Consolas" w:eastAsia="Consolas" w:hAnsi="Consolas" w:cs="Consolas"/>
          <w:color w:val="A709F5"/>
          <w:kern w:val="0"/>
          <w:sz w:val="24"/>
          <w:szCs w:val="24"/>
          <w:lang w:bidi="ar"/>
        </w:rPr>
        <w:t>'频率/Hz'</w:t>
      </w: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</w:p>
    <w:p w14:paraId="0BAD750A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ylabel(</w:t>
      </w:r>
      <w:r>
        <w:rPr>
          <w:rFonts w:ascii="Consolas" w:eastAsia="Consolas" w:hAnsi="Consolas" w:cs="Consolas"/>
          <w:color w:val="A709F5"/>
          <w:kern w:val="0"/>
          <w:sz w:val="24"/>
          <w:szCs w:val="24"/>
          <w:lang w:bidi="ar"/>
        </w:rPr>
        <w:t>'H1幅值/dB'</w:t>
      </w: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</w:p>
    <w:p w14:paraId="186FA906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subplot(</w:t>
      </w:r>
      <w:proofErr w:type="gramEnd"/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212);</w:t>
      </w:r>
    </w:p>
    <w:p w14:paraId="0EB3FAFD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plot(f,unwrap(angle(H1)));</w:t>
      </w:r>
      <w:r>
        <w:rPr>
          <w:rFonts w:ascii="Consolas" w:eastAsia="Consolas" w:hAnsi="Consolas" w:cs="Consolas"/>
          <w:color w:val="008013"/>
          <w:kern w:val="0"/>
          <w:sz w:val="24"/>
          <w:szCs w:val="24"/>
          <w:lang w:bidi="ar"/>
        </w:rPr>
        <w:t>% 绘制相位响应</w:t>
      </w:r>
    </w:p>
    <w:p w14:paraId="29B06B0B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xlabel(</w:t>
      </w:r>
      <w:r>
        <w:rPr>
          <w:rFonts w:ascii="Consolas" w:eastAsia="Consolas" w:hAnsi="Consolas" w:cs="Consolas"/>
          <w:color w:val="A709F5"/>
          <w:kern w:val="0"/>
          <w:sz w:val="24"/>
          <w:szCs w:val="24"/>
          <w:lang w:bidi="ar"/>
        </w:rPr>
        <w:t>'频率/Hz'</w:t>
      </w: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</w:p>
    <w:p w14:paraId="70074223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ylabel(</w:t>
      </w:r>
      <w:r>
        <w:rPr>
          <w:rFonts w:ascii="Consolas" w:eastAsia="Consolas" w:hAnsi="Consolas" w:cs="Consolas"/>
          <w:color w:val="A709F5"/>
          <w:kern w:val="0"/>
          <w:sz w:val="24"/>
          <w:szCs w:val="24"/>
          <w:lang w:bidi="ar"/>
        </w:rPr>
        <w:t>'角度/Rad'</w:t>
      </w: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</w:t>
      </w:r>
    </w:p>
    <w:p w14:paraId="61811AF2" w14:textId="77777777" w:rsidR="005C5A68" w:rsidRDefault="00000000">
      <w:pPr>
        <w:widowControl/>
        <w:jc w:val="lef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title(</w:t>
      </w:r>
      <w:r>
        <w:rPr>
          <w:rFonts w:ascii="Consolas" w:eastAsia="Consolas" w:hAnsi="Consolas" w:cs="Consolas"/>
          <w:color w:val="A709F5"/>
          <w:kern w:val="0"/>
          <w:sz w:val="24"/>
          <w:szCs w:val="24"/>
          <w:lang w:bidi="ar"/>
        </w:rPr>
        <w:t>'双线性变换法——巴特沃斯BLPF(相位)'</w:t>
      </w:r>
      <w:r>
        <w:rPr>
          <w:rFonts w:ascii="Consolas" w:eastAsia="Consolas" w:hAnsi="Consolas" w:cs="Consolas"/>
          <w:kern w:val="0"/>
          <w:sz w:val="24"/>
          <w:szCs w:val="24"/>
          <w:lang w:bidi="ar"/>
        </w:rPr>
        <w:t>);</w:t>
      </w:r>
    </w:p>
    <w:p w14:paraId="30F394D9" w14:textId="77777777" w:rsidR="005C5A68" w:rsidRDefault="005C5A68">
      <w:pPr>
        <w:tabs>
          <w:tab w:val="left" w:pos="3002"/>
        </w:tabs>
        <w:rPr>
          <w:sz w:val="24"/>
          <w:szCs w:val="24"/>
        </w:rPr>
      </w:pPr>
    </w:p>
    <w:p w14:paraId="0BA227FF" w14:textId="77777777" w:rsidR="005C5A68" w:rsidRDefault="00000000"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【实验结果及分析】</w:t>
      </w:r>
    </w:p>
    <w:p w14:paraId="66E508F9" w14:textId="77777777" w:rsidR="005C5A68" w:rsidRDefault="00000000">
      <w:pPr>
        <w:tabs>
          <w:tab w:val="left" w:pos="3002"/>
        </w:tabs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实验结果如下</w:t>
      </w:r>
    </w:p>
    <w:p w14:paraId="7B962028" w14:textId="77777777" w:rsidR="005C5A68" w:rsidRDefault="00000000">
      <w:r>
        <w:rPr>
          <w:noProof/>
        </w:rPr>
        <w:lastRenderedPageBreak/>
        <w:drawing>
          <wp:inline distT="0" distB="0" distL="114300" distR="114300" wp14:anchorId="495C875B" wp14:editId="7DC18C64">
            <wp:extent cx="4507865" cy="33807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A6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08F9C" w14:textId="77777777" w:rsidR="006B7AC0" w:rsidRDefault="006B7AC0">
      <w:r>
        <w:separator/>
      </w:r>
    </w:p>
  </w:endnote>
  <w:endnote w:type="continuationSeparator" w:id="0">
    <w:p w14:paraId="7E505C7C" w14:textId="77777777" w:rsidR="006B7AC0" w:rsidRDefault="006B7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3E1B" w14:textId="77777777" w:rsidR="006B7AC0" w:rsidRDefault="006B7AC0">
      <w:r>
        <w:separator/>
      </w:r>
    </w:p>
  </w:footnote>
  <w:footnote w:type="continuationSeparator" w:id="0">
    <w:p w14:paraId="13D3B657" w14:textId="77777777" w:rsidR="006B7AC0" w:rsidRDefault="006B7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D5EA" w14:textId="77777777" w:rsidR="005C5A68" w:rsidRDefault="00000000">
    <w:r>
      <w:rPr>
        <w:noProof/>
      </w:rPr>
      <w:drawing>
        <wp:anchor distT="0" distB="0" distL="114300" distR="114300" simplePos="0" relativeHeight="251659264" behindDoc="0" locked="0" layoutInCell="1" allowOverlap="1" wp14:anchorId="69B4E83F" wp14:editId="5C3EAA8D">
          <wp:simplePos x="0" y="0"/>
          <wp:positionH relativeFrom="column">
            <wp:posOffset>-349250</wp:posOffset>
          </wp:positionH>
          <wp:positionV relativeFrom="paragraph">
            <wp:posOffset>-351155</wp:posOffset>
          </wp:positionV>
          <wp:extent cx="972820" cy="862330"/>
          <wp:effectExtent l="0" t="0" r="2540" b="6350"/>
          <wp:wrapSquare wrapText="bothSides"/>
          <wp:docPr id="1" name="图片 1" descr="山大校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山大校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820" cy="862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</w:t>
    </w:r>
    <w:r>
      <w:rPr>
        <w:rFonts w:hint="eastAsia"/>
        <w:sz w:val="44"/>
        <w:szCs w:val="44"/>
      </w:rPr>
      <w:t xml:space="preserve">       </w:t>
    </w:r>
    <w:r>
      <w:rPr>
        <w:rFonts w:hint="eastAsia"/>
        <w:b/>
        <w:sz w:val="44"/>
        <w:szCs w:val="44"/>
        <w:u w:val="single"/>
      </w:rPr>
      <w:t>山东大学实验报告</w:t>
    </w:r>
    <w:r>
      <w:rPr>
        <w:rFonts w:hint="eastAsia"/>
        <w:sz w:val="44"/>
        <w:szCs w:val="44"/>
      </w:rPr>
      <w:t xml:space="preserve">  </w:t>
    </w:r>
    <w:r>
      <w:rPr>
        <w:rFonts w:hint="eastAsia"/>
        <w:u w:val="single"/>
      </w:rPr>
      <w:t xml:space="preserve">   2023</w:t>
    </w:r>
    <w:r>
      <w:rPr>
        <w:u w:val="single"/>
      </w:rPr>
      <w:t xml:space="preserve"> </w:t>
    </w:r>
    <w:r>
      <w:rPr>
        <w:rFonts w:hint="eastAsia"/>
        <w:u w:val="single"/>
      </w:rPr>
      <w:t>年</w:t>
    </w:r>
    <w:r>
      <w:rPr>
        <w:rFonts w:hint="eastAsia"/>
        <w:u w:val="single"/>
      </w:rPr>
      <w:t xml:space="preserve"> 5  </w:t>
    </w:r>
    <w:r>
      <w:rPr>
        <w:rFonts w:hint="eastAsia"/>
        <w:u w:val="single"/>
      </w:rPr>
      <w:t>月</w:t>
    </w:r>
    <w:r>
      <w:rPr>
        <w:rFonts w:hint="eastAsia"/>
        <w:u w:val="single"/>
      </w:rPr>
      <w:t xml:space="preserve">4  </w:t>
    </w:r>
    <w:r>
      <w:rPr>
        <w:rFonts w:hint="eastAsia"/>
        <w:u w:val="single"/>
      </w:rPr>
      <w:t>日</w:t>
    </w:r>
    <w:r>
      <w:rPr>
        <w:rFonts w:hint="eastAsia"/>
      </w:rPr>
      <w:t xml:space="preserve">  </w:t>
    </w:r>
  </w:p>
  <w:p w14:paraId="25357210" w14:textId="77777777" w:rsidR="005C5A68" w:rsidRDefault="005C5A68"/>
  <w:p w14:paraId="0E6593A0" w14:textId="77777777" w:rsidR="005C5A68" w:rsidRDefault="00000000">
    <w:pPr>
      <w:pStyle w:val="a4"/>
    </w:pPr>
    <w:r>
      <w:rPr>
        <w:rFonts w:hint="eastAsia"/>
      </w:rPr>
      <w:t>点名册序号</w:t>
    </w:r>
    <w:r>
      <w:rPr>
        <w:rFonts w:hint="eastAsia"/>
        <w:u w:val="single"/>
      </w:rPr>
      <w:t xml:space="preserve">  44     </w:t>
    </w:r>
    <w:r>
      <w:rPr>
        <w:rFonts w:hint="eastAsia"/>
      </w:rPr>
      <w:t>姓名</w:t>
    </w:r>
    <w:r>
      <w:rPr>
        <w:rFonts w:hint="eastAsia"/>
        <w:u w:val="single"/>
      </w:rPr>
      <w:t xml:space="preserve">     </w:t>
    </w:r>
    <w:r>
      <w:rPr>
        <w:rFonts w:hint="eastAsia"/>
        <w:u w:val="single"/>
      </w:rPr>
      <w:t>雷文韬</w:t>
    </w:r>
    <w:r>
      <w:rPr>
        <w:u w:val="single"/>
      </w:rPr>
      <w:t xml:space="preserve">    </w:t>
    </w:r>
    <w:r>
      <w:rPr>
        <w:rFonts w:hint="eastAsia"/>
        <w:u w:val="single"/>
      </w:rPr>
      <w:t xml:space="preserve"> </w:t>
    </w:r>
    <w:r>
      <w:rPr>
        <w:rFonts w:hint="eastAsia"/>
      </w:rPr>
      <w:t>专业</w:t>
    </w:r>
    <w:r>
      <w:rPr>
        <w:rFonts w:hint="eastAsia"/>
        <w:u w:val="single"/>
      </w:rPr>
      <w:t xml:space="preserve">  </w:t>
    </w:r>
    <w:r>
      <w:rPr>
        <w:rFonts w:hint="eastAsia"/>
        <w:u w:val="single"/>
      </w:rPr>
      <w:t>通信</w:t>
    </w:r>
    <w:r>
      <w:rPr>
        <w:u w:val="single"/>
      </w:rPr>
      <w:t xml:space="preserve">  </w:t>
    </w:r>
    <w:r>
      <w:rPr>
        <w:rFonts w:hint="eastAsia"/>
        <w:u w:val="single"/>
      </w:rPr>
      <w:t xml:space="preserve">    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rFonts w:hint="eastAsia"/>
        <w:u w:val="single"/>
      </w:rPr>
      <w:t>通信</w:t>
    </w:r>
    <w:r>
      <w:rPr>
        <w:rFonts w:hint="eastAsia"/>
        <w:u w:val="single"/>
      </w:rPr>
      <w:t>1</w:t>
    </w:r>
    <w:r>
      <w:rPr>
        <w:rFonts w:hint="eastAsia"/>
        <w:u w:val="single"/>
      </w:rPr>
      <w:t>班</w:t>
    </w:r>
    <w:r>
      <w:rPr>
        <w:u w:val="single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NlNjAwNzkyOTJmOGMyY2ZiOTZjZGFjMGZmODY3NzQifQ=="/>
  </w:docVars>
  <w:rsids>
    <w:rsidRoot w:val="56BC7CF8"/>
    <w:rsid w:val="005C5A68"/>
    <w:rsid w:val="006B7AC0"/>
    <w:rsid w:val="00C572AD"/>
    <w:rsid w:val="375310C9"/>
    <w:rsid w:val="56B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69C26"/>
  <w15:docId w15:val="{88B7B869-270C-43A8-B0CD-5E55E947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金雕</dc:creator>
  <cp:lastModifiedBy>www.lwl20040907@outlook.com</cp:lastModifiedBy>
  <cp:revision>2</cp:revision>
  <dcterms:created xsi:type="dcterms:W3CDTF">2023-05-06T10:27:00Z</dcterms:created>
  <dcterms:modified xsi:type="dcterms:W3CDTF">2024-04-25T08:47:00Z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6AFC1DC4B9D745D288F3B0368054245E_11</vt:lpwstr>
  </property>
</Properties>
</file>