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 w:ascii="微软雅黑" w:hAnsi="微软雅黑"/>
        </w:rPr>
        <w:t>数字电子技术基础第一次实验报告</w:t>
      </w:r>
      <w:bookmarkStart w:id="1" w:name="_GoBack"/>
      <w:bookmarkEnd w:id="1"/>
    </w:p>
    <w:p>
      <w:pPr>
        <w:pStyle w:val="3"/>
      </w:pPr>
      <w:r>
        <w:t>一、测试门电路的逻辑功能</w:t>
      </w:r>
    </w:p>
    <w:p>
      <w:pPr>
        <w:pStyle w:val="4"/>
      </w:pPr>
      <w:r>
        <w:t>(一)测试反相器的逻辑功能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实验目的</w:t>
      </w:r>
      <w:r>
        <w:rPr>
          <w:rFonts w:cs="Calibri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>
      <w:pPr>
        <w:pStyle w:val="8"/>
        <w:ind w:firstLine="0" w:firstLineChars="0"/>
        <w:rPr>
          <w:rFonts w:ascii="宋体" w:hAnsi="宋体"/>
        </w:rPr>
      </w:pPr>
      <w:r>
        <w:rPr>
          <w:rFonts w:ascii="宋体" w:hAnsi="宋体"/>
        </w:rPr>
        <w:t>测试反相器的逻辑功能</w:t>
      </w:r>
    </w:p>
    <w:p>
      <w:pPr>
        <w:pStyle w:val="8"/>
        <w:ind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主要实验器材</w:t>
      </w:r>
      <w:r>
        <w:rPr>
          <w:rFonts w:cs="Calibri"/>
          <w:b/>
          <w:bCs/>
        </w:rPr>
        <w:t xml:space="preserve">: </w:t>
      </w:r>
    </w:p>
    <w:p>
      <w:pPr>
        <w:pStyle w:val="8"/>
        <w:ind w:firstLine="0" w:firstLineChars="0"/>
        <w:rPr>
          <w:rFonts w:ascii="宋体" w:hAnsi="宋体"/>
        </w:rPr>
      </w:pPr>
      <w:r>
        <w:rPr>
          <w:rFonts w:cs="Calibri"/>
        </w:rPr>
        <w:t>74LS04</w:t>
      </w:r>
      <w:r>
        <w:rPr>
          <w:rFonts w:ascii="宋体" w:hAnsi="宋体"/>
        </w:rPr>
        <w:t>中的一个反相器</w:t>
      </w:r>
      <w:r>
        <w:rPr>
          <w:rFonts w:hint="eastAsia" w:ascii="宋体" w:hAnsi="宋体"/>
        </w:rPr>
        <w:t>以及其他器材</w:t>
      </w:r>
    </w:p>
    <w:p>
      <w:pPr>
        <w:pStyle w:val="8"/>
        <w:ind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实验步骤</w:t>
      </w:r>
    </w:p>
    <w:p>
      <w:pPr>
        <w:spacing w:line="276" w:lineRule="auto"/>
        <w:rPr>
          <w:u w:val="single"/>
        </w:rPr>
      </w:pPr>
      <w:r>
        <w:rPr>
          <w:u w:val="single"/>
        </w:rPr>
        <w:t>(1)</w:t>
      </w:r>
      <w:r>
        <w:rPr>
          <w:rFonts w:ascii="宋体" w:hAnsi="宋体"/>
          <w:u w:val="single"/>
        </w:rPr>
        <w:t>电源端连接</w:t>
      </w:r>
    </w:p>
    <w:p>
      <w:pPr>
        <w:spacing w:line="276" w:lineRule="auto"/>
        <w:rPr>
          <w:rFonts w:hint="eastAsia" w:ascii="宋体" w:hAnsi="宋体"/>
        </w:rPr>
      </w:pPr>
      <w:r>
        <w:rPr>
          <w:rFonts w:ascii="宋体" w:hAnsi="宋体"/>
        </w:rPr>
        <w:t>将</w:t>
      </w:r>
      <w:r>
        <w:t>74LS04</w:t>
      </w:r>
      <w:r>
        <w:rPr>
          <w:rFonts w:ascii="宋体" w:hAnsi="宋体"/>
        </w:rPr>
        <w:t>中的</w:t>
      </w:r>
      <w:r>
        <w:rPr>
          <w:rFonts w:cs="Calibri"/>
        </w:rPr>
        <w:t>14</w:t>
      </w:r>
      <w:r>
        <w:rPr>
          <w:rFonts w:ascii="宋体" w:hAnsi="宋体"/>
        </w:rPr>
        <w:t>号端口与</w:t>
      </w:r>
      <w:r>
        <w:rPr>
          <w:rFonts w:cs="Calibri"/>
        </w:rPr>
        <w:t>+5V</w:t>
      </w:r>
      <w:r>
        <w:rPr>
          <w:rFonts w:ascii="宋体" w:hAnsi="宋体"/>
        </w:rPr>
        <w:t>电源端口相连，</w:t>
      </w:r>
      <w:r>
        <w:rPr>
          <w:rFonts w:cs="Calibri"/>
        </w:rPr>
        <w:t>7</w:t>
      </w:r>
      <w:r>
        <w:rPr>
          <w:rFonts w:ascii="宋体" w:hAnsi="宋体"/>
        </w:rPr>
        <w:t>号接口与</w:t>
      </w:r>
      <w:r>
        <w:rPr>
          <w:rFonts w:cs="Calibri"/>
        </w:rPr>
        <w:t>GND</w:t>
      </w:r>
      <w:r>
        <w:rPr>
          <w:rFonts w:ascii="宋体" w:hAnsi="宋体"/>
        </w:rPr>
        <w:t>端口相连</w:t>
      </w:r>
    </w:p>
    <w:p>
      <w:pPr>
        <w:spacing w:line="276" w:lineRule="auto"/>
        <w:rPr>
          <w:u w:val="single"/>
        </w:rPr>
      </w:pPr>
      <w:r>
        <w:rPr>
          <w:u w:val="single"/>
        </w:rPr>
        <w:t>(2)</w:t>
      </w:r>
      <w:r>
        <w:rPr>
          <w:rFonts w:ascii="宋体" w:hAnsi="宋体"/>
          <w:u w:val="single"/>
        </w:rPr>
        <w:t>输入输出端连接</w:t>
      </w:r>
    </w:p>
    <w:p>
      <w:pPr>
        <w:spacing w:line="276" w:lineRule="auto"/>
        <w:rPr>
          <w:rFonts w:hint="eastAsia"/>
        </w:rPr>
      </w:pPr>
      <w:r>
        <w:rPr>
          <w:rFonts w:ascii="宋体" w:hAnsi="宋体"/>
        </w:rPr>
        <w:t>选定</w:t>
      </w:r>
      <w:r>
        <w:t>74LS04</w:t>
      </w:r>
      <w:r>
        <w:rPr>
          <w:rFonts w:ascii="宋体" w:hAnsi="宋体"/>
        </w:rPr>
        <w:t>中的</w:t>
      </w:r>
      <w:r>
        <w:rPr>
          <w:rFonts w:cs="Calibri"/>
        </w:rPr>
        <w:t>1</w:t>
      </w:r>
      <w:r>
        <w:rPr>
          <w:rFonts w:ascii="宋体" w:hAnsi="宋体"/>
        </w:rPr>
        <w:t>、</w:t>
      </w:r>
      <w:r>
        <w:rPr>
          <w:rFonts w:cs="Calibri"/>
        </w:rPr>
        <w:t>2</w:t>
      </w:r>
      <w:r>
        <w:rPr>
          <w:rFonts w:ascii="宋体" w:hAnsi="宋体"/>
        </w:rPr>
        <w:t>号接口构成的反相器作为本次实验的反相器，将</w:t>
      </w:r>
      <w:r>
        <w:rPr>
          <w:rFonts w:cs="Calibri"/>
        </w:rPr>
        <w:t>1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输入端</w:t>
      </w:r>
      <w:r>
        <w:rPr>
          <w:rFonts w:cs="Calibri"/>
        </w:rPr>
        <w:t>A)</w:t>
      </w:r>
      <w:r>
        <w:rPr>
          <w:rFonts w:ascii="宋体" w:hAnsi="宋体"/>
        </w:rPr>
        <w:t>与逻辑电平开关中的</w:t>
      </w:r>
      <w:r>
        <w:rPr>
          <w:rFonts w:cs="Calibri"/>
        </w:rPr>
        <w:t>K1</w:t>
      </w:r>
      <w:r>
        <w:rPr>
          <w:rFonts w:ascii="宋体" w:hAnsi="宋体"/>
        </w:rPr>
        <w:t>端口相连，</w:t>
      </w:r>
      <w:r>
        <w:rPr>
          <w:rFonts w:cs="Calibri"/>
        </w:rPr>
        <w:t>2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输出端</w:t>
      </w:r>
      <w:r>
        <w:rPr>
          <w:rFonts w:cs="Calibri"/>
        </w:rPr>
        <w:t>Y)</w:t>
      </w:r>
      <w:r>
        <w:rPr>
          <w:rFonts w:ascii="宋体" w:hAnsi="宋体"/>
        </w:rPr>
        <w:t>与逻辑电平指示端的</w:t>
      </w:r>
      <w:r>
        <w:rPr>
          <w:rFonts w:cs="Calibri"/>
        </w:rPr>
        <w:t>L15</w:t>
      </w:r>
      <w:r>
        <w:rPr>
          <w:rFonts w:ascii="宋体" w:hAnsi="宋体"/>
        </w:rPr>
        <w:t>端口相连</w:t>
      </w:r>
    </w:p>
    <w:p>
      <w:pPr>
        <w:spacing w:line="276" w:lineRule="auto"/>
        <w:rPr>
          <w:u w:val="single"/>
        </w:rPr>
      </w:pPr>
      <w:r>
        <w:rPr>
          <w:u w:val="single"/>
        </w:rPr>
        <w:t>(3)</w:t>
      </w:r>
      <w:r>
        <w:rPr>
          <w:rFonts w:ascii="宋体" w:hAnsi="宋体"/>
          <w:u w:val="single"/>
        </w:rPr>
        <w:t>功能检测及数据记录</w:t>
      </w:r>
    </w:p>
    <w:p>
      <w:pPr>
        <w:spacing w:line="276" w:lineRule="auto"/>
      </w:pPr>
      <w:r>
        <w:rPr>
          <w:rFonts w:hint="eastAsia"/>
        </w:rPr>
        <w:t>①</w:t>
      </w:r>
      <w:r>
        <w:rPr>
          <w:rFonts w:ascii="宋体" w:hAnsi="宋体"/>
        </w:rPr>
        <w:t>让电源开关接通，将逻辑电平开关处调至低电平处，观察指示灯是否显示为亮，同时用万用表分别测输入端</w:t>
      </w:r>
      <w:r>
        <w:rPr>
          <w:rFonts w:cs="Calibri"/>
        </w:rPr>
        <w:t>A</w:t>
      </w:r>
      <w:r>
        <w:rPr>
          <w:rFonts w:ascii="宋体" w:hAnsi="宋体"/>
        </w:rPr>
        <w:t>和输出端</w:t>
      </w:r>
      <w:r>
        <w:rPr>
          <w:rFonts w:cs="Calibri"/>
        </w:rPr>
        <w:t>Y</w:t>
      </w:r>
      <w:r>
        <w:rPr>
          <w:rFonts w:ascii="宋体" w:hAnsi="宋体"/>
        </w:rPr>
        <w:t>的电平，记录第一组数据</w:t>
      </w:r>
    </w:p>
    <w:p>
      <w:pPr>
        <w:spacing w:line="276" w:lineRule="auto"/>
      </w:pPr>
      <w:r>
        <w:rPr>
          <w:rFonts w:hint="eastAsia"/>
        </w:rPr>
        <w:t>②</w:t>
      </w:r>
      <w:r>
        <w:rPr>
          <w:rFonts w:ascii="宋体" w:hAnsi="宋体"/>
        </w:rPr>
        <w:t>将逻辑电平开关处调至高电平处，观察指示灯是否显示为暗，用万用表分别测输入端</w:t>
      </w:r>
      <w:r>
        <w:rPr>
          <w:rFonts w:cs="Calibri"/>
        </w:rPr>
        <w:t>A</w:t>
      </w:r>
      <w:r>
        <w:rPr>
          <w:rFonts w:ascii="宋体" w:hAnsi="宋体"/>
        </w:rPr>
        <w:t>和输出端</w:t>
      </w:r>
      <w:r>
        <w:rPr>
          <w:rFonts w:cs="Calibri"/>
        </w:rPr>
        <w:t>Y</w:t>
      </w:r>
      <w:r>
        <w:rPr>
          <w:rFonts w:ascii="宋体" w:hAnsi="宋体"/>
        </w:rPr>
        <w:t>的电平，记录第二组数据</w:t>
      </w:r>
    </w:p>
    <w:p>
      <w:pPr>
        <w:spacing w:line="276" w:lineRule="auto"/>
        <w:rPr>
          <w:rFonts w:ascii="宋体" w:hAnsi="宋体"/>
        </w:rPr>
      </w:pPr>
      <w:r>
        <w:rPr>
          <w:rFonts w:hint="eastAsia"/>
        </w:rPr>
        <w:t>③</w:t>
      </w:r>
      <w:r>
        <w:rPr>
          <w:rFonts w:ascii="宋体" w:hAnsi="宋体"/>
        </w:rPr>
        <w:t>将两组数据记录在表格中，得出描述反相器功能的真值表，从而得出反相器的逻辑功能</w:t>
      </w:r>
    </w:p>
    <w:p>
      <w:pPr>
        <w:spacing w:line="276" w:lineRule="auto"/>
        <w:rPr>
          <w:rFonts w:hint="eastAsia" w:ascii="宋体" w:hAnsi="宋体"/>
        </w:rPr>
      </w:pPr>
    </w:p>
    <w:p>
      <w:pPr>
        <w:spacing w:line="276" w:lineRule="auto"/>
        <w:rPr>
          <w:b/>
          <w:bCs/>
        </w:rPr>
      </w:pPr>
      <w:r>
        <w:rPr>
          <w:rFonts w:hint="eastAsia" w:ascii="宋体" w:hAnsi="宋体"/>
          <w:b/>
          <w:bCs/>
        </w:rPr>
        <w:t>4、实验结果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0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08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08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08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0</w:t>
            </w:r>
            <w:r>
              <w:t>.003V</w:t>
            </w:r>
          </w:p>
        </w:tc>
        <w:tc>
          <w:tcPr>
            <w:tcW w:w="1208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  <w:r>
              <w:t>.500V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08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  <w:r>
              <w:t>.895V</w:t>
            </w:r>
          </w:p>
        </w:tc>
        <w:tc>
          <w:tcPr>
            <w:tcW w:w="1208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0</w:t>
            </w:r>
            <w:r>
              <w:t>.165V</w:t>
            </w:r>
          </w:p>
        </w:tc>
      </w:tr>
    </w:tbl>
    <w:p/>
    <w:p>
      <w:pPr>
        <w:pStyle w:val="4"/>
      </w:pPr>
      <w:r>
        <w:t>(二</w:t>
      </w:r>
      <w:r>
        <w:rPr>
          <w:rFonts w:cs="Calibri"/>
        </w:rPr>
        <w:t>)</w:t>
      </w:r>
      <w:r>
        <w:t>测试与非门的逻辑功能</w:t>
      </w: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b/>
          <w:bCs/>
        </w:rPr>
      </w:pPr>
      <w:r>
        <w:rPr>
          <w:rFonts w:ascii="宋体" w:hAnsi="宋体"/>
          <w:b/>
          <w:bCs/>
        </w:rPr>
        <w:t>实验目的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测试与非门的逻辑功能</w:t>
      </w:r>
    </w:p>
    <w:p>
      <w:pPr>
        <w:spacing w:line="276" w:lineRule="auto"/>
        <w:rPr>
          <w:rFonts w:hint="eastAsia"/>
        </w:rPr>
      </w:pP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b/>
          <w:bCs/>
        </w:rPr>
      </w:pPr>
      <w:r>
        <w:rPr>
          <w:rFonts w:ascii="宋体" w:hAnsi="宋体"/>
          <w:b/>
          <w:bCs/>
        </w:rPr>
        <w:t>主要实验器材</w:t>
      </w:r>
      <w:r>
        <w:rPr>
          <w:rFonts w:cs="Calibri"/>
          <w:b/>
          <w:bCs/>
        </w:rPr>
        <w:t>:</w:t>
      </w:r>
    </w:p>
    <w:p>
      <w:pPr>
        <w:pStyle w:val="8"/>
        <w:spacing w:line="276" w:lineRule="auto"/>
        <w:ind w:firstLine="0" w:firstLineChars="0"/>
        <w:rPr>
          <w:rFonts w:ascii="宋体" w:hAnsi="宋体"/>
        </w:rPr>
      </w:pPr>
      <w:r>
        <w:rPr>
          <w:rFonts w:cs="Calibri"/>
        </w:rPr>
        <w:t>74LS00</w:t>
      </w:r>
      <w:r>
        <w:rPr>
          <w:rFonts w:ascii="宋体" w:hAnsi="宋体"/>
        </w:rPr>
        <w:t>中的一个与非门</w:t>
      </w:r>
      <w:r>
        <w:rPr>
          <w:rFonts w:hint="eastAsia" w:ascii="宋体" w:hAnsi="宋体"/>
        </w:rPr>
        <w:t>以及其他器材</w:t>
      </w:r>
    </w:p>
    <w:p>
      <w:pPr>
        <w:pStyle w:val="8"/>
        <w:spacing w:line="276" w:lineRule="auto"/>
        <w:ind w:firstLine="0" w:firstLineChars="0"/>
        <w:rPr>
          <w:rFonts w:hint="eastAsia"/>
        </w:rPr>
      </w:pP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b/>
          <w:bCs/>
        </w:rPr>
      </w:pPr>
      <w:r>
        <w:rPr>
          <w:rFonts w:ascii="宋体" w:hAnsi="宋体"/>
          <w:b/>
          <w:bCs/>
        </w:rPr>
        <w:t>实验步骤</w:t>
      </w:r>
    </w:p>
    <w:p>
      <w:pPr>
        <w:spacing w:line="276" w:lineRule="auto"/>
        <w:rPr>
          <w:u w:val="single"/>
        </w:rPr>
      </w:pPr>
      <w:r>
        <w:rPr>
          <w:u w:val="single"/>
        </w:rPr>
        <w:t>(1)</w:t>
      </w:r>
      <w:r>
        <w:rPr>
          <w:rFonts w:ascii="宋体" w:hAnsi="宋体"/>
          <w:u w:val="single"/>
        </w:rPr>
        <w:t>电源端连接</w:t>
      </w:r>
    </w:p>
    <w:p>
      <w:pPr>
        <w:spacing w:line="276" w:lineRule="auto"/>
        <w:rPr>
          <w:rFonts w:hint="eastAsia"/>
        </w:rPr>
      </w:pPr>
      <w:r>
        <w:rPr>
          <w:rFonts w:ascii="宋体" w:hAnsi="宋体"/>
        </w:rPr>
        <w:t>将</w:t>
      </w:r>
      <w:r>
        <w:t>74LS00</w:t>
      </w:r>
      <w:r>
        <w:rPr>
          <w:rFonts w:ascii="宋体" w:hAnsi="宋体"/>
        </w:rPr>
        <w:t>中的</w:t>
      </w:r>
      <w:r>
        <w:rPr>
          <w:rFonts w:cs="Calibri"/>
        </w:rPr>
        <w:t>14</w:t>
      </w:r>
      <w:r>
        <w:rPr>
          <w:rFonts w:ascii="宋体" w:hAnsi="宋体"/>
        </w:rPr>
        <w:t>号端口与</w:t>
      </w:r>
      <w:r>
        <w:rPr>
          <w:rFonts w:cs="Calibri"/>
        </w:rPr>
        <w:t>+5V</w:t>
      </w:r>
      <w:r>
        <w:rPr>
          <w:rFonts w:ascii="宋体" w:hAnsi="宋体"/>
        </w:rPr>
        <w:t>电源端口相连，</w:t>
      </w:r>
      <w:r>
        <w:rPr>
          <w:rFonts w:cs="Calibri"/>
        </w:rPr>
        <w:t>7</w:t>
      </w:r>
      <w:r>
        <w:rPr>
          <w:rFonts w:ascii="宋体" w:hAnsi="宋体"/>
        </w:rPr>
        <w:t>号接口与</w:t>
      </w:r>
      <w:r>
        <w:rPr>
          <w:rFonts w:cs="Calibri"/>
        </w:rPr>
        <w:t>GND</w:t>
      </w:r>
      <w:r>
        <w:rPr>
          <w:rFonts w:ascii="宋体" w:hAnsi="宋体"/>
        </w:rPr>
        <w:t>端口相连</w:t>
      </w:r>
    </w:p>
    <w:p>
      <w:pPr>
        <w:spacing w:line="276" w:lineRule="auto"/>
        <w:rPr>
          <w:u w:val="single"/>
        </w:rPr>
      </w:pPr>
      <w:r>
        <w:rPr>
          <w:u w:val="single"/>
        </w:rPr>
        <w:t>(2)</w:t>
      </w:r>
      <w:r>
        <w:rPr>
          <w:rFonts w:ascii="宋体" w:hAnsi="宋体"/>
          <w:u w:val="single"/>
        </w:rPr>
        <w:t>输入输出端连接</w:t>
      </w:r>
    </w:p>
    <w:p>
      <w:pPr>
        <w:spacing w:line="276" w:lineRule="auto"/>
        <w:rPr>
          <w:rFonts w:hint="eastAsia"/>
        </w:rPr>
      </w:pPr>
      <w:r>
        <w:rPr>
          <w:rFonts w:ascii="宋体" w:hAnsi="宋体"/>
        </w:rPr>
        <w:t>选定</w:t>
      </w:r>
      <w:r>
        <w:t>74LS00</w:t>
      </w:r>
      <w:r>
        <w:rPr>
          <w:rFonts w:ascii="宋体" w:hAnsi="宋体"/>
        </w:rPr>
        <w:t>中的</w:t>
      </w:r>
      <w:r>
        <w:rPr>
          <w:rFonts w:cs="Calibri"/>
        </w:rPr>
        <w:t>1</w:t>
      </w:r>
      <w:r>
        <w:rPr>
          <w:rFonts w:ascii="宋体" w:hAnsi="宋体"/>
        </w:rPr>
        <w:t>、</w:t>
      </w:r>
      <w:r>
        <w:rPr>
          <w:rFonts w:cs="Calibri"/>
        </w:rPr>
        <w:t>2</w:t>
      </w:r>
      <w:r>
        <w:rPr>
          <w:rFonts w:ascii="宋体" w:hAnsi="宋体"/>
        </w:rPr>
        <w:t>、</w:t>
      </w:r>
      <w:r>
        <w:rPr>
          <w:rFonts w:cs="Calibri"/>
        </w:rPr>
        <w:t>3</w:t>
      </w:r>
      <w:r>
        <w:rPr>
          <w:rFonts w:ascii="宋体" w:hAnsi="宋体"/>
        </w:rPr>
        <w:t>号接口构成的与非门作为本次实验的与非门，将</w:t>
      </w:r>
      <w:r>
        <w:rPr>
          <w:rFonts w:cs="Calibri"/>
        </w:rPr>
        <w:t>1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输入端</w:t>
      </w:r>
      <w:r>
        <w:rPr>
          <w:rFonts w:cs="Calibri"/>
        </w:rPr>
        <w:t>A)</w:t>
      </w:r>
      <w:r>
        <w:rPr>
          <w:rFonts w:ascii="宋体" w:hAnsi="宋体"/>
        </w:rPr>
        <w:t>与逻辑电平开关中的</w:t>
      </w:r>
      <w:r>
        <w:rPr>
          <w:rFonts w:cs="Calibri"/>
        </w:rPr>
        <w:t>K1</w:t>
      </w:r>
      <w:r>
        <w:rPr>
          <w:rFonts w:ascii="宋体" w:hAnsi="宋体"/>
        </w:rPr>
        <w:t>端口相连，</w:t>
      </w:r>
      <w:r>
        <w:rPr>
          <w:rFonts w:cs="Calibri"/>
        </w:rPr>
        <w:t>2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输入端</w:t>
      </w:r>
      <w:r>
        <w:rPr>
          <w:rFonts w:cs="Calibri"/>
        </w:rPr>
        <w:t>B)</w:t>
      </w:r>
      <w:r>
        <w:rPr>
          <w:rFonts w:ascii="宋体" w:hAnsi="宋体"/>
        </w:rPr>
        <w:t>与逻辑电平开关中的</w:t>
      </w:r>
      <w:r>
        <w:rPr>
          <w:rFonts w:cs="Calibri"/>
        </w:rPr>
        <w:t>K2</w:t>
      </w:r>
      <w:r>
        <w:rPr>
          <w:rFonts w:ascii="宋体" w:hAnsi="宋体"/>
        </w:rPr>
        <w:t>端口相连，</w:t>
      </w:r>
      <w:r>
        <w:rPr>
          <w:rFonts w:cs="Calibri"/>
        </w:rPr>
        <w:t>3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输出端</w:t>
      </w:r>
      <w:r>
        <w:rPr>
          <w:rFonts w:cs="Calibri"/>
        </w:rPr>
        <w:t>Y)</w:t>
      </w:r>
      <w:r>
        <w:rPr>
          <w:rFonts w:ascii="宋体" w:hAnsi="宋体"/>
        </w:rPr>
        <w:t>与逻辑电平指示端的</w:t>
      </w:r>
      <w:r>
        <w:rPr>
          <w:rFonts w:cs="Calibri"/>
        </w:rPr>
        <w:t>L15</w:t>
      </w:r>
      <w:r>
        <w:rPr>
          <w:rFonts w:ascii="宋体" w:hAnsi="宋体"/>
        </w:rPr>
        <w:t>端口相连</w:t>
      </w:r>
    </w:p>
    <w:p>
      <w:pPr>
        <w:spacing w:line="276" w:lineRule="auto"/>
        <w:rPr>
          <w:u w:val="single"/>
        </w:rPr>
      </w:pPr>
      <w:r>
        <w:rPr>
          <w:u w:val="single"/>
        </w:rPr>
        <w:t>(3)</w:t>
      </w:r>
      <w:r>
        <w:rPr>
          <w:rFonts w:ascii="宋体" w:hAnsi="宋体"/>
          <w:u w:val="single"/>
        </w:rPr>
        <w:t>功能检测及数据记录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①</w:t>
      </w:r>
      <w:r>
        <w:rPr>
          <w:rFonts w:ascii="宋体" w:hAnsi="宋体"/>
        </w:rPr>
        <w:t>让电源开关接通，调节逻辑电平开关处的</w:t>
      </w:r>
      <w:r>
        <w:rPr>
          <w:rFonts w:cs="Calibri"/>
        </w:rPr>
        <w:t>K1,K2</w:t>
      </w:r>
      <w:r>
        <w:rPr>
          <w:rFonts w:ascii="宋体" w:hAnsi="宋体"/>
        </w:rPr>
        <w:t>的高低电平，观察</w:t>
      </w:r>
      <w:r>
        <w:rPr>
          <w:rFonts w:hint="eastAsia" w:ascii="宋体" w:hAnsi="宋体"/>
        </w:rPr>
        <w:t>输入端</w:t>
      </w:r>
      <w:r>
        <w:rPr>
          <w:rFonts w:ascii="宋体" w:hAnsi="宋体"/>
        </w:rPr>
        <w:t>在</w:t>
      </w:r>
      <w:r>
        <w:rPr>
          <w:rFonts w:cs="Calibri"/>
        </w:rPr>
        <w:t>4</w:t>
      </w:r>
      <w:r>
        <w:rPr>
          <w:rFonts w:ascii="宋体" w:hAnsi="宋体"/>
        </w:rPr>
        <w:t>种状态下指示灯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亮暗</w:t>
      </w:r>
      <w:r>
        <w:rPr>
          <w:rFonts w:hint="eastAsia" w:ascii="宋体" w:hAnsi="宋体"/>
        </w:rPr>
        <w:t>，并用电压表测分别测出四种状态下输入端和输出端的电平，得到四组数据</w:t>
      </w:r>
    </w:p>
    <w:p>
      <w:pPr>
        <w:spacing w:line="276" w:lineRule="auto"/>
        <w:rPr>
          <w:rFonts w:ascii="宋体" w:hAnsi="宋体"/>
        </w:rPr>
      </w:pPr>
      <w:r>
        <w:rPr>
          <w:rFonts w:hint="eastAsia"/>
        </w:rPr>
        <w:t>②</w:t>
      </w:r>
      <w:r>
        <w:rPr>
          <w:rFonts w:ascii="宋体" w:hAnsi="宋体"/>
        </w:rPr>
        <w:t>将四组数据记录在表格中，得出描述与非门功能的真值表，从而得出与非门的逻辑功能</w:t>
      </w:r>
    </w:p>
    <w:p>
      <w:pPr>
        <w:spacing w:line="276" w:lineRule="auto"/>
        <w:rPr>
          <w:rFonts w:hint="eastAsia" w:ascii="宋体" w:hAnsi="宋体"/>
        </w:rPr>
      </w:pPr>
    </w:p>
    <w:p>
      <w:pPr>
        <w:pStyle w:val="8"/>
        <w:numPr>
          <w:ilvl w:val="0"/>
          <w:numId w:val="2"/>
        </w:numPr>
        <w:spacing w:line="276" w:lineRule="auto"/>
        <w:ind w:firstLine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实验结果</w:t>
      </w:r>
    </w:p>
    <w:tbl>
      <w:tblPr>
        <w:tblStyle w:val="6"/>
        <w:tblW w:w="3021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007"/>
        <w:gridCol w:w="100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.003V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.003V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.479V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.003V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.887V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3.626V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3.500V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0.268V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.556V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.535V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3.886V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.165V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t>二、用74LS00分别实现与门，或门，异或门</w:t>
      </w:r>
      <w:r>
        <w:rPr>
          <w:rFonts w:hint="eastAsia"/>
        </w:rPr>
        <w:t>逻辑</w:t>
      </w:r>
    </w:p>
    <w:p>
      <w:pPr>
        <w:pStyle w:val="4"/>
      </w:pPr>
      <w:r>
        <w:t>(</w:t>
      </w:r>
      <w:r>
        <w:rPr>
          <w:rFonts w:ascii="宋体" w:hAnsi="宋体"/>
        </w:rPr>
        <w:t>一</w:t>
      </w:r>
      <w:r>
        <w:rPr>
          <w:rFonts w:cs="Calibri"/>
        </w:rPr>
        <w:t>)</w:t>
      </w:r>
      <w:r>
        <w:rPr>
          <w:rFonts w:ascii="宋体" w:hAnsi="宋体"/>
        </w:rPr>
        <w:t>与门</w:t>
      </w:r>
    </w:p>
    <w:p>
      <w:pPr>
        <w:pStyle w:val="8"/>
        <w:numPr>
          <w:ilvl w:val="0"/>
          <w:numId w:val="3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实现原理</w:t>
      </w:r>
      <w:r>
        <w:rPr>
          <w:rFonts w:cs="Calibri"/>
          <w:b/>
          <w:bCs/>
        </w:rPr>
        <w:t>:</w:t>
      </w:r>
    </w:p>
    <w:p>
      <w:pPr>
        <w:pStyle w:val="8"/>
        <w:ind w:firstLine="0" w:firstLineChars="0"/>
        <w:rPr>
          <w:rFonts w:cs="Calibri"/>
        </w:rPr>
      </w:pPr>
      <w:r>
        <w:rPr>
          <w:rFonts w:cs="Calibri"/>
        </w:rPr>
        <w:t>[(A·B)'</w:t>
      </w:r>
      <w:r>
        <w:rPr>
          <w:rFonts w:hint="eastAsia" w:cs="Calibri"/>
        </w:rPr>
        <w:t>·1]</w:t>
      </w:r>
      <w:r>
        <w:rPr>
          <w:rFonts w:cs="Calibri"/>
        </w:rPr>
        <w:t>’=[(AB)’]’+1’=AB+0=AB</w:t>
      </w:r>
    </w:p>
    <w:p>
      <w:pPr>
        <w:pStyle w:val="8"/>
        <w:ind w:firstLine="0" w:firstLineChars="0"/>
      </w:pPr>
    </w:p>
    <w:p>
      <w:pPr>
        <w:pStyle w:val="8"/>
        <w:numPr>
          <w:ilvl w:val="0"/>
          <w:numId w:val="3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逻辑图</w:t>
      </w:r>
    </w:p>
    <w:p>
      <w:pPr>
        <w:pStyle w:val="8"/>
        <w:ind w:firstLine="0" w:firstLineChars="0"/>
        <w:rPr>
          <w:rFonts w:hint="eastAsia"/>
          <w:b/>
          <w:bCs/>
        </w:rPr>
      </w:pPr>
      <w:r>
        <w:drawing>
          <wp:inline distT="0" distB="0" distL="0" distR="0">
            <wp:extent cx="2377440" cy="147129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4235" cy="14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实验器材</w:t>
      </w:r>
      <w:r>
        <w:rPr>
          <w:rFonts w:cs="Calibri"/>
          <w:b/>
          <w:bCs/>
        </w:rPr>
        <w:t>:</w:t>
      </w:r>
    </w:p>
    <w:p>
      <w:pPr>
        <w:pStyle w:val="8"/>
        <w:ind w:firstLine="0" w:firstLineChars="0"/>
        <w:rPr>
          <w:rFonts w:ascii="宋体" w:hAnsi="宋体"/>
        </w:rPr>
      </w:pPr>
      <w:r>
        <w:rPr>
          <w:rFonts w:cs="Calibri"/>
        </w:rPr>
        <w:t>74LS00</w:t>
      </w:r>
      <w:r>
        <w:rPr>
          <w:rFonts w:ascii="宋体" w:hAnsi="宋体"/>
        </w:rPr>
        <w:t>中的两个与非门</w:t>
      </w:r>
      <w:r>
        <w:rPr>
          <w:rFonts w:hint="eastAsia" w:ascii="宋体" w:hAnsi="宋体"/>
        </w:rPr>
        <w:t>以及其他器材</w:t>
      </w:r>
    </w:p>
    <w:p>
      <w:pPr>
        <w:pStyle w:val="8"/>
        <w:ind w:firstLine="0" w:firstLineChars="0"/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实验步骤</w:t>
      </w:r>
    </w:p>
    <w:p>
      <w:pPr>
        <w:spacing w:line="276" w:lineRule="auto"/>
        <w:rPr>
          <w:u w:val="single"/>
        </w:rPr>
      </w:pPr>
      <w:r>
        <w:rPr>
          <w:u w:val="single"/>
        </w:rPr>
        <w:t>(1)</w:t>
      </w:r>
      <w:r>
        <w:rPr>
          <w:rFonts w:ascii="宋体" w:hAnsi="宋体"/>
          <w:u w:val="single"/>
        </w:rPr>
        <w:t>电源端连接</w:t>
      </w:r>
    </w:p>
    <w:p>
      <w:pPr>
        <w:spacing w:line="276" w:lineRule="auto"/>
        <w:rPr>
          <w:rFonts w:hint="eastAsia"/>
        </w:rPr>
      </w:pPr>
      <w:r>
        <w:rPr>
          <w:rFonts w:ascii="宋体" w:hAnsi="宋体"/>
        </w:rPr>
        <w:t>将</w:t>
      </w:r>
      <w:r>
        <w:t>74LS00</w:t>
      </w:r>
      <w:r>
        <w:rPr>
          <w:rFonts w:ascii="宋体" w:hAnsi="宋体"/>
        </w:rPr>
        <w:t>中的</w:t>
      </w:r>
      <w:r>
        <w:rPr>
          <w:rFonts w:cs="Calibri"/>
        </w:rPr>
        <w:t>14</w:t>
      </w:r>
      <w:r>
        <w:rPr>
          <w:rFonts w:ascii="宋体" w:hAnsi="宋体"/>
        </w:rPr>
        <w:t>号端口与</w:t>
      </w:r>
      <w:r>
        <w:rPr>
          <w:rFonts w:cs="Calibri"/>
        </w:rPr>
        <w:t>+5V</w:t>
      </w:r>
      <w:r>
        <w:rPr>
          <w:rFonts w:ascii="宋体" w:hAnsi="宋体"/>
        </w:rPr>
        <w:t>电源端口相连，</w:t>
      </w:r>
      <w:r>
        <w:rPr>
          <w:rFonts w:cs="Calibri"/>
        </w:rPr>
        <w:t>7</w:t>
      </w:r>
      <w:r>
        <w:rPr>
          <w:rFonts w:ascii="宋体" w:hAnsi="宋体"/>
        </w:rPr>
        <w:t>号接口与</w:t>
      </w:r>
      <w:r>
        <w:rPr>
          <w:rFonts w:cs="Calibri"/>
        </w:rPr>
        <w:t>GND</w:t>
      </w:r>
      <w:r>
        <w:rPr>
          <w:rFonts w:ascii="宋体" w:hAnsi="宋体"/>
        </w:rPr>
        <w:t>端口相连</w:t>
      </w:r>
    </w:p>
    <w:p>
      <w:pPr>
        <w:spacing w:line="276" w:lineRule="auto"/>
        <w:rPr>
          <w:u w:val="single"/>
        </w:rPr>
      </w:pPr>
      <w:r>
        <w:rPr>
          <w:u w:val="single"/>
        </w:rPr>
        <w:t>(2)</w:t>
      </w:r>
      <w:r>
        <w:rPr>
          <w:rFonts w:ascii="宋体" w:hAnsi="宋体"/>
          <w:u w:val="single"/>
        </w:rPr>
        <w:t>输入输出端连接</w:t>
      </w:r>
    </w:p>
    <w:p>
      <w:pPr>
        <w:spacing w:line="276" w:lineRule="auto"/>
        <w:rPr>
          <w:rFonts w:hint="eastAsia"/>
        </w:rPr>
      </w:pPr>
      <w:r>
        <w:rPr>
          <w:rFonts w:ascii="宋体" w:hAnsi="宋体"/>
        </w:rPr>
        <w:t>将</w:t>
      </w:r>
      <w:r>
        <w:t>74LS00</w:t>
      </w:r>
      <w:r>
        <w:rPr>
          <w:rFonts w:ascii="宋体" w:hAnsi="宋体"/>
        </w:rPr>
        <w:t>中的将</w:t>
      </w:r>
      <w:r>
        <w:rPr>
          <w:rFonts w:cs="Calibri"/>
        </w:rPr>
        <w:t>1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第一个与非门的输入端</w:t>
      </w:r>
      <w:r>
        <w:rPr>
          <w:rFonts w:cs="Calibri"/>
        </w:rPr>
        <w:t>A)</w:t>
      </w:r>
      <w:r>
        <w:rPr>
          <w:rFonts w:ascii="宋体" w:hAnsi="宋体"/>
        </w:rPr>
        <w:t>与逻辑电平开关中的</w:t>
      </w:r>
      <w:r>
        <w:rPr>
          <w:rFonts w:cs="Calibri"/>
        </w:rPr>
        <w:t>K1</w:t>
      </w:r>
      <w:r>
        <w:rPr>
          <w:rFonts w:ascii="宋体" w:hAnsi="宋体"/>
        </w:rPr>
        <w:t>端口相连，</w:t>
      </w:r>
      <w:r>
        <w:rPr>
          <w:rFonts w:cs="Calibri"/>
        </w:rPr>
        <w:t>2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第一个与非门的输入端</w:t>
      </w:r>
      <w:r>
        <w:rPr>
          <w:rFonts w:cs="Calibri"/>
        </w:rPr>
        <w:t>B)</w:t>
      </w:r>
      <w:r>
        <w:rPr>
          <w:rFonts w:ascii="宋体" w:hAnsi="宋体"/>
        </w:rPr>
        <w:t>与逻辑电平开关中的</w:t>
      </w:r>
      <w:r>
        <w:rPr>
          <w:rFonts w:cs="Calibri"/>
        </w:rPr>
        <w:t>K2</w:t>
      </w:r>
      <w:r>
        <w:rPr>
          <w:rFonts w:ascii="宋体" w:hAnsi="宋体"/>
        </w:rPr>
        <w:t>端口相连，</w:t>
      </w:r>
      <w:r>
        <w:rPr>
          <w:rFonts w:cs="Calibri"/>
        </w:rPr>
        <w:t>3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第一个与非门的输出端</w:t>
      </w:r>
      <w:r>
        <w:rPr>
          <w:rFonts w:cs="Calibri"/>
        </w:rPr>
        <w:t>Y)</w:t>
      </w:r>
      <w:r>
        <w:rPr>
          <w:rFonts w:ascii="宋体" w:hAnsi="宋体"/>
        </w:rPr>
        <w:t>与</w:t>
      </w:r>
      <w:r>
        <w:rPr>
          <w:rFonts w:cs="Calibri"/>
        </w:rPr>
        <w:t>4</w:t>
      </w:r>
      <w:r>
        <w:rPr>
          <w:rFonts w:ascii="宋体" w:hAnsi="宋体"/>
        </w:rPr>
        <w:t>号端口（第二个与非门的输入端</w:t>
      </w:r>
      <w:r>
        <w:rPr>
          <w:rFonts w:cs="Calibri"/>
        </w:rPr>
        <w:t>A)</w:t>
      </w:r>
      <w:r>
        <w:rPr>
          <w:rFonts w:ascii="宋体" w:hAnsi="宋体"/>
        </w:rPr>
        <w:t>相连，</w:t>
      </w:r>
      <w:r>
        <w:rPr>
          <w:rFonts w:cs="Calibri"/>
        </w:rPr>
        <w:t>5</w:t>
      </w:r>
      <w:r>
        <w:rPr>
          <w:rFonts w:ascii="宋体" w:hAnsi="宋体"/>
        </w:rPr>
        <w:t>号端口（第二个与非门的输入端</w:t>
      </w:r>
      <w:r>
        <w:rPr>
          <w:rFonts w:cs="Calibri"/>
        </w:rPr>
        <w:t>B)</w:t>
      </w:r>
      <w:r>
        <w:rPr>
          <w:rFonts w:ascii="宋体" w:hAnsi="宋体"/>
        </w:rPr>
        <w:t>与一个高电平相连，</w:t>
      </w:r>
      <w:r>
        <w:rPr>
          <w:rFonts w:cs="Calibri"/>
        </w:rPr>
        <w:t>6</w:t>
      </w:r>
      <w:r>
        <w:rPr>
          <w:rFonts w:ascii="宋体" w:hAnsi="宋体"/>
        </w:rPr>
        <w:t>号端口（第二个与非门的输出端</w:t>
      </w:r>
      <w:r>
        <w:rPr>
          <w:rFonts w:cs="Calibri"/>
        </w:rPr>
        <w:t>Y)</w:t>
      </w:r>
      <w:r>
        <w:rPr>
          <w:rFonts w:ascii="宋体" w:hAnsi="宋体"/>
        </w:rPr>
        <w:t>与逻辑电平指示端的</w:t>
      </w:r>
      <w:r>
        <w:rPr>
          <w:rFonts w:cs="Calibri"/>
        </w:rPr>
        <w:t>L15</w:t>
      </w:r>
      <w:r>
        <w:rPr>
          <w:rFonts w:ascii="宋体" w:hAnsi="宋体"/>
        </w:rPr>
        <w:t>端口相连</w:t>
      </w:r>
    </w:p>
    <w:p>
      <w:pPr>
        <w:spacing w:line="276" w:lineRule="auto"/>
        <w:rPr>
          <w:u w:val="single"/>
        </w:rPr>
      </w:pPr>
      <w:r>
        <w:rPr>
          <w:u w:val="single"/>
        </w:rPr>
        <w:t>(3)</w:t>
      </w:r>
      <w:r>
        <w:rPr>
          <w:rFonts w:ascii="宋体" w:hAnsi="宋体"/>
          <w:u w:val="single"/>
        </w:rPr>
        <w:t>功能检测及数据记录</w:t>
      </w:r>
    </w:p>
    <w:p>
      <w:pPr>
        <w:spacing w:line="276" w:lineRule="auto"/>
        <w:rPr>
          <w:u w:val="single"/>
        </w:rPr>
      </w:pPr>
      <w:r>
        <w:rPr>
          <w:rFonts w:hint="eastAsia"/>
        </w:rPr>
        <w:t>①</w:t>
      </w:r>
      <w:r>
        <w:rPr>
          <w:rFonts w:ascii="宋体" w:hAnsi="宋体"/>
        </w:rPr>
        <w:t>让电源开关接通，调节逻辑电平开关处的</w:t>
      </w:r>
      <w:r>
        <w:rPr>
          <w:rFonts w:cs="Calibri"/>
        </w:rPr>
        <w:t>K1,K2</w:t>
      </w:r>
      <w:r>
        <w:rPr>
          <w:rFonts w:ascii="宋体" w:hAnsi="宋体"/>
        </w:rPr>
        <w:t>的高低电平，观察在</w:t>
      </w:r>
      <w:r>
        <w:rPr>
          <w:rFonts w:cs="Calibri"/>
        </w:rPr>
        <w:t>4</w:t>
      </w:r>
      <w:r>
        <w:rPr>
          <w:rFonts w:ascii="宋体" w:hAnsi="宋体"/>
        </w:rPr>
        <w:t>种状态下指示灯亮暗</w:t>
      </w:r>
    </w:p>
    <w:p>
      <w:pPr>
        <w:spacing w:line="276" w:lineRule="auto"/>
        <w:rPr>
          <w:rFonts w:ascii="宋体" w:hAnsi="宋体"/>
        </w:rPr>
      </w:pPr>
      <w:r>
        <w:rPr>
          <w:rFonts w:hint="eastAsia"/>
        </w:rPr>
        <w:t>②</w:t>
      </w:r>
      <w:r>
        <w:rPr>
          <w:rFonts w:ascii="宋体" w:hAnsi="宋体"/>
        </w:rPr>
        <w:t>将</w:t>
      </w:r>
      <w:r>
        <w:rPr>
          <w:rFonts w:hint="eastAsia" w:ascii="宋体" w:hAnsi="宋体"/>
        </w:rPr>
        <w:t>四</w:t>
      </w:r>
      <w:r>
        <w:rPr>
          <w:rFonts w:ascii="宋体" w:hAnsi="宋体"/>
        </w:rPr>
        <w:t>组状态下所得的结果用</w:t>
      </w:r>
      <w:r>
        <w:rPr>
          <w:rFonts w:cs="Calibri"/>
        </w:rPr>
        <w:t>1</w:t>
      </w:r>
      <w:r>
        <w:rPr>
          <w:rFonts w:ascii="宋体" w:hAnsi="宋体"/>
        </w:rPr>
        <w:t>或</w:t>
      </w:r>
      <w:r>
        <w:rPr>
          <w:rFonts w:cs="Calibri"/>
        </w:rPr>
        <w:t>0</w:t>
      </w:r>
      <w:r>
        <w:rPr>
          <w:rFonts w:ascii="宋体" w:hAnsi="宋体"/>
        </w:rPr>
        <w:t>的方式表示在表格中，得出描述该逻辑图功能的真值表，从而得出其逻辑功能</w:t>
      </w:r>
    </w:p>
    <w:p>
      <w:pPr>
        <w:spacing w:line="276" w:lineRule="auto"/>
        <w:rPr>
          <w:rFonts w:hint="eastAsia" w:ascii="宋体" w:hAnsi="宋体"/>
        </w:rPr>
      </w:pPr>
    </w:p>
    <w:p>
      <w:pPr>
        <w:pStyle w:val="8"/>
        <w:numPr>
          <w:ilvl w:val="0"/>
          <w:numId w:val="3"/>
        </w:numPr>
        <w:spacing w:line="276" w:lineRule="auto"/>
        <w:ind w:firstLineChars="0"/>
        <w:rPr>
          <w:b/>
          <w:bCs/>
        </w:rPr>
      </w:pPr>
      <w:r>
        <w:rPr>
          <w:rFonts w:hint="eastAsia" w:ascii="宋体" w:hAnsi="宋体"/>
          <w:b/>
          <w:bCs/>
        </w:rPr>
        <w:t>实验结果</w:t>
      </w:r>
    </w:p>
    <w:tbl>
      <w:tblPr>
        <w:tblStyle w:val="6"/>
        <w:tblW w:w="3021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005"/>
        <w:gridCol w:w="98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>
      <w:pPr>
        <w:spacing w:line="276" w:lineRule="auto"/>
      </w:pPr>
    </w:p>
    <w:p>
      <w:pPr>
        <w:pStyle w:val="4"/>
      </w:pPr>
      <w:r>
        <w:t>(</w:t>
      </w:r>
      <w:r>
        <w:rPr>
          <w:rFonts w:ascii="宋体" w:hAnsi="宋体"/>
        </w:rPr>
        <w:t>二</w:t>
      </w:r>
      <w:r>
        <w:rPr>
          <w:rFonts w:cs="Calibri"/>
        </w:rPr>
        <w:t>)</w:t>
      </w:r>
      <w:r>
        <w:rPr>
          <w:rFonts w:ascii="宋体" w:hAnsi="宋体"/>
        </w:rPr>
        <w:t>或门</w:t>
      </w:r>
    </w:p>
    <w:p>
      <w:pPr>
        <w:pStyle w:val="8"/>
        <w:numPr>
          <w:ilvl w:val="0"/>
          <w:numId w:val="4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实现原理</w:t>
      </w:r>
      <w:r>
        <w:rPr>
          <w:rFonts w:cs="Calibri"/>
          <w:b/>
          <w:bCs/>
        </w:rPr>
        <w:t>:</w:t>
      </w:r>
    </w:p>
    <w:p>
      <w:pPr>
        <w:pStyle w:val="8"/>
        <w:ind w:firstLine="0" w:firstLineChars="0"/>
        <w:rPr>
          <w:rFonts w:cs="Calibri"/>
        </w:rPr>
      </w:pPr>
      <w:r>
        <w:rPr>
          <w:rFonts w:cs="Calibri"/>
        </w:rPr>
        <w:t>(A'·B')'=A+B</w:t>
      </w:r>
    </w:p>
    <w:p>
      <w:pPr>
        <w:pStyle w:val="8"/>
        <w:ind w:firstLine="0" w:firstLineChars="0"/>
        <w:rPr>
          <w:rFonts w:hint="eastAsia"/>
        </w:rPr>
      </w:pPr>
    </w:p>
    <w:p>
      <w:pPr>
        <w:pStyle w:val="8"/>
        <w:numPr>
          <w:ilvl w:val="0"/>
          <w:numId w:val="4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实验器材</w:t>
      </w:r>
      <w:r>
        <w:rPr>
          <w:rFonts w:cs="Calibri"/>
          <w:b/>
          <w:bCs/>
        </w:rPr>
        <w:t>:</w:t>
      </w:r>
    </w:p>
    <w:p>
      <w:pPr>
        <w:pStyle w:val="8"/>
        <w:ind w:firstLine="0" w:firstLineChars="0"/>
        <w:rPr>
          <w:rFonts w:ascii="宋体" w:hAnsi="宋体"/>
        </w:rPr>
      </w:pPr>
      <w:r>
        <w:rPr>
          <w:rFonts w:cs="Calibri"/>
        </w:rPr>
        <w:t>74LS00</w:t>
      </w:r>
      <w:r>
        <w:rPr>
          <w:rFonts w:ascii="宋体" w:hAnsi="宋体"/>
        </w:rPr>
        <w:t>中的三个与非门</w:t>
      </w:r>
      <w:r>
        <w:rPr>
          <w:rFonts w:hint="eastAsia" w:ascii="宋体" w:hAnsi="宋体"/>
        </w:rPr>
        <w:t>以及其他器材</w:t>
      </w:r>
    </w:p>
    <w:p>
      <w:pPr>
        <w:pStyle w:val="8"/>
        <w:ind w:firstLine="0" w:firstLineChars="0"/>
        <w:rPr>
          <w:rFonts w:hint="eastAsia" w:ascii="宋体" w:hAnsi="宋体"/>
        </w:rPr>
      </w:pPr>
    </w:p>
    <w:p>
      <w:pPr>
        <w:pStyle w:val="8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逻辑图</w:t>
      </w:r>
    </w:p>
    <w:p>
      <w:pPr>
        <w:pStyle w:val="8"/>
        <w:ind w:firstLine="0" w:firstLineChars="0"/>
        <w:rPr>
          <w:rFonts w:hint="eastAsia"/>
          <w:b/>
          <w:bCs/>
        </w:rPr>
      </w:pPr>
    </w:p>
    <w:p>
      <w:pPr>
        <w:pStyle w:val="8"/>
        <w:ind w:firstLine="0" w:firstLineChars="0"/>
        <w:rPr>
          <w:b/>
          <w:bCs/>
        </w:rPr>
      </w:pPr>
      <w:r>
        <w:drawing>
          <wp:inline distT="0" distB="0" distL="0" distR="0">
            <wp:extent cx="2019300" cy="1265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7817" cy="12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  <w:rPr>
          <w:rFonts w:hint="eastAsia"/>
          <w:b/>
          <w:bCs/>
        </w:rPr>
      </w:pPr>
    </w:p>
    <w:p>
      <w:pPr>
        <w:pStyle w:val="8"/>
        <w:numPr>
          <w:ilvl w:val="0"/>
          <w:numId w:val="4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实验步骤</w:t>
      </w:r>
    </w:p>
    <w:p>
      <w:pPr>
        <w:rPr>
          <w:u w:val="single"/>
        </w:rPr>
      </w:pPr>
      <w:r>
        <w:rPr>
          <w:u w:val="single"/>
        </w:rPr>
        <w:t>(1)</w:t>
      </w:r>
      <w:r>
        <w:rPr>
          <w:rFonts w:ascii="宋体" w:hAnsi="宋体"/>
          <w:u w:val="single"/>
        </w:rPr>
        <w:t>电源端连接</w:t>
      </w:r>
    </w:p>
    <w:p>
      <w:pPr>
        <w:rPr>
          <w:rFonts w:hint="eastAsia"/>
        </w:rPr>
      </w:pPr>
      <w:r>
        <w:rPr>
          <w:rFonts w:ascii="宋体" w:hAnsi="宋体"/>
        </w:rPr>
        <w:t>将</w:t>
      </w:r>
      <w:r>
        <w:t>74LS00</w:t>
      </w:r>
      <w:r>
        <w:rPr>
          <w:rFonts w:ascii="宋体" w:hAnsi="宋体"/>
        </w:rPr>
        <w:t>中的</w:t>
      </w:r>
      <w:r>
        <w:rPr>
          <w:rFonts w:cs="Calibri"/>
        </w:rPr>
        <w:t>14</w:t>
      </w:r>
      <w:r>
        <w:rPr>
          <w:rFonts w:ascii="宋体" w:hAnsi="宋体"/>
        </w:rPr>
        <w:t>号端口与</w:t>
      </w:r>
      <w:r>
        <w:rPr>
          <w:rFonts w:cs="Calibri"/>
        </w:rPr>
        <w:t>+5V</w:t>
      </w:r>
      <w:r>
        <w:rPr>
          <w:rFonts w:ascii="宋体" w:hAnsi="宋体"/>
        </w:rPr>
        <w:t>电源端口相连，</w:t>
      </w:r>
      <w:r>
        <w:rPr>
          <w:rFonts w:cs="Calibri"/>
        </w:rPr>
        <w:t>7</w:t>
      </w:r>
      <w:r>
        <w:rPr>
          <w:rFonts w:ascii="宋体" w:hAnsi="宋体"/>
        </w:rPr>
        <w:t>号接口与</w:t>
      </w:r>
      <w:r>
        <w:rPr>
          <w:rFonts w:cs="Calibri"/>
        </w:rPr>
        <w:t>GND</w:t>
      </w:r>
      <w:r>
        <w:rPr>
          <w:rFonts w:ascii="宋体" w:hAnsi="宋体"/>
        </w:rPr>
        <w:t>端口相连</w:t>
      </w:r>
    </w:p>
    <w:p>
      <w:pPr>
        <w:spacing w:line="276" w:lineRule="auto"/>
        <w:rPr>
          <w:u w:val="single"/>
        </w:rPr>
      </w:pPr>
      <w:r>
        <w:rPr>
          <w:u w:val="single"/>
        </w:rPr>
        <w:t>(2)</w:t>
      </w:r>
      <w:r>
        <w:rPr>
          <w:rFonts w:ascii="宋体" w:hAnsi="宋体"/>
          <w:u w:val="single"/>
        </w:rPr>
        <w:t>输入输出端连接</w:t>
      </w:r>
    </w:p>
    <w:p>
      <w:pPr>
        <w:spacing w:line="276" w:lineRule="auto"/>
      </w:pPr>
      <w:r>
        <w:rPr>
          <w:rFonts w:hint="eastAsia"/>
        </w:rPr>
        <w:t>①</w:t>
      </w:r>
      <w:r>
        <w:rPr>
          <w:rFonts w:ascii="宋体" w:hAnsi="宋体"/>
        </w:rPr>
        <w:t>第一个与非门</w:t>
      </w:r>
    </w:p>
    <w:p>
      <w:pPr>
        <w:spacing w:line="276" w:lineRule="auto"/>
        <w:rPr>
          <w:rFonts w:hint="eastAsia"/>
        </w:rPr>
      </w:pPr>
      <w:r>
        <w:rPr>
          <w:rFonts w:ascii="宋体" w:hAnsi="宋体"/>
        </w:rPr>
        <w:t>将</w:t>
      </w:r>
      <w:r>
        <w:t>1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第一个与非门的输入端</w:t>
      </w:r>
      <w:r>
        <w:rPr>
          <w:rFonts w:cs="Calibri"/>
        </w:rPr>
        <w:t>A)</w:t>
      </w:r>
      <w:r>
        <w:rPr>
          <w:rFonts w:ascii="宋体" w:hAnsi="宋体"/>
        </w:rPr>
        <w:t>与逻辑电平开关中的</w:t>
      </w:r>
      <w:r>
        <w:rPr>
          <w:rFonts w:cs="Calibri"/>
        </w:rPr>
        <w:t>K1</w:t>
      </w:r>
      <w:r>
        <w:rPr>
          <w:rFonts w:ascii="宋体" w:hAnsi="宋体"/>
        </w:rPr>
        <w:t>端口相连，</w:t>
      </w:r>
      <w:r>
        <w:rPr>
          <w:rFonts w:cs="Calibri"/>
        </w:rPr>
        <w:t>2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第一个与非门的输入端</w:t>
      </w:r>
      <w:r>
        <w:rPr>
          <w:rFonts w:cs="Calibri"/>
        </w:rPr>
        <w:t>B)</w:t>
      </w:r>
      <w:r>
        <w:rPr>
          <w:rFonts w:ascii="宋体" w:hAnsi="宋体"/>
        </w:rPr>
        <w:t>与一个高电平端口连接，</w:t>
      </w:r>
      <w:r>
        <w:rPr>
          <w:rFonts w:cs="Calibri"/>
        </w:rPr>
        <w:t>3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第一个与非门的输出端</w:t>
      </w:r>
      <w:r>
        <w:rPr>
          <w:rFonts w:cs="Calibri"/>
        </w:rPr>
        <w:t>Y)</w:t>
      </w:r>
      <w:r>
        <w:rPr>
          <w:rFonts w:ascii="宋体" w:hAnsi="宋体"/>
        </w:rPr>
        <w:t>与</w:t>
      </w:r>
      <w:r>
        <w:rPr>
          <w:rFonts w:cs="Calibri"/>
        </w:rPr>
        <w:t>9</w:t>
      </w:r>
      <w:r>
        <w:rPr>
          <w:rFonts w:ascii="宋体" w:hAnsi="宋体"/>
        </w:rPr>
        <w:t>号端口（第三个与非门的输入端口</w:t>
      </w:r>
      <w:r>
        <w:rPr>
          <w:rFonts w:cs="Calibri"/>
        </w:rPr>
        <w:t>A</w:t>
      </w:r>
      <w:r>
        <w:rPr>
          <w:rFonts w:ascii="宋体" w:hAnsi="宋体"/>
        </w:rPr>
        <w:t>）</w:t>
      </w:r>
    </w:p>
    <w:p>
      <w:pPr>
        <w:spacing w:line="276" w:lineRule="auto"/>
      </w:pPr>
      <w:r>
        <w:rPr>
          <w:rFonts w:hint="eastAsia"/>
        </w:rPr>
        <w:t>②</w:t>
      </w:r>
      <w:r>
        <w:rPr>
          <w:rFonts w:ascii="宋体" w:hAnsi="宋体"/>
        </w:rPr>
        <w:t>第二个与非门</w:t>
      </w:r>
    </w:p>
    <w:p>
      <w:pPr>
        <w:spacing w:line="276" w:lineRule="auto"/>
        <w:rPr>
          <w:rFonts w:hint="eastAsia"/>
        </w:rPr>
      </w:pPr>
      <w:r>
        <w:rPr>
          <w:rFonts w:ascii="宋体" w:hAnsi="宋体"/>
        </w:rPr>
        <w:t>将</w:t>
      </w:r>
      <w:r>
        <w:t>4</w:t>
      </w:r>
      <w:r>
        <w:rPr>
          <w:rFonts w:ascii="宋体" w:hAnsi="宋体"/>
        </w:rPr>
        <w:t>号端口（第二个与非门的输入端</w:t>
      </w:r>
      <w:r>
        <w:rPr>
          <w:rFonts w:cs="Calibri"/>
        </w:rPr>
        <w:t>A)</w:t>
      </w:r>
      <w:r>
        <w:rPr>
          <w:rFonts w:ascii="宋体" w:hAnsi="宋体"/>
        </w:rPr>
        <w:t>与一个高电平相连，</w:t>
      </w:r>
      <w:r>
        <w:rPr>
          <w:rFonts w:cs="Calibri"/>
        </w:rPr>
        <w:t>5</w:t>
      </w:r>
      <w:r>
        <w:rPr>
          <w:rFonts w:ascii="宋体" w:hAnsi="宋体"/>
        </w:rPr>
        <w:t>号端口（第二个与非门的输入端</w:t>
      </w:r>
      <w:r>
        <w:rPr>
          <w:rFonts w:cs="Calibri"/>
        </w:rPr>
        <w:t>B)</w:t>
      </w:r>
      <w:r>
        <w:rPr>
          <w:rFonts w:ascii="宋体" w:hAnsi="宋体"/>
        </w:rPr>
        <w:t>与逻辑电平开关中的</w:t>
      </w:r>
      <w:r>
        <w:rPr>
          <w:rFonts w:cs="Calibri"/>
        </w:rPr>
        <w:t>K2</w:t>
      </w:r>
      <w:r>
        <w:rPr>
          <w:rFonts w:ascii="宋体" w:hAnsi="宋体"/>
        </w:rPr>
        <w:t>端口相连，</w:t>
      </w:r>
      <w:r>
        <w:rPr>
          <w:rFonts w:cs="Calibri"/>
        </w:rPr>
        <w:t>6</w:t>
      </w:r>
      <w:r>
        <w:rPr>
          <w:rFonts w:ascii="宋体" w:hAnsi="宋体"/>
        </w:rPr>
        <w:t>号端口（第二个与非门的输出端</w:t>
      </w:r>
      <w:r>
        <w:rPr>
          <w:rFonts w:cs="Calibri"/>
        </w:rPr>
        <w:t>Y)</w:t>
      </w:r>
      <w:r>
        <w:rPr>
          <w:rFonts w:ascii="宋体" w:hAnsi="宋体"/>
        </w:rPr>
        <w:t>与</w:t>
      </w:r>
      <w:r>
        <w:rPr>
          <w:rFonts w:cs="Calibri"/>
        </w:rPr>
        <w:t>10</w:t>
      </w:r>
      <w:r>
        <w:rPr>
          <w:rFonts w:ascii="宋体" w:hAnsi="宋体"/>
        </w:rPr>
        <w:t>号端口（第三个与非门的输出端</w:t>
      </w:r>
      <w:r>
        <w:rPr>
          <w:rFonts w:cs="Calibri"/>
        </w:rPr>
        <w:t>B</w:t>
      </w:r>
      <w:r>
        <w:rPr>
          <w:rFonts w:ascii="宋体" w:hAnsi="宋体"/>
        </w:rPr>
        <w:t>）相连</w:t>
      </w:r>
    </w:p>
    <w:p>
      <w:pPr>
        <w:spacing w:line="276" w:lineRule="auto"/>
      </w:pPr>
      <w:r>
        <w:rPr>
          <w:rFonts w:hint="eastAsia"/>
        </w:rPr>
        <w:t>③</w:t>
      </w:r>
      <w:r>
        <w:rPr>
          <w:rFonts w:ascii="宋体" w:hAnsi="宋体"/>
        </w:rPr>
        <w:t>第三个与非门</w:t>
      </w:r>
    </w:p>
    <w:p>
      <w:pPr>
        <w:spacing w:line="276" w:lineRule="auto"/>
        <w:rPr>
          <w:rFonts w:hint="eastAsia"/>
        </w:rPr>
      </w:pPr>
      <w:r>
        <w:rPr>
          <w:rFonts w:ascii="宋体" w:hAnsi="宋体"/>
        </w:rPr>
        <w:t>将</w:t>
      </w:r>
      <w:r>
        <w:t>8</w:t>
      </w:r>
      <w:r>
        <w:rPr>
          <w:rFonts w:ascii="宋体" w:hAnsi="宋体"/>
        </w:rPr>
        <w:t>号端口（第三个与非门输出门</w:t>
      </w:r>
      <w:r>
        <w:rPr>
          <w:rFonts w:cs="Calibri"/>
        </w:rPr>
        <w:t>)</w:t>
      </w:r>
      <w:r>
        <w:rPr>
          <w:rFonts w:ascii="宋体" w:hAnsi="宋体"/>
        </w:rPr>
        <w:t>与逻辑电平指示端的</w:t>
      </w:r>
      <w:r>
        <w:rPr>
          <w:rFonts w:cs="Calibri"/>
        </w:rPr>
        <w:t>L15</w:t>
      </w:r>
      <w:r>
        <w:rPr>
          <w:rFonts w:ascii="宋体" w:hAnsi="宋体"/>
        </w:rPr>
        <w:t>端口相连</w:t>
      </w:r>
    </w:p>
    <w:p>
      <w:pPr>
        <w:spacing w:line="276" w:lineRule="auto"/>
        <w:rPr>
          <w:u w:val="single"/>
        </w:rPr>
      </w:pPr>
      <w:r>
        <w:rPr>
          <w:u w:val="single"/>
        </w:rPr>
        <w:t>(3)</w:t>
      </w:r>
      <w:r>
        <w:rPr>
          <w:rFonts w:ascii="宋体" w:hAnsi="宋体"/>
          <w:u w:val="single"/>
        </w:rPr>
        <w:t>功能检测及数据记录</w:t>
      </w:r>
    </w:p>
    <w:p>
      <w:pPr>
        <w:spacing w:line="276" w:lineRule="auto"/>
        <w:rPr>
          <w:u w:val="single"/>
        </w:rPr>
      </w:pPr>
      <w:r>
        <w:rPr>
          <w:rFonts w:hint="eastAsia"/>
        </w:rPr>
        <w:t>①</w:t>
      </w:r>
      <w:r>
        <w:rPr>
          <w:rFonts w:ascii="宋体" w:hAnsi="宋体"/>
        </w:rPr>
        <w:t>让电源开关接通，调节逻辑电平开关处的</w:t>
      </w:r>
      <w:r>
        <w:rPr>
          <w:rFonts w:cs="Calibri"/>
        </w:rPr>
        <w:t>K1,K2</w:t>
      </w:r>
      <w:r>
        <w:rPr>
          <w:rFonts w:ascii="宋体" w:hAnsi="宋体"/>
        </w:rPr>
        <w:t>的高低电平，观察在</w:t>
      </w:r>
      <w:r>
        <w:rPr>
          <w:rFonts w:cs="Calibri"/>
        </w:rPr>
        <w:t>4</w:t>
      </w:r>
      <w:r>
        <w:rPr>
          <w:rFonts w:ascii="宋体" w:hAnsi="宋体"/>
        </w:rPr>
        <w:t>种状态下指示灯亮暗</w:t>
      </w:r>
    </w:p>
    <w:p>
      <w:pPr>
        <w:spacing w:line="276" w:lineRule="auto"/>
        <w:rPr>
          <w:rFonts w:ascii="宋体" w:hAnsi="宋体"/>
        </w:rPr>
      </w:pPr>
      <w:r>
        <w:rPr>
          <w:rFonts w:hint="eastAsia"/>
        </w:rPr>
        <w:t>②</w:t>
      </w:r>
      <w:r>
        <w:rPr>
          <w:rFonts w:ascii="宋体" w:hAnsi="宋体"/>
        </w:rPr>
        <w:t>将</w:t>
      </w:r>
      <w:r>
        <w:rPr>
          <w:rFonts w:hint="eastAsia" w:ascii="宋体" w:hAnsi="宋体"/>
        </w:rPr>
        <w:t>四</w:t>
      </w:r>
      <w:r>
        <w:rPr>
          <w:rFonts w:ascii="宋体" w:hAnsi="宋体"/>
        </w:rPr>
        <w:t>组状态下所得的结果用</w:t>
      </w:r>
      <w:r>
        <w:rPr>
          <w:rFonts w:cs="Calibri"/>
        </w:rPr>
        <w:t>1</w:t>
      </w:r>
      <w:r>
        <w:rPr>
          <w:rFonts w:ascii="宋体" w:hAnsi="宋体"/>
        </w:rPr>
        <w:t>或</w:t>
      </w:r>
      <w:r>
        <w:rPr>
          <w:rFonts w:cs="Calibri"/>
        </w:rPr>
        <w:t>0</w:t>
      </w:r>
      <w:r>
        <w:rPr>
          <w:rFonts w:ascii="宋体" w:hAnsi="宋体"/>
        </w:rPr>
        <w:t>的方式表示在表格中，得出描述该逻辑图功能的真值表，从而得出其逻辑功能</w:t>
      </w:r>
    </w:p>
    <w:p>
      <w:pPr>
        <w:spacing w:line="276" w:lineRule="auto"/>
        <w:rPr>
          <w:rFonts w:hint="eastAsia" w:ascii="宋体" w:hAnsi="宋体"/>
        </w:rPr>
      </w:pPr>
    </w:p>
    <w:p>
      <w:pPr>
        <w:spacing w:line="276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5</w:t>
      </w:r>
      <w:r>
        <w:rPr>
          <w:rFonts w:hint="eastAsia" w:ascii="宋体" w:hAnsi="宋体"/>
          <w:b/>
          <w:bCs/>
        </w:rPr>
        <w:t>、实验结果</w:t>
      </w:r>
    </w:p>
    <w:tbl>
      <w:tblPr>
        <w:tblStyle w:val="6"/>
        <w:tblW w:w="3021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005"/>
        <w:gridCol w:w="98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>
      <w:pPr>
        <w:spacing w:line="276" w:lineRule="auto"/>
        <w:rPr>
          <w:rFonts w:hint="eastAsia"/>
        </w:rPr>
      </w:pPr>
    </w:p>
    <w:p>
      <w:pPr>
        <w:spacing w:line="276" w:lineRule="auto"/>
      </w:pPr>
      <w:r>
        <w:t xml:space="preserve"> </w:t>
      </w:r>
    </w:p>
    <w:p>
      <w:pPr>
        <w:pStyle w:val="4"/>
      </w:pPr>
      <w:r>
        <w:t>(三</w:t>
      </w:r>
      <w:r>
        <w:rPr>
          <w:rFonts w:cs="Calibri"/>
        </w:rPr>
        <w:t>)</w:t>
      </w:r>
      <w:r>
        <w:t>异或门</w:t>
      </w:r>
    </w:p>
    <w:p>
      <w:pPr>
        <w:pStyle w:val="8"/>
        <w:numPr>
          <w:ilvl w:val="0"/>
          <w:numId w:val="5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实现原理</w:t>
      </w:r>
      <w:r>
        <w:rPr>
          <w:rFonts w:cs="Calibri"/>
          <w:b/>
          <w:bCs/>
        </w:rPr>
        <w:t>:</w:t>
      </w:r>
    </w:p>
    <w:p>
      <w:pPr>
        <w:pStyle w:val="8"/>
        <w:ind w:firstLine="0" w:firstLineChars="0"/>
        <w:rPr>
          <w:rFonts w:cs="Calibri"/>
        </w:rPr>
      </w:pPr>
      <w:r>
        <w:rPr>
          <w:rFonts w:cs="Calibri"/>
        </w:rPr>
        <w:t>[ ( (AB)’A )’</w:t>
      </w:r>
      <w:r>
        <w:rPr>
          <w:rFonts w:hint="eastAsia" w:cs="Calibri"/>
        </w:rPr>
        <w:t>·</w:t>
      </w:r>
      <w:r>
        <w:rPr>
          <w:rFonts w:cs="Calibri"/>
        </w:rPr>
        <w:t>( (AB)’B )’]’= AB’+A’B</w:t>
      </w:r>
    </w:p>
    <w:p>
      <w:pPr>
        <w:pStyle w:val="8"/>
        <w:ind w:firstLine="0" w:firstLineChars="0"/>
      </w:pPr>
    </w:p>
    <w:p>
      <w:pPr>
        <w:pStyle w:val="8"/>
        <w:numPr>
          <w:ilvl w:val="0"/>
          <w:numId w:val="5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逻辑图</w:t>
      </w:r>
    </w:p>
    <w:p>
      <w:pPr>
        <w:pStyle w:val="8"/>
        <w:ind w:firstLine="0" w:firstLineChars="0"/>
        <w:rPr>
          <w:rFonts w:hint="eastAsia"/>
          <w:b/>
          <w:bCs/>
        </w:rPr>
      </w:pPr>
    </w:p>
    <w:p>
      <w:pPr>
        <w:rPr>
          <w:b/>
          <w:bCs/>
        </w:rPr>
      </w:pPr>
      <w:r>
        <w:drawing>
          <wp:inline distT="0" distB="0" distL="0" distR="0">
            <wp:extent cx="2918460" cy="124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393" cy="12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pPr>
        <w:pStyle w:val="8"/>
        <w:numPr>
          <w:ilvl w:val="0"/>
          <w:numId w:val="5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实验器材</w:t>
      </w:r>
      <w:r>
        <w:rPr>
          <w:rFonts w:cs="Calibri"/>
          <w:b/>
          <w:bCs/>
        </w:rPr>
        <w:t>:</w:t>
      </w:r>
    </w:p>
    <w:p>
      <w:pPr>
        <w:pStyle w:val="8"/>
        <w:ind w:firstLine="0" w:firstLineChars="0"/>
        <w:rPr>
          <w:rFonts w:ascii="宋体" w:hAnsi="宋体"/>
        </w:rPr>
      </w:pPr>
      <w:r>
        <w:rPr>
          <w:rFonts w:cs="Calibri"/>
        </w:rPr>
        <w:t>74LS00</w:t>
      </w:r>
      <w:r>
        <w:rPr>
          <w:rFonts w:ascii="宋体" w:hAnsi="宋体"/>
        </w:rPr>
        <w:t>中的四个与非门</w:t>
      </w:r>
      <w:r>
        <w:rPr>
          <w:rFonts w:hint="eastAsia" w:ascii="宋体" w:hAnsi="宋体"/>
        </w:rPr>
        <w:t>以及其他器材</w:t>
      </w:r>
    </w:p>
    <w:p>
      <w:pPr>
        <w:pStyle w:val="8"/>
        <w:ind w:firstLine="0" w:firstLineChars="0"/>
        <w:rPr>
          <w:rFonts w:hint="eastAsia"/>
        </w:rPr>
      </w:pPr>
    </w:p>
    <w:p>
      <w:pPr>
        <w:pStyle w:val="8"/>
        <w:numPr>
          <w:ilvl w:val="0"/>
          <w:numId w:val="5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实验步骤</w:t>
      </w:r>
    </w:p>
    <w:p>
      <w:pPr>
        <w:rPr>
          <w:u w:val="single"/>
        </w:rPr>
      </w:pPr>
      <w:r>
        <w:rPr>
          <w:u w:val="single"/>
        </w:rPr>
        <w:t>(1)</w:t>
      </w:r>
      <w:r>
        <w:rPr>
          <w:rFonts w:ascii="宋体" w:hAnsi="宋体"/>
          <w:u w:val="single"/>
        </w:rPr>
        <w:t>电源端连接</w:t>
      </w:r>
    </w:p>
    <w:p>
      <w:pPr>
        <w:rPr>
          <w:rFonts w:hint="eastAsia"/>
        </w:rPr>
      </w:pPr>
      <w:r>
        <w:rPr>
          <w:rFonts w:ascii="宋体" w:hAnsi="宋体"/>
        </w:rPr>
        <w:t>将</w:t>
      </w:r>
      <w:r>
        <w:t>74LS00</w:t>
      </w:r>
      <w:r>
        <w:rPr>
          <w:rFonts w:ascii="宋体" w:hAnsi="宋体"/>
        </w:rPr>
        <w:t>中的</w:t>
      </w:r>
      <w:r>
        <w:rPr>
          <w:rFonts w:cs="Calibri"/>
        </w:rPr>
        <w:t>14</w:t>
      </w:r>
      <w:r>
        <w:rPr>
          <w:rFonts w:ascii="宋体" w:hAnsi="宋体"/>
        </w:rPr>
        <w:t>号端口与</w:t>
      </w:r>
      <w:r>
        <w:rPr>
          <w:rFonts w:cs="Calibri"/>
        </w:rPr>
        <w:t>+5V</w:t>
      </w:r>
      <w:r>
        <w:rPr>
          <w:rFonts w:ascii="宋体" w:hAnsi="宋体"/>
        </w:rPr>
        <w:t>电源端口相连，</w:t>
      </w:r>
      <w:r>
        <w:rPr>
          <w:rFonts w:cs="Calibri"/>
        </w:rPr>
        <w:t>7</w:t>
      </w:r>
      <w:r>
        <w:rPr>
          <w:rFonts w:ascii="宋体" w:hAnsi="宋体"/>
        </w:rPr>
        <w:t>号接口与</w:t>
      </w:r>
      <w:r>
        <w:rPr>
          <w:rFonts w:cs="Calibri"/>
        </w:rPr>
        <w:t>GND</w:t>
      </w:r>
      <w:r>
        <w:rPr>
          <w:rFonts w:ascii="宋体" w:hAnsi="宋体"/>
        </w:rPr>
        <w:t>端口相连</w:t>
      </w:r>
    </w:p>
    <w:p>
      <w:pPr>
        <w:spacing w:line="276" w:lineRule="auto"/>
        <w:rPr>
          <w:u w:val="single"/>
        </w:rPr>
      </w:pPr>
      <w:r>
        <w:rPr>
          <w:u w:val="single"/>
        </w:rPr>
        <w:t>(2)</w:t>
      </w:r>
      <w:r>
        <w:rPr>
          <w:rFonts w:ascii="宋体" w:hAnsi="宋体"/>
          <w:u w:val="single"/>
        </w:rPr>
        <w:t>输入输出端连接</w:t>
      </w:r>
    </w:p>
    <w:p>
      <w:pPr>
        <w:spacing w:line="276" w:lineRule="auto"/>
      </w:pPr>
      <w:r>
        <w:rPr>
          <w:rFonts w:hint="eastAsia"/>
        </w:rPr>
        <w:t>①</w:t>
      </w:r>
      <w:r>
        <w:rPr>
          <w:rFonts w:ascii="宋体" w:hAnsi="宋体"/>
        </w:rPr>
        <w:t>第一个与非门</w:t>
      </w:r>
    </w:p>
    <w:p>
      <w:pPr>
        <w:spacing w:line="276" w:lineRule="auto"/>
        <w:rPr>
          <w:rFonts w:hint="eastAsia"/>
        </w:rPr>
      </w:pPr>
      <w:r>
        <w:rPr>
          <w:rFonts w:ascii="宋体" w:hAnsi="宋体"/>
        </w:rPr>
        <w:t>将</w:t>
      </w:r>
      <w:r>
        <w:t>1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第一个与非门的输入端</w:t>
      </w:r>
      <w:r>
        <w:rPr>
          <w:rFonts w:cs="Calibri"/>
        </w:rPr>
        <w:t>A)</w:t>
      </w:r>
      <w:r>
        <w:rPr>
          <w:rFonts w:ascii="宋体" w:hAnsi="宋体"/>
        </w:rPr>
        <w:t>与逻辑电平开关中的</w:t>
      </w:r>
      <w:r>
        <w:rPr>
          <w:rFonts w:cs="Calibri"/>
        </w:rPr>
        <w:t>K1</w:t>
      </w:r>
      <w:r>
        <w:rPr>
          <w:rFonts w:ascii="宋体" w:hAnsi="宋体"/>
        </w:rPr>
        <w:t>端口相连，</w:t>
      </w:r>
      <w:r>
        <w:rPr>
          <w:rFonts w:cs="Calibri"/>
        </w:rPr>
        <w:t>2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第一个与非门的输入端</w:t>
      </w:r>
      <w:r>
        <w:rPr>
          <w:rFonts w:cs="Calibri"/>
        </w:rPr>
        <w:t>B)</w:t>
      </w:r>
      <w:r>
        <w:rPr>
          <w:rFonts w:ascii="宋体" w:hAnsi="宋体"/>
        </w:rPr>
        <w:t>与逻辑电平开关中的</w:t>
      </w:r>
      <w:r>
        <w:rPr>
          <w:rFonts w:cs="Calibri"/>
        </w:rPr>
        <w:t>K2</w:t>
      </w:r>
      <w:r>
        <w:rPr>
          <w:rFonts w:ascii="宋体" w:hAnsi="宋体"/>
        </w:rPr>
        <w:t>端相连，</w:t>
      </w:r>
      <w:r>
        <w:rPr>
          <w:rFonts w:cs="Calibri"/>
        </w:rPr>
        <w:t>3</w:t>
      </w:r>
      <w:r>
        <w:rPr>
          <w:rFonts w:ascii="宋体" w:hAnsi="宋体"/>
        </w:rPr>
        <w:t>号端口</w:t>
      </w:r>
      <w:r>
        <w:rPr>
          <w:rFonts w:cs="Calibri"/>
        </w:rPr>
        <w:t>(</w:t>
      </w:r>
      <w:r>
        <w:rPr>
          <w:rFonts w:ascii="宋体" w:hAnsi="宋体"/>
        </w:rPr>
        <w:t>第一个与非门的输出端</w:t>
      </w:r>
      <w:r>
        <w:rPr>
          <w:rFonts w:cs="Calibri"/>
        </w:rPr>
        <w:t>Y)</w:t>
      </w:r>
      <w:r>
        <w:rPr>
          <w:rFonts w:ascii="宋体" w:hAnsi="宋体"/>
        </w:rPr>
        <w:t>分别与</w:t>
      </w:r>
      <w:r>
        <w:rPr>
          <w:rFonts w:cs="Calibri"/>
        </w:rPr>
        <w:t>4</w:t>
      </w:r>
      <w:r>
        <w:rPr>
          <w:rFonts w:ascii="宋体" w:hAnsi="宋体"/>
        </w:rPr>
        <w:t>号端口（第二个与非门的输入端</w:t>
      </w:r>
      <w:r>
        <w:rPr>
          <w:rFonts w:cs="Calibri"/>
        </w:rPr>
        <w:t>A</w:t>
      </w:r>
      <w:r>
        <w:rPr>
          <w:rFonts w:ascii="宋体" w:hAnsi="宋体"/>
        </w:rPr>
        <w:t>）、</w:t>
      </w:r>
      <w:r>
        <w:rPr>
          <w:rFonts w:cs="Calibri"/>
        </w:rPr>
        <w:t>9</w:t>
      </w:r>
      <w:r>
        <w:rPr>
          <w:rFonts w:ascii="宋体" w:hAnsi="宋体"/>
        </w:rPr>
        <w:t>号端口（第三个与非门的输入端</w:t>
      </w:r>
      <w:r>
        <w:rPr>
          <w:rFonts w:cs="Calibri"/>
        </w:rPr>
        <w:t>A</w:t>
      </w:r>
      <w:r>
        <w:rPr>
          <w:rFonts w:ascii="宋体" w:hAnsi="宋体"/>
        </w:rPr>
        <w:t>）相连</w:t>
      </w:r>
    </w:p>
    <w:p>
      <w:pPr>
        <w:spacing w:line="276" w:lineRule="auto"/>
      </w:pPr>
      <w:r>
        <w:rPr>
          <w:rFonts w:hint="eastAsia"/>
        </w:rPr>
        <w:t>②</w:t>
      </w:r>
      <w:r>
        <w:rPr>
          <w:rFonts w:ascii="宋体" w:hAnsi="宋体"/>
        </w:rPr>
        <w:t>第二个与非门</w:t>
      </w:r>
    </w:p>
    <w:p>
      <w:pPr>
        <w:spacing w:line="276" w:lineRule="auto"/>
        <w:rPr>
          <w:rFonts w:hint="eastAsia"/>
        </w:rPr>
      </w:pPr>
      <w:r>
        <w:rPr>
          <w:rFonts w:ascii="宋体" w:hAnsi="宋体"/>
        </w:rPr>
        <w:t>将</w:t>
      </w:r>
      <w:r>
        <w:t>5</w:t>
      </w:r>
      <w:r>
        <w:rPr>
          <w:rFonts w:ascii="宋体" w:hAnsi="宋体"/>
        </w:rPr>
        <w:t>号端口（第二个与非门的输入端</w:t>
      </w:r>
      <w:r>
        <w:rPr>
          <w:rFonts w:cs="Calibri"/>
        </w:rPr>
        <w:t>B)</w:t>
      </w:r>
      <w:r>
        <w:rPr>
          <w:rFonts w:ascii="宋体" w:hAnsi="宋体"/>
        </w:rPr>
        <w:t>与逻辑电平开关中的</w:t>
      </w:r>
      <w:r>
        <w:rPr>
          <w:rFonts w:cs="Calibri"/>
        </w:rPr>
        <w:t>K1</w:t>
      </w:r>
      <w:r>
        <w:rPr>
          <w:rFonts w:ascii="宋体" w:hAnsi="宋体"/>
        </w:rPr>
        <w:t>端口相连，</w:t>
      </w:r>
      <w:r>
        <w:rPr>
          <w:rFonts w:cs="Calibri"/>
        </w:rPr>
        <w:t>6</w:t>
      </w:r>
      <w:r>
        <w:rPr>
          <w:rFonts w:ascii="宋体" w:hAnsi="宋体"/>
        </w:rPr>
        <w:t>号端口（第二个与非门的输出端</w:t>
      </w:r>
      <w:r>
        <w:rPr>
          <w:rFonts w:cs="Calibri"/>
        </w:rPr>
        <w:t>Y)</w:t>
      </w:r>
      <w:r>
        <w:rPr>
          <w:rFonts w:ascii="宋体" w:hAnsi="宋体"/>
        </w:rPr>
        <w:t>与</w:t>
      </w:r>
      <w:r>
        <w:rPr>
          <w:rFonts w:cs="Calibri"/>
        </w:rPr>
        <w:t>12</w:t>
      </w:r>
      <w:r>
        <w:rPr>
          <w:rFonts w:ascii="宋体" w:hAnsi="宋体"/>
        </w:rPr>
        <w:t>号端口（第四个与非门的输入端</w:t>
      </w:r>
      <w:r>
        <w:rPr>
          <w:rFonts w:cs="Calibri"/>
        </w:rPr>
        <w:t>A</w:t>
      </w:r>
      <w:r>
        <w:rPr>
          <w:rFonts w:ascii="宋体" w:hAnsi="宋体"/>
        </w:rPr>
        <w:t>）相连</w:t>
      </w:r>
    </w:p>
    <w:p>
      <w:pPr>
        <w:spacing w:line="276" w:lineRule="auto"/>
      </w:pPr>
      <w:r>
        <w:rPr>
          <w:rFonts w:hint="eastAsia"/>
        </w:rPr>
        <w:t>③</w:t>
      </w:r>
      <w:r>
        <w:rPr>
          <w:rFonts w:ascii="宋体" w:hAnsi="宋体"/>
        </w:rPr>
        <w:t>第三个与非门</w:t>
      </w:r>
    </w:p>
    <w:p>
      <w:pPr>
        <w:spacing w:line="276" w:lineRule="auto"/>
        <w:rPr>
          <w:rFonts w:hint="eastAsia"/>
        </w:rPr>
      </w:pPr>
      <w:r>
        <w:rPr>
          <w:rFonts w:ascii="宋体" w:hAnsi="宋体"/>
        </w:rPr>
        <w:t>将</w:t>
      </w:r>
      <w:r>
        <w:t>10</w:t>
      </w:r>
      <w:r>
        <w:rPr>
          <w:rFonts w:ascii="宋体" w:hAnsi="宋体"/>
        </w:rPr>
        <w:t>号端口（第三个与非门的输入端</w:t>
      </w:r>
      <w:r>
        <w:rPr>
          <w:rFonts w:cs="Calibri"/>
        </w:rPr>
        <w:t>B)</w:t>
      </w:r>
      <w:r>
        <w:rPr>
          <w:rFonts w:ascii="宋体" w:hAnsi="宋体"/>
        </w:rPr>
        <w:t>与逻辑电平开关中的</w:t>
      </w:r>
      <w:r>
        <w:rPr>
          <w:rFonts w:cs="Calibri"/>
        </w:rPr>
        <w:t>K2</w:t>
      </w:r>
      <w:r>
        <w:rPr>
          <w:rFonts w:ascii="宋体" w:hAnsi="宋体"/>
        </w:rPr>
        <w:t>端，</w:t>
      </w:r>
      <w:r>
        <w:rPr>
          <w:rFonts w:cs="Calibri"/>
        </w:rPr>
        <w:t>8</w:t>
      </w:r>
      <w:r>
        <w:rPr>
          <w:rFonts w:ascii="宋体" w:hAnsi="宋体"/>
        </w:rPr>
        <w:t>号端口（第三个与非门的输出端</w:t>
      </w:r>
      <w:r>
        <w:rPr>
          <w:rFonts w:cs="Calibri"/>
        </w:rPr>
        <w:t>)</w:t>
      </w:r>
      <w:r>
        <w:rPr>
          <w:rFonts w:ascii="宋体" w:hAnsi="宋体"/>
        </w:rPr>
        <w:t>与</w:t>
      </w:r>
      <w:r>
        <w:rPr>
          <w:rFonts w:cs="Calibri"/>
        </w:rPr>
        <w:t>13</w:t>
      </w:r>
      <w:r>
        <w:rPr>
          <w:rFonts w:ascii="宋体" w:hAnsi="宋体"/>
        </w:rPr>
        <w:t>号端口（第四个与非门的输入端的</w:t>
      </w:r>
      <w:r>
        <w:rPr>
          <w:rFonts w:cs="Calibri"/>
        </w:rPr>
        <w:t>B</w:t>
      </w:r>
      <w:r>
        <w:rPr>
          <w:rFonts w:ascii="宋体" w:hAnsi="宋体"/>
        </w:rPr>
        <w:t>）相连</w:t>
      </w:r>
    </w:p>
    <w:p>
      <w:pPr>
        <w:spacing w:line="276" w:lineRule="auto"/>
      </w:pPr>
      <w:r>
        <w:rPr>
          <w:rFonts w:hint="eastAsia"/>
        </w:rPr>
        <w:t>④</w:t>
      </w:r>
      <w:r>
        <w:rPr>
          <w:rFonts w:ascii="宋体" w:hAnsi="宋体"/>
        </w:rPr>
        <w:t>第四个与非门</w:t>
      </w:r>
    </w:p>
    <w:p>
      <w:pPr>
        <w:spacing w:line="276" w:lineRule="auto"/>
        <w:rPr>
          <w:rFonts w:hint="eastAsia"/>
        </w:rPr>
      </w:pPr>
      <w:r>
        <w:rPr>
          <w:rFonts w:ascii="宋体" w:hAnsi="宋体"/>
        </w:rPr>
        <w:t>将</w:t>
      </w:r>
      <w:r>
        <w:t>11</w:t>
      </w:r>
      <w:r>
        <w:rPr>
          <w:rFonts w:ascii="宋体" w:hAnsi="宋体"/>
        </w:rPr>
        <w:t>号端口（第四个与非门的输出端</w:t>
      </w:r>
      <w:r>
        <w:rPr>
          <w:rFonts w:cs="Calibri"/>
        </w:rPr>
        <w:t>)</w:t>
      </w:r>
      <w:r>
        <w:rPr>
          <w:rFonts w:ascii="宋体" w:hAnsi="宋体"/>
        </w:rPr>
        <w:t>与逻辑电平指示端的</w:t>
      </w:r>
      <w:r>
        <w:rPr>
          <w:rFonts w:cs="Calibri"/>
        </w:rPr>
        <w:t>L15</w:t>
      </w:r>
      <w:r>
        <w:rPr>
          <w:rFonts w:ascii="宋体" w:hAnsi="宋体"/>
        </w:rPr>
        <w:t>端口相连</w:t>
      </w:r>
    </w:p>
    <w:p>
      <w:pPr>
        <w:spacing w:line="276" w:lineRule="auto"/>
        <w:rPr>
          <w:u w:val="single"/>
        </w:rPr>
      </w:pPr>
      <w:r>
        <w:rPr>
          <w:u w:val="single"/>
        </w:rPr>
        <w:t>(3)</w:t>
      </w:r>
      <w:r>
        <w:rPr>
          <w:rFonts w:ascii="宋体" w:hAnsi="宋体"/>
          <w:u w:val="single"/>
        </w:rPr>
        <w:t>功能检测及数据记录</w:t>
      </w:r>
    </w:p>
    <w:p>
      <w:pPr>
        <w:spacing w:line="276" w:lineRule="auto"/>
        <w:rPr>
          <w:u w:val="single"/>
        </w:rPr>
      </w:pPr>
      <w:r>
        <w:rPr>
          <w:rFonts w:hint="eastAsia"/>
        </w:rPr>
        <w:t>①</w:t>
      </w:r>
      <w:r>
        <w:rPr>
          <w:rFonts w:ascii="宋体" w:hAnsi="宋体"/>
        </w:rPr>
        <w:t>让电源开关接通，调节逻辑电平开关处的</w:t>
      </w:r>
      <w:r>
        <w:rPr>
          <w:rFonts w:cs="Calibri"/>
        </w:rPr>
        <w:t>K1,K2</w:t>
      </w:r>
      <w:r>
        <w:rPr>
          <w:rFonts w:ascii="宋体" w:hAnsi="宋体"/>
        </w:rPr>
        <w:t>的高低电平，观察在</w:t>
      </w:r>
      <w:r>
        <w:rPr>
          <w:rFonts w:cs="Calibri"/>
        </w:rPr>
        <w:t>4</w:t>
      </w:r>
      <w:r>
        <w:rPr>
          <w:rFonts w:ascii="宋体" w:hAnsi="宋体"/>
        </w:rPr>
        <w:t>种状态下指示灯亮暗</w:t>
      </w:r>
    </w:p>
    <w:p>
      <w:pPr>
        <w:spacing w:line="276" w:lineRule="auto"/>
        <w:rPr>
          <w:rFonts w:ascii="宋体" w:hAnsi="宋体"/>
        </w:rPr>
      </w:pPr>
      <w:r>
        <w:rPr>
          <w:rFonts w:hint="eastAsia"/>
        </w:rPr>
        <w:t>②</w:t>
      </w:r>
      <w:r>
        <w:rPr>
          <w:rFonts w:ascii="宋体" w:hAnsi="宋体"/>
        </w:rPr>
        <w:t>将</w:t>
      </w:r>
      <w:r>
        <w:rPr>
          <w:rFonts w:hint="eastAsia" w:ascii="宋体" w:hAnsi="宋体"/>
        </w:rPr>
        <w:t>四</w:t>
      </w:r>
      <w:r>
        <w:rPr>
          <w:rFonts w:ascii="宋体" w:hAnsi="宋体"/>
        </w:rPr>
        <w:t>组状态下所得的结果用</w:t>
      </w:r>
      <w:r>
        <w:rPr>
          <w:rFonts w:cs="Calibri"/>
        </w:rPr>
        <w:t>1</w:t>
      </w:r>
      <w:r>
        <w:rPr>
          <w:rFonts w:ascii="宋体" w:hAnsi="宋体"/>
        </w:rPr>
        <w:t>或</w:t>
      </w:r>
      <w:r>
        <w:rPr>
          <w:rFonts w:cs="Calibri"/>
        </w:rPr>
        <w:t>0</w:t>
      </w:r>
      <w:r>
        <w:rPr>
          <w:rFonts w:ascii="宋体" w:hAnsi="宋体"/>
        </w:rPr>
        <w:t>的方式表示在表格中，得出描述该逻辑图功能的真值表，从而得出其逻辑功能</w:t>
      </w:r>
    </w:p>
    <w:p>
      <w:pPr>
        <w:spacing w:line="276" w:lineRule="auto"/>
        <w:rPr>
          <w:rFonts w:hint="eastAsia" w:ascii="宋体" w:hAnsi="宋体"/>
        </w:rPr>
      </w:pPr>
    </w:p>
    <w:p>
      <w:pPr>
        <w:spacing w:line="276" w:lineRule="auto"/>
        <w:rPr>
          <w:b/>
          <w:bCs/>
        </w:rPr>
      </w:pPr>
      <w:r>
        <w:rPr>
          <w:rFonts w:hint="eastAsia" w:ascii="宋体" w:hAnsi="宋体"/>
          <w:b/>
          <w:bCs/>
        </w:rPr>
        <w:t>5、实验结果</w:t>
      </w:r>
    </w:p>
    <w:tbl>
      <w:tblPr>
        <w:tblStyle w:val="6"/>
        <w:tblW w:w="3021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005"/>
        <w:gridCol w:w="98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tcBorders>
              <w:righ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/>
    <w:p>
      <w:pPr>
        <w:pStyle w:val="3"/>
      </w:pPr>
      <w:r>
        <w:t>三、</w:t>
      </w:r>
      <w:bookmarkStart w:id="0" w:name="_Hlk85896395"/>
      <w:r>
        <w:t>实现组合逻辑电路连接</w:t>
      </w:r>
    </w:p>
    <w:bookmarkEnd w:id="0"/>
    <w:p>
      <w:pPr>
        <w:pStyle w:val="8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 w:ascii="宋体" w:hAnsi="宋体"/>
          <w:b/>
          <w:bCs/>
        </w:rPr>
        <w:t>实验目的</w:t>
      </w:r>
    </w:p>
    <w:p>
      <w:pPr>
        <w:pStyle w:val="8"/>
        <w:ind w:firstLine="0" w:firstLineChars="0"/>
      </w:pPr>
      <w:r>
        <w:rPr>
          <w:rFonts w:hint="eastAsia"/>
        </w:rPr>
        <w:t>实现组合逻辑电路连接</w:t>
      </w:r>
    </w:p>
    <w:p>
      <w:pPr>
        <w:pStyle w:val="8"/>
        <w:ind w:firstLine="0" w:firstLineChars="0"/>
        <w:rPr>
          <w:rFonts w:hint="eastAsia"/>
        </w:rPr>
      </w:pPr>
    </w:p>
    <w:p>
      <w:pPr>
        <w:pStyle w:val="8"/>
        <w:numPr>
          <w:ilvl w:val="0"/>
          <w:numId w:val="6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主要实验器材</w:t>
      </w:r>
      <w:r>
        <w:rPr>
          <w:rFonts w:cs="Calibri"/>
          <w:b/>
          <w:bCs/>
        </w:rPr>
        <w:t>:</w:t>
      </w:r>
    </w:p>
    <w:p>
      <w:r>
        <w:t>74LS04</w:t>
      </w:r>
      <w:r>
        <w:rPr>
          <w:rFonts w:ascii="宋体" w:hAnsi="宋体"/>
        </w:rPr>
        <w:t>中三个反相器</w:t>
      </w:r>
      <w:r>
        <w:rPr>
          <w:rFonts w:hint="eastAsia"/>
        </w:rPr>
        <w:t>，</w:t>
      </w:r>
      <w:r>
        <w:t>74LS00</w:t>
      </w:r>
      <w:r>
        <w:rPr>
          <w:rFonts w:ascii="宋体" w:hAnsi="宋体"/>
        </w:rPr>
        <w:t>中的三个两输入与非门</w:t>
      </w:r>
      <w:r>
        <w:rPr>
          <w:rFonts w:hint="eastAsia"/>
        </w:rPr>
        <w:t>，</w:t>
      </w:r>
      <w:r>
        <w:t>74LS20</w:t>
      </w:r>
      <w:r>
        <w:rPr>
          <w:rFonts w:ascii="宋体" w:hAnsi="宋体"/>
        </w:rPr>
        <w:t>中的两个四输入与非门</w:t>
      </w:r>
      <w:r>
        <w:rPr>
          <w:rFonts w:hint="eastAsia" w:ascii="宋体" w:hAnsi="宋体"/>
        </w:rPr>
        <w:t>以及其他器材</w:t>
      </w:r>
    </w:p>
    <w:p>
      <w:r>
        <w:t xml:space="preserve"> </w:t>
      </w:r>
    </w:p>
    <w:p>
      <w:pPr>
        <w:pStyle w:val="8"/>
        <w:numPr>
          <w:ilvl w:val="0"/>
          <w:numId w:val="6"/>
        </w:numPr>
        <w:ind w:firstLineChars="0"/>
        <w:rPr>
          <w:b/>
          <w:bCs/>
        </w:rPr>
      </w:pPr>
      <w:r>
        <w:rPr>
          <w:rFonts w:ascii="宋体" w:hAnsi="宋体"/>
          <w:b/>
          <w:bCs/>
        </w:rPr>
        <w:t>实验步骤</w:t>
      </w:r>
    </w:p>
    <w:p>
      <w:pPr>
        <w:rPr>
          <w:u w:val="single"/>
        </w:rPr>
      </w:pPr>
      <w:r>
        <w:rPr>
          <w:u w:val="single"/>
        </w:rPr>
        <w:t>(1)</w:t>
      </w:r>
      <w:r>
        <w:rPr>
          <w:rFonts w:ascii="宋体" w:hAnsi="宋体"/>
          <w:u w:val="single"/>
        </w:rPr>
        <w:t>电源端连接</w:t>
      </w:r>
    </w:p>
    <w:p>
      <w:pPr>
        <w:rPr>
          <w:rFonts w:hint="eastAsia"/>
        </w:rPr>
      </w:pPr>
      <w:r>
        <w:rPr>
          <w:rFonts w:ascii="宋体" w:hAnsi="宋体"/>
        </w:rPr>
        <w:t>将</w:t>
      </w:r>
      <w:r>
        <w:t>74LS00</w:t>
      </w:r>
      <w:r>
        <w:rPr>
          <w:rFonts w:ascii="宋体" w:hAnsi="宋体"/>
        </w:rPr>
        <w:t>、</w:t>
      </w:r>
      <w:r>
        <w:rPr>
          <w:rFonts w:cs="Calibri"/>
        </w:rPr>
        <w:t>74LS04</w:t>
      </w:r>
      <w:r>
        <w:rPr>
          <w:rFonts w:ascii="宋体" w:hAnsi="宋体"/>
        </w:rPr>
        <w:t>、</w:t>
      </w:r>
      <w:r>
        <w:rPr>
          <w:rFonts w:cs="Calibri"/>
        </w:rPr>
        <w:t>74LS20</w:t>
      </w:r>
      <w:r>
        <w:rPr>
          <w:rFonts w:ascii="宋体" w:hAnsi="宋体"/>
        </w:rPr>
        <w:t>中的</w:t>
      </w:r>
      <w:r>
        <w:rPr>
          <w:rFonts w:cs="Calibri"/>
        </w:rPr>
        <w:t>14</w:t>
      </w:r>
      <w:r>
        <w:rPr>
          <w:rFonts w:ascii="宋体" w:hAnsi="宋体"/>
        </w:rPr>
        <w:t>号端口与</w:t>
      </w:r>
      <w:r>
        <w:rPr>
          <w:rFonts w:cs="Calibri"/>
        </w:rPr>
        <w:t>+5V</w:t>
      </w:r>
      <w:r>
        <w:rPr>
          <w:rFonts w:ascii="宋体" w:hAnsi="宋体"/>
        </w:rPr>
        <w:t>电源端口相连，</w:t>
      </w:r>
      <w:r>
        <w:rPr>
          <w:rFonts w:cs="Calibri"/>
        </w:rPr>
        <w:t>7</w:t>
      </w:r>
      <w:r>
        <w:rPr>
          <w:rFonts w:ascii="宋体" w:hAnsi="宋体"/>
        </w:rPr>
        <w:t>号接口与</w:t>
      </w:r>
      <w:r>
        <w:rPr>
          <w:rFonts w:cs="Calibri"/>
        </w:rPr>
        <w:t>GND</w:t>
      </w:r>
      <w:r>
        <w:rPr>
          <w:rFonts w:ascii="宋体" w:hAnsi="宋体"/>
        </w:rPr>
        <w:t>端口相连</w:t>
      </w:r>
    </w:p>
    <w:p>
      <w:pPr>
        <w:spacing w:line="276" w:lineRule="auto"/>
        <w:rPr>
          <w:u w:val="single"/>
        </w:rPr>
      </w:pPr>
      <w:r>
        <w:rPr>
          <w:u w:val="single"/>
        </w:rPr>
        <w:t>(2)</w:t>
      </w:r>
      <w:r>
        <w:rPr>
          <w:rFonts w:ascii="宋体" w:hAnsi="宋体"/>
          <w:u w:val="single"/>
        </w:rPr>
        <w:t>逻辑电平开关及反相器的连接</w:t>
      </w:r>
    </w:p>
    <w:p>
      <w:pPr>
        <w:spacing w:line="276" w:lineRule="auto"/>
      </w:pPr>
      <w:r>
        <w:rPr>
          <w:rFonts w:hint="eastAsia"/>
        </w:rPr>
        <w:t>①</w:t>
      </w:r>
      <w:r>
        <w:rPr>
          <w:rFonts w:ascii="宋体" w:hAnsi="宋体"/>
        </w:rPr>
        <w:t>从</w:t>
      </w:r>
      <w:r>
        <w:rPr>
          <w:rFonts w:cs="Calibri"/>
        </w:rPr>
        <w:t>K1</w:t>
      </w:r>
      <w:r>
        <w:rPr>
          <w:rFonts w:ascii="宋体" w:hAnsi="宋体"/>
        </w:rPr>
        <w:t>端口引出三条导线，第一条接</w:t>
      </w:r>
      <w:r>
        <w:rPr>
          <w:rFonts w:cs="Calibri"/>
        </w:rPr>
        <w:t>74LS04</w:t>
      </w:r>
      <w:r>
        <w:rPr>
          <w:rFonts w:ascii="宋体" w:hAnsi="宋体"/>
        </w:rPr>
        <w:t>反相器</w:t>
      </w:r>
      <w:r>
        <w:rPr>
          <w:rFonts w:cs="Calibri"/>
        </w:rPr>
        <w:t>1</w:t>
      </w:r>
      <w:r>
        <w:rPr>
          <w:rFonts w:ascii="宋体" w:hAnsi="宋体"/>
        </w:rPr>
        <w:t>输入端口，从</w:t>
      </w:r>
      <w:r>
        <w:rPr>
          <w:rFonts w:cs="Calibri"/>
        </w:rPr>
        <w:t>74LS04</w:t>
      </w:r>
      <w:r>
        <w:rPr>
          <w:rFonts w:ascii="宋体" w:hAnsi="宋体"/>
        </w:rPr>
        <w:t>反相器</w:t>
      </w:r>
      <w:r>
        <w:rPr>
          <w:rFonts w:cs="Calibri"/>
        </w:rPr>
        <w:t>2</w:t>
      </w:r>
      <w:r>
        <w:rPr>
          <w:rFonts w:ascii="宋体" w:hAnsi="宋体"/>
        </w:rPr>
        <w:t>输出端口输出后，接到</w:t>
      </w:r>
      <w:r>
        <w:rPr>
          <w:rFonts w:cs="Calibri"/>
        </w:rPr>
        <w:t>74LS20</w:t>
      </w:r>
      <w:r>
        <w:rPr>
          <w:rFonts w:ascii="宋体" w:hAnsi="宋体"/>
        </w:rPr>
        <w:t>的</w:t>
      </w:r>
      <w:r>
        <w:rPr>
          <w:rFonts w:cs="Calibri"/>
        </w:rPr>
        <w:t>1</w:t>
      </w:r>
      <w:r>
        <w:rPr>
          <w:rFonts w:ascii="宋体" w:hAnsi="宋体"/>
        </w:rPr>
        <w:t>输入端口，第二条接</w:t>
      </w:r>
      <w:r>
        <w:rPr>
          <w:rFonts w:cs="Calibri"/>
        </w:rPr>
        <w:t>74LS00</w:t>
      </w:r>
      <w:r>
        <w:rPr>
          <w:rFonts w:ascii="宋体" w:hAnsi="宋体"/>
        </w:rPr>
        <w:t>的</w:t>
      </w:r>
      <w:r>
        <w:rPr>
          <w:rFonts w:cs="Calibri"/>
        </w:rPr>
        <w:t>1</w:t>
      </w:r>
      <w:r>
        <w:rPr>
          <w:rFonts w:ascii="宋体" w:hAnsi="宋体"/>
        </w:rPr>
        <w:t>端口，第三条接</w:t>
      </w:r>
      <w:r>
        <w:rPr>
          <w:rFonts w:cs="Calibri"/>
        </w:rPr>
        <w:t>74LS00</w:t>
      </w:r>
      <w:r>
        <w:rPr>
          <w:rFonts w:ascii="宋体" w:hAnsi="宋体"/>
        </w:rPr>
        <w:t>的</w:t>
      </w:r>
      <w:r>
        <w:rPr>
          <w:rFonts w:cs="Calibri"/>
        </w:rPr>
        <w:t>9</w:t>
      </w:r>
      <w:r>
        <w:rPr>
          <w:rFonts w:ascii="宋体" w:hAnsi="宋体"/>
        </w:rPr>
        <w:t>端口</w:t>
      </w:r>
    </w:p>
    <w:p>
      <w:pPr>
        <w:spacing w:line="276" w:lineRule="auto"/>
      </w:pPr>
      <w:r>
        <w:rPr>
          <w:rFonts w:hint="eastAsia"/>
        </w:rPr>
        <w:t>②</w:t>
      </w:r>
      <w:r>
        <w:rPr>
          <w:rFonts w:ascii="宋体" w:hAnsi="宋体"/>
        </w:rPr>
        <w:t>从</w:t>
      </w:r>
      <w:r>
        <w:rPr>
          <w:rFonts w:cs="Calibri"/>
        </w:rPr>
        <w:t>K2</w:t>
      </w:r>
      <w:r>
        <w:rPr>
          <w:rFonts w:ascii="宋体" w:hAnsi="宋体"/>
        </w:rPr>
        <w:t>端口引出三条导线，第一条接</w:t>
      </w:r>
      <w:r>
        <w:rPr>
          <w:rFonts w:cs="Calibri"/>
        </w:rPr>
        <w:t>74LS04</w:t>
      </w:r>
      <w:r>
        <w:rPr>
          <w:rFonts w:ascii="宋体" w:hAnsi="宋体"/>
        </w:rPr>
        <w:t>反相器</w:t>
      </w:r>
      <w:r>
        <w:rPr>
          <w:rFonts w:cs="Calibri"/>
        </w:rPr>
        <w:t>3</w:t>
      </w:r>
      <w:r>
        <w:rPr>
          <w:rFonts w:ascii="宋体" w:hAnsi="宋体"/>
        </w:rPr>
        <w:t>输入端口，从</w:t>
      </w:r>
      <w:r>
        <w:rPr>
          <w:rFonts w:cs="Calibri"/>
        </w:rPr>
        <w:t>74LS04</w:t>
      </w:r>
      <w:r>
        <w:rPr>
          <w:rFonts w:ascii="宋体" w:hAnsi="宋体"/>
        </w:rPr>
        <w:t>反相器</w:t>
      </w:r>
      <w:r>
        <w:rPr>
          <w:rFonts w:cs="Calibri"/>
        </w:rPr>
        <w:t>4</w:t>
      </w:r>
      <w:r>
        <w:rPr>
          <w:rFonts w:ascii="宋体" w:hAnsi="宋体"/>
        </w:rPr>
        <w:t>输出端口输出后，接到</w:t>
      </w:r>
      <w:r>
        <w:rPr>
          <w:rFonts w:cs="Calibri"/>
        </w:rPr>
        <w:t>74LS20</w:t>
      </w:r>
      <w:r>
        <w:rPr>
          <w:rFonts w:ascii="宋体" w:hAnsi="宋体"/>
        </w:rPr>
        <w:t>的</w:t>
      </w:r>
      <w:r>
        <w:rPr>
          <w:rFonts w:cs="Calibri"/>
        </w:rPr>
        <w:t>2</w:t>
      </w:r>
      <w:r>
        <w:rPr>
          <w:rFonts w:ascii="宋体" w:hAnsi="宋体"/>
        </w:rPr>
        <w:t>输入端，第二条接</w:t>
      </w:r>
      <w:r>
        <w:rPr>
          <w:rFonts w:cs="Calibri"/>
        </w:rPr>
        <w:t>74LS00</w:t>
      </w:r>
      <w:r>
        <w:rPr>
          <w:rFonts w:ascii="宋体" w:hAnsi="宋体"/>
        </w:rPr>
        <w:t>的</w:t>
      </w:r>
      <w:r>
        <w:rPr>
          <w:rFonts w:cs="Calibri"/>
        </w:rPr>
        <w:t>2</w:t>
      </w:r>
      <w:r>
        <w:rPr>
          <w:rFonts w:ascii="宋体" w:hAnsi="宋体"/>
        </w:rPr>
        <w:t>端口，第三条接</w:t>
      </w:r>
      <w:r>
        <w:rPr>
          <w:rFonts w:cs="Calibri"/>
        </w:rPr>
        <w:t>74LS00</w:t>
      </w:r>
      <w:r>
        <w:rPr>
          <w:rFonts w:ascii="宋体" w:hAnsi="宋体"/>
        </w:rPr>
        <w:t>的</w:t>
      </w:r>
      <w:r>
        <w:rPr>
          <w:rFonts w:cs="Calibri"/>
        </w:rPr>
        <w:t>4</w:t>
      </w:r>
      <w:r>
        <w:rPr>
          <w:rFonts w:ascii="宋体" w:hAnsi="宋体"/>
        </w:rPr>
        <w:t>端口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③</w:t>
      </w:r>
      <w:r>
        <w:rPr>
          <w:rFonts w:ascii="宋体" w:hAnsi="宋体"/>
        </w:rPr>
        <w:t>从</w:t>
      </w:r>
      <w:r>
        <w:rPr>
          <w:rFonts w:cs="Calibri"/>
        </w:rPr>
        <w:t>K3</w:t>
      </w:r>
      <w:r>
        <w:rPr>
          <w:rFonts w:ascii="宋体" w:hAnsi="宋体"/>
        </w:rPr>
        <w:t>端口引出三条导线，第一条接</w:t>
      </w:r>
      <w:r>
        <w:rPr>
          <w:rFonts w:cs="Calibri"/>
        </w:rPr>
        <w:t>74LS04</w:t>
      </w:r>
      <w:r>
        <w:rPr>
          <w:rFonts w:ascii="宋体" w:hAnsi="宋体"/>
        </w:rPr>
        <w:t>反相器</w:t>
      </w:r>
      <w:r>
        <w:rPr>
          <w:rFonts w:cs="Calibri"/>
        </w:rPr>
        <w:t>5</w:t>
      </w:r>
      <w:r>
        <w:rPr>
          <w:rFonts w:ascii="宋体" w:hAnsi="宋体"/>
        </w:rPr>
        <w:t>输入端口，从</w:t>
      </w:r>
      <w:r>
        <w:rPr>
          <w:rFonts w:cs="Calibri"/>
        </w:rPr>
        <w:t>74LS04</w:t>
      </w:r>
      <w:r>
        <w:rPr>
          <w:rFonts w:ascii="宋体" w:hAnsi="宋体"/>
        </w:rPr>
        <w:t>反相器</w:t>
      </w:r>
      <w:r>
        <w:rPr>
          <w:rFonts w:cs="Calibri"/>
        </w:rPr>
        <w:t>6</w:t>
      </w:r>
      <w:r>
        <w:rPr>
          <w:rFonts w:ascii="宋体" w:hAnsi="宋体"/>
        </w:rPr>
        <w:t>输出端口输出后，接到</w:t>
      </w:r>
      <w:r>
        <w:rPr>
          <w:rFonts w:cs="Calibri"/>
        </w:rPr>
        <w:t>74LS20</w:t>
      </w:r>
      <w:r>
        <w:rPr>
          <w:rFonts w:ascii="宋体" w:hAnsi="宋体"/>
        </w:rPr>
        <w:t>的</w:t>
      </w:r>
      <w:r>
        <w:rPr>
          <w:rFonts w:cs="Calibri"/>
        </w:rPr>
        <w:t>4</w:t>
      </w:r>
      <w:r>
        <w:rPr>
          <w:rFonts w:ascii="宋体" w:hAnsi="宋体"/>
        </w:rPr>
        <w:t>输入端，第二条接</w:t>
      </w:r>
      <w:r>
        <w:rPr>
          <w:rFonts w:cs="Calibri"/>
        </w:rPr>
        <w:t>74LS00</w:t>
      </w:r>
      <w:r>
        <w:rPr>
          <w:rFonts w:ascii="宋体" w:hAnsi="宋体"/>
        </w:rPr>
        <w:t>的</w:t>
      </w:r>
      <w:r>
        <w:rPr>
          <w:rFonts w:cs="Calibri"/>
        </w:rPr>
        <w:t>5</w:t>
      </w:r>
      <w:r>
        <w:rPr>
          <w:rFonts w:ascii="宋体" w:hAnsi="宋体"/>
        </w:rPr>
        <w:t>端口，第三条接</w:t>
      </w:r>
      <w:r>
        <w:rPr>
          <w:rFonts w:cs="Calibri"/>
        </w:rPr>
        <w:t>74LS00</w:t>
      </w:r>
      <w:r>
        <w:rPr>
          <w:rFonts w:ascii="宋体" w:hAnsi="宋体"/>
        </w:rPr>
        <w:t>的</w:t>
      </w:r>
      <w:r>
        <w:rPr>
          <w:rFonts w:cs="Calibri"/>
        </w:rPr>
        <w:t>10</w:t>
      </w:r>
      <w:r>
        <w:rPr>
          <w:rFonts w:ascii="宋体" w:hAnsi="宋体"/>
        </w:rPr>
        <w:t>端口</w:t>
      </w:r>
    </w:p>
    <w:p>
      <w:pPr>
        <w:rPr>
          <w:u w:val="single"/>
        </w:rPr>
      </w:pPr>
      <w:r>
        <w:rPr>
          <w:rFonts w:ascii="宋体" w:hAnsi="宋体"/>
          <w:u w:val="single"/>
        </w:rPr>
        <w:t>（</w:t>
      </w:r>
      <w:r>
        <w:rPr>
          <w:u w:val="single"/>
        </w:rPr>
        <w:t>3)</w:t>
      </w:r>
      <w:r>
        <w:rPr>
          <w:rFonts w:ascii="宋体" w:hAnsi="宋体"/>
          <w:u w:val="single"/>
        </w:rPr>
        <w:t>与非门的连接</w:t>
      </w:r>
    </w:p>
    <w:p>
      <w:pPr>
        <w:spacing w:line="276" w:lineRule="auto"/>
      </w:pPr>
      <w:r>
        <w:rPr>
          <w:rFonts w:hint="eastAsia"/>
        </w:rPr>
        <w:t>①</w:t>
      </w:r>
      <w:r>
        <w:rPr>
          <w:rFonts w:ascii="宋体" w:hAnsi="宋体"/>
        </w:rPr>
        <w:t>二输入与非门</w:t>
      </w:r>
    </w:p>
    <w:p>
      <w:pPr>
        <w:spacing w:line="276" w:lineRule="auto"/>
      </w:pPr>
      <w:r>
        <w:t>74LS00</w:t>
      </w:r>
      <w:r>
        <w:rPr>
          <w:rFonts w:ascii="宋体" w:hAnsi="宋体"/>
        </w:rPr>
        <w:t>的</w:t>
      </w:r>
      <w:r>
        <w:rPr>
          <w:rFonts w:cs="Calibri"/>
        </w:rPr>
        <w:t>3</w:t>
      </w:r>
      <w:r>
        <w:rPr>
          <w:rFonts w:ascii="宋体" w:hAnsi="宋体"/>
        </w:rPr>
        <w:t>、</w:t>
      </w:r>
      <w:r>
        <w:rPr>
          <w:rFonts w:cs="Calibri"/>
        </w:rPr>
        <w:t>6</w:t>
      </w:r>
      <w:r>
        <w:rPr>
          <w:rFonts w:ascii="宋体" w:hAnsi="宋体"/>
        </w:rPr>
        <w:t>、</w:t>
      </w:r>
      <w:r>
        <w:rPr>
          <w:rFonts w:cs="Calibri"/>
        </w:rPr>
        <w:t>8</w:t>
      </w:r>
      <w:r>
        <w:rPr>
          <w:rFonts w:ascii="宋体" w:hAnsi="宋体"/>
        </w:rPr>
        <w:t>分别连接</w:t>
      </w:r>
      <w:r>
        <w:rPr>
          <w:rFonts w:cs="Calibri"/>
        </w:rPr>
        <w:t>74LS20</w:t>
      </w:r>
      <w:r>
        <w:rPr>
          <w:rFonts w:ascii="宋体" w:hAnsi="宋体"/>
        </w:rPr>
        <w:t>的</w:t>
      </w:r>
      <w:r>
        <w:rPr>
          <w:rFonts w:cs="Calibri"/>
        </w:rPr>
        <w:t>9</w:t>
      </w:r>
      <w:r>
        <w:rPr>
          <w:rFonts w:ascii="宋体" w:hAnsi="宋体"/>
        </w:rPr>
        <w:t>、</w:t>
      </w:r>
      <w:r>
        <w:rPr>
          <w:rFonts w:cs="Calibri"/>
        </w:rPr>
        <w:t>10</w:t>
      </w:r>
      <w:r>
        <w:rPr>
          <w:rFonts w:ascii="宋体" w:hAnsi="宋体"/>
        </w:rPr>
        <w:t>、</w:t>
      </w:r>
      <w:r>
        <w:rPr>
          <w:rFonts w:cs="Calibri"/>
        </w:rPr>
        <w:t>12</w:t>
      </w:r>
      <w:r>
        <w:rPr>
          <w:rFonts w:ascii="宋体" w:hAnsi="宋体"/>
        </w:rPr>
        <w:t>端口</w:t>
      </w:r>
    </w:p>
    <w:p>
      <w:pPr>
        <w:spacing w:line="276" w:lineRule="auto"/>
      </w:pPr>
      <w:r>
        <w:rPr>
          <w:rFonts w:hint="eastAsia"/>
        </w:rPr>
        <w:t>②</w:t>
      </w:r>
      <w:r>
        <w:rPr>
          <w:rFonts w:ascii="宋体" w:hAnsi="宋体"/>
        </w:rPr>
        <w:t>三输入与非门</w:t>
      </w:r>
    </w:p>
    <w:p>
      <w:pPr>
        <w:spacing w:line="276" w:lineRule="auto"/>
      </w:pPr>
      <w:r>
        <w:t>74LS20</w:t>
      </w:r>
      <w:r>
        <w:rPr>
          <w:rFonts w:ascii="宋体" w:hAnsi="宋体"/>
        </w:rPr>
        <w:t>的</w:t>
      </w:r>
      <w:r>
        <w:rPr>
          <w:rFonts w:cs="Calibri"/>
        </w:rPr>
        <w:t>5</w:t>
      </w:r>
      <w:r>
        <w:rPr>
          <w:rFonts w:ascii="宋体" w:hAnsi="宋体"/>
        </w:rPr>
        <w:t>端口接一个高电平</w:t>
      </w:r>
      <w:r>
        <w:rPr>
          <w:rFonts w:cs="Calibri"/>
        </w:rPr>
        <w:t>+5V</w:t>
      </w:r>
      <w:r>
        <w:rPr>
          <w:rFonts w:ascii="宋体" w:hAnsi="宋体"/>
        </w:rPr>
        <w:t>，</w:t>
      </w:r>
      <w:r>
        <w:rPr>
          <w:rFonts w:cs="Calibri"/>
        </w:rPr>
        <w:t>6</w:t>
      </w:r>
      <w:r>
        <w:rPr>
          <w:rFonts w:ascii="宋体" w:hAnsi="宋体"/>
        </w:rPr>
        <w:t>端口连接</w:t>
      </w:r>
      <w:r>
        <w:rPr>
          <w:rFonts w:cs="Calibri"/>
        </w:rPr>
        <w:t>74LS20</w:t>
      </w:r>
      <w:r>
        <w:rPr>
          <w:rFonts w:ascii="宋体" w:hAnsi="宋体"/>
        </w:rPr>
        <w:t>的</w:t>
      </w:r>
      <w:r>
        <w:rPr>
          <w:rFonts w:cs="Calibri"/>
        </w:rPr>
        <w:t>13</w:t>
      </w:r>
      <w:r>
        <w:rPr>
          <w:rFonts w:ascii="宋体" w:hAnsi="宋体"/>
        </w:rPr>
        <w:t>号端口</w:t>
      </w:r>
    </w:p>
    <w:p>
      <w:pPr>
        <w:spacing w:line="276" w:lineRule="auto"/>
      </w:pPr>
      <w:r>
        <w:rPr>
          <w:rFonts w:hint="eastAsia"/>
        </w:rPr>
        <w:t>③</w:t>
      </w:r>
      <w:r>
        <w:rPr>
          <w:rFonts w:ascii="宋体" w:hAnsi="宋体"/>
        </w:rPr>
        <w:t>四输入与非门</w:t>
      </w:r>
    </w:p>
    <w:p>
      <w:pPr>
        <w:spacing w:line="276" w:lineRule="auto"/>
        <w:rPr>
          <w:rFonts w:hint="eastAsia"/>
        </w:rPr>
      </w:pPr>
      <w:r>
        <w:t>74LS20</w:t>
      </w:r>
      <w:r>
        <w:rPr>
          <w:rFonts w:ascii="宋体" w:hAnsi="宋体"/>
        </w:rPr>
        <w:t>的</w:t>
      </w:r>
      <w:r>
        <w:rPr>
          <w:rFonts w:cs="Calibri"/>
        </w:rPr>
        <w:t>8</w:t>
      </w:r>
      <w:r>
        <w:rPr>
          <w:rFonts w:ascii="宋体" w:hAnsi="宋体"/>
        </w:rPr>
        <w:t>端口接逻辑电平指示端的</w:t>
      </w:r>
      <w:r>
        <w:rPr>
          <w:rFonts w:cs="Calibri"/>
        </w:rPr>
        <w:t>L15</w:t>
      </w:r>
      <w:r>
        <w:rPr>
          <w:rFonts w:ascii="宋体" w:hAnsi="宋体"/>
        </w:rPr>
        <w:t>端口相连</w:t>
      </w:r>
    </w:p>
    <w:p>
      <w:pPr>
        <w:spacing w:line="276" w:lineRule="auto"/>
        <w:rPr>
          <w:u w:val="single"/>
        </w:rPr>
      </w:pPr>
      <w:r>
        <w:rPr>
          <w:u w:val="single"/>
        </w:rPr>
        <w:t>(4)</w:t>
      </w:r>
      <w:r>
        <w:rPr>
          <w:rFonts w:ascii="宋体" w:hAnsi="宋体"/>
          <w:u w:val="single"/>
        </w:rPr>
        <w:t>功能检测及数据记录</w:t>
      </w:r>
    </w:p>
    <w:p>
      <w:pPr>
        <w:spacing w:line="276" w:lineRule="auto"/>
      </w:pPr>
      <w:r>
        <w:rPr>
          <w:rFonts w:hint="eastAsia"/>
        </w:rPr>
        <w:t>①</w:t>
      </w:r>
      <w:r>
        <w:rPr>
          <w:rFonts w:ascii="宋体" w:hAnsi="宋体"/>
        </w:rPr>
        <w:t>让电源开关接通，调节逻辑电平开关处的</w:t>
      </w:r>
      <w:r>
        <w:rPr>
          <w:rFonts w:cs="Calibri"/>
        </w:rPr>
        <w:t>K1,K2,K3</w:t>
      </w:r>
      <w:r>
        <w:rPr>
          <w:rFonts w:ascii="宋体" w:hAnsi="宋体"/>
        </w:rPr>
        <w:t>的高低电平，观察在</w:t>
      </w:r>
      <w:r>
        <w:rPr>
          <w:rFonts w:cs="Calibri"/>
        </w:rPr>
        <w:t>8</w:t>
      </w:r>
      <w:r>
        <w:rPr>
          <w:rFonts w:ascii="宋体" w:hAnsi="宋体"/>
        </w:rPr>
        <w:t>种状态下指示灯亮暗</w:t>
      </w:r>
    </w:p>
    <w:p>
      <w:pPr>
        <w:spacing w:line="276" w:lineRule="auto"/>
        <w:rPr>
          <w:rFonts w:ascii="宋体" w:hAnsi="宋体"/>
        </w:rPr>
      </w:pPr>
      <w:r>
        <w:rPr>
          <w:rFonts w:hint="eastAsia"/>
        </w:rPr>
        <w:t>②</w:t>
      </w:r>
      <w:r>
        <w:rPr>
          <w:rFonts w:ascii="宋体" w:hAnsi="宋体"/>
        </w:rPr>
        <w:t>将八组状态下所得的结果用</w:t>
      </w:r>
      <w:r>
        <w:rPr>
          <w:rFonts w:cs="Calibri"/>
        </w:rPr>
        <w:t>1</w:t>
      </w:r>
      <w:r>
        <w:rPr>
          <w:rFonts w:ascii="宋体" w:hAnsi="宋体"/>
        </w:rPr>
        <w:t>或</w:t>
      </w:r>
      <w:r>
        <w:rPr>
          <w:rFonts w:cs="Calibri"/>
        </w:rPr>
        <w:t>0</w:t>
      </w:r>
      <w:r>
        <w:rPr>
          <w:rFonts w:ascii="宋体" w:hAnsi="宋体"/>
        </w:rPr>
        <w:t>的方式表示在表格中，得出描述该逻辑图功能的真值表，从而得出其逻辑功能</w:t>
      </w:r>
    </w:p>
    <w:p>
      <w:pPr>
        <w:spacing w:line="276" w:lineRule="auto"/>
        <w:rPr>
          <w:rFonts w:hint="eastAsia"/>
        </w:rPr>
      </w:pPr>
    </w:p>
    <w:p>
      <w:pPr>
        <w:pStyle w:val="8"/>
        <w:numPr>
          <w:ilvl w:val="0"/>
          <w:numId w:val="6"/>
        </w:numPr>
        <w:spacing w:line="276" w:lineRule="auto"/>
        <w:ind w:firstLineChars="0"/>
        <w:rPr>
          <w:b/>
          <w:bCs/>
        </w:rPr>
      </w:pPr>
      <w:r>
        <w:rPr>
          <w:rFonts w:hint="eastAsia"/>
          <w:b/>
          <w:bCs/>
        </w:rPr>
        <w:t>实验结果</w:t>
      </w:r>
    </w:p>
    <w:tbl>
      <w:tblPr>
        <w:tblStyle w:val="6"/>
        <w:tblW w:w="791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013"/>
        <w:gridCol w:w="2048"/>
        <w:gridCol w:w="189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Z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spacing w:line="276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</w:tbl>
    <w:p>
      <w:pPr>
        <w:pStyle w:val="8"/>
        <w:spacing w:line="276" w:lineRule="auto"/>
        <w:ind w:firstLine="0" w:firstLineChars="0"/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10500010101010101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12A35"/>
    <w:multiLevelType w:val="multilevel"/>
    <w:tmpl w:val="01F12A35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03F70"/>
    <w:multiLevelType w:val="multilevel"/>
    <w:tmpl w:val="0DC03F70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C57ED"/>
    <w:multiLevelType w:val="multilevel"/>
    <w:tmpl w:val="1BEC57E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A43C6D"/>
    <w:multiLevelType w:val="multilevel"/>
    <w:tmpl w:val="34A43C6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871028"/>
    <w:multiLevelType w:val="multilevel"/>
    <w:tmpl w:val="5F871028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57467C"/>
    <w:multiLevelType w:val="multilevel"/>
    <w:tmpl w:val="6B57467C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dlYTk1ZmRhYzJjNGI1MjAwOGQzYTU0OTkyYTZjNDMifQ=="/>
    <w:docVar w:name="KSO_WPS_MARK_KEY" w:val="4840d0cc-1229-4b4f-94d9-744de5e23d64"/>
  </w:docVars>
  <w:rsids>
    <w:rsidRoot w:val="0016318C"/>
    <w:rsid w:val="00145DCF"/>
    <w:rsid w:val="0016318C"/>
    <w:rsid w:val="00432C9D"/>
    <w:rsid w:val="006D3F42"/>
    <w:rsid w:val="00724F5D"/>
    <w:rsid w:val="007F4F9F"/>
    <w:rsid w:val="009316F9"/>
    <w:rsid w:val="00A62204"/>
    <w:rsid w:val="00BB422D"/>
    <w:rsid w:val="00D80E9A"/>
    <w:rsid w:val="00E31DF6"/>
    <w:rsid w:val="00E60006"/>
    <w:rsid w:val="16E0433C"/>
    <w:rsid w:val="71951D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after="200" w:line="576" w:lineRule="auto"/>
      <w:jc w:val="center"/>
      <w:outlineLvl w:val="0"/>
    </w:pPr>
    <w:rPr>
      <w:rFonts w:eastAsia="微软雅黑" w:asciiTheme="minorHAnsi" w:hAnsiTheme="minorHAnsi" w:cstheme="minorBidi"/>
      <w:b/>
      <w:kern w:val="44"/>
      <w:sz w:val="30"/>
      <w:szCs w:val="2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100" w:after="10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100" w:after="100"/>
      <w:jc w:val="left"/>
      <w:outlineLvl w:val="2"/>
    </w:pPr>
    <w:rPr>
      <w:b/>
      <w:bCs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标题 2 字符"/>
    <w:basedOn w:val="7"/>
    <w:link w:val="3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0">
    <w:name w:val="标题 3 字符"/>
    <w:basedOn w:val="7"/>
    <w:link w:val="4"/>
    <w:qFormat/>
    <w:uiPriority w:val="0"/>
    <w:rPr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2654</Words>
  <Characters>3132</Characters>
  <Lines>24</Lines>
  <Paragraphs>6</Paragraphs>
  <TotalTime>114</TotalTime>
  <ScaleCrop>false</ScaleCrop>
  <LinksUpToDate>false</LinksUpToDate>
  <CharactersWithSpaces>3164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2021-10-23T06:02:00Z</dcterms:created>
  <dc:creator>CDY-AN20</dc:creator>
  <cp:lastModifiedBy>WPS_1694934109</cp:lastModifiedBy>
  <cp:lastPrinted>2021-10-23T07:47:00Z</cp:lastPrinted>
  <dcterms:modified xsi:type="dcterms:W3CDTF">2024-09-27T07:11:26Z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dc926081ffc54aee806e9faaa49133d6</vt:lpwstr>
  </property>
  <property fmtid="{D5CDD505-2E9C-101B-9397-08002B2CF9AE}" pid="3" name="KSOProductBuildVer">
    <vt:lpwstr>2052-11.1.0.13703</vt:lpwstr>
  </property>
</Properties>
</file>