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B9300" w14:textId="77777777" w:rsidR="00272A0D" w:rsidRDefault="00272A0D" w:rsidP="00272A0D">
      <w:pPr>
        <w:autoSpaceDE/>
        <w:spacing w:line="312" w:lineRule="auto"/>
        <w:jc w:val="both"/>
        <w:rPr>
          <w:rFonts w:eastAsia="隶书"/>
          <w:sz w:val="24"/>
          <w:lang w:eastAsia="zh-CN"/>
        </w:rPr>
      </w:pPr>
    </w:p>
    <w:p w14:paraId="71A33AB1" w14:textId="77777777" w:rsidR="00272A0D" w:rsidRDefault="00272A0D" w:rsidP="00272A0D">
      <w:pPr>
        <w:autoSpaceDE/>
        <w:spacing w:line="312" w:lineRule="auto"/>
        <w:jc w:val="center"/>
        <w:rPr>
          <w:rFonts w:eastAsia="隶书"/>
          <w:sz w:val="24"/>
          <w:lang w:eastAsia="zh-CN"/>
        </w:rPr>
      </w:pPr>
      <w:r>
        <w:rPr>
          <w:rFonts w:eastAsia="宋体"/>
          <w:noProof/>
          <w:sz w:val="24"/>
          <w:lang w:eastAsia="zh-CN"/>
        </w:rPr>
        <w:drawing>
          <wp:inline distT="0" distB="0" distL="0" distR="0" wp14:anchorId="0B2684CF" wp14:editId="5FC1A6C1">
            <wp:extent cx="3917950" cy="17303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 cstate="print">
                      <a:extLst>
                        <a:ext uri="{28A0092B-C50C-407E-A947-70E740481C1C}">
                          <a14:useLocalDpi xmlns:a14="http://schemas.microsoft.com/office/drawing/2010/main" val="0"/>
                        </a:ext>
                      </a:extLst>
                    </a:blip>
                    <a:srcRect l="1427" r="-1611"/>
                    <a:stretch>
                      <a:fillRect/>
                    </a:stretch>
                  </pic:blipFill>
                  <pic:spPr bwMode="auto">
                    <a:xfrm>
                      <a:off x="0" y="0"/>
                      <a:ext cx="3917950" cy="1730375"/>
                    </a:xfrm>
                    <a:prstGeom prst="rect">
                      <a:avLst/>
                    </a:prstGeom>
                    <a:noFill/>
                    <a:ln>
                      <a:noFill/>
                    </a:ln>
                  </pic:spPr>
                </pic:pic>
              </a:graphicData>
            </a:graphic>
          </wp:inline>
        </w:drawing>
      </w:r>
      <w:r>
        <w:rPr>
          <w:rFonts w:eastAsia="宋体"/>
          <w:noProof/>
          <w:sz w:val="24"/>
          <w:lang w:eastAsia="zh-CN"/>
        </w:rPr>
        <w:t xml:space="preserve"> </w:t>
      </w:r>
    </w:p>
    <w:p w14:paraId="1E0F9462" w14:textId="77777777" w:rsidR="00272A0D" w:rsidRDefault="00272A0D" w:rsidP="00272A0D">
      <w:pPr>
        <w:autoSpaceDE/>
        <w:spacing w:line="312" w:lineRule="auto"/>
        <w:jc w:val="center"/>
        <w:rPr>
          <w:rFonts w:ascii="微软雅黑" w:eastAsia="微软雅黑" w:hAnsi="微软雅黑"/>
          <w:b/>
          <w:sz w:val="44"/>
          <w:szCs w:val="44"/>
          <w:lang w:eastAsia="zh-CN"/>
        </w:rPr>
      </w:pPr>
      <w:r>
        <w:rPr>
          <w:rFonts w:ascii="微软雅黑" w:eastAsia="微软雅黑" w:hAnsi="微软雅黑" w:hint="eastAsia"/>
          <w:b/>
          <w:sz w:val="44"/>
          <w:szCs w:val="44"/>
          <w:lang w:eastAsia="zh-CN"/>
        </w:rPr>
        <w:t>信息科学与工程学院</w:t>
      </w:r>
    </w:p>
    <w:p w14:paraId="56BC45A6" w14:textId="77777777" w:rsidR="00272A0D" w:rsidRDefault="00272A0D" w:rsidP="00272A0D">
      <w:pPr>
        <w:autoSpaceDE/>
        <w:spacing w:line="240" w:lineRule="exact"/>
        <w:jc w:val="center"/>
        <w:rPr>
          <w:rFonts w:eastAsia="隶书"/>
          <w:b/>
          <w:sz w:val="10"/>
          <w:szCs w:val="10"/>
          <w:lang w:eastAsia="zh-CN"/>
        </w:rPr>
      </w:pPr>
    </w:p>
    <w:p w14:paraId="0FC8C72D" w14:textId="77777777" w:rsidR="00272A0D" w:rsidRDefault="00272A0D" w:rsidP="00272A0D">
      <w:pPr>
        <w:autoSpaceDE/>
        <w:spacing w:line="312" w:lineRule="auto"/>
        <w:jc w:val="center"/>
        <w:rPr>
          <w:rFonts w:eastAsia="隶书"/>
          <w:b/>
          <w:sz w:val="28"/>
          <w:szCs w:val="28"/>
          <w:lang w:eastAsia="zh-CN"/>
        </w:rPr>
      </w:pPr>
      <w:r>
        <w:rPr>
          <w:rFonts w:eastAsia="隶书"/>
          <w:b/>
          <w:sz w:val="28"/>
          <w:szCs w:val="28"/>
          <w:lang w:eastAsia="zh-CN"/>
        </w:rPr>
        <w:t>2022</w:t>
      </w:r>
      <w:r>
        <w:rPr>
          <w:rFonts w:ascii="隶书" w:eastAsia="隶书" w:hint="eastAsia"/>
          <w:b/>
          <w:sz w:val="28"/>
          <w:szCs w:val="28"/>
          <w:lang w:eastAsia="zh-CN"/>
        </w:rPr>
        <w:t>－</w:t>
      </w:r>
      <w:r>
        <w:rPr>
          <w:rFonts w:eastAsia="隶书"/>
          <w:b/>
          <w:sz w:val="28"/>
          <w:szCs w:val="28"/>
          <w:lang w:eastAsia="zh-CN"/>
        </w:rPr>
        <w:t>2023</w:t>
      </w:r>
      <w:r>
        <w:rPr>
          <w:rFonts w:ascii="楷体_GB2312" w:eastAsia="楷体_GB2312"/>
          <w:b/>
          <w:sz w:val="28"/>
          <w:szCs w:val="28"/>
          <w:lang w:eastAsia="zh-CN"/>
        </w:rPr>
        <w:t>学年第二学期</w:t>
      </w:r>
    </w:p>
    <w:p w14:paraId="248DC2F8" w14:textId="77777777" w:rsidR="00272A0D" w:rsidRDefault="00272A0D" w:rsidP="00272A0D">
      <w:pPr>
        <w:autoSpaceDE/>
        <w:spacing w:line="312" w:lineRule="auto"/>
        <w:jc w:val="center"/>
        <w:rPr>
          <w:rFonts w:ascii="宋体" w:eastAsia="华文行楷"/>
          <w:sz w:val="24"/>
          <w:szCs w:val="24"/>
          <w:lang w:eastAsia="zh-CN"/>
        </w:rPr>
      </w:pPr>
    </w:p>
    <w:p w14:paraId="6D7D71B8" w14:textId="77777777" w:rsidR="00272A0D" w:rsidRDefault="00272A0D" w:rsidP="00272A0D">
      <w:pPr>
        <w:autoSpaceDE/>
        <w:spacing w:line="312" w:lineRule="auto"/>
        <w:jc w:val="center"/>
        <w:rPr>
          <w:rFonts w:ascii="宋体" w:eastAsia="华文行楷"/>
          <w:sz w:val="100"/>
          <w:szCs w:val="100"/>
          <w:lang w:eastAsia="zh-CN"/>
        </w:rPr>
      </w:pPr>
      <w:r>
        <w:rPr>
          <w:rFonts w:ascii="宋体" w:eastAsia="华文行楷" w:hint="eastAsia"/>
          <w:sz w:val="100"/>
          <w:szCs w:val="100"/>
          <w:lang w:eastAsia="zh-CN"/>
        </w:rPr>
        <w:t>实</w:t>
      </w:r>
      <w:r>
        <w:rPr>
          <w:rFonts w:ascii="宋体" w:eastAsia="华文行楷" w:hint="eastAsia"/>
          <w:sz w:val="100"/>
          <w:szCs w:val="100"/>
          <w:lang w:eastAsia="zh-CN"/>
        </w:rPr>
        <w:t xml:space="preserve"> </w:t>
      </w:r>
      <w:r>
        <w:rPr>
          <w:rFonts w:ascii="宋体" w:eastAsia="华文行楷" w:hint="eastAsia"/>
          <w:sz w:val="100"/>
          <w:szCs w:val="100"/>
          <w:lang w:eastAsia="zh-CN"/>
        </w:rPr>
        <w:t>验</w:t>
      </w:r>
      <w:r>
        <w:rPr>
          <w:rFonts w:ascii="宋体" w:eastAsia="华文行楷" w:hint="eastAsia"/>
          <w:sz w:val="100"/>
          <w:szCs w:val="100"/>
          <w:lang w:eastAsia="zh-CN"/>
        </w:rPr>
        <w:t xml:space="preserve"> </w:t>
      </w:r>
      <w:r>
        <w:rPr>
          <w:rFonts w:ascii="宋体" w:eastAsia="华文行楷" w:hint="eastAsia"/>
          <w:sz w:val="100"/>
          <w:szCs w:val="100"/>
          <w:lang w:eastAsia="zh-CN"/>
        </w:rPr>
        <w:t>报</w:t>
      </w:r>
      <w:r>
        <w:rPr>
          <w:rFonts w:ascii="宋体" w:eastAsia="华文行楷" w:hint="eastAsia"/>
          <w:sz w:val="100"/>
          <w:szCs w:val="100"/>
          <w:lang w:eastAsia="zh-CN"/>
        </w:rPr>
        <w:t xml:space="preserve"> </w:t>
      </w:r>
      <w:r>
        <w:rPr>
          <w:rFonts w:ascii="宋体" w:eastAsia="华文行楷" w:hint="eastAsia"/>
          <w:sz w:val="100"/>
          <w:szCs w:val="100"/>
          <w:lang w:eastAsia="zh-CN"/>
        </w:rPr>
        <w:t>告</w:t>
      </w:r>
    </w:p>
    <w:p w14:paraId="00808095" w14:textId="77777777" w:rsidR="00272A0D" w:rsidRDefault="00272A0D" w:rsidP="00272A0D">
      <w:pPr>
        <w:autoSpaceDE/>
        <w:spacing w:line="312" w:lineRule="auto"/>
        <w:rPr>
          <w:rFonts w:eastAsia="隶书"/>
          <w:sz w:val="28"/>
          <w:szCs w:val="28"/>
          <w:lang w:eastAsia="zh-CN"/>
        </w:rPr>
      </w:pPr>
    </w:p>
    <w:p w14:paraId="5CD1746C" w14:textId="77777777" w:rsidR="00272A0D" w:rsidRDefault="00272A0D" w:rsidP="00272A0D">
      <w:pPr>
        <w:autoSpaceDE/>
        <w:spacing w:before="240" w:line="312" w:lineRule="auto"/>
        <w:ind w:leftChars="154" w:left="339"/>
        <w:jc w:val="center"/>
        <w:rPr>
          <w:rFonts w:ascii="微软雅黑" w:eastAsia="微软雅黑" w:hAnsi="微软雅黑"/>
          <w:sz w:val="32"/>
          <w:lang w:eastAsia="zh-CN"/>
        </w:rPr>
      </w:pPr>
      <w:r>
        <w:rPr>
          <w:rFonts w:ascii="微软雅黑" w:eastAsia="微软雅黑" w:hAnsi="微软雅黑" w:hint="eastAsia"/>
          <w:sz w:val="32"/>
          <w:lang w:eastAsia="zh-CN"/>
        </w:rPr>
        <w:t>课程名称：</w:t>
      </w:r>
      <w:r>
        <w:rPr>
          <w:rFonts w:ascii="宋体" w:eastAsia="宋体" w:cs="宋体" w:hint="eastAsia"/>
          <w:sz w:val="32"/>
          <w:szCs w:val="32"/>
          <w:u w:val="single"/>
          <w:lang w:eastAsia="zh-CN"/>
        </w:rPr>
        <w:t xml:space="preserve"> </w:t>
      </w:r>
      <w:r>
        <w:rPr>
          <w:rFonts w:ascii="华文中宋" w:eastAsia="华文中宋" w:hAnsi="华文中宋" w:cs="宋体" w:hint="eastAsia"/>
          <w:sz w:val="36"/>
          <w:szCs w:val="36"/>
          <w:u w:val="single"/>
          <w:lang w:eastAsia="zh-CN"/>
        </w:rPr>
        <w:t xml:space="preserve">高频电子线路实验  </w:t>
      </w:r>
    </w:p>
    <w:p w14:paraId="6A6C3816" w14:textId="52211F89" w:rsidR="00272A0D" w:rsidRDefault="00272A0D" w:rsidP="00272A0D">
      <w:pPr>
        <w:autoSpaceDE/>
        <w:spacing w:before="240" w:line="312" w:lineRule="auto"/>
        <w:ind w:leftChars="900" w:left="1980"/>
        <w:rPr>
          <w:rFonts w:ascii="微软雅黑" w:eastAsia="微软雅黑" w:hAnsi="微软雅黑"/>
          <w:sz w:val="32"/>
          <w:lang w:eastAsia="zh-CN"/>
        </w:rPr>
      </w:pPr>
      <w:r>
        <w:rPr>
          <w:rFonts w:ascii="微软雅黑" w:eastAsia="微软雅黑" w:hAnsi="微软雅黑" w:hint="eastAsia"/>
          <w:sz w:val="32"/>
          <w:lang w:eastAsia="zh-CN"/>
        </w:rPr>
        <w:t>实验名称：</w:t>
      </w:r>
      <w:r>
        <w:rPr>
          <w:rFonts w:ascii="华文中宋" w:eastAsia="华文中宋" w:hAnsi="华文中宋" w:cs="宋体" w:hint="eastAsia"/>
          <w:sz w:val="36"/>
          <w:szCs w:val="36"/>
          <w:u w:val="single"/>
          <w:lang w:eastAsia="zh-CN"/>
        </w:rPr>
        <w:t xml:space="preserve"> 普通振幅调制 </w:t>
      </w:r>
      <w:r>
        <w:rPr>
          <w:rFonts w:ascii="华文中宋" w:eastAsia="华文中宋" w:hAnsi="华文中宋" w:cs="宋体"/>
          <w:sz w:val="36"/>
          <w:szCs w:val="36"/>
          <w:u w:val="single"/>
          <w:lang w:eastAsia="zh-CN"/>
        </w:rPr>
        <w:t xml:space="preserve">    </w:t>
      </w:r>
      <w:r>
        <w:rPr>
          <w:rFonts w:ascii="华文中宋" w:eastAsia="华文中宋" w:hAnsi="华文中宋" w:cs="宋体" w:hint="eastAsia"/>
          <w:sz w:val="36"/>
          <w:szCs w:val="36"/>
          <w:u w:val="single"/>
          <w:lang w:eastAsia="zh-CN"/>
        </w:rPr>
        <w:t xml:space="preserve"> </w:t>
      </w:r>
    </w:p>
    <w:p w14:paraId="54B09C07" w14:textId="77777777" w:rsidR="00272A0D" w:rsidRDefault="00272A0D" w:rsidP="00272A0D">
      <w:pPr>
        <w:autoSpaceDE/>
        <w:spacing w:line="312" w:lineRule="auto"/>
        <w:rPr>
          <w:rFonts w:eastAsia="隶书"/>
          <w:sz w:val="32"/>
          <w:lang w:eastAsia="zh-CN"/>
        </w:rPr>
      </w:pPr>
      <w:r>
        <w:rPr>
          <w:rFonts w:eastAsia="隶书"/>
          <w:sz w:val="32"/>
          <w:lang w:eastAsia="zh-CN"/>
        </w:rPr>
        <w:t xml:space="preserve"> </w:t>
      </w:r>
    </w:p>
    <w:p w14:paraId="165E91EF" w14:textId="77777777" w:rsidR="00272A0D" w:rsidRDefault="00272A0D" w:rsidP="00272A0D">
      <w:pPr>
        <w:autoSpaceDE/>
        <w:spacing w:line="312" w:lineRule="auto"/>
        <w:rPr>
          <w:rFonts w:eastAsia="隶书"/>
          <w:sz w:val="32"/>
          <w:lang w:eastAsia="zh-CN"/>
        </w:rPr>
      </w:pPr>
    </w:p>
    <w:p w14:paraId="45114C0D" w14:textId="77777777" w:rsidR="00272A0D" w:rsidRDefault="00272A0D" w:rsidP="00272A0D">
      <w:pPr>
        <w:tabs>
          <w:tab w:val="left" w:pos="6870"/>
        </w:tabs>
        <w:autoSpaceDE/>
        <w:spacing w:line="312" w:lineRule="auto"/>
        <w:ind w:leftChars="-288" w:left="-634"/>
        <w:jc w:val="center"/>
        <w:rPr>
          <w:rFonts w:ascii="楷体_GB2312" w:eastAsia="楷体_GB2312"/>
          <w:sz w:val="32"/>
          <w:szCs w:val="32"/>
          <w:lang w:eastAsia="zh-CN"/>
        </w:rPr>
      </w:pPr>
      <w:r>
        <w:rPr>
          <w:rFonts w:ascii="楷体_GB2312" w:eastAsia="楷体_GB2312"/>
          <w:sz w:val="32"/>
          <w:szCs w:val="32"/>
          <w:lang w:eastAsia="zh-CN"/>
        </w:rPr>
        <w:t xml:space="preserve">专  业  班  级 </w:t>
      </w:r>
      <w:r>
        <w:rPr>
          <w:rFonts w:ascii="楷体_GB2312" w:eastAsia="楷体_GB2312"/>
          <w:sz w:val="32"/>
          <w:szCs w:val="32"/>
          <w:u w:val="single"/>
          <w:lang w:eastAsia="zh-CN"/>
        </w:rPr>
        <w:t xml:space="preserve">    21微纳      </w:t>
      </w:r>
    </w:p>
    <w:p w14:paraId="439F5A7A" w14:textId="77777777" w:rsidR="00272A0D" w:rsidRDefault="00272A0D" w:rsidP="00272A0D">
      <w:pPr>
        <w:tabs>
          <w:tab w:val="left" w:pos="6870"/>
        </w:tabs>
        <w:autoSpaceDE/>
        <w:spacing w:line="312" w:lineRule="auto"/>
        <w:ind w:leftChars="12" w:left="26"/>
        <w:jc w:val="center"/>
        <w:rPr>
          <w:rFonts w:ascii="楷体_GB2312" w:eastAsia="楷体_GB2312"/>
          <w:sz w:val="32"/>
          <w:szCs w:val="32"/>
          <w:lang w:eastAsia="zh-CN"/>
        </w:rPr>
      </w:pPr>
      <w:r>
        <w:rPr>
          <w:rFonts w:ascii="楷体_GB2312" w:eastAsia="楷体_GB2312"/>
          <w:sz w:val="32"/>
          <w:szCs w:val="32"/>
          <w:lang w:eastAsia="zh-CN"/>
        </w:rPr>
        <w:t xml:space="preserve">学  生  学  号 </w:t>
      </w:r>
      <w:r>
        <w:rPr>
          <w:rFonts w:ascii="楷体_GB2312" w:eastAsia="楷体_GB2312"/>
          <w:sz w:val="32"/>
          <w:szCs w:val="32"/>
          <w:u w:val="single"/>
          <w:lang w:eastAsia="zh-CN"/>
        </w:rPr>
        <w:t xml:space="preserve">  202100120201  </w:t>
      </w:r>
    </w:p>
    <w:p w14:paraId="535EC64C" w14:textId="77777777" w:rsidR="00272A0D" w:rsidRDefault="00272A0D" w:rsidP="00272A0D">
      <w:pPr>
        <w:tabs>
          <w:tab w:val="left" w:pos="6870"/>
        </w:tabs>
        <w:autoSpaceDE/>
        <w:spacing w:line="312" w:lineRule="auto"/>
        <w:ind w:leftChars="-288" w:left="-634"/>
        <w:jc w:val="center"/>
        <w:rPr>
          <w:rFonts w:ascii="楷体_GB2312" w:eastAsia="楷体_GB2312"/>
          <w:sz w:val="32"/>
          <w:szCs w:val="32"/>
          <w:lang w:eastAsia="zh-CN"/>
        </w:rPr>
      </w:pPr>
      <w:r>
        <w:rPr>
          <w:rFonts w:ascii="楷体_GB2312" w:eastAsia="楷体_GB2312"/>
          <w:sz w:val="32"/>
          <w:szCs w:val="32"/>
          <w:lang w:eastAsia="zh-CN"/>
        </w:rPr>
        <w:t xml:space="preserve">学  生  姓  名 </w:t>
      </w:r>
      <w:r>
        <w:rPr>
          <w:rFonts w:ascii="楷体_GB2312" w:eastAsia="楷体_GB2312"/>
          <w:sz w:val="32"/>
          <w:szCs w:val="32"/>
          <w:u w:val="single"/>
          <w:lang w:eastAsia="zh-CN"/>
        </w:rPr>
        <w:t xml:space="preserve">    樊奕宣      </w:t>
      </w:r>
    </w:p>
    <w:p w14:paraId="75EA327D" w14:textId="77777777" w:rsidR="00272A0D" w:rsidRDefault="00272A0D" w:rsidP="00272A0D">
      <w:pPr>
        <w:tabs>
          <w:tab w:val="left" w:pos="6870"/>
        </w:tabs>
        <w:autoSpaceDE/>
        <w:spacing w:line="312" w:lineRule="auto"/>
        <w:ind w:leftChars="12" w:left="26"/>
        <w:jc w:val="center"/>
        <w:rPr>
          <w:rFonts w:ascii="楷体_GB2312" w:eastAsia="楷体_GB2312"/>
          <w:sz w:val="32"/>
          <w:szCs w:val="32"/>
          <w:lang w:eastAsia="zh-CN"/>
        </w:rPr>
      </w:pPr>
      <w:r>
        <w:rPr>
          <w:rFonts w:ascii="楷体_GB2312" w:eastAsia="楷体_GB2312"/>
          <w:sz w:val="32"/>
          <w:szCs w:val="32"/>
          <w:lang w:eastAsia="zh-CN"/>
        </w:rPr>
        <w:t xml:space="preserve">  </w:t>
      </w:r>
    </w:p>
    <w:p w14:paraId="349FE04B" w14:textId="77777777" w:rsidR="00272A0D" w:rsidRDefault="00272A0D" w:rsidP="00272A0D">
      <w:pPr>
        <w:rPr>
          <w:rFonts w:eastAsiaTheme="minorEastAsia"/>
          <w:lang w:eastAsia="zh-CN"/>
        </w:rPr>
      </w:pPr>
    </w:p>
    <w:p w14:paraId="746C72E3" w14:textId="77777777" w:rsidR="00272A0D" w:rsidRDefault="00272A0D" w:rsidP="00272A0D">
      <w:pPr>
        <w:rPr>
          <w:lang w:eastAsia="zh-CN"/>
        </w:rPr>
      </w:pPr>
    </w:p>
    <w:p w14:paraId="7F805FE7" w14:textId="77777777" w:rsidR="00272A0D" w:rsidRPr="005F3D25" w:rsidRDefault="00272A0D" w:rsidP="00272A0D">
      <w:pPr>
        <w:rPr>
          <w:rFonts w:eastAsiaTheme="minorEastAsia"/>
          <w:b/>
          <w:bCs/>
          <w:sz w:val="28"/>
          <w:szCs w:val="28"/>
          <w:lang w:eastAsia="zh-CN"/>
        </w:rPr>
      </w:pPr>
      <w:r w:rsidRPr="005F3D25">
        <w:rPr>
          <w:rFonts w:eastAsiaTheme="minorEastAsia" w:hint="eastAsia"/>
          <w:b/>
          <w:bCs/>
          <w:sz w:val="28"/>
          <w:szCs w:val="28"/>
          <w:lang w:eastAsia="zh-CN"/>
        </w:rPr>
        <w:lastRenderedPageBreak/>
        <w:t>1.</w:t>
      </w:r>
      <w:r w:rsidRPr="005F3D25">
        <w:rPr>
          <w:rFonts w:eastAsiaTheme="minorEastAsia" w:hint="eastAsia"/>
          <w:b/>
          <w:bCs/>
          <w:sz w:val="28"/>
          <w:szCs w:val="28"/>
          <w:lang w:eastAsia="zh-CN"/>
        </w:rPr>
        <w:t>实验目的</w:t>
      </w:r>
    </w:p>
    <w:p w14:paraId="7D3C9A15" w14:textId="77777777" w:rsidR="00272A0D" w:rsidRPr="00272A0D" w:rsidRDefault="00272A0D" w:rsidP="00272A0D">
      <w:pPr>
        <w:ind w:firstLineChars="200" w:firstLine="480"/>
        <w:rPr>
          <w:rFonts w:eastAsiaTheme="minorEastAsia"/>
          <w:sz w:val="24"/>
          <w:szCs w:val="24"/>
          <w:lang w:eastAsia="zh-CN"/>
        </w:rPr>
      </w:pPr>
      <w:r w:rsidRPr="00272A0D">
        <w:rPr>
          <w:rFonts w:eastAsiaTheme="minorEastAsia"/>
          <w:sz w:val="24"/>
          <w:szCs w:val="24"/>
          <w:lang w:eastAsia="zh-CN"/>
        </w:rPr>
        <w:t>(1)</w:t>
      </w:r>
      <w:r w:rsidRPr="00272A0D">
        <w:rPr>
          <w:rFonts w:eastAsiaTheme="minorEastAsia" w:hint="eastAsia"/>
          <w:sz w:val="24"/>
          <w:szCs w:val="24"/>
          <w:lang w:eastAsia="zh-CN"/>
        </w:rPr>
        <w:t>通过实验</w:t>
      </w:r>
      <w:r w:rsidRPr="00272A0D">
        <w:rPr>
          <w:rFonts w:eastAsiaTheme="minorEastAsia"/>
          <w:sz w:val="24"/>
          <w:szCs w:val="24"/>
          <w:lang w:eastAsia="zh-CN"/>
        </w:rPr>
        <w:t>,</w:t>
      </w:r>
      <w:r w:rsidRPr="00272A0D">
        <w:rPr>
          <w:rFonts w:eastAsiaTheme="minorEastAsia" w:hint="eastAsia"/>
          <w:sz w:val="24"/>
          <w:szCs w:val="24"/>
          <w:lang w:eastAsia="zh-CN"/>
        </w:rPr>
        <w:t>进一步理解普通振幅调制的工作原理与实现方法。</w:t>
      </w:r>
    </w:p>
    <w:p w14:paraId="18F01B6E" w14:textId="77777777" w:rsidR="00272A0D" w:rsidRPr="00272A0D" w:rsidRDefault="00272A0D" w:rsidP="00272A0D">
      <w:pPr>
        <w:ind w:firstLineChars="200" w:firstLine="480"/>
        <w:rPr>
          <w:rFonts w:eastAsiaTheme="minorEastAsia"/>
          <w:sz w:val="24"/>
          <w:szCs w:val="24"/>
          <w:lang w:eastAsia="zh-CN"/>
        </w:rPr>
      </w:pPr>
      <w:r w:rsidRPr="00272A0D">
        <w:rPr>
          <w:rFonts w:eastAsiaTheme="minorEastAsia"/>
          <w:sz w:val="24"/>
          <w:szCs w:val="24"/>
          <w:lang w:eastAsia="zh-CN"/>
        </w:rPr>
        <w:t>(2)</w:t>
      </w:r>
      <w:r w:rsidRPr="00272A0D">
        <w:rPr>
          <w:rFonts w:eastAsiaTheme="minorEastAsia" w:hint="eastAsia"/>
          <w:sz w:val="24"/>
          <w:szCs w:val="24"/>
          <w:lang w:eastAsia="zh-CN"/>
        </w:rPr>
        <w:t>学会用示波器测试调幅波的调幅系数。</w:t>
      </w:r>
    </w:p>
    <w:p w14:paraId="4E5911EB" w14:textId="77777777" w:rsidR="00272A0D" w:rsidRPr="00272A0D" w:rsidRDefault="00272A0D" w:rsidP="00272A0D">
      <w:pPr>
        <w:ind w:firstLineChars="200" w:firstLine="480"/>
        <w:rPr>
          <w:rFonts w:eastAsiaTheme="minorEastAsia"/>
          <w:sz w:val="24"/>
          <w:szCs w:val="24"/>
          <w:lang w:eastAsia="zh-CN"/>
        </w:rPr>
      </w:pPr>
      <w:r w:rsidRPr="00272A0D">
        <w:rPr>
          <w:rFonts w:eastAsiaTheme="minorEastAsia"/>
          <w:sz w:val="24"/>
          <w:szCs w:val="24"/>
          <w:lang w:eastAsia="zh-CN"/>
        </w:rPr>
        <w:t>(3)</w:t>
      </w:r>
      <w:r w:rsidRPr="00272A0D">
        <w:rPr>
          <w:rFonts w:eastAsiaTheme="minorEastAsia" w:hint="eastAsia"/>
          <w:sz w:val="24"/>
          <w:szCs w:val="24"/>
          <w:lang w:eastAsia="zh-CN"/>
        </w:rPr>
        <w:t>熟悉丙类功率放大器实现集电极调幅时工作点的调整方法。</w:t>
      </w:r>
    </w:p>
    <w:p w14:paraId="23E4E994" w14:textId="12A08E63" w:rsidR="00272A0D" w:rsidRPr="005F3D25" w:rsidRDefault="00272A0D" w:rsidP="00272A0D">
      <w:pPr>
        <w:ind w:firstLineChars="200" w:firstLine="480"/>
        <w:rPr>
          <w:rFonts w:eastAsiaTheme="minorEastAsia"/>
          <w:sz w:val="24"/>
          <w:szCs w:val="24"/>
          <w:lang w:eastAsia="zh-CN"/>
        </w:rPr>
      </w:pPr>
      <w:r w:rsidRPr="00272A0D">
        <w:rPr>
          <w:rFonts w:eastAsiaTheme="minorEastAsia"/>
          <w:sz w:val="24"/>
          <w:szCs w:val="24"/>
          <w:lang w:eastAsia="zh-CN"/>
        </w:rPr>
        <w:t>(4)</w:t>
      </w:r>
      <w:r w:rsidRPr="00272A0D">
        <w:rPr>
          <w:rFonts w:eastAsiaTheme="minorEastAsia" w:hint="eastAsia"/>
          <w:sz w:val="24"/>
          <w:szCs w:val="24"/>
          <w:lang w:eastAsia="zh-CN"/>
        </w:rPr>
        <w:t>进一步掌握低电平调幅电路的工作原理。</w:t>
      </w:r>
    </w:p>
    <w:p w14:paraId="1FE195FB" w14:textId="4948DE52" w:rsidR="00272A0D" w:rsidRPr="005F3D25" w:rsidRDefault="00272A0D" w:rsidP="00272A0D">
      <w:pPr>
        <w:rPr>
          <w:rFonts w:eastAsiaTheme="minorEastAsia"/>
          <w:b/>
          <w:bCs/>
          <w:sz w:val="28"/>
          <w:szCs w:val="28"/>
          <w:lang w:eastAsia="zh-CN"/>
        </w:rPr>
      </w:pPr>
      <w:r w:rsidRPr="005F3D25">
        <w:rPr>
          <w:rFonts w:eastAsiaTheme="minorEastAsia" w:hint="eastAsia"/>
          <w:b/>
          <w:bCs/>
          <w:sz w:val="28"/>
          <w:szCs w:val="28"/>
          <w:lang w:eastAsia="zh-CN"/>
        </w:rPr>
        <w:t>2.</w:t>
      </w:r>
      <w:r w:rsidRPr="005F3D25">
        <w:rPr>
          <w:rFonts w:eastAsiaTheme="minorEastAsia" w:hint="eastAsia"/>
          <w:b/>
          <w:bCs/>
          <w:sz w:val="28"/>
          <w:szCs w:val="28"/>
          <w:lang w:eastAsia="zh-CN"/>
        </w:rPr>
        <w:t>实验</w:t>
      </w:r>
      <w:r>
        <w:rPr>
          <w:rFonts w:eastAsiaTheme="minorEastAsia" w:hint="eastAsia"/>
          <w:b/>
          <w:bCs/>
          <w:sz w:val="28"/>
          <w:szCs w:val="28"/>
          <w:lang w:eastAsia="zh-CN"/>
        </w:rPr>
        <w:t>仪器与</w:t>
      </w:r>
      <w:r w:rsidRPr="005F3D25">
        <w:rPr>
          <w:rFonts w:eastAsiaTheme="minorEastAsia" w:hint="eastAsia"/>
          <w:b/>
          <w:bCs/>
          <w:sz w:val="28"/>
          <w:szCs w:val="28"/>
          <w:lang w:eastAsia="zh-CN"/>
        </w:rPr>
        <w:t>设备</w:t>
      </w:r>
    </w:p>
    <w:p w14:paraId="2C436F0A" w14:textId="756A0D91" w:rsidR="00272A0D" w:rsidRPr="005F3D25" w:rsidRDefault="00272A0D" w:rsidP="00272A0D">
      <w:pPr>
        <w:ind w:firstLineChars="200" w:firstLine="480"/>
        <w:rPr>
          <w:rFonts w:eastAsiaTheme="minorEastAsia"/>
          <w:sz w:val="24"/>
          <w:szCs w:val="24"/>
          <w:lang w:eastAsia="zh-CN"/>
        </w:rPr>
      </w:pPr>
      <w:r w:rsidRPr="00272A0D">
        <w:rPr>
          <w:rFonts w:eastAsiaTheme="minorEastAsia" w:hint="eastAsia"/>
          <w:sz w:val="24"/>
          <w:szCs w:val="24"/>
          <w:lang w:eastAsia="zh-CN"/>
        </w:rPr>
        <w:t>高频毫伏表、音频信号发生器、高频信号发生器、数字双踪示波器、万用表和实验模块</w:t>
      </w:r>
      <w:r w:rsidRPr="00272A0D">
        <w:rPr>
          <w:rFonts w:eastAsiaTheme="minorEastAsia"/>
          <w:sz w:val="24"/>
          <w:szCs w:val="24"/>
          <w:lang w:eastAsia="zh-CN"/>
        </w:rPr>
        <w:t>11-</w:t>
      </w:r>
      <w:r w:rsidRPr="00272A0D">
        <w:rPr>
          <w:rFonts w:eastAsiaTheme="minorEastAsia" w:hint="eastAsia"/>
          <w:sz w:val="24"/>
          <w:szCs w:val="24"/>
          <w:lang w:eastAsia="zh-CN"/>
        </w:rPr>
        <w:t>集电极调幅电路。</w:t>
      </w:r>
    </w:p>
    <w:p w14:paraId="32079698" w14:textId="77777777" w:rsidR="00272A0D" w:rsidRPr="005F3D25" w:rsidRDefault="00272A0D" w:rsidP="00272A0D">
      <w:pPr>
        <w:rPr>
          <w:rFonts w:eastAsiaTheme="minorEastAsia"/>
          <w:b/>
          <w:bCs/>
          <w:sz w:val="28"/>
          <w:szCs w:val="28"/>
          <w:lang w:eastAsia="zh-CN"/>
        </w:rPr>
      </w:pPr>
      <w:bookmarkStart w:id="0" w:name="_Hlk132206521"/>
      <w:r w:rsidRPr="005F3D25">
        <w:rPr>
          <w:rFonts w:eastAsiaTheme="minorEastAsia" w:hint="eastAsia"/>
          <w:b/>
          <w:bCs/>
          <w:sz w:val="28"/>
          <w:szCs w:val="28"/>
          <w:lang w:eastAsia="zh-CN"/>
        </w:rPr>
        <w:t>3.</w:t>
      </w:r>
      <w:r w:rsidRPr="005F3D25">
        <w:rPr>
          <w:rFonts w:eastAsiaTheme="minorEastAsia" w:hint="eastAsia"/>
          <w:b/>
          <w:bCs/>
          <w:sz w:val="28"/>
          <w:szCs w:val="28"/>
          <w:lang w:eastAsia="zh-CN"/>
        </w:rPr>
        <w:t>实验原理</w:t>
      </w:r>
    </w:p>
    <w:p w14:paraId="7B455ACA" w14:textId="77777777" w:rsidR="00272A0D" w:rsidRPr="00272A0D" w:rsidRDefault="00272A0D" w:rsidP="00272A0D">
      <w:pPr>
        <w:ind w:firstLineChars="200" w:firstLine="480"/>
        <w:rPr>
          <w:rFonts w:eastAsiaTheme="minorEastAsia"/>
          <w:sz w:val="24"/>
          <w:szCs w:val="24"/>
          <w:lang w:eastAsia="zh-CN"/>
        </w:rPr>
      </w:pPr>
      <w:r w:rsidRPr="00272A0D">
        <w:rPr>
          <w:rFonts w:eastAsiaTheme="minorEastAsia"/>
          <w:sz w:val="24"/>
          <w:szCs w:val="24"/>
          <w:lang w:eastAsia="zh-CN"/>
        </w:rPr>
        <w:t>1)</w:t>
      </w:r>
      <w:r w:rsidRPr="00272A0D">
        <w:rPr>
          <w:rFonts w:eastAsiaTheme="minorEastAsia" w:hint="eastAsia"/>
          <w:sz w:val="24"/>
          <w:szCs w:val="24"/>
          <w:lang w:eastAsia="zh-CN"/>
        </w:rPr>
        <w:t>高电平调制电路</w:t>
      </w:r>
    </w:p>
    <w:p w14:paraId="6AFB7918" w14:textId="77777777" w:rsidR="00272A0D" w:rsidRPr="00272A0D" w:rsidRDefault="00272A0D" w:rsidP="00272A0D">
      <w:pPr>
        <w:ind w:firstLineChars="200" w:firstLine="480"/>
        <w:rPr>
          <w:rFonts w:eastAsiaTheme="minorEastAsia"/>
          <w:sz w:val="24"/>
          <w:szCs w:val="24"/>
          <w:lang w:eastAsia="zh-CN"/>
        </w:rPr>
      </w:pPr>
      <w:r w:rsidRPr="00272A0D">
        <w:rPr>
          <w:rFonts w:eastAsiaTheme="minorEastAsia" w:hint="eastAsia"/>
          <w:sz w:val="24"/>
          <w:szCs w:val="24"/>
          <w:lang w:eastAsia="zh-CN"/>
        </w:rPr>
        <w:t>高电平调幅电路是以高频功率放大电路为基础构成的</w:t>
      </w:r>
      <w:r w:rsidRPr="00272A0D">
        <w:rPr>
          <w:rFonts w:eastAsiaTheme="minorEastAsia"/>
          <w:sz w:val="24"/>
          <w:szCs w:val="24"/>
          <w:lang w:eastAsia="zh-CN"/>
        </w:rPr>
        <w:t>,</w:t>
      </w:r>
      <w:r w:rsidRPr="00272A0D">
        <w:rPr>
          <w:rFonts w:eastAsiaTheme="minorEastAsia" w:hint="eastAsia"/>
          <w:sz w:val="24"/>
          <w:szCs w:val="24"/>
          <w:lang w:eastAsia="zh-CN"/>
        </w:rPr>
        <w:t>实际上是一个输出电压幅度受调制信号控制的高频功率放大器，根据调制电压的控制方式不同，相应的有基极调幅和集电</w:t>
      </w:r>
      <w:bookmarkEnd w:id="0"/>
      <w:r w:rsidRPr="00272A0D">
        <w:rPr>
          <w:rFonts w:eastAsiaTheme="minorEastAsia" w:hint="eastAsia"/>
          <w:sz w:val="24"/>
          <w:szCs w:val="24"/>
          <w:lang w:eastAsia="zh-CN"/>
        </w:rPr>
        <w:t>极调幅两种电路。由于两种调幅都是在高频功率放大电路的基础上实现的，输出的振幅调制信号有较高的功率，因此称之为“高电平调幅”。</w:t>
      </w:r>
    </w:p>
    <w:p w14:paraId="4C618B13" w14:textId="09223736" w:rsidR="00272A0D" w:rsidRPr="00272A0D" w:rsidRDefault="00272A0D" w:rsidP="00272A0D">
      <w:pPr>
        <w:ind w:firstLineChars="200" w:firstLine="480"/>
        <w:rPr>
          <w:rFonts w:eastAsiaTheme="minorEastAsia"/>
          <w:sz w:val="24"/>
          <w:szCs w:val="24"/>
          <w:lang w:eastAsia="zh-CN"/>
        </w:rPr>
      </w:pPr>
      <w:r w:rsidRPr="00272A0D">
        <w:rPr>
          <w:rFonts w:eastAsiaTheme="minorEastAsia" w:hint="eastAsia"/>
          <w:sz w:val="24"/>
          <w:szCs w:val="24"/>
          <w:lang w:eastAsia="zh-CN"/>
        </w:rPr>
        <w:t>图</w:t>
      </w:r>
      <w:r w:rsidRPr="00272A0D">
        <w:rPr>
          <w:rFonts w:eastAsiaTheme="minorEastAsia"/>
          <w:sz w:val="24"/>
          <w:szCs w:val="24"/>
          <w:lang w:eastAsia="zh-CN"/>
        </w:rPr>
        <w:t>4.5.5</w:t>
      </w:r>
      <w:r w:rsidRPr="00272A0D">
        <w:rPr>
          <w:rFonts w:eastAsiaTheme="minorEastAsia" w:hint="eastAsia"/>
          <w:sz w:val="24"/>
          <w:szCs w:val="24"/>
          <w:lang w:eastAsia="zh-CN"/>
        </w:rPr>
        <w:t>所示为集电极调幅电路。等幅载波信号通过高频变压器</w:t>
      </w:r>
      <w:r>
        <w:rPr>
          <w:rFonts w:eastAsiaTheme="minorEastAsia" w:hint="eastAsia"/>
          <w:sz w:val="24"/>
          <w:szCs w:val="24"/>
          <w:lang w:eastAsia="zh-CN"/>
        </w:rPr>
        <w:t>T</w:t>
      </w:r>
      <w:r>
        <w:rPr>
          <w:rFonts w:eastAsiaTheme="minorEastAsia" w:hint="eastAsia"/>
          <w:sz w:val="24"/>
          <w:szCs w:val="24"/>
          <w:vertAlign w:val="subscript"/>
          <w:lang w:eastAsia="zh-CN"/>
        </w:rPr>
        <w:t>r</w:t>
      </w:r>
      <w:r>
        <w:rPr>
          <w:rFonts w:eastAsiaTheme="minorEastAsia"/>
          <w:sz w:val="24"/>
          <w:szCs w:val="24"/>
          <w:vertAlign w:val="subscript"/>
          <w:lang w:eastAsia="zh-CN"/>
        </w:rPr>
        <w:t>1</w:t>
      </w:r>
      <w:r w:rsidRPr="00272A0D">
        <w:rPr>
          <w:rFonts w:eastAsiaTheme="minorEastAsia" w:hint="eastAsia"/>
          <w:sz w:val="24"/>
          <w:szCs w:val="24"/>
          <w:lang w:eastAsia="zh-CN"/>
        </w:rPr>
        <w:t>输入到被调放大器的基极，调制信号通过低频变压器</w:t>
      </w:r>
      <w:r w:rsidRPr="00272A0D">
        <w:rPr>
          <w:rFonts w:eastAsiaTheme="minorEastAsia"/>
          <w:sz w:val="24"/>
          <w:szCs w:val="24"/>
          <w:lang w:eastAsia="zh-CN"/>
        </w:rPr>
        <w:t>T</w:t>
      </w:r>
      <w:r w:rsidRPr="00272A0D">
        <w:rPr>
          <w:rFonts w:eastAsiaTheme="minorEastAsia" w:hint="eastAsia"/>
          <w:sz w:val="24"/>
          <w:szCs w:val="24"/>
          <w:vertAlign w:val="subscript"/>
          <w:lang w:eastAsia="zh-CN"/>
        </w:rPr>
        <w:t>r</w:t>
      </w:r>
      <w:r w:rsidRPr="00272A0D">
        <w:rPr>
          <w:rFonts w:eastAsiaTheme="minorEastAsia"/>
          <w:sz w:val="24"/>
          <w:szCs w:val="24"/>
          <w:vertAlign w:val="subscript"/>
          <w:lang w:eastAsia="zh-CN"/>
        </w:rPr>
        <w:t>2</w:t>
      </w:r>
      <w:r w:rsidRPr="00272A0D">
        <w:rPr>
          <w:rFonts w:eastAsiaTheme="minorEastAsia" w:hint="eastAsia"/>
          <w:sz w:val="24"/>
          <w:szCs w:val="24"/>
          <w:lang w:eastAsia="zh-CN"/>
        </w:rPr>
        <w:t>加到集电极回路与电源电压相串联，</w:t>
      </w:r>
      <w:r w:rsidRPr="00272A0D">
        <w:rPr>
          <w:rFonts w:eastAsiaTheme="minorEastAsia"/>
          <w:sz w:val="24"/>
          <w:szCs w:val="24"/>
          <w:lang w:eastAsia="zh-CN"/>
        </w:rPr>
        <w:t>C</w:t>
      </w:r>
      <w:r w:rsidRPr="00272A0D">
        <w:rPr>
          <w:rFonts w:eastAsiaTheme="minorEastAsia"/>
          <w:sz w:val="24"/>
          <w:szCs w:val="24"/>
          <w:vertAlign w:val="subscript"/>
          <w:lang w:eastAsia="zh-CN"/>
        </w:rPr>
        <w:t>1</w:t>
      </w:r>
      <w:r w:rsidRPr="00272A0D">
        <w:rPr>
          <w:rFonts w:eastAsiaTheme="minorEastAsia" w:hint="eastAsia"/>
          <w:sz w:val="24"/>
          <w:szCs w:val="24"/>
          <w:lang w:eastAsia="zh-CN"/>
        </w:rPr>
        <w:t>、</w:t>
      </w:r>
      <w:r w:rsidRPr="00272A0D">
        <w:rPr>
          <w:rFonts w:eastAsiaTheme="minorEastAsia"/>
          <w:sz w:val="24"/>
          <w:szCs w:val="24"/>
          <w:lang w:eastAsia="zh-CN"/>
        </w:rPr>
        <w:t>C</w:t>
      </w:r>
      <w:r w:rsidRPr="00272A0D">
        <w:rPr>
          <w:rFonts w:eastAsiaTheme="minorEastAsia"/>
          <w:sz w:val="24"/>
          <w:szCs w:val="24"/>
          <w:vertAlign w:val="subscript"/>
          <w:lang w:eastAsia="zh-CN"/>
        </w:rPr>
        <w:t>2</w:t>
      </w:r>
      <w:r w:rsidRPr="00272A0D">
        <w:rPr>
          <w:rFonts w:eastAsiaTheme="minorEastAsia" w:hint="eastAsia"/>
          <w:sz w:val="24"/>
          <w:szCs w:val="24"/>
          <w:lang w:eastAsia="zh-CN"/>
        </w:rPr>
        <w:t>是高频旁路电容。集电极负载谐振回路调谐在载波频率</w:t>
      </w:r>
      <w:r w:rsidRPr="00272A0D">
        <w:rPr>
          <w:rFonts w:eastAsiaTheme="minorEastAsia"/>
          <w:sz w:val="24"/>
          <w:szCs w:val="24"/>
          <w:lang w:eastAsia="zh-CN"/>
        </w:rPr>
        <w:t>f</w:t>
      </w:r>
      <w:r w:rsidRPr="00272A0D">
        <w:rPr>
          <w:rFonts w:eastAsiaTheme="minorEastAsia" w:hint="eastAsia"/>
          <w:sz w:val="24"/>
          <w:szCs w:val="24"/>
          <w:vertAlign w:val="subscript"/>
          <w:lang w:eastAsia="zh-CN"/>
        </w:rPr>
        <w:t>c</w:t>
      </w:r>
      <w:r w:rsidRPr="00272A0D">
        <w:rPr>
          <w:rFonts w:eastAsiaTheme="minorEastAsia" w:hint="eastAsia"/>
          <w:sz w:val="24"/>
          <w:szCs w:val="24"/>
          <w:lang w:eastAsia="zh-CN"/>
        </w:rPr>
        <w:t>上，通频带为</w:t>
      </w:r>
      <w:r w:rsidRPr="00272A0D">
        <w:rPr>
          <w:rFonts w:eastAsiaTheme="minorEastAsia"/>
          <w:sz w:val="24"/>
          <w:szCs w:val="24"/>
          <w:lang w:eastAsia="zh-CN"/>
        </w:rPr>
        <w:t>2F</w:t>
      </w:r>
      <w:r w:rsidRPr="00272A0D">
        <w:rPr>
          <w:rFonts w:eastAsiaTheme="minorEastAsia" w:hint="eastAsia"/>
          <w:sz w:val="24"/>
          <w:szCs w:val="24"/>
          <w:lang w:eastAsia="zh-CN"/>
        </w:rPr>
        <w:t>。已调幅信号经高频变压器</w:t>
      </w:r>
      <w:r w:rsidRPr="00272A0D">
        <w:rPr>
          <w:rFonts w:eastAsiaTheme="minorEastAsia"/>
          <w:sz w:val="24"/>
          <w:szCs w:val="24"/>
          <w:lang w:eastAsia="zh-CN"/>
        </w:rPr>
        <w:t>T</w:t>
      </w:r>
      <w:r w:rsidRPr="00272A0D">
        <w:rPr>
          <w:rFonts w:eastAsiaTheme="minorEastAsia" w:hint="eastAsia"/>
          <w:sz w:val="24"/>
          <w:szCs w:val="24"/>
          <w:vertAlign w:val="subscript"/>
          <w:lang w:eastAsia="zh-CN"/>
        </w:rPr>
        <w:t>r</w:t>
      </w:r>
      <w:r w:rsidRPr="00272A0D">
        <w:rPr>
          <w:rFonts w:eastAsiaTheme="minorEastAsia"/>
          <w:sz w:val="24"/>
          <w:szCs w:val="24"/>
          <w:vertAlign w:val="subscript"/>
          <w:lang w:eastAsia="zh-CN"/>
        </w:rPr>
        <w:t>3</w:t>
      </w:r>
      <w:r w:rsidRPr="00272A0D">
        <w:rPr>
          <w:rFonts w:eastAsiaTheme="minorEastAsia" w:hint="eastAsia"/>
          <w:sz w:val="24"/>
          <w:szCs w:val="24"/>
          <w:lang w:eastAsia="zh-CN"/>
        </w:rPr>
        <w:t>传送到负载上。</w:t>
      </w:r>
    </w:p>
    <w:p w14:paraId="06B362A6" w14:textId="45DAA82B" w:rsidR="00627F25" w:rsidRDefault="00272A0D" w:rsidP="00272A0D">
      <w:pPr>
        <w:ind w:firstLineChars="200" w:firstLine="480"/>
        <w:rPr>
          <w:rFonts w:eastAsiaTheme="minorEastAsia"/>
          <w:sz w:val="24"/>
          <w:szCs w:val="24"/>
          <w:lang w:eastAsia="zh-CN"/>
        </w:rPr>
      </w:pPr>
      <w:r w:rsidRPr="00272A0D">
        <w:rPr>
          <w:rFonts w:eastAsiaTheme="minorEastAsia" w:hint="eastAsia"/>
          <w:sz w:val="24"/>
          <w:szCs w:val="24"/>
          <w:lang w:eastAsia="zh-CN"/>
        </w:rPr>
        <w:t>因为载波频率比调制信号频率高得多，即</w:t>
      </w:r>
      <w:r w:rsidR="00A93200">
        <w:rPr>
          <w:rFonts w:ascii="华文中宋" w:eastAsia="华文中宋" w:hAnsi="华文中宋" w:hint="eastAsia"/>
          <w:sz w:val="24"/>
          <w:szCs w:val="24"/>
          <w:lang w:eastAsia="zh-CN"/>
        </w:rPr>
        <w:t>ω</w:t>
      </w:r>
      <w:r w:rsidR="00A93200">
        <w:rPr>
          <w:rFonts w:ascii="华文中宋" w:eastAsia="华文中宋" w:hAnsi="华文中宋" w:hint="eastAsia"/>
          <w:sz w:val="24"/>
          <w:szCs w:val="24"/>
          <w:vertAlign w:val="subscript"/>
          <w:lang w:eastAsia="zh-CN"/>
        </w:rPr>
        <w:t>c</w:t>
      </w:r>
      <w:r w:rsidR="00A93200">
        <w:rPr>
          <w:rFonts w:ascii="华文中宋" w:eastAsia="华文中宋" w:hAnsi="华文中宋" w:hint="eastAsia"/>
          <w:sz w:val="24"/>
          <w:szCs w:val="24"/>
          <w:lang w:eastAsia="zh-CN"/>
        </w:rPr>
        <w:t>》Ω，</w:t>
      </w:r>
      <w:r w:rsidRPr="00272A0D">
        <w:rPr>
          <w:rFonts w:eastAsiaTheme="minorEastAsia" w:hint="eastAsia"/>
          <w:sz w:val="24"/>
          <w:szCs w:val="24"/>
          <w:lang w:eastAsia="zh-CN"/>
        </w:rPr>
        <w:t>因此</w:t>
      </w:r>
      <w:r w:rsidR="00A93200">
        <w:rPr>
          <w:rFonts w:eastAsiaTheme="minorEastAsia" w:hint="eastAsia"/>
          <w:sz w:val="24"/>
          <w:szCs w:val="24"/>
          <w:lang w:eastAsia="zh-CN"/>
        </w:rPr>
        <w:t>，</w:t>
      </w:r>
      <w:r w:rsidRPr="00272A0D">
        <w:rPr>
          <w:rFonts w:eastAsiaTheme="minorEastAsia" w:hint="eastAsia"/>
          <w:sz w:val="24"/>
          <w:szCs w:val="24"/>
          <w:lang w:eastAsia="zh-CN"/>
        </w:rPr>
        <w:t>可以将音频电压和集电极电源电压看成集电极等效电压</w:t>
      </w:r>
      <w:r w:rsidRPr="00272A0D">
        <w:rPr>
          <w:rFonts w:eastAsiaTheme="minorEastAsia"/>
          <w:sz w:val="24"/>
          <w:szCs w:val="24"/>
          <w:lang w:eastAsia="zh-CN"/>
        </w:rPr>
        <w:t>V</w:t>
      </w:r>
      <w:r w:rsidR="00A93200" w:rsidRPr="00A93200">
        <w:rPr>
          <w:rFonts w:eastAsiaTheme="minorEastAsia"/>
          <w:sz w:val="24"/>
          <w:szCs w:val="24"/>
          <w:vertAlign w:val="subscript"/>
          <w:lang w:eastAsia="zh-CN"/>
        </w:rPr>
        <w:t>CC</w:t>
      </w:r>
      <w:r w:rsidRPr="00272A0D">
        <w:rPr>
          <w:rFonts w:eastAsiaTheme="minorEastAsia"/>
          <w:sz w:val="24"/>
          <w:szCs w:val="24"/>
          <w:lang w:eastAsia="zh-CN"/>
        </w:rPr>
        <w:t>(t)</w:t>
      </w:r>
      <w:r w:rsidR="00A93200">
        <w:rPr>
          <w:rFonts w:eastAsiaTheme="minorEastAsia" w:hint="eastAsia"/>
          <w:sz w:val="24"/>
          <w:szCs w:val="24"/>
          <w:lang w:eastAsia="zh-CN"/>
        </w:rPr>
        <w:t>：</w:t>
      </w:r>
    </w:p>
    <w:p w14:paraId="6EA7D423" w14:textId="2C8351BC" w:rsidR="00A93200" w:rsidRDefault="00A93200" w:rsidP="00A93200">
      <w:pPr>
        <w:jc w:val="center"/>
        <w:rPr>
          <w:rFonts w:eastAsiaTheme="minorEastAsia"/>
          <w:sz w:val="24"/>
          <w:szCs w:val="24"/>
          <w:lang w:eastAsia="zh-CN"/>
        </w:rPr>
      </w:pPr>
      <w:r>
        <w:rPr>
          <w:noProof/>
        </w:rPr>
        <w:drawing>
          <wp:inline distT="0" distB="0" distL="0" distR="0" wp14:anchorId="44E37024" wp14:editId="0A22F8A7">
            <wp:extent cx="5394331" cy="4009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11539" t="32185" r="7026" b="63275"/>
                    <a:stretch/>
                  </pic:blipFill>
                  <pic:spPr bwMode="auto">
                    <a:xfrm>
                      <a:off x="0" y="0"/>
                      <a:ext cx="5577452" cy="414539"/>
                    </a:xfrm>
                    <a:prstGeom prst="rect">
                      <a:avLst/>
                    </a:prstGeom>
                    <a:noFill/>
                    <a:ln>
                      <a:noFill/>
                    </a:ln>
                    <a:extLst>
                      <a:ext uri="{53640926-AAD7-44D8-BBD7-CCE9431645EC}">
                        <a14:shadowObscured xmlns:a14="http://schemas.microsoft.com/office/drawing/2010/main"/>
                      </a:ext>
                    </a:extLst>
                  </pic:spPr>
                </pic:pic>
              </a:graphicData>
            </a:graphic>
          </wp:inline>
        </w:drawing>
      </w:r>
    </w:p>
    <w:p w14:paraId="6331419B" w14:textId="06C7FB3D" w:rsidR="00A93200" w:rsidRDefault="00A93200" w:rsidP="00A93200">
      <w:pPr>
        <w:rPr>
          <w:rFonts w:eastAsiaTheme="minorEastAsia"/>
          <w:sz w:val="24"/>
          <w:szCs w:val="24"/>
          <w:lang w:eastAsia="zh-CN"/>
        </w:rPr>
      </w:pPr>
      <w:r w:rsidRPr="00A93200">
        <w:rPr>
          <w:rFonts w:eastAsiaTheme="minorEastAsia" w:hint="eastAsia"/>
          <w:sz w:val="24"/>
          <w:szCs w:val="24"/>
          <w:lang w:eastAsia="zh-CN"/>
        </w:rPr>
        <w:lastRenderedPageBreak/>
        <w:t>式中，</w:t>
      </w:r>
      <w:r w:rsidRPr="00A93200">
        <w:rPr>
          <w:rFonts w:eastAsiaTheme="minorEastAsia"/>
          <w:sz w:val="24"/>
          <w:szCs w:val="24"/>
          <w:lang w:eastAsia="zh-CN"/>
        </w:rPr>
        <w:t>V</w:t>
      </w:r>
      <w:r w:rsidRPr="00A93200">
        <w:rPr>
          <w:rFonts w:eastAsiaTheme="minorEastAsia"/>
          <w:sz w:val="24"/>
          <w:szCs w:val="24"/>
          <w:vertAlign w:val="subscript"/>
          <w:lang w:eastAsia="zh-CN"/>
        </w:rPr>
        <w:t>CC</w:t>
      </w:r>
      <w:r w:rsidRPr="00A93200">
        <w:rPr>
          <w:rFonts w:eastAsiaTheme="minorEastAsia" w:hint="eastAsia"/>
          <w:sz w:val="24"/>
          <w:szCs w:val="24"/>
          <w:lang w:eastAsia="zh-CN"/>
        </w:rPr>
        <w:t>为集电极直流电源电压</w:t>
      </w:r>
      <w:r>
        <w:rPr>
          <w:rFonts w:eastAsiaTheme="minorEastAsia" w:hint="eastAsia"/>
          <w:sz w:val="24"/>
          <w:szCs w:val="24"/>
          <w:lang w:eastAsia="zh-CN"/>
        </w:rPr>
        <w:t>；</w:t>
      </w:r>
      <w:r w:rsidRPr="00A93200">
        <w:rPr>
          <w:rFonts w:eastAsiaTheme="minorEastAsia"/>
          <w:sz w:val="24"/>
          <w:szCs w:val="24"/>
          <w:lang w:eastAsia="zh-CN"/>
        </w:rPr>
        <w:t>M</w:t>
      </w:r>
      <w:r w:rsidRPr="00A93200">
        <w:rPr>
          <w:rFonts w:eastAsiaTheme="minorEastAsia"/>
          <w:sz w:val="24"/>
          <w:szCs w:val="24"/>
          <w:vertAlign w:val="subscript"/>
          <w:lang w:eastAsia="zh-CN"/>
        </w:rPr>
        <w:t>a</w:t>
      </w:r>
      <w:r w:rsidRPr="00A93200">
        <w:rPr>
          <w:rFonts w:eastAsiaTheme="minorEastAsia" w:hint="eastAsia"/>
          <w:sz w:val="24"/>
          <w:szCs w:val="24"/>
          <w:lang w:eastAsia="zh-CN"/>
        </w:rPr>
        <w:t>为调幅指数，</w:t>
      </w:r>
    </w:p>
    <w:p w14:paraId="69B0CB26" w14:textId="4D1E892F" w:rsidR="00A93200" w:rsidRDefault="00A93200" w:rsidP="00A93200">
      <w:pPr>
        <w:jc w:val="center"/>
        <w:rPr>
          <w:rFonts w:eastAsiaTheme="minorEastAsia"/>
          <w:sz w:val="24"/>
          <w:szCs w:val="24"/>
          <w:lang w:eastAsia="zh-CN"/>
        </w:rPr>
      </w:pPr>
      <w:r>
        <w:rPr>
          <w:noProof/>
        </w:rPr>
        <w:drawing>
          <wp:inline distT="0" distB="0" distL="0" distR="0" wp14:anchorId="2781B2D5" wp14:editId="0F6DB4D6">
            <wp:extent cx="5854862" cy="5556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8672" t="40115" r="5667" b="53788"/>
                    <a:stretch/>
                  </pic:blipFill>
                  <pic:spPr bwMode="auto">
                    <a:xfrm>
                      <a:off x="0" y="0"/>
                      <a:ext cx="5964472" cy="566076"/>
                    </a:xfrm>
                    <a:prstGeom prst="rect">
                      <a:avLst/>
                    </a:prstGeom>
                    <a:noFill/>
                    <a:ln>
                      <a:noFill/>
                    </a:ln>
                    <a:extLst>
                      <a:ext uri="{53640926-AAD7-44D8-BBD7-CCE9431645EC}">
                        <a14:shadowObscured xmlns:a14="http://schemas.microsoft.com/office/drawing/2010/main"/>
                      </a:ext>
                    </a:extLst>
                  </pic:spPr>
                </pic:pic>
              </a:graphicData>
            </a:graphic>
          </wp:inline>
        </w:drawing>
      </w:r>
    </w:p>
    <w:p w14:paraId="56CFF35C" w14:textId="30450821" w:rsidR="00A93200" w:rsidRDefault="00A93200" w:rsidP="00A93200">
      <w:pPr>
        <w:ind w:firstLineChars="200" w:firstLine="480"/>
        <w:rPr>
          <w:rFonts w:eastAsiaTheme="minorEastAsia"/>
          <w:sz w:val="24"/>
          <w:szCs w:val="24"/>
          <w:lang w:eastAsia="zh-CN"/>
        </w:rPr>
      </w:pPr>
      <w:r w:rsidRPr="00A93200">
        <w:rPr>
          <w:rFonts w:eastAsiaTheme="minorEastAsia" w:hint="eastAsia"/>
          <w:sz w:val="24"/>
          <w:szCs w:val="24"/>
          <w:lang w:eastAsia="zh-CN"/>
        </w:rPr>
        <w:t>在</w:t>
      </w:r>
      <w:bookmarkStart w:id="1" w:name="_Hlk132206405"/>
      <w:r w:rsidRPr="00A93200">
        <w:rPr>
          <w:rFonts w:eastAsiaTheme="minorEastAsia"/>
          <w:sz w:val="24"/>
          <w:szCs w:val="24"/>
          <w:lang w:eastAsia="zh-CN"/>
        </w:rPr>
        <w:t>V</w:t>
      </w:r>
      <w:r w:rsidRPr="00A93200">
        <w:rPr>
          <w:rFonts w:eastAsiaTheme="minorEastAsia"/>
          <w:sz w:val="24"/>
          <w:szCs w:val="24"/>
          <w:vertAlign w:val="subscript"/>
          <w:lang w:eastAsia="zh-CN"/>
        </w:rPr>
        <w:t>CC</w:t>
      </w:r>
      <w:r w:rsidRPr="00A93200">
        <w:rPr>
          <w:rFonts w:eastAsiaTheme="minorEastAsia"/>
          <w:sz w:val="24"/>
          <w:szCs w:val="24"/>
          <w:lang w:eastAsia="zh-CN"/>
        </w:rPr>
        <w:t>(t)</w:t>
      </w:r>
      <w:bookmarkEnd w:id="1"/>
      <w:r w:rsidRPr="00A93200">
        <w:rPr>
          <w:rFonts w:eastAsiaTheme="minorEastAsia" w:hint="eastAsia"/>
          <w:sz w:val="24"/>
          <w:szCs w:val="24"/>
          <w:lang w:eastAsia="zh-CN"/>
        </w:rPr>
        <w:t>随调制信号变化的过程中，放大器始终工作在过压区，集电极电流为凹陷脉冲，电流脉冲的基波分量随</w:t>
      </w:r>
      <w:r w:rsidRPr="00A93200">
        <w:rPr>
          <w:rFonts w:eastAsiaTheme="minorEastAsia"/>
          <w:sz w:val="24"/>
          <w:szCs w:val="24"/>
          <w:lang w:eastAsia="zh-CN"/>
        </w:rPr>
        <w:t>V</w:t>
      </w:r>
      <w:r w:rsidRPr="00A93200">
        <w:rPr>
          <w:rFonts w:eastAsiaTheme="minorEastAsia"/>
          <w:sz w:val="24"/>
          <w:szCs w:val="24"/>
          <w:vertAlign w:val="subscript"/>
          <w:lang w:eastAsia="zh-CN"/>
        </w:rPr>
        <w:t>CC</w:t>
      </w:r>
      <w:r w:rsidRPr="00A93200">
        <w:rPr>
          <w:rFonts w:eastAsiaTheme="minorEastAsia"/>
          <w:sz w:val="24"/>
          <w:szCs w:val="24"/>
          <w:lang w:eastAsia="zh-CN"/>
        </w:rPr>
        <w:t>(t)</w:t>
      </w:r>
      <w:r w:rsidRPr="00A93200">
        <w:rPr>
          <w:rFonts w:eastAsiaTheme="minorEastAsia" w:hint="eastAsia"/>
          <w:sz w:val="24"/>
          <w:szCs w:val="24"/>
          <w:lang w:eastAsia="zh-CN"/>
        </w:rPr>
        <w:t>近似线性变化，从而实现调幅功能。</w:t>
      </w:r>
    </w:p>
    <w:p w14:paraId="6898EC6E" w14:textId="32E27282" w:rsidR="00A93200" w:rsidRPr="00A93200" w:rsidRDefault="00A93200" w:rsidP="00A93200">
      <w:pPr>
        <w:jc w:val="center"/>
        <w:rPr>
          <w:rFonts w:eastAsiaTheme="minorEastAsia"/>
          <w:sz w:val="24"/>
          <w:szCs w:val="24"/>
          <w:lang w:eastAsia="zh-CN"/>
        </w:rPr>
      </w:pPr>
      <w:r>
        <w:rPr>
          <w:noProof/>
        </w:rPr>
        <w:drawing>
          <wp:inline distT="0" distB="0" distL="0" distR="0" wp14:anchorId="344FB747" wp14:editId="0CEBAF13">
            <wp:extent cx="1793631" cy="1504549"/>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57900" t="9206" r="8075" b="69388"/>
                    <a:stretch/>
                  </pic:blipFill>
                  <pic:spPr bwMode="auto">
                    <a:xfrm>
                      <a:off x="0" y="0"/>
                      <a:ext cx="1794582" cy="1505347"/>
                    </a:xfrm>
                    <a:prstGeom prst="rect">
                      <a:avLst/>
                    </a:prstGeom>
                    <a:noFill/>
                    <a:ln>
                      <a:noFill/>
                    </a:ln>
                    <a:extLst>
                      <a:ext uri="{53640926-AAD7-44D8-BBD7-CCE9431645EC}">
                        <a14:shadowObscured xmlns:a14="http://schemas.microsoft.com/office/drawing/2010/main"/>
                      </a:ext>
                    </a:extLst>
                  </pic:spPr>
                </pic:pic>
              </a:graphicData>
            </a:graphic>
          </wp:inline>
        </w:drawing>
      </w:r>
    </w:p>
    <w:p w14:paraId="02B8035E" w14:textId="77777777" w:rsidR="00A93200" w:rsidRPr="00A93200" w:rsidRDefault="00A93200" w:rsidP="00A93200">
      <w:pPr>
        <w:ind w:firstLineChars="200" w:firstLine="480"/>
        <w:rPr>
          <w:rFonts w:eastAsiaTheme="minorEastAsia"/>
          <w:sz w:val="24"/>
          <w:szCs w:val="24"/>
          <w:lang w:eastAsia="zh-CN"/>
        </w:rPr>
      </w:pPr>
      <w:r w:rsidRPr="00A93200">
        <w:rPr>
          <w:rFonts w:eastAsiaTheme="minorEastAsia"/>
          <w:sz w:val="24"/>
          <w:szCs w:val="24"/>
          <w:lang w:eastAsia="zh-CN"/>
        </w:rPr>
        <w:t>2</w:t>
      </w:r>
      <w:r w:rsidRPr="00A93200">
        <w:rPr>
          <w:rFonts w:eastAsiaTheme="minorEastAsia" w:hint="eastAsia"/>
          <w:sz w:val="24"/>
          <w:szCs w:val="24"/>
          <w:lang w:eastAsia="zh-CN"/>
        </w:rPr>
        <w:t>）低电平调制电路</w:t>
      </w:r>
    </w:p>
    <w:p w14:paraId="6865D2AF" w14:textId="77777777" w:rsidR="00A93200" w:rsidRPr="00A93200" w:rsidRDefault="00A93200" w:rsidP="00A93200">
      <w:pPr>
        <w:ind w:firstLineChars="200" w:firstLine="480"/>
        <w:rPr>
          <w:rFonts w:eastAsiaTheme="minorEastAsia"/>
          <w:sz w:val="24"/>
          <w:szCs w:val="24"/>
          <w:lang w:eastAsia="zh-CN"/>
        </w:rPr>
      </w:pPr>
      <w:r w:rsidRPr="00A93200">
        <w:rPr>
          <w:rFonts w:eastAsiaTheme="minorEastAsia" w:hint="eastAsia"/>
          <w:sz w:val="24"/>
          <w:szCs w:val="24"/>
          <w:lang w:eastAsia="zh-CN"/>
        </w:rPr>
        <w:t>从调幅波信号的数学表达式中不难看出，把调制信号与特定的直流信号相加，再与载波信号相乘，就可得到振幅调制信号。因此，可以利用乘法电路实现振幅调制。常见的乘法电路有二极管电路、差分对电路和模拟乘法电路。</w:t>
      </w:r>
    </w:p>
    <w:p w14:paraId="255083DB" w14:textId="77777777" w:rsidR="00A93200" w:rsidRPr="00A93200" w:rsidRDefault="00A93200" w:rsidP="00A93200">
      <w:pPr>
        <w:ind w:firstLineChars="200" w:firstLine="480"/>
        <w:rPr>
          <w:rFonts w:eastAsiaTheme="minorEastAsia"/>
          <w:sz w:val="24"/>
          <w:szCs w:val="24"/>
          <w:lang w:eastAsia="zh-CN"/>
        </w:rPr>
      </w:pPr>
      <w:r w:rsidRPr="00A93200">
        <w:rPr>
          <w:rFonts w:eastAsiaTheme="minorEastAsia" w:hint="eastAsia"/>
          <w:sz w:val="24"/>
          <w:szCs w:val="24"/>
          <w:lang w:eastAsia="zh-CN"/>
        </w:rPr>
        <w:t>二极管平衡电路如图</w:t>
      </w:r>
      <w:r w:rsidRPr="00A93200">
        <w:rPr>
          <w:rFonts w:eastAsiaTheme="minorEastAsia"/>
          <w:sz w:val="24"/>
          <w:szCs w:val="24"/>
          <w:lang w:eastAsia="zh-CN"/>
        </w:rPr>
        <w:t>4.5.6</w:t>
      </w:r>
      <w:r w:rsidRPr="00A93200">
        <w:rPr>
          <w:rFonts w:eastAsiaTheme="minorEastAsia" w:hint="eastAsia"/>
          <w:sz w:val="24"/>
          <w:szCs w:val="24"/>
          <w:lang w:eastAsia="zh-CN"/>
        </w:rPr>
        <w:t>所示。在电路中，为减少无用组合频率分量，应使二极管工作在大信号状态，即控制电压（即载波信号电压）的幅度应大于</w:t>
      </w:r>
      <w:r w:rsidRPr="00A93200">
        <w:rPr>
          <w:rFonts w:eastAsiaTheme="minorEastAsia"/>
          <w:sz w:val="24"/>
          <w:szCs w:val="24"/>
          <w:lang w:eastAsia="zh-CN"/>
        </w:rPr>
        <w:t>0.5V</w:t>
      </w:r>
      <w:r w:rsidRPr="00A93200">
        <w:rPr>
          <w:rFonts w:eastAsiaTheme="minorEastAsia" w:hint="eastAsia"/>
          <w:sz w:val="24"/>
          <w:szCs w:val="24"/>
          <w:lang w:eastAsia="zh-CN"/>
        </w:rPr>
        <w:t>。</w:t>
      </w:r>
    </w:p>
    <w:p w14:paraId="07385409" w14:textId="1CDF31D7" w:rsidR="00A93200" w:rsidRDefault="00A93200" w:rsidP="00A93200">
      <w:pPr>
        <w:ind w:firstLineChars="200" w:firstLine="480"/>
        <w:rPr>
          <w:rFonts w:eastAsiaTheme="minorEastAsia"/>
          <w:sz w:val="24"/>
          <w:szCs w:val="24"/>
          <w:lang w:eastAsia="zh-CN"/>
        </w:rPr>
      </w:pPr>
      <w:r w:rsidRPr="00A93200">
        <w:rPr>
          <w:rFonts w:eastAsiaTheme="minorEastAsia" w:hint="eastAsia"/>
          <w:sz w:val="24"/>
          <w:szCs w:val="24"/>
          <w:lang w:eastAsia="zh-CN"/>
        </w:rPr>
        <w:t>差分对电路是模拟乘法器的核心电路。利用其实现振幅调制的电路如图</w:t>
      </w:r>
      <w:r w:rsidRPr="00A93200">
        <w:rPr>
          <w:rFonts w:eastAsiaTheme="minorEastAsia"/>
          <w:sz w:val="24"/>
          <w:szCs w:val="24"/>
          <w:lang w:eastAsia="zh-CN"/>
        </w:rPr>
        <w:t>4.5.7</w:t>
      </w:r>
      <w:r w:rsidRPr="00A93200">
        <w:rPr>
          <w:rFonts w:eastAsiaTheme="minorEastAsia" w:hint="eastAsia"/>
          <w:sz w:val="24"/>
          <w:szCs w:val="24"/>
          <w:lang w:eastAsia="zh-CN"/>
        </w:rPr>
        <w:t>所示。</w:t>
      </w:r>
    </w:p>
    <w:p w14:paraId="76B427CB" w14:textId="4D717D05" w:rsidR="00A93200" w:rsidRDefault="00A93200" w:rsidP="00A93200">
      <w:pPr>
        <w:rPr>
          <w:rFonts w:eastAsiaTheme="minorEastAsia"/>
          <w:sz w:val="24"/>
          <w:szCs w:val="24"/>
          <w:lang w:eastAsia="zh-CN"/>
        </w:rPr>
      </w:pPr>
      <w:r>
        <w:rPr>
          <w:noProof/>
        </w:rPr>
        <w:lastRenderedPageBreak/>
        <w:drawing>
          <wp:inline distT="0" distB="0" distL="0" distR="0" wp14:anchorId="15D614DE" wp14:editId="0541E0E4">
            <wp:extent cx="5273040" cy="194837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t="67918" b="4369"/>
                    <a:stretch/>
                  </pic:blipFill>
                  <pic:spPr bwMode="auto">
                    <a:xfrm>
                      <a:off x="0" y="0"/>
                      <a:ext cx="5274310" cy="1948844"/>
                    </a:xfrm>
                    <a:prstGeom prst="rect">
                      <a:avLst/>
                    </a:prstGeom>
                    <a:noFill/>
                    <a:ln>
                      <a:noFill/>
                    </a:ln>
                    <a:extLst>
                      <a:ext uri="{53640926-AAD7-44D8-BBD7-CCE9431645EC}">
                        <a14:shadowObscured xmlns:a14="http://schemas.microsoft.com/office/drawing/2010/main"/>
                      </a:ext>
                    </a:extLst>
                  </pic:spPr>
                </pic:pic>
              </a:graphicData>
            </a:graphic>
          </wp:inline>
        </w:drawing>
      </w:r>
    </w:p>
    <w:p w14:paraId="7C182E43" w14:textId="1C07418A" w:rsidR="00A93200" w:rsidRPr="005F3D25" w:rsidRDefault="00A93200" w:rsidP="00A93200">
      <w:pPr>
        <w:rPr>
          <w:rFonts w:eastAsiaTheme="minorEastAsia"/>
          <w:b/>
          <w:bCs/>
          <w:sz w:val="28"/>
          <w:szCs w:val="28"/>
          <w:lang w:eastAsia="zh-CN"/>
        </w:rPr>
      </w:pPr>
      <w:r>
        <w:rPr>
          <w:rFonts w:eastAsiaTheme="minorEastAsia"/>
          <w:b/>
          <w:bCs/>
          <w:sz w:val="28"/>
          <w:szCs w:val="28"/>
          <w:lang w:eastAsia="zh-CN"/>
        </w:rPr>
        <w:t>4</w:t>
      </w:r>
      <w:r w:rsidRPr="005F3D25">
        <w:rPr>
          <w:rFonts w:eastAsiaTheme="minorEastAsia" w:hint="eastAsia"/>
          <w:b/>
          <w:bCs/>
          <w:sz w:val="28"/>
          <w:szCs w:val="28"/>
          <w:lang w:eastAsia="zh-CN"/>
        </w:rPr>
        <w:t>.</w:t>
      </w:r>
      <w:r>
        <w:rPr>
          <w:rFonts w:eastAsiaTheme="minorEastAsia" w:hint="eastAsia"/>
          <w:b/>
          <w:bCs/>
          <w:sz w:val="28"/>
          <w:szCs w:val="28"/>
          <w:lang w:eastAsia="zh-CN"/>
        </w:rPr>
        <w:t>Multisim</w:t>
      </w:r>
      <w:r>
        <w:rPr>
          <w:rFonts w:eastAsiaTheme="minorEastAsia" w:hint="eastAsia"/>
          <w:b/>
          <w:bCs/>
          <w:sz w:val="28"/>
          <w:szCs w:val="28"/>
          <w:lang w:eastAsia="zh-CN"/>
        </w:rPr>
        <w:t>仿真</w:t>
      </w:r>
    </w:p>
    <w:p w14:paraId="3953563B" w14:textId="24CF6B95" w:rsidR="00A93200" w:rsidRDefault="0040042B" w:rsidP="0040042B">
      <w:pPr>
        <w:ind w:firstLineChars="200" w:firstLine="480"/>
        <w:rPr>
          <w:rFonts w:eastAsiaTheme="minorEastAsia"/>
          <w:sz w:val="24"/>
          <w:szCs w:val="24"/>
          <w:lang w:eastAsia="zh-CN"/>
        </w:rPr>
      </w:pPr>
      <w:r>
        <w:rPr>
          <w:rFonts w:eastAsiaTheme="minorEastAsia" w:hint="eastAsia"/>
          <w:sz w:val="24"/>
          <w:szCs w:val="24"/>
          <w:lang w:eastAsia="zh-CN"/>
        </w:rPr>
        <w:t>在</w:t>
      </w:r>
      <w:r>
        <w:rPr>
          <w:rFonts w:eastAsiaTheme="minorEastAsia" w:hint="eastAsia"/>
          <w:sz w:val="24"/>
          <w:szCs w:val="24"/>
          <w:lang w:eastAsia="zh-CN"/>
        </w:rPr>
        <w:t>Multisim</w:t>
      </w:r>
      <w:r>
        <w:rPr>
          <w:rFonts w:eastAsiaTheme="minorEastAsia" w:hint="eastAsia"/>
          <w:sz w:val="24"/>
          <w:szCs w:val="24"/>
          <w:lang w:eastAsia="zh-CN"/>
        </w:rPr>
        <w:t>电路窗口中，创建如图</w:t>
      </w:r>
      <w:r>
        <w:rPr>
          <w:rFonts w:eastAsiaTheme="minorEastAsia" w:hint="eastAsia"/>
          <w:sz w:val="24"/>
          <w:szCs w:val="24"/>
          <w:lang w:eastAsia="zh-CN"/>
        </w:rPr>
        <w:t>4</w:t>
      </w:r>
      <w:r>
        <w:rPr>
          <w:rFonts w:eastAsiaTheme="minorEastAsia"/>
          <w:sz w:val="24"/>
          <w:szCs w:val="24"/>
          <w:lang w:eastAsia="zh-CN"/>
        </w:rPr>
        <w:t>.5.8</w:t>
      </w:r>
      <w:r>
        <w:rPr>
          <w:rFonts w:eastAsiaTheme="minorEastAsia" w:hint="eastAsia"/>
          <w:sz w:val="24"/>
          <w:szCs w:val="24"/>
          <w:lang w:eastAsia="zh-CN"/>
        </w:rPr>
        <w:t>所示的集电极调幅电路。单击“仿真”按钮，用示波器观察并记录输出信号的波形。</w:t>
      </w:r>
    </w:p>
    <w:p w14:paraId="47C39742" w14:textId="0F1DB311" w:rsidR="0040042B" w:rsidRDefault="0040042B" w:rsidP="0040042B">
      <w:pPr>
        <w:rPr>
          <w:rFonts w:eastAsiaTheme="minorEastAsia"/>
          <w:sz w:val="24"/>
          <w:szCs w:val="24"/>
          <w:lang w:eastAsia="zh-CN"/>
        </w:rPr>
      </w:pPr>
      <w:r>
        <w:rPr>
          <w:noProof/>
        </w:rPr>
        <w:drawing>
          <wp:inline distT="0" distB="0" distL="0" distR="0" wp14:anchorId="016B3E57" wp14:editId="6DFE63C0">
            <wp:extent cx="5273121" cy="2848708"/>
            <wp:effectExtent l="0" t="0" r="381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8083" b="53395"/>
                    <a:stretch/>
                  </pic:blipFill>
                  <pic:spPr bwMode="auto">
                    <a:xfrm>
                      <a:off x="0" y="0"/>
                      <a:ext cx="5274310" cy="2849350"/>
                    </a:xfrm>
                    <a:prstGeom prst="rect">
                      <a:avLst/>
                    </a:prstGeom>
                    <a:noFill/>
                    <a:ln>
                      <a:noFill/>
                    </a:ln>
                    <a:extLst>
                      <a:ext uri="{53640926-AAD7-44D8-BBD7-CCE9431645EC}">
                        <a14:shadowObscured xmlns:a14="http://schemas.microsoft.com/office/drawing/2010/main"/>
                      </a:ext>
                    </a:extLst>
                  </pic:spPr>
                </pic:pic>
              </a:graphicData>
            </a:graphic>
          </wp:inline>
        </w:drawing>
      </w:r>
    </w:p>
    <w:p w14:paraId="6F47F2EE" w14:textId="14AC8AA5" w:rsidR="00103D35" w:rsidRDefault="00103D35" w:rsidP="00103D35">
      <w:pPr>
        <w:ind w:firstLineChars="200" w:firstLine="480"/>
        <w:rPr>
          <w:rFonts w:eastAsiaTheme="minorEastAsia"/>
          <w:sz w:val="24"/>
          <w:szCs w:val="24"/>
          <w:lang w:eastAsia="zh-CN"/>
        </w:rPr>
      </w:pPr>
      <w:r>
        <w:rPr>
          <w:rFonts w:eastAsiaTheme="minorEastAsia" w:hint="eastAsia"/>
          <w:sz w:val="24"/>
          <w:szCs w:val="24"/>
          <w:lang w:eastAsia="zh-CN"/>
        </w:rPr>
        <w:t>在仿真过程中，我发现按照书上的电路图来搭建的电路并不工作在过压状态，于是我增大了</w:t>
      </w:r>
      <w:r>
        <w:rPr>
          <w:rFonts w:eastAsiaTheme="minorEastAsia" w:hint="eastAsia"/>
          <w:sz w:val="24"/>
          <w:szCs w:val="24"/>
          <w:lang w:eastAsia="zh-CN"/>
        </w:rPr>
        <w:t>V</w:t>
      </w:r>
      <w:r>
        <w:rPr>
          <w:rFonts w:eastAsiaTheme="minorEastAsia"/>
          <w:sz w:val="24"/>
          <w:szCs w:val="24"/>
          <w:vertAlign w:val="subscript"/>
          <w:lang w:eastAsia="zh-CN"/>
        </w:rPr>
        <w:t>1</w:t>
      </w:r>
      <w:r>
        <w:rPr>
          <w:rFonts w:eastAsiaTheme="minorEastAsia" w:hint="eastAsia"/>
          <w:sz w:val="24"/>
          <w:szCs w:val="24"/>
          <w:lang w:eastAsia="zh-CN"/>
        </w:rPr>
        <w:t>的幅值，同时为了使波形效果更明显，增大了</w:t>
      </w:r>
      <w:r>
        <w:rPr>
          <w:rFonts w:eastAsiaTheme="minorEastAsia" w:hint="eastAsia"/>
          <w:sz w:val="24"/>
          <w:szCs w:val="24"/>
          <w:lang w:eastAsia="zh-CN"/>
        </w:rPr>
        <w:t>V</w:t>
      </w:r>
      <w:r>
        <w:rPr>
          <w:rFonts w:eastAsiaTheme="minorEastAsia"/>
          <w:sz w:val="24"/>
          <w:szCs w:val="24"/>
          <w:vertAlign w:val="subscript"/>
          <w:lang w:eastAsia="zh-CN"/>
        </w:rPr>
        <w:t>4</w:t>
      </w:r>
      <w:r>
        <w:rPr>
          <w:rFonts w:eastAsiaTheme="minorEastAsia" w:hint="eastAsia"/>
          <w:sz w:val="24"/>
          <w:szCs w:val="24"/>
          <w:lang w:eastAsia="zh-CN"/>
        </w:rPr>
        <w:t>的幅值。</w:t>
      </w:r>
    </w:p>
    <w:p w14:paraId="1B48F602" w14:textId="12E4E715" w:rsidR="00103D35" w:rsidRDefault="00103D35" w:rsidP="0040042B">
      <w:pPr>
        <w:rPr>
          <w:rFonts w:eastAsiaTheme="minorEastAsia"/>
          <w:sz w:val="24"/>
          <w:szCs w:val="24"/>
          <w:lang w:eastAsia="zh-CN"/>
        </w:rPr>
      </w:pPr>
      <w:r w:rsidRPr="00103D35">
        <w:rPr>
          <w:rFonts w:eastAsiaTheme="minorEastAsia"/>
          <w:noProof/>
          <w:sz w:val="24"/>
          <w:szCs w:val="24"/>
          <w:lang w:eastAsia="zh-CN"/>
        </w:rPr>
        <w:lastRenderedPageBreak/>
        <w:drawing>
          <wp:inline distT="0" distB="0" distL="0" distR="0" wp14:anchorId="7281DF00" wp14:editId="24E394F9">
            <wp:extent cx="5274310" cy="25273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27300"/>
                    </a:xfrm>
                    <a:prstGeom prst="rect">
                      <a:avLst/>
                    </a:prstGeom>
                  </pic:spPr>
                </pic:pic>
              </a:graphicData>
            </a:graphic>
          </wp:inline>
        </w:drawing>
      </w:r>
    </w:p>
    <w:p w14:paraId="53E2BDE7" w14:textId="5ECCE56D" w:rsidR="00103D35" w:rsidRPr="00103D35" w:rsidRDefault="00103D35" w:rsidP="00103D35">
      <w:pPr>
        <w:jc w:val="center"/>
        <w:rPr>
          <w:rFonts w:eastAsiaTheme="minorEastAsia"/>
          <w:sz w:val="24"/>
          <w:szCs w:val="24"/>
          <w:lang w:eastAsia="zh-CN"/>
        </w:rPr>
      </w:pPr>
      <w:r w:rsidRPr="00103D35">
        <w:rPr>
          <w:rFonts w:eastAsiaTheme="minorEastAsia"/>
          <w:noProof/>
          <w:sz w:val="24"/>
          <w:szCs w:val="24"/>
          <w:lang w:eastAsia="zh-CN"/>
        </w:rPr>
        <w:drawing>
          <wp:inline distT="0" distB="0" distL="0" distR="0" wp14:anchorId="758A5EA3" wp14:editId="3FFDBFA3">
            <wp:extent cx="4047394" cy="3001192"/>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1336" cy="3004115"/>
                    </a:xfrm>
                    <a:prstGeom prst="rect">
                      <a:avLst/>
                    </a:prstGeom>
                  </pic:spPr>
                </pic:pic>
              </a:graphicData>
            </a:graphic>
          </wp:inline>
        </w:drawing>
      </w:r>
    </w:p>
    <w:p w14:paraId="538C56B1" w14:textId="49E6B524" w:rsidR="002E53CD" w:rsidRDefault="0040042B" w:rsidP="002E53CD">
      <w:pPr>
        <w:ind w:firstLineChars="200" w:firstLine="480"/>
        <w:rPr>
          <w:rFonts w:eastAsiaTheme="minorEastAsia"/>
          <w:sz w:val="24"/>
          <w:szCs w:val="24"/>
          <w:lang w:eastAsia="zh-CN"/>
        </w:rPr>
      </w:pPr>
      <w:r>
        <w:rPr>
          <w:rFonts w:eastAsiaTheme="minorEastAsia" w:hint="eastAsia"/>
          <w:sz w:val="24"/>
          <w:szCs w:val="24"/>
          <w:lang w:eastAsia="zh-CN"/>
        </w:rPr>
        <w:t>在</w:t>
      </w:r>
      <w:r>
        <w:rPr>
          <w:rFonts w:eastAsiaTheme="minorEastAsia" w:hint="eastAsia"/>
          <w:sz w:val="24"/>
          <w:szCs w:val="24"/>
          <w:lang w:eastAsia="zh-CN"/>
        </w:rPr>
        <w:t>Multisim</w:t>
      </w:r>
      <w:r>
        <w:rPr>
          <w:rFonts w:eastAsiaTheme="minorEastAsia" w:hint="eastAsia"/>
          <w:sz w:val="24"/>
          <w:szCs w:val="24"/>
          <w:lang w:eastAsia="zh-CN"/>
        </w:rPr>
        <w:t>电路窗口中，创建如图</w:t>
      </w:r>
      <w:r>
        <w:rPr>
          <w:rFonts w:eastAsiaTheme="minorEastAsia" w:hint="eastAsia"/>
          <w:sz w:val="24"/>
          <w:szCs w:val="24"/>
          <w:lang w:eastAsia="zh-CN"/>
        </w:rPr>
        <w:t>4</w:t>
      </w:r>
      <w:r>
        <w:rPr>
          <w:rFonts w:eastAsiaTheme="minorEastAsia"/>
          <w:sz w:val="24"/>
          <w:szCs w:val="24"/>
          <w:lang w:eastAsia="zh-CN"/>
        </w:rPr>
        <w:t>.5.9</w:t>
      </w:r>
      <w:r>
        <w:rPr>
          <w:rFonts w:eastAsiaTheme="minorEastAsia" w:hint="eastAsia"/>
          <w:sz w:val="24"/>
          <w:szCs w:val="24"/>
          <w:lang w:eastAsia="zh-CN"/>
        </w:rPr>
        <w:t>所示的二极管平衡电路。单击“仿真”按钮，用示波器观察并记录输出信号的波形。</w:t>
      </w:r>
    </w:p>
    <w:p w14:paraId="32219469" w14:textId="425C08F3" w:rsidR="0040042B" w:rsidRDefault="0040042B" w:rsidP="0040042B">
      <w:pPr>
        <w:rPr>
          <w:rFonts w:eastAsiaTheme="minorEastAsia"/>
          <w:sz w:val="24"/>
          <w:szCs w:val="24"/>
          <w:lang w:eastAsia="zh-CN"/>
        </w:rPr>
      </w:pPr>
      <w:r>
        <w:rPr>
          <w:noProof/>
        </w:rPr>
        <w:lastRenderedPageBreak/>
        <w:drawing>
          <wp:inline distT="0" distB="0" distL="0" distR="0" wp14:anchorId="5FD0199C" wp14:editId="01B994C4">
            <wp:extent cx="4966326" cy="2437105"/>
            <wp:effectExtent l="0" t="0" r="635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53069" b="11939"/>
                    <a:stretch/>
                  </pic:blipFill>
                  <pic:spPr bwMode="auto">
                    <a:xfrm>
                      <a:off x="0" y="0"/>
                      <a:ext cx="4971422" cy="2439606"/>
                    </a:xfrm>
                    <a:prstGeom prst="rect">
                      <a:avLst/>
                    </a:prstGeom>
                    <a:noFill/>
                    <a:ln>
                      <a:noFill/>
                    </a:ln>
                    <a:extLst>
                      <a:ext uri="{53640926-AAD7-44D8-BBD7-CCE9431645EC}">
                        <a14:shadowObscured xmlns:a14="http://schemas.microsoft.com/office/drawing/2010/main"/>
                      </a:ext>
                    </a:extLst>
                  </pic:spPr>
                </pic:pic>
              </a:graphicData>
            </a:graphic>
          </wp:inline>
        </w:drawing>
      </w:r>
    </w:p>
    <w:p w14:paraId="2FB87375" w14:textId="77BEC867" w:rsidR="002E53CD" w:rsidRDefault="002E53CD" w:rsidP="0040042B">
      <w:pPr>
        <w:rPr>
          <w:rFonts w:eastAsiaTheme="minorEastAsia"/>
          <w:sz w:val="24"/>
          <w:szCs w:val="24"/>
          <w:lang w:eastAsia="zh-CN"/>
        </w:rPr>
      </w:pPr>
      <w:r w:rsidRPr="002E53CD">
        <w:rPr>
          <w:rFonts w:eastAsiaTheme="minorEastAsia"/>
          <w:noProof/>
          <w:sz w:val="24"/>
          <w:szCs w:val="24"/>
          <w:lang w:eastAsia="zh-CN"/>
        </w:rPr>
        <w:drawing>
          <wp:inline distT="0" distB="0" distL="0" distR="0" wp14:anchorId="6D1B0D0E" wp14:editId="75B2F2F7">
            <wp:extent cx="5274310" cy="249764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1">
                      <a:extLst>
                        <a:ext uri="{28A0092B-C50C-407E-A947-70E740481C1C}">
                          <a14:useLocalDpi xmlns:a14="http://schemas.microsoft.com/office/drawing/2010/main" val="0"/>
                        </a:ext>
                      </a:extLst>
                    </a:blip>
                    <a:stretch>
                      <a:fillRect/>
                    </a:stretch>
                  </pic:blipFill>
                  <pic:spPr>
                    <a:xfrm>
                      <a:off x="0" y="0"/>
                      <a:ext cx="5274310" cy="2497646"/>
                    </a:xfrm>
                    <a:prstGeom prst="rect">
                      <a:avLst/>
                    </a:prstGeom>
                  </pic:spPr>
                </pic:pic>
              </a:graphicData>
            </a:graphic>
          </wp:inline>
        </w:drawing>
      </w:r>
    </w:p>
    <w:p w14:paraId="01C56AF0" w14:textId="7A85AFC1" w:rsidR="002E53CD" w:rsidRDefault="002E53CD" w:rsidP="002E53CD">
      <w:pPr>
        <w:jc w:val="center"/>
        <w:rPr>
          <w:rFonts w:eastAsiaTheme="minorEastAsia"/>
          <w:sz w:val="24"/>
          <w:szCs w:val="24"/>
          <w:lang w:eastAsia="zh-CN"/>
        </w:rPr>
      </w:pPr>
      <w:r w:rsidRPr="002E53CD">
        <w:rPr>
          <w:rFonts w:eastAsiaTheme="minorEastAsia"/>
          <w:noProof/>
          <w:sz w:val="24"/>
          <w:szCs w:val="24"/>
          <w:lang w:eastAsia="zh-CN"/>
        </w:rPr>
        <w:drawing>
          <wp:inline distT="0" distB="0" distL="0" distR="0" wp14:anchorId="75B48408" wp14:editId="79C004F4">
            <wp:extent cx="4383060" cy="3253786"/>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296" cy="3259900"/>
                    </a:xfrm>
                    <a:prstGeom prst="rect">
                      <a:avLst/>
                    </a:prstGeom>
                  </pic:spPr>
                </pic:pic>
              </a:graphicData>
            </a:graphic>
          </wp:inline>
        </w:drawing>
      </w:r>
    </w:p>
    <w:p w14:paraId="7F972E04" w14:textId="4AF33D2D" w:rsidR="0040042B" w:rsidRPr="00272A0D" w:rsidRDefault="0040042B" w:rsidP="0040042B">
      <w:pPr>
        <w:ind w:firstLineChars="200" w:firstLine="480"/>
        <w:rPr>
          <w:rFonts w:eastAsiaTheme="minorEastAsia"/>
          <w:sz w:val="24"/>
          <w:szCs w:val="24"/>
          <w:lang w:eastAsia="zh-CN"/>
        </w:rPr>
      </w:pPr>
      <w:r>
        <w:rPr>
          <w:rFonts w:eastAsiaTheme="minorEastAsia" w:hint="eastAsia"/>
          <w:sz w:val="24"/>
          <w:szCs w:val="24"/>
          <w:lang w:eastAsia="zh-CN"/>
        </w:rPr>
        <w:t>在</w:t>
      </w:r>
      <w:r>
        <w:rPr>
          <w:rFonts w:eastAsiaTheme="minorEastAsia" w:hint="eastAsia"/>
          <w:sz w:val="24"/>
          <w:szCs w:val="24"/>
          <w:lang w:eastAsia="zh-CN"/>
        </w:rPr>
        <w:t>Multisim</w:t>
      </w:r>
      <w:r>
        <w:rPr>
          <w:rFonts w:eastAsiaTheme="minorEastAsia" w:hint="eastAsia"/>
          <w:sz w:val="24"/>
          <w:szCs w:val="24"/>
          <w:lang w:eastAsia="zh-CN"/>
        </w:rPr>
        <w:t>电路窗口中，创建如图</w:t>
      </w:r>
      <w:r>
        <w:rPr>
          <w:rFonts w:eastAsiaTheme="minorEastAsia" w:hint="eastAsia"/>
          <w:sz w:val="24"/>
          <w:szCs w:val="24"/>
          <w:lang w:eastAsia="zh-CN"/>
        </w:rPr>
        <w:t>4</w:t>
      </w:r>
      <w:r>
        <w:rPr>
          <w:rFonts w:eastAsiaTheme="minorEastAsia"/>
          <w:sz w:val="24"/>
          <w:szCs w:val="24"/>
          <w:lang w:eastAsia="zh-CN"/>
        </w:rPr>
        <w:t>.5.10</w:t>
      </w:r>
      <w:r>
        <w:rPr>
          <w:rFonts w:eastAsiaTheme="minorEastAsia" w:hint="eastAsia"/>
          <w:sz w:val="24"/>
          <w:szCs w:val="24"/>
          <w:lang w:eastAsia="zh-CN"/>
        </w:rPr>
        <w:t>所示的差分对电路。单击“仿真”按</w:t>
      </w:r>
      <w:r>
        <w:rPr>
          <w:rFonts w:eastAsiaTheme="minorEastAsia" w:hint="eastAsia"/>
          <w:sz w:val="24"/>
          <w:szCs w:val="24"/>
          <w:lang w:eastAsia="zh-CN"/>
        </w:rPr>
        <w:lastRenderedPageBreak/>
        <w:t>钮，用示波器观察并记录输出信号的波形。</w:t>
      </w:r>
    </w:p>
    <w:p w14:paraId="09DBD3E1" w14:textId="70E2ADB5" w:rsidR="0040042B" w:rsidRDefault="00F83FB0" w:rsidP="00F83FB0">
      <w:pPr>
        <w:rPr>
          <w:rFonts w:eastAsiaTheme="minorEastAsia"/>
          <w:sz w:val="24"/>
          <w:szCs w:val="24"/>
          <w:lang w:eastAsia="zh-CN"/>
        </w:rPr>
      </w:pPr>
      <w:r>
        <w:rPr>
          <w:noProof/>
        </w:rPr>
        <w:drawing>
          <wp:inline distT="0" distB="0" distL="0" distR="0" wp14:anchorId="432EF6B5" wp14:editId="1824736B">
            <wp:extent cx="5273675" cy="250389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000" b="63390"/>
                    <a:stretch/>
                  </pic:blipFill>
                  <pic:spPr bwMode="auto">
                    <a:xfrm>
                      <a:off x="0" y="0"/>
                      <a:ext cx="5274310" cy="2504196"/>
                    </a:xfrm>
                    <a:prstGeom prst="rect">
                      <a:avLst/>
                    </a:prstGeom>
                    <a:noFill/>
                    <a:ln>
                      <a:noFill/>
                    </a:ln>
                    <a:extLst>
                      <a:ext uri="{53640926-AAD7-44D8-BBD7-CCE9431645EC}">
                        <a14:shadowObscured xmlns:a14="http://schemas.microsoft.com/office/drawing/2010/main"/>
                      </a:ext>
                    </a:extLst>
                  </pic:spPr>
                </pic:pic>
              </a:graphicData>
            </a:graphic>
          </wp:inline>
        </w:drawing>
      </w:r>
    </w:p>
    <w:p w14:paraId="155BB4D7" w14:textId="42021B00" w:rsidR="00F47D08" w:rsidRDefault="00F47D08" w:rsidP="00F83FB0">
      <w:pPr>
        <w:rPr>
          <w:rFonts w:eastAsiaTheme="minorEastAsia"/>
          <w:sz w:val="24"/>
          <w:szCs w:val="24"/>
          <w:lang w:eastAsia="zh-CN"/>
        </w:rPr>
      </w:pPr>
      <w:r w:rsidRPr="00F47D08">
        <w:rPr>
          <w:rFonts w:eastAsiaTheme="minorEastAsia"/>
          <w:noProof/>
          <w:sz w:val="24"/>
          <w:szCs w:val="24"/>
          <w:lang w:eastAsia="zh-CN"/>
        </w:rPr>
        <w:drawing>
          <wp:inline distT="0" distB="0" distL="0" distR="0" wp14:anchorId="65D2A936" wp14:editId="52C2DC12">
            <wp:extent cx="5274310" cy="25190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19045"/>
                    </a:xfrm>
                    <a:prstGeom prst="rect">
                      <a:avLst/>
                    </a:prstGeom>
                  </pic:spPr>
                </pic:pic>
              </a:graphicData>
            </a:graphic>
          </wp:inline>
        </w:drawing>
      </w:r>
    </w:p>
    <w:p w14:paraId="79D0E1F4" w14:textId="27F98B1D" w:rsidR="002E53CD" w:rsidRPr="0040042B" w:rsidRDefault="00F47D08" w:rsidP="00F47D08">
      <w:pPr>
        <w:jc w:val="center"/>
        <w:rPr>
          <w:rFonts w:eastAsiaTheme="minorEastAsia"/>
          <w:sz w:val="24"/>
          <w:szCs w:val="24"/>
          <w:lang w:eastAsia="zh-CN"/>
        </w:rPr>
      </w:pPr>
      <w:r w:rsidRPr="00F47D08">
        <w:rPr>
          <w:rFonts w:eastAsiaTheme="minorEastAsia"/>
          <w:noProof/>
          <w:sz w:val="24"/>
          <w:szCs w:val="24"/>
          <w:lang w:eastAsia="zh-CN"/>
        </w:rPr>
        <w:drawing>
          <wp:inline distT="0" distB="0" distL="0" distR="0" wp14:anchorId="2B5AAFE1" wp14:editId="53E3D341">
            <wp:extent cx="4226801" cy="3137787"/>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8466" cy="3139023"/>
                    </a:xfrm>
                    <a:prstGeom prst="rect">
                      <a:avLst/>
                    </a:prstGeom>
                  </pic:spPr>
                </pic:pic>
              </a:graphicData>
            </a:graphic>
          </wp:inline>
        </w:drawing>
      </w:r>
    </w:p>
    <w:p w14:paraId="3A30A8F2" w14:textId="430566DB" w:rsidR="00F83FB0" w:rsidRPr="005F3D25" w:rsidRDefault="00F83FB0" w:rsidP="00F83FB0">
      <w:pPr>
        <w:rPr>
          <w:rFonts w:eastAsiaTheme="minorEastAsia"/>
          <w:b/>
          <w:bCs/>
          <w:sz w:val="28"/>
          <w:szCs w:val="28"/>
          <w:lang w:eastAsia="zh-CN"/>
        </w:rPr>
      </w:pPr>
      <w:r w:rsidRPr="005F3D25">
        <w:rPr>
          <w:rFonts w:eastAsiaTheme="minorEastAsia" w:hint="eastAsia"/>
          <w:b/>
          <w:bCs/>
          <w:sz w:val="28"/>
          <w:szCs w:val="28"/>
          <w:lang w:eastAsia="zh-CN"/>
        </w:rPr>
        <w:lastRenderedPageBreak/>
        <w:t>3.</w:t>
      </w:r>
      <w:r w:rsidRPr="005F3D25">
        <w:rPr>
          <w:rFonts w:eastAsiaTheme="minorEastAsia" w:hint="eastAsia"/>
          <w:b/>
          <w:bCs/>
          <w:sz w:val="28"/>
          <w:szCs w:val="28"/>
          <w:lang w:eastAsia="zh-CN"/>
        </w:rPr>
        <w:t>实验</w:t>
      </w:r>
      <w:r>
        <w:rPr>
          <w:rFonts w:eastAsiaTheme="minorEastAsia" w:hint="eastAsia"/>
          <w:b/>
          <w:bCs/>
          <w:sz w:val="28"/>
          <w:szCs w:val="28"/>
          <w:lang w:eastAsia="zh-CN"/>
        </w:rPr>
        <w:t>任务</w:t>
      </w:r>
    </w:p>
    <w:p w14:paraId="3FEF8684" w14:textId="0649E543" w:rsidR="00F83FB0" w:rsidRPr="00F83FB0" w:rsidRDefault="00F83FB0" w:rsidP="00F83FB0">
      <w:pPr>
        <w:ind w:firstLineChars="200" w:firstLine="480"/>
        <w:rPr>
          <w:rFonts w:eastAsiaTheme="minorEastAsia"/>
          <w:sz w:val="24"/>
          <w:szCs w:val="24"/>
          <w:lang w:eastAsia="zh-CN"/>
        </w:rPr>
      </w:pPr>
      <w:r w:rsidRPr="00F83FB0">
        <w:rPr>
          <w:rFonts w:eastAsiaTheme="minorEastAsia" w:hint="eastAsia"/>
          <w:sz w:val="24"/>
          <w:szCs w:val="24"/>
          <w:lang w:eastAsia="zh-CN"/>
        </w:rPr>
        <w:t>实验电路为模块</w:t>
      </w:r>
      <w:r w:rsidRPr="00F83FB0">
        <w:rPr>
          <w:rFonts w:eastAsiaTheme="minorEastAsia"/>
          <w:sz w:val="24"/>
          <w:szCs w:val="24"/>
          <w:lang w:eastAsia="zh-CN"/>
        </w:rPr>
        <w:t>11</w:t>
      </w:r>
      <w:r w:rsidRPr="00F83FB0">
        <w:rPr>
          <w:rFonts w:eastAsiaTheme="minorEastAsia" w:hint="eastAsia"/>
          <w:sz w:val="24"/>
          <w:szCs w:val="24"/>
          <w:lang w:eastAsia="zh-CN"/>
        </w:rPr>
        <w:t>。熟悉模块</w:t>
      </w:r>
      <w:r w:rsidRPr="00F83FB0">
        <w:rPr>
          <w:rFonts w:eastAsiaTheme="minorEastAsia"/>
          <w:sz w:val="24"/>
          <w:szCs w:val="24"/>
          <w:lang w:eastAsia="zh-CN"/>
        </w:rPr>
        <w:t>11</w:t>
      </w:r>
      <w:r w:rsidRPr="00F83FB0">
        <w:rPr>
          <w:rFonts w:eastAsiaTheme="minorEastAsia" w:hint="eastAsia"/>
          <w:sz w:val="24"/>
          <w:szCs w:val="24"/>
          <w:lang w:eastAsia="zh-CN"/>
        </w:rPr>
        <w:t>的工作原理及电路中各个元器件的作用；将开关</w:t>
      </w:r>
      <w:r w:rsidRPr="00F83FB0">
        <w:rPr>
          <w:rFonts w:eastAsiaTheme="minorEastAsia"/>
          <w:sz w:val="24"/>
          <w:szCs w:val="24"/>
          <w:lang w:eastAsia="zh-CN"/>
        </w:rPr>
        <w:t>11K02</w:t>
      </w:r>
      <w:r w:rsidRPr="00F83FB0">
        <w:rPr>
          <w:rFonts w:eastAsiaTheme="minorEastAsia" w:hint="eastAsia"/>
          <w:sz w:val="24"/>
          <w:szCs w:val="24"/>
          <w:lang w:eastAsia="zh-CN"/>
        </w:rPr>
        <w:t>处于开路状态，即去掉负载。完成以下操作：</w:t>
      </w:r>
    </w:p>
    <w:p w14:paraId="63084154" w14:textId="45F9C732" w:rsidR="00F83FB0" w:rsidRDefault="00F83FB0" w:rsidP="00F83FB0">
      <w:pPr>
        <w:ind w:firstLineChars="200" w:firstLine="480"/>
        <w:rPr>
          <w:rFonts w:eastAsiaTheme="minorEastAsia"/>
          <w:sz w:val="24"/>
          <w:szCs w:val="24"/>
          <w:lang w:eastAsia="zh-CN"/>
        </w:rPr>
      </w:pPr>
      <w:r w:rsidRPr="00F83FB0">
        <w:rPr>
          <w:rFonts w:eastAsiaTheme="minorEastAsia" w:hint="eastAsia"/>
          <w:sz w:val="24"/>
          <w:szCs w:val="24"/>
          <w:lang w:eastAsia="zh-CN"/>
        </w:rPr>
        <w:t>（</w:t>
      </w:r>
      <w:r w:rsidRPr="00F83FB0">
        <w:rPr>
          <w:rFonts w:eastAsiaTheme="minorEastAsia"/>
          <w:sz w:val="24"/>
          <w:szCs w:val="24"/>
          <w:lang w:eastAsia="zh-CN"/>
        </w:rPr>
        <w:t>1</w:t>
      </w:r>
      <w:r w:rsidRPr="00F83FB0">
        <w:rPr>
          <w:rFonts w:eastAsiaTheme="minorEastAsia" w:hint="eastAsia"/>
          <w:sz w:val="24"/>
          <w:szCs w:val="24"/>
          <w:lang w:eastAsia="zh-CN"/>
        </w:rPr>
        <w:t>）调试电路的静态工作点，使电路工作在过压状态。</w:t>
      </w:r>
    </w:p>
    <w:p w14:paraId="45D74E13" w14:textId="49F2A980" w:rsidR="00F47D08" w:rsidRDefault="00F47D08" w:rsidP="00F47D08">
      <w:pPr>
        <w:ind w:firstLineChars="200" w:firstLine="480"/>
        <w:rPr>
          <w:rFonts w:eastAsiaTheme="minorEastAsia"/>
          <w:sz w:val="24"/>
          <w:szCs w:val="24"/>
          <w:lang w:eastAsia="zh-CN"/>
        </w:rPr>
      </w:pPr>
      <w:r>
        <w:rPr>
          <w:rFonts w:eastAsiaTheme="minorEastAsia" w:hint="eastAsia"/>
          <w:sz w:val="24"/>
          <w:szCs w:val="24"/>
          <w:lang w:eastAsia="zh-CN"/>
        </w:rPr>
        <w:t>在调整电路使其工作在过压状态时，需要注意使三极管</w:t>
      </w:r>
      <w:r>
        <w:rPr>
          <w:rFonts w:eastAsiaTheme="minorEastAsia" w:hint="eastAsia"/>
          <w:sz w:val="24"/>
          <w:szCs w:val="24"/>
          <w:lang w:eastAsia="zh-CN"/>
        </w:rPr>
        <w:t>1</w:t>
      </w:r>
      <w:r>
        <w:rPr>
          <w:rFonts w:eastAsiaTheme="minorEastAsia"/>
          <w:sz w:val="24"/>
          <w:szCs w:val="24"/>
          <w:lang w:eastAsia="zh-CN"/>
        </w:rPr>
        <w:t>1Q02</w:t>
      </w:r>
      <w:r>
        <w:rPr>
          <w:rFonts w:eastAsiaTheme="minorEastAsia" w:hint="eastAsia"/>
          <w:sz w:val="24"/>
          <w:szCs w:val="24"/>
          <w:lang w:eastAsia="zh-CN"/>
        </w:rPr>
        <w:t>的输入电压赋值大于</w:t>
      </w:r>
      <w:r>
        <w:rPr>
          <w:rFonts w:eastAsiaTheme="minorEastAsia" w:hint="eastAsia"/>
          <w:sz w:val="24"/>
          <w:szCs w:val="24"/>
          <w:lang w:eastAsia="zh-CN"/>
        </w:rPr>
        <w:t>2</w:t>
      </w:r>
      <w:r>
        <w:rPr>
          <w:rFonts w:eastAsiaTheme="minorEastAsia"/>
          <w:sz w:val="24"/>
          <w:szCs w:val="24"/>
          <w:lang w:eastAsia="zh-CN"/>
        </w:rPr>
        <w:t>V</w:t>
      </w:r>
      <w:r>
        <w:rPr>
          <w:rFonts w:eastAsiaTheme="minorEastAsia" w:hint="eastAsia"/>
          <w:sz w:val="24"/>
          <w:szCs w:val="24"/>
          <w:lang w:eastAsia="zh-CN"/>
        </w:rPr>
        <w:t>，否则观察不到过压状态。</w:t>
      </w:r>
    </w:p>
    <w:p w14:paraId="03BA10FA" w14:textId="2F9DE38C" w:rsidR="00F47D08" w:rsidRPr="00F83FB0" w:rsidRDefault="00F47D08" w:rsidP="00F47D08">
      <w:pPr>
        <w:jc w:val="center"/>
        <w:rPr>
          <w:rFonts w:eastAsiaTheme="minorEastAsia"/>
          <w:sz w:val="24"/>
          <w:szCs w:val="24"/>
          <w:lang w:eastAsia="zh-CN"/>
        </w:rPr>
      </w:pPr>
      <w:r>
        <w:rPr>
          <w:noProof/>
        </w:rPr>
        <w:drawing>
          <wp:inline distT="0" distB="0" distL="0" distR="0" wp14:anchorId="572F4D1F" wp14:editId="52DBAD45">
            <wp:extent cx="4145355" cy="310901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50176" cy="3112633"/>
                    </a:xfrm>
                    <a:prstGeom prst="rect">
                      <a:avLst/>
                    </a:prstGeom>
                    <a:noFill/>
                    <a:ln>
                      <a:noFill/>
                    </a:ln>
                  </pic:spPr>
                </pic:pic>
              </a:graphicData>
            </a:graphic>
          </wp:inline>
        </w:drawing>
      </w:r>
    </w:p>
    <w:p w14:paraId="16A33D5E" w14:textId="5BECFFE6" w:rsidR="00F83FB0" w:rsidRDefault="00F83FB0" w:rsidP="00F83FB0">
      <w:pPr>
        <w:ind w:firstLineChars="200" w:firstLine="480"/>
        <w:rPr>
          <w:rFonts w:eastAsiaTheme="minorEastAsia"/>
          <w:sz w:val="24"/>
          <w:szCs w:val="24"/>
          <w:lang w:eastAsia="zh-CN"/>
        </w:rPr>
      </w:pPr>
      <w:r w:rsidRPr="00F83FB0">
        <w:rPr>
          <w:rFonts w:eastAsiaTheme="minorEastAsia" w:hint="eastAsia"/>
          <w:sz w:val="24"/>
          <w:szCs w:val="24"/>
          <w:lang w:eastAsia="zh-CN"/>
        </w:rPr>
        <w:t>（</w:t>
      </w:r>
      <w:r w:rsidRPr="00F83FB0">
        <w:rPr>
          <w:rFonts w:eastAsiaTheme="minorEastAsia"/>
          <w:sz w:val="24"/>
          <w:szCs w:val="24"/>
          <w:lang w:eastAsia="zh-CN"/>
        </w:rPr>
        <w:t>2</w:t>
      </w:r>
      <w:r w:rsidRPr="00F83FB0">
        <w:rPr>
          <w:rFonts w:eastAsiaTheme="minorEastAsia" w:hint="eastAsia"/>
          <w:sz w:val="24"/>
          <w:szCs w:val="24"/>
          <w:lang w:eastAsia="zh-CN"/>
        </w:rPr>
        <w:t>）将频率为</w:t>
      </w:r>
      <w:r w:rsidRPr="00F83FB0">
        <w:rPr>
          <w:rFonts w:eastAsiaTheme="minorEastAsia"/>
          <w:sz w:val="24"/>
          <w:szCs w:val="24"/>
          <w:lang w:eastAsia="zh-CN"/>
        </w:rPr>
        <w:t>1kHz</w:t>
      </w:r>
      <w:r w:rsidRPr="00F83FB0">
        <w:rPr>
          <w:rFonts w:eastAsiaTheme="minorEastAsia" w:hint="eastAsia"/>
          <w:sz w:val="24"/>
          <w:szCs w:val="24"/>
          <w:lang w:eastAsia="zh-CN"/>
        </w:rPr>
        <w:t>左右，幅度为</w:t>
      </w:r>
      <w:r w:rsidRPr="00F83FB0">
        <w:rPr>
          <w:rFonts w:eastAsiaTheme="minorEastAsia"/>
          <w:sz w:val="24"/>
          <w:szCs w:val="24"/>
          <w:lang w:eastAsia="zh-CN"/>
        </w:rPr>
        <w:t>2</w:t>
      </w:r>
      <w:r w:rsidRPr="00F83FB0">
        <w:rPr>
          <w:rFonts w:eastAsiaTheme="minorEastAsia" w:hint="eastAsia"/>
          <w:sz w:val="24"/>
          <w:szCs w:val="24"/>
          <w:lang w:eastAsia="zh-CN"/>
        </w:rPr>
        <w:t>～</w:t>
      </w:r>
      <w:r w:rsidRPr="00F83FB0">
        <w:rPr>
          <w:rFonts w:eastAsiaTheme="minorEastAsia"/>
          <w:sz w:val="24"/>
          <w:szCs w:val="24"/>
          <w:lang w:eastAsia="zh-CN"/>
        </w:rPr>
        <w:t>3V</w:t>
      </w:r>
      <w:r w:rsidRPr="00F83FB0">
        <w:rPr>
          <w:rFonts w:eastAsiaTheme="minorEastAsia" w:hint="eastAsia"/>
          <w:sz w:val="24"/>
          <w:szCs w:val="24"/>
          <w:lang w:eastAsia="zh-CN"/>
        </w:rPr>
        <w:t>的低频正弦波信号，由</w:t>
      </w:r>
      <w:r w:rsidRPr="00F83FB0">
        <w:rPr>
          <w:rFonts w:eastAsiaTheme="minorEastAsia"/>
          <w:sz w:val="24"/>
          <w:szCs w:val="24"/>
          <w:lang w:eastAsia="zh-CN"/>
        </w:rPr>
        <w:t>11IN02</w:t>
      </w:r>
      <w:r w:rsidRPr="00F83FB0">
        <w:rPr>
          <w:rFonts w:eastAsiaTheme="minorEastAsia" w:hint="eastAsia"/>
          <w:sz w:val="24"/>
          <w:szCs w:val="24"/>
          <w:lang w:eastAsia="zh-CN"/>
        </w:rPr>
        <w:t>端口输入，并用示波器同时观察</w:t>
      </w:r>
      <w:r w:rsidRPr="00F83FB0">
        <w:rPr>
          <w:rFonts w:eastAsiaTheme="minorEastAsia"/>
          <w:sz w:val="24"/>
          <w:szCs w:val="24"/>
          <w:lang w:eastAsia="zh-CN"/>
        </w:rPr>
        <w:t>11TP05</w:t>
      </w:r>
      <w:r w:rsidRPr="00F83FB0">
        <w:rPr>
          <w:rFonts w:eastAsiaTheme="minorEastAsia" w:hint="eastAsia"/>
          <w:sz w:val="24"/>
          <w:szCs w:val="24"/>
          <w:lang w:eastAsia="zh-CN"/>
        </w:rPr>
        <w:t>、</w:t>
      </w:r>
      <w:r w:rsidRPr="00F83FB0">
        <w:rPr>
          <w:rFonts w:eastAsiaTheme="minorEastAsia"/>
          <w:sz w:val="24"/>
          <w:szCs w:val="24"/>
          <w:lang w:eastAsia="zh-CN"/>
        </w:rPr>
        <w:t>11TP06</w:t>
      </w:r>
      <w:r w:rsidRPr="00F83FB0">
        <w:rPr>
          <w:rFonts w:eastAsiaTheme="minorEastAsia" w:hint="eastAsia"/>
          <w:sz w:val="24"/>
          <w:szCs w:val="24"/>
          <w:lang w:eastAsia="zh-CN"/>
        </w:rPr>
        <w:t>处的波形。</w:t>
      </w:r>
    </w:p>
    <w:p w14:paraId="16B5F243" w14:textId="11832436" w:rsidR="00F47D08" w:rsidRPr="00F47D08" w:rsidRDefault="00F47D08" w:rsidP="00F83FB0">
      <w:pPr>
        <w:ind w:firstLineChars="200" w:firstLine="480"/>
        <w:rPr>
          <w:rFonts w:eastAsiaTheme="minorEastAsia"/>
          <w:sz w:val="24"/>
          <w:szCs w:val="24"/>
          <w:lang w:eastAsia="zh-CN"/>
        </w:rPr>
      </w:pPr>
      <w:r>
        <w:rPr>
          <w:rFonts w:eastAsiaTheme="minorEastAsia" w:hint="eastAsia"/>
          <w:sz w:val="24"/>
          <w:szCs w:val="24"/>
          <w:lang w:eastAsia="zh-CN"/>
        </w:rPr>
        <w:t>下图中，黄色波形为输入电压</w:t>
      </w:r>
      <w:r w:rsidRPr="00F83FB0">
        <w:rPr>
          <w:rFonts w:eastAsiaTheme="minorEastAsia"/>
          <w:sz w:val="24"/>
          <w:szCs w:val="24"/>
          <w:lang w:eastAsia="zh-CN"/>
        </w:rPr>
        <w:t>V</w:t>
      </w:r>
      <w:r w:rsidRPr="00F83FB0">
        <w:rPr>
          <w:rFonts w:eastAsiaTheme="minorEastAsia"/>
          <w:sz w:val="24"/>
          <w:szCs w:val="24"/>
          <w:vertAlign w:val="subscript"/>
          <w:lang w:eastAsia="zh-CN"/>
        </w:rPr>
        <w:t>Ω</w:t>
      </w:r>
      <w:r>
        <w:rPr>
          <w:rFonts w:eastAsiaTheme="minorEastAsia" w:hint="eastAsia"/>
          <w:sz w:val="24"/>
          <w:szCs w:val="24"/>
          <w:lang w:eastAsia="zh-CN"/>
        </w:rPr>
        <w:t>，蓝色为输出波形。可见，输入电压波形与输出电压的包络线相吻合。</w:t>
      </w:r>
    </w:p>
    <w:p w14:paraId="7D20390B" w14:textId="5839610B" w:rsidR="00F47D08" w:rsidRPr="00F83FB0" w:rsidRDefault="00F47D08" w:rsidP="00F47D08">
      <w:pPr>
        <w:jc w:val="center"/>
        <w:rPr>
          <w:rFonts w:eastAsiaTheme="minorEastAsia"/>
          <w:sz w:val="24"/>
          <w:szCs w:val="24"/>
          <w:lang w:eastAsia="zh-CN"/>
        </w:rPr>
      </w:pPr>
      <w:r>
        <w:rPr>
          <w:noProof/>
        </w:rPr>
        <w:lastRenderedPageBreak/>
        <w:drawing>
          <wp:inline distT="0" distB="0" distL="0" distR="0" wp14:anchorId="27353546" wp14:editId="202D23F3">
            <wp:extent cx="4434722" cy="3326042"/>
            <wp:effectExtent l="0" t="0" r="444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42839" cy="3332130"/>
                    </a:xfrm>
                    <a:prstGeom prst="rect">
                      <a:avLst/>
                    </a:prstGeom>
                    <a:noFill/>
                    <a:ln>
                      <a:noFill/>
                    </a:ln>
                  </pic:spPr>
                </pic:pic>
              </a:graphicData>
            </a:graphic>
          </wp:inline>
        </w:drawing>
      </w:r>
    </w:p>
    <w:p w14:paraId="0F75EB6F" w14:textId="77777777" w:rsidR="00F83FB0" w:rsidRPr="00F83FB0" w:rsidRDefault="00F83FB0" w:rsidP="00F83FB0">
      <w:pPr>
        <w:ind w:firstLineChars="200" w:firstLine="480"/>
        <w:rPr>
          <w:rFonts w:eastAsiaTheme="minorEastAsia"/>
          <w:sz w:val="24"/>
          <w:szCs w:val="24"/>
          <w:lang w:eastAsia="zh-CN"/>
        </w:rPr>
      </w:pPr>
      <w:r w:rsidRPr="00F83FB0">
        <w:rPr>
          <w:rFonts w:eastAsiaTheme="minorEastAsia" w:hint="eastAsia"/>
          <w:sz w:val="24"/>
          <w:szCs w:val="24"/>
          <w:lang w:eastAsia="zh-CN"/>
        </w:rPr>
        <w:t>（</w:t>
      </w:r>
      <w:r w:rsidRPr="00F83FB0">
        <w:rPr>
          <w:rFonts w:eastAsiaTheme="minorEastAsia"/>
          <w:sz w:val="24"/>
          <w:szCs w:val="24"/>
          <w:lang w:eastAsia="zh-CN"/>
        </w:rPr>
        <w:t>3</w:t>
      </w:r>
      <w:r w:rsidRPr="00F83FB0">
        <w:rPr>
          <w:rFonts w:eastAsiaTheme="minorEastAsia" w:hint="eastAsia"/>
          <w:sz w:val="24"/>
          <w:szCs w:val="24"/>
          <w:lang w:eastAsia="zh-CN"/>
        </w:rPr>
        <w:t>）测试电路参数变化对调幅指数（</w:t>
      </w:r>
      <w:r w:rsidRPr="00F83FB0">
        <w:rPr>
          <w:rFonts w:eastAsiaTheme="minorEastAsia"/>
          <w:sz w:val="24"/>
          <w:szCs w:val="24"/>
          <w:lang w:eastAsia="zh-CN"/>
        </w:rPr>
        <w:t>M</w:t>
      </w:r>
      <w:r w:rsidRPr="00F47D08">
        <w:rPr>
          <w:rFonts w:eastAsiaTheme="minorEastAsia"/>
          <w:sz w:val="24"/>
          <w:szCs w:val="24"/>
          <w:vertAlign w:val="subscript"/>
          <w:lang w:eastAsia="zh-CN"/>
        </w:rPr>
        <w:t>a</w:t>
      </w:r>
      <w:r w:rsidRPr="00F83FB0">
        <w:rPr>
          <w:rFonts w:eastAsiaTheme="minorEastAsia" w:hint="eastAsia"/>
          <w:sz w:val="24"/>
          <w:szCs w:val="24"/>
          <w:lang w:eastAsia="zh-CN"/>
        </w:rPr>
        <w:t>）的影响。</w:t>
      </w:r>
    </w:p>
    <w:p w14:paraId="39D5C236" w14:textId="5B41727D" w:rsidR="00F83FB0" w:rsidRDefault="00F83FB0" w:rsidP="00F83FB0">
      <w:pPr>
        <w:ind w:firstLineChars="200" w:firstLine="480"/>
        <w:rPr>
          <w:rFonts w:eastAsiaTheme="minorEastAsia"/>
          <w:sz w:val="24"/>
          <w:szCs w:val="24"/>
          <w:lang w:eastAsia="zh-CN"/>
        </w:rPr>
      </w:pPr>
      <w:r w:rsidRPr="00F83FB0">
        <w:rPr>
          <w:rFonts w:eastAsiaTheme="minorEastAsia" w:hint="eastAsia"/>
          <w:sz w:val="24"/>
          <w:szCs w:val="24"/>
          <w:lang w:eastAsia="zh-CN"/>
        </w:rPr>
        <w:t>①保持音频频率</w:t>
      </w:r>
      <w:r w:rsidRPr="00F83FB0">
        <w:rPr>
          <w:rFonts w:eastAsiaTheme="minorEastAsia"/>
          <w:sz w:val="24"/>
          <w:szCs w:val="24"/>
          <w:lang w:eastAsia="zh-CN"/>
        </w:rPr>
        <w:t>F=1 kHz</w:t>
      </w:r>
      <w:r w:rsidRPr="00F83FB0">
        <w:rPr>
          <w:rFonts w:eastAsiaTheme="minorEastAsia" w:hint="eastAsia"/>
          <w:sz w:val="24"/>
          <w:szCs w:val="24"/>
          <w:lang w:eastAsia="zh-CN"/>
        </w:rPr>
        <w:t>不变，改变音频信号的幅度，输出调幅波的调幅指数应发生变化。测试</w:t>
      </w:r>
      <w:bookmarkStart w:id="2" w:name="_Hlk132219673"/>
      <w:r w:rsidRPr="00F83FB0">
        <w:rPr>
          <w:rFonts w:eastAsiaTheme="minorEastAsia"/>
          <w:sz w:val="24"/>
          <w:szCs w:val="24"/>
          <w:lang w:eastAsia="zh-CN"/>
        </w:rPr>
        <w:t>M</w:t>
      </w:r>
      <w:r w:rsidRPr="00F83FB0">
        <w:rPr>
          <w:rFonts w:eastAsiaTheme="minorEastAsia" w:hint="eastAsia"/>
          <w:sz w:val="24"/>
          <w:szCs w:val="24"/>
          <w:vertAlign w:val="subscript"/>
          <w:lang w:eastAsia="zh-CN"/>
        </w:rPr>
        <w:t>a</w:t>
      </w:r>
      <w:bookmarkEnd w:id="2"/>
      <w:r w:rsidRPr="00F83FB0">
        <w:rPr>
          <w:rFonts w:eastAsiaTheme="minorEastAsia" w:hint="eastAsia"/>
          <w:sz w:val="24"/>
          <w:szCs w:val="24"/>
          <w:lang w:eastAsia="zh-CN"/>
        </w:rPr>
        <w:t>随</w:t>
      </w:r>
      <w:bookmarkStart w:id="3" w:name="_Hlk132219686"/>
      <w:r w:rsidRPr="00F83FB0">
        <w:rPr>
          <w:rFonts w:eastAsiaTheme="minorEastAsia"/>
          <w:sz w:val="24"/>
          <w:szCs w:val="24"/>
          <w:lang w:eastAsia="zh-CN"/>
        </w:rPr>
        <w:t>V</w:t>
      </w:r>
      <w:r w:rsidRPr="00F83FB0">
        <w:rPr>
          <w:rFonts w:eastAsiaTheme="minorEastAsia" w:hint="eastAsia"/>
          <w:sz w:val="24"/>
          <w:szCs w:val="24"/>
          <w:vertAlign w:val="subscript"/>
          <w:lang w:eastAsia="zh-CN"/>
        </w:rPr>
        <w:t>Ω</w:t>
      </w:r>
      <w:r w:rsidRPr="00F83FB0">
        <w:rPr>
          <w:rFonts w:eastAsiaTheme="minorEastAsia"/>
          <w:sz w:val="24"/>
          <w:szCs w:val="24"/>
          <w:vertAlign w:val="subscript"/>
          <w:lang w:eastAsia="zh-CN"/>
        </w:rPr>
        <w:t>m</w:t>
      </w:r>
      <w:bookmarkEnd w:id="3"/>
      <w:r w:rsidRPr="00F83FB0">
        <w:rPr>
          <w:rFonts w:eastAsiaTheme="minorEastAsia" w:hint="eastAsia"/>
          <w:sz w:val="24"/>
          <w:szCs w:val="24"/>
          <w:lang w:eastAsia="zh-CN"/>
        </w:rPr>
        <w:t>的变化，将结果填入自行设计的表格内，并作出</w:t>
      </w:r>
      <w:bookmarkStart w:id="4" w:name="_Hlk132232620"/>
      <w:r w:rsidRPr="00F83FB0">
        <w:rPr>
          <w:rFonts w:eastAsiaTheme="minorEastAsia"/>
          <w:sz w:val="24"/>
          <w:szCs w:val="24"/>
          <w:lang w:eastAsia="zh-CN"/>
        </w:rPr>
        <w:t>M</w:t>
      </w:r>
      <w:r w:rsidRPr="00F83FB0">
        <w:rPr>
          <w:rFonts w:eastAsiaTheme="minorEastAsia" w:hint="eastAsia"/>
          <w:sz w:val="24"/>
          <w:szCs w:val="24"/>
          <w:vertAlign w:val="subscript"/>
          <w:lang w:eastAsia="zh-CN"/>
        </w:rPr>
        <w:t>a</w:t>
      </w:r>
      <w:bookmarkEnd w:id="4"/>
      <w:r w:rsidRPr="00F83FB0">
        <w:rPr>
          <w:rFonts w:eastAsiaTheme="minorEastAsia"/>
          <w:sz w:val="24"/>
          <w:szCs w:val="24"/>
          <w:lang w:eastAsia="zh-CN"/>
        </w:rPr>
        <w:t>-</w:t>
      </w:r>
      <w:bookmarkStart w:id="5" w:name="_Hlk132232837"/>
      <w:r w:rsidRPr="00F83FB0">
        <w:rPr>
          <w:rFonts w:eastAsiaTheme="minorEastAsia"/>
          <w:sz w:val="24"/>
          <w:szCs w:val="24"/>
          <w:lang w:eastAsia="zh-CN"/>
        </w:rPr>
        <w:t>V</w:t>
      </w:r>
      <w:r w:rsidRPr="00F83FB0">
        <w:rPr>
          <w:rFonts w:eastAsiaTheme="minorEastAsia" w:hint="eastAsia"/>
          <w:sz w:val="24"/>
          <w:szCs w:val="24"/>
          <w:vertAlign w:val="subscript"/>
          <w:lang w:eastAsia="zh-CN"/>
        </w:rPr>
        <w:t>Ω</w:t>
      </w:r>
      <w:r w:rsidRPr="00F83FB0">
        <w:rPr>
          <w:rFonts w:eastAsiaTheme="minorEastAsia"/>
          <w:sz w:val="24"/>
          <w:szCs w:val="24"/>
          <w:vertAlign w:val="subscript"/>
          <w:lang w:eastAsia="zh-CN"/>
        </w:rPr>
        <w:t>m</w:t>
      </w:r>
      <w:bookmarkEnd w:id="5"/>
      <w:r w:rsidRPr="00F83FB0">
        <w:rPr>
          <w:rFonts w:eastAsiaTheme="minorEastAsia" w:hint="eastAsia"/>
          <w:sz w:val="24"/>
          <w:szCs w:val="24"/>
          <w:lang w:eastAsia="zh-CN"/>
        </w:rPr>
        <w:t>曲线。</w:t>
      </w:r>
    </w:p>
    <w:tbl>
      <w:tblPr>
        <w:tblStyle w:val="a7"/>
        <w:tblW w:w="0" w:type="auto"/>
        <w:tblLook w:val="04A0" w:firstRow="1" w:lastRow="0" w:firstColumn="1" w:lastColumn="0" w:noHBand="0" w:noVBand="1"/>
      </w:tblPr>
      <w:tblGrid>
        <w:gridCol w:w="1185"/>
        <w:gridCol w:w="1185"/>
        <w:gridCol w:w="1185"/>
        <w:gridCol w:w="1185"/>
        <w:gridCol w:w="1185"/>
        <w:gridCol w:w="1185"/>
        <w:gridCol w:w="1186"/>
      </w:tblGrid>
      <w:tr w:rsidR="00036F5F" w14:paraId="4C6845E4" w14:textId="77777777" w:rsidTr="00036F5F">
        <w:tc>
          <w:tcPr>
            <w:tcW w:w="1185" w:type="dxa"/>
          </w:tcPr>
          <w:p w14:paraId="4CC09FE6" w14:textId="4F8F0E5F" w:rsidR="00036F5F" w:rsidRPr="00036F5F" w:rsidRDefault="00036F5F" w:rsidP="00F47D08">
            <w:pPr>
              <w:rPr>
                <w:rFonts w:eastAsiaTheme="minorEastAsia"/>
                <w:sz w:val="24"/>
                <w:szCs w:val="24"/>
                <w:lang w:eastAsia="zh-CN"/>
              </w:rPr>
            </w:pPr>
            <w:bookmarkStart w:id="6" w:name="_Hlk132232308"/>
            <w:r w:rsidRPr="00F83FB0">
              <w:rPr>
                <w:rFonts w:eastAsiaTheme="minorEastAsia"/>
                <w:sz w:val="24"/>
                <w:szCs w:val="24"/>
                <w:lang w:eastAsia="zh-CN"/>
              </w:rPr>
              <w:t>V</w:t>
            </w:r>
            <w:r w:rsidRPr="00F83FB0">
              <w:rPr>
                <w:rFonts w:eastAsiaTheme="minorEastAsia" w:hint="eastAsia"/>
                <w:sz w:val="24"/>
                <w:szCs w:val="24"/>
                <w:vertAlign w:val="subscript"/>
                <w:lang w:eastAsia="zh-CN"/>
              </w:rPr>
              <w:t>Ω</w:t>
            </w:r>
            <w:r w:rsidRPr="00F83FB0">
              <w:rPr>
                <w:rFonts w:eastAsiaTheme="minorEastAsia"/>
                <w:sz w:val="24"/>
                <w:szCs w:val="24"/>
                <w:vertAlign w:val="subscript"/>
                <w:lang w:eastAsia="zh-CN"/>
              </w:rPr>
              <w:t>m</w:t>
            </w:r>
            <w:bookmarkEnd w:id="6"/>
            <w:r>
              <w:rPr>
                <w:rFonts w:eastAsiaTheme="minorEastAsia"/>
                <w:sz w:val="24"/>
                <w:szCs w:val="24"/>
                <w:lang w:eastAsia="zh-CN"/>
              </w:rPr>
              <w:t>/V</w:t>
            </w:r>
          </w:p>
        </w:tc>
        <w:tc>
          <w:tcPr>
            <w:tcW w:w="1185" w:type="dxa"/>
          </w:tcPr>
          <w:p w14:paraId="14C30C87" w14:textId="05328336" w:rsidR="00036F5F" w:rsidRDefault="00A423D4" w:rsidP="00F47D08">
            <w:pPr>
              <w:rPr>
                <w:rFonts w:eastAsiaTheme="minorEastAsia"/>
                <w:sz w:val="24"/>
                <w:szCs w:val="24"/>
                <w:lang w:eastAsia="zh-CN"/>
              </w:rPr>
            </w:pPr>
            <w:r>
              <w:rPr>
                <w:rFonts w:eastAsiaTheme="minorEastAsia" w:hint="eastAsia"/>
                <w:sz w:val="24"/>
                <w:szCs w:val="24"/>
                <w:lang w:eastAsia="zh-CN"/>
              </w:rPr>
              <w:t>1</w:t>
            </w:r>
            <w:r>
              <w:rPr>
                <w:rFonts w:eastAsiaTheme="minorEastAsia"/>
                <w:sz w:val="24"/>
                <w:szCs w:val="24"/>
                <w:lang w:eastAsia="zh-CN"/>
              </w:rPr>
              <w:t>.5</w:t>
            </w:r>
          </w:p>
        </w:tc>
        <w:tc>
          <w:tcPr>
            <w:tcW w:w="1185" w:type="dxa"/>
          </w:tcPr>
          <w:p w14:paraId="19C465F2" w14:textId="2284F6E3" w:rsidR="00036F5F" w:rsidRDefault="00A423D4" w:rsidP="00F47D08">
            <w:pPr>
              <w:rPr>
                <w:rFonts w:eastAsiaTheme="minorEastAsia"/>
                <w:sz w:val="24"/>
                <w:szCs w:val="24"/>
                <w:lang w:eastAsia="zh-CN"/>
              </w:rPr>
            </w:pPr>
            <w:r>
              <w:rPr>
                <w:rFonts w:eastAsiaTheme="minorEastAsia" w:hint="eastAsia"/>
                <w:sz w:val="24"/>
                <w:szCs w:val="24"/>
                <w:lang w:eastAsia="zh-CN"/>
              </w:rPr>
              <w:t>2</w:t>
            </w:r>
          </w:p>
        </w:tc>
        <w:tc>
          <w:tcPr>
            <w:tcW w:w="1185" w:type="dxa"/>
          </w:tcPr>
          <w:p w14:paraId="1E87B2A8" w14:textId="049D55CF" w:rsidR="00036F5F" w:rsidRDefault="00A423D4" w:rsidP="00F47D08">
            <w:pPr>
              <w:rPr>
                <w:rFonts w:eastAsiaTheme="minorEastAsia"/>
                <w:sz w:val="24"/>
                <w:szCs w:val="24"/>
                <w:lang w:eastAsia="zh-CN"/>
              </w:rPr>
            </w:pPr>
            <w:r>
              <w:rPr>
                <w:rFonts w:eastAsiaTheme="minorEastAsia" w:hint="eastAsia"/>
                <w:sz w:val="24"/>
                <w:szCs w:val="24"/>
                <w:lang w:eastAsia="zh-CN"/>
              </w:rPr>
              <w:t>2</w:t>
            </w:r>
            <w:r>
              <w:rPr>
                <w:rFonts w:eastAsiaTheme="minorEastAsia"/>
                <w:sz w:val="24"/>
                <w:szCs w:val="24"/>
                <w:lang w:eastAsia="zh-CN"/>
              </w:rPr>
              <w:t>.5</w:t>
            </w:r>
          </w:p>
        </w:tc>
        <w:tc>
          <w:tcPr>
            <w:tcW w:w="1185" w:type="dxa"/>
          </w:tcPr>
          <w:p w14:paraId="56DDA448" w14:textId="2A424C47" w:rsidR="00036F5F" w:rsidRDefault="00A423D4" w:rsidP="00F47D08">
            <w:pPr>
              <w:rPr>
                <w:rFonts w:eastAsiaTheme="minorEastAsia"/>
                <w:sz w:val="24"/>
                <w:szCs w:val="24"/>
                <w:lang w:eastAsia="zh-CN"/>
              </w:rPr>
            </w:pPr>
            <w:r>
              <w:rPr>
                <w:rFonts w:eastAsiaTheme="minorEastAsia" w:hint="eastAsia"/>
                <w:sz w:val="24"/>
                <w:szCs w:val="24"/>
                <w:lang w:eastAsia="zh-CN"/>
              </w:rPr>
              <w:t>3</w:t>
            </w:r>
          </w:p>
        </w:tc>
        <w:tc>
          <w:tcPr>
            <w:tcW w:w="1185" w:type="dxa"/>
          </w:tcPr>
          <w:p w14:paraId="0FF4426A" w14:textId="5AD6E8ED" w:rsidR="00036F5F" w:rsidRDefault="00A423D4" w:rsidP="00F47D08">
            <w:pPr>
              <w:rPr>
                <w:rFonts w:eastAsiaTheme="minorEastAsia"/>
                <w:sz w:val="24"/>
                <w:szCs w:val="24"/>
                <w:lang w:eastAsia="zh-CN"/>
              </w:rPr>
            </w:pPr>
            <w:r>
              <w:rPr>
                <w:rFonts w:eastAsiaTheme="minorEastAsia" w:hint="eastAsia"/>
                <w:sz w:val="24"/>
                <w:szCs w:val="24"/>
                <w:lang w:eastAsia="zh-CN"/>
              </w:rPr>
              <w:t>3</w:t>
            </w:r>
            <w:r>
              <w:rPr>
                <w:rFonts w:eastAsiaTheme="minorEastAsia"/>
                <w:sz w:val="24"/>
                <w:szCs w:val="24"/>
                <w:lang w:eastAsia="zh-CN"/>
              </w:rPr>
              <w:t>.5</w:t>
            </w:r>
          </w:p>
        </w:tc>
        <w:tc>
          <w:tcPr>
            <w:tcW w:w="1186" w:type="dxa"/>
          </w:tcPr>
          <w:p w14:paraId="28A49156" w14:textId="3D1BFF4B" w:rsidR="00036F5F" w:rsidRDefault="00A423D4" w:rsidP="00F47D08">
            <w:pPr>
              <w:rPr>
                <w:rFonts w:eastAsiaTheme="minorEastAsia"/>
                <w:sz w:val="24"/>
                <w:szCs w:val="24"/>
                <w:lang w:eastAsia="zh-CN"/>
              </w:rPr>
            </w:pPr>
            <w:r>
              <w:rPr>
                <w:rFonts w:eastAsiaTheme="minorEastAsia" w:hint="eastAsia"/>
                <w:sz w:val="24"/>
                <w:szCs w:val="24"/>
                <w:lang w:eastAsia="zh-CN"/>
              </w:rPr>
              <w:t>4</w:t>
            </w:r>
          </w:p>
        </w:tc>
      </w:tr>
      <w:tr w:rsidR="00036F5F" w14:paraId="4DBD1015" w14:textId="77777777" w:rsidTr="00036F5F">
        <w:tc>
          <w:tcPr>
            <w:tcW w:w="1185" w:type="dxa"/>
          </w:tcPr>
          <w:p w14:paraId="2A086FB1" w14:textId="0CC1A978" w:rsidR="00036F5F" w:rsidRPr="00036F5F" w:rsidRDefault="00036F5F" w:rsidP="00F47D08">
            <w:pPr>
              <w:rPr>
                <w:rFonts w:eastAsiaTheme="minorEastAsia"/>
                <w:sz w:val="24"/>
                <w:szCs w:val="24"/>
                <w:lang w:eastAsia="zh-CN"/>
              </w:rPr>
            </w:pPr>
            <w:r>
              <w:rPr>
                <w:rFonts w:eastAsiaTheme="minorEastAsia" w:hint="eastAsia"/>
                <w:sz w:val="24"/>
                <w:szCs w:val="24"/>
                <w:lang w:eastAsia="zh-CN"/>
              </w:rPr>
              <w:t>V</w:t>
            </w:r>
            <w:r>
              <w:rPr>
                <w:rFonts w:eastAsiaTheme="minorEastAsia"/>
                <w:sz w:val="24"/>
                <w:szCs w:val="24"/>
                <w:vertAlign w:val="subscript"/>
                <w:lang w:eastAsia="zh-CN"/>
              </w:rPr>
              <w:t>max</w:t>
            </w:r>
            <w:r>
              <w:rPr>
                <w:rFonts w:eastAsiaTheme="minorEastAsia"/>
                <w:sz w:val="24"/>
                <w:szCs w:val="24"/>
                <w:lang w:eastAsia="zh-CN"/>
              </w:rPr>
              <w:t>/V</w:t>
            </w:r>
          </w:p>
        </w:tc>
        <w:tc>
          <w:tcPr>
            <w:tcW w:w="1185" w:type="dxa"/>
          </w:tcPr>
          <w:p w14:paraId="20B1989E" w14:textId="78B936E1" w:rsidR="00036F5F" w:rsidRDefault="00036F5F" w:rsidP="00F47D08">
            <w:pPr>
              <w:rPr>
                <w:rFonts w:eastAsiaTheme="minorEastAsia"/>
                <w:sz w:val="24"/>
                <w:szCs w:val="24"/>
                <w:lang w:eastAsia="zh-CN"/>
              </w:rPr>
            </w:pPr>
            <w:r>
              <w:rPr>
                <w:rFonts w:eastAsiaTheme="minorEastAsia" w:hint="eastAsia"/>
                <w:sz w:val="24"/>
                <w:szCs w:val="24"/>
                <w:lang w:eastAsia="zh-CN"/>
              </w:rPr>
              <w:t>2</w:t>
            </w:r>
            <w:r>
              <w:rPr>
                <w:rFonts w:eastAsiaTheme="minorEastAsia"/>
                <w:sz w:val="24"/>
                <w:szCs w:val="24"/>
                <w:lang w:eastAsia="zh-CN"/>
              </w:rPr>
              <w:t>.15</w:t>
            </w:r>
          </w:p>
        </w:tc>
        <w:tc>
          <w:tcPr>
            <w:tcW w:w="1185" w:type="dxa"/>
          </w:tcPr>
          <w:p w14:paraId="5838AB88" w14:textId="4D0C00D9" w:rsidR="00036F5F" w:rsidRDefault="00036F5F" w:rsidP="00F47D08">
            <w:pPr>
              <w:rPr>
                <w:rFonts w:eastAsiaTheme="minorEastAsia"/>
                <w:sz w:val="24"/>
                <w:szCs w:val="24"/>
                <w:lang w:eastAsia="zh-CN"/>
              </w:rPr>
            </w:pPr>
            <w:r>
              <w:rPr>
                <w:rFonts w:eastAsiaTheme="minorEastAsia" w:hint="eastAsia"/>
                <w:sz w:val="24"/>
                <w:szCs w:val="24"/>
                <w:lang w:eastAsia="zh-CN"/>
              </w:rPr>
              <w:t>2</w:t>
            </w:r>
            <w:r>
              <w:rPr>
                <w:rFonts w:eastAsiaTheme="minorEastAsia"/>
                <w:sz w:val="24"/>
                <w:szCs w:val="24"/>
                <w:lang w:eastAsia="zh-CN"/>
              </w:rPr>
              <w:t>.26</w:t>
            </w:r>
          </w:p>
        </w:tc>
        <w:tc>
          <w:tcPr>
            <w:tcW w:w="1185" w:type="dxa"/>
          </w:tcPr>
          <w:p w14:paraId="11195AD9" w14:textId="1915F52B" w:rsidR="00036F5F" w:rsidRDefault="00036F5F" w:rsidP="00F47D08">
            <w:pPr>
              <w:rPr>
                <w:rFonts w:eastAsiaTheme="minorEastAsia"/>
                <w:sz w:val="24"/>
                <w:szCs w:val="24"/>
                <w:lang w:eastAsia="zh-CN"/>
              </w:rPr>
            </w:pPr>
            <w:r>
              <w:rPr>
                <w:rFonts w:eastAsiaTheme="minorEastAsia" w:hint="eastAsia"/>
                <w:sz w:val="24"/>
                <w:szCs w:val="24"/>
                <w:lang w:eastAsia="zh-CN"/>
              </w:rPr>
              <w:t>2</w:t>
            </w:r>
            <w:r>
              <w:rPr>
                <w:rFonts w:eastAsiaTheme="minorEastAsia"/>
                <w:sz w:val="24"/>
                <w:szCs w:val="24"/>
                <w:lang w:eastAsia="zh-CN"/>
              </w:rPr>
              <w:t>.39</w:t>
            </w:r>
          </w:p>
        </w:tc>
        <w:tc>
          <w:tcPr>
            <w:tcW w:w="1185" w:type="dxa"/>
          </w:tcPr>
          <w:p w14:paraId="14BEF387" w14:textId="3DCD94CF" w:rsidR="00036F5F" w:rsidRDefault="00036F5F" w:rsidP="00F47D08">
            <w:pPr>
              <w:rPr>
                <w:rFonts w:eastAsiaTheme="minorEastAsia"/>
                <w:sz w:val="24"/>
                <w:szCs w:val="24"/>
                <w:lang w:eastAsia="zh-CN"/>
              </w:rPr>
            </w:pPr>
            <w:r>
              <w:rPr>
                <w:rFonts w:eastAsiaTheme="minorEastAsia" w:hint="eastAsia"/>
                <w:sz w:val="24"/>
                <w:szCs w:val="24"/>
                <w:lang w:eastAsia="zh-CN"/>
              </w:rPr>
              <w:t>2</w:t>
            </w:r>
            <w:r>
              <w:rPr>
                <w:rFonts w:eastAsiaTheme="minorEastAsia"/>
                <w:sz w:val="24"/>
                <w:szCs w:val="24"/>
                <w:lang w:eastAsia="zh-CN"/>
              </w:rPr>
              <w:t>.71</w:t>
            </w:r>
          </w:p>
        </w:tc>
        <w:tc>
          <w:tcPr>
            <w:tcW w:w="1185" w:type="dxa"/>
          </w:tcPr>
          <w:p w14:paraId="7C913A76" w14:textId="066A3DF7" w:rsidR="00036F5F" w:rsidRDefault="00036F5F" w:rsidP="00F47D08">
            <w:pPr>
              <w:rPr>
                <w:rFonts w:eastAsiaTheme="minorEastAsia"/>
                <w:sz w:val="24"/>
                <w:szCs w:val="24"/>
                <w:lang w:eastAsia="zh-CN"/>
              </w:rPr>
            </w:pPr>
            <w:r>
              <w:rPr>
                <w:rFonts w:eastAsiaTheme="minorEastAsia" w:hint="eastAsia"/>
                <w:sz w:val="24"/>
                <w:szCs w:val="24"/>
                <w:lang w:eastAsia="zh-CN"/>
              </w:rPr>
              <w:t>2</w:t>
            </w:r>
            <w:r>
              <w:rPr>
                <w:rFonts w:eastAsiaTheme="minorEastAsia"/>
                <w:sz w:val="24"/>
                <w:szCs w:val="24"/>
                <w:lang w:eastAsia="zh-CN"/>
              </w:rPr>
              <w:t>.87</w:t>
            </w:r>
          </w:p>
        </w:tc>
        <w:tc>
          <w:tcPr>
            <w:tcW w:w="1186" w:type="dxa"/>
          </w:tcPr>
          <w:p w14:paraId="6A7CB873" w14:textId="624BF1D8" w:rsidR="00036F5F" w:rsidRDefault="00036F5F" w:rsidP="00F47D08">
            <w:pPr>
              <w:rPr>
                <w:rFonts w:eastAsiaTheme="minorEastAsia"/>
                <w:sz w:val="24"/>
                <w:szCs w:val="24"/>
                <w:lang w:eastAsia="zh-CN"/>
              </w:rPr>
            </w:pPr>
            <w:r>
              <w:rPr>
                <w:rFonts w:eastAsiaTheme="minorEastAsia" w:hint="eastAsia"/>
                <w:sz w:val="24"/>
                <w:szCs w:val="24"/>
                <w:lang w:eastAsia="zh-CN"/>
              </w:rPr>
              <w:t>3</w:t>
            </w:r>
            <w:r>
              <w:rPr>
                <w:rFonts w:eastAsiaTheme="minorEastAsia"/>
                <w:sz w:val="24"/>
                <w:szCs w:val="24"/>
                <w:lang w:eastAsia="zh-CN"/>
              </w:rPr>
              <w:t>.10</w:t>
            </w:r>
          </w:p>
        </w:tc>
      </w:tr>
      <w:tr w:rsidR="00036F5F" w14:paraId="271442FA" w14:textId="77777777" w:rsidTr="00036F5F">
        <w:tc>
          <w:tcPr>
            <w:tcW w:w="1185" w:type="dxa"/>
          </w:tcPr>
          <w:p w14:paraId="06F4EA03" w14:textId="1A438E38" w:rsidR="00036F5F" w:rsidRPr="00036F5F" w:rsidRDefault="00036F5F" w:rsidP="00F47D08">
            <w:pPr>
              <w:rPr>
                <w:rFonts w:eastAsiaTheme="minorEastAsia"/>
                <w:sz w:val="24"/>
                <w:szCs w:val="24"/>
                <w:lang w:eastAsia="zh-CN"/>
              </w:rPr>
            </w:pPr>
            <w:r>
              <w:rPr>
                <w:rFonts w:eastAsiaTheme="minorEastAsia" w:hint="eastAsia"/>
                <w:sz w:val="24"/>
                <w:szCs w:val="24"/>
                <w:lang w:eastAsia="zh-CN"/>
              </w:rPr>
              <w:t>V</w:t>
            </w:r>
            <w:r>
              <w:rPr>
                <w:rFonts w:eastAsiaTheme="minorEastAsia"/>
                <w:sz w:val="24"/>
                <w:szCs w:val="24"/>
                <w:vertAlign w:val="subscript"/>
                <w:lang w:eastAsia="zh-CN"/>
              </w:rPr>
              <w:t>min</w:t>
            </w:r>
            <w:r>
              <w:rPr>
                <w:rFonts w:eastAsiaTheme="minorEastAsia"/>
                <w:sz w:val="24"/>
                <w:szCs w:val="24"/>
                <w:lang w:eastAsia="zh-CN"/>
              </w:rPr>
              <w:t>/V</w:t>
            </w:r>
          </w:p>
        </w:tc>
        <w:tc>
          <w:tcPr>
            <w:tcW w:w="1185" w:type="dxa"/>
          </w:tcPr>
          <w:p w14:paraId="7CC22304" w14:textId="2C4BC348" w:rsidR="00036F5F" w:rsidRDefault="00036F5F" w:rsidP="00F47D08">
            <w:pPr>
              <w:rPr>
                <w:rFonts w:eastAsiaTheme="minorEastAsia"/>
                <w:sz w:val="24"/>
                <w:szCs w:val="24"/>
                <w:lang w:eastAsia="zh-CN"/>
              </w:rPr>
            </w:pPr>
            <w:r>
              <w:rPr>
                <w:rFonts w:eastAsiaTheme="minorEastAsia" w:hint="eastAsia"/>
                <w:sz w:val="24"/>
                <w:szCs w:val="24"/>
                <w:lang w:eastAsia="zh-CN"/>
              </w:rPr>
              <w:t>0</w:t>
            </w:r>
            <w:r>
              <w:rPr>
                <w:rFonts w:eastAsiaTheme="minorEastAsia"/>
                <w:sz w:val="24"/>
                <w:szCs w:val="24"/>
                <w:lang w:eastAsia="zh-CN"/>
              </w:rPr>
              <w:t>.955</w:t>
            </w:r>
          </w:p>
        </w:tc>
        <w:tc>
          <w:tcPr>
            <w:tcW w:w="1185" w:type="dxa"/>
          </w:tcPr>
          <w:p w14:paraId="3EC65DEB" w14:textId="7BBA3618" w:rsidR="00036F5F" w:rsidRDefault="00036F5F" w:rsidP="00F47D08">
            <w:pPr>
              <w:rPr>
                <w:rFonts w:eastAsiaTheme="minorEastAsia"/>
                <w:sz w:val="24"/>
                <w:szCs w:val="24"/>
                <w:lang w:eastAsia="zh-CN"/>
              </w:rPr>
            </w:pPr>
            <w:r>
              <w:rPr>
                <w:rFonts w:eastAsiaTheme="minorEastAsia" w:hint="eastAsia"/>
                <w:sz w:val="24"/>
                <w:szCs w:val="24"/>
                <w:lang w:eastAsia="zh-CN"/>
              </w:rPr>
              <w:t>0</w:t>
            </w:r>
            <w:r>
              <w:rPr>
                <w:rFonts w:eastAsiaTheme="minorEastAsia"/>
                <w:sz w:val="24"/>
                <w:szCs w:val="24"/>
                <w:lang w:eastAsia="zh-CN"/>
              </w:rPr>
              <w:t>.716</w:t>
            </w:r>
          </w:p>
        </w:tc>
        <w:tc>
          <w:tcPr>
            <w:tcW w:w="1185" w:type="dxa"/>
          </w:tcPr>
          <w:p w14:paraId="5B0DD7D0" w14:textId="0D000BF1" w:rsidR="00036F5F" w:rsidRDefault="00036F5F" w:rsidP="00F47D08">
            <w:pPr>
              <w:rPr>
                <w:rFonts w:eastAsiaTheme="minorEastAsia"/>
                <w:sz w:val="24"/>
                <w:szCs w:val="24"/>
                <w:lang w:eastAsia="zh-CN"/>
              </w:rPr>
            </w:pPr>
            <w:r>
              <w:rPr>
                <w:rFonts w:eastAsiaTheme="minorEastAsia" w:hint="eastAsia"/>
                <w:sz w:val="24"/>
                <w:szCs w:val="24"/>
                <w:lang w:eastAsia="zh-CN"/>
              </w:rPr>
              <w:t>0</w:t>
            </w:r>
            <w:r>
              <w:rPr>
                <w:rFonts w:eastAsiaTheme="minorEastAsia"/>
                <w:sz w:val="24"/>
                <w:szCs w:val="24"/>
                <w:lang w:eastAsia="zh-CN"/>
              </w:rPr>
              <w:t>.477</w:t>
            </w:r>
          </w:p>
        </w:tc>
        <w:tc>
          <w:tcPr>
            <w:tcW w:w="1185" w:type="dxa"/>
          </w:tcPr>
          <w:p w14:paraId="3D1D1F6E" w14:textId="5CE9BBE6" w:rsidR="00036F5F" w:rsidRDefault="00036F5F" w:rsidP="00F47D08">
            <w:pPr>
              <w:rPr>
                <w:rFonts w:eastAsiaTheme="minorEastAsia"/>
                <w:sz w:val="24"/>
                <w:szCs w:val="24"/>
                <w:lang w:eastAsia="zh-CN"/>
              </w:rPr>
            </w:pPr>
            <w:r>
              <w:rPr>
                <w:rFonts w:eastAsiaTheme="minorEastAsia" w:hint="eastAsia"/>
                <w:sz w:val="24"/>
                <w:szCs w:val="24"/>
                <w:lang w:eastAsia="zh-CN"/>
              </w:rPr>
              <w:t>0</w:t>
            </w:r>
            <w:r>
              <w:rPr>
                <w:rFonts w:eastAsiaTheme="minorEastAsia"/>
                <w:sz w:val="24"/>
                <w:szCs w:val="24"/>
                <w:lang w:eastAsia="zh-CN"/>
              </w:rPr>
              <w:t>.159</w:t>
            </w:r>
          </w:p>
        </w:tc>
        <w:tc>
          <w:tcPr>
            <w:tcW w:w="1185" w:type="dxa"/>
          </w:tcPr>
          <w:p w14:paraId="214B82C6" w14:textId="34D7DAE3" w:rsidR="00036F5F" w:rsidRDefault="00036F5F" w:rsidP="00F47D08">
            <w:pPr>
              <w:rPr>
                <w:rFonts w:eastAsiaTheme="minorEastAsia"/>
                <w:sz w:val="24"/>
                <w:szCs w:val="24"/>
                <w:lang w:eastAsia="zh-CN"/>
              </w:rPr>
            </w:pPr>
            <w:r>
              <w:rPr>
                <w:rFonts w:eastAsiaTheme="minorEastAsia" w:hint="eastAsia"/>
                <w:sz w:val="24"/>
                <w:szCs w:val="24"/>
                <w:lang w:eastAsia="zh-CN"/>
              </w:rPr>
              <w:t>0</w:t>
            </w:r>
          </w:p>
        </w:tc>
        <w:tc>
          <w:tcPr>
            <w:tcW w:w="1186" w:type="dxa"/>
          </w:tcPr>
          <w:p w14:paraId="68E4A82A" w14:textId="114FA04C" w:rsidR="00036F5F" w:rsidRDefault="00036F5F" w:rsidP="00F47D08">
            <w:pPr>
              <w:rPr>
                <w:rFonts w:eastAsiaTheme="minorEastAsia"/>
                <w:sz w:val="24"/>
                <w:szCs w:val="24"/>
                <w:lang w:eastAsia="zh-CN"/>
              </w:rPr>
            </w:pPr>
            <w:r>
              <w:rPr>
                <w:rFonts w:eastAsiaTheme="minorEastAsia" w:hint="eastAsia"/>
                <w:sz w:val="24"/>
                <w:szCs w:val="24"/>
                <w:lang w:eastAsia="zh-CN"/>
              </w:rPr>
              <w:t>-</w:t>
            </w:r>
            <w:r>
              <w:rPr>
                <w:rFonts w:eastAsiaTheme="minorEastAsia"/>
                <w:sz w:val="24"/>
                <w:szCs w:val="24"/>
                <w:lang w:eastAsia="zh-CN"/>
              </w:rPr>
              <w:t>0.557</w:t>
            </w:r>
          </w:p>
        </w:tc>
      </w:tr>
      <w:tr w:rsidR="00036F5F" w14:paraId="0A3EA349" w14:textId="77777777" w:rsidTr="00036F5F">
        <w:tc>
          <w:tcPr>
            <w:tcW w:w="1185" w:type="dxa"/>
          </w:tcPr>
          <w:p w14:paraId="574E17C4" w14:textId="1087C116" w:rsidR="00036F5F" w:rsidRDefault="00036F5F" w:rsidP="00F47D08">
            <w:pPr>
              <w:rPr>
                <w:rFonts w:eastAsiaTheme="minorEastAsia"/>
                <w:sz w:val="24"/>
                <w:szCs w:val="24"/>
                <w:lang w:eastAsia="zh-CN"/>
              </w:rPr>
            </w:pPr>
            <w:r w:rsidRPr="00F83FB0">
              <w:rPr>
                <w:rFonts w:eastAsiaTheme="minorEastAsia"/>
                <w:sz w:val="24"/>
                <w:szCs w:val="24"/>
                <w:lang w:eastAsia="zh-CN"/>
              </w:rPr>
              <w:t>M</w:t>
            </w:r>
            <w:r w:rsidRPr="00F83FB0">
              <w:rPr>
                <w:rFonts w:eastAsiaTheme="minorEastAsia" w:hint="eastAsia"/>
                <w:sz w:val="24"/>
                <w:szCs w:val="24"/>
                <w:vertAlign w:val="subscript"/>
                <w:lang w:eastAsia="zh-CN"/>
              </w:rPr>
              <w:t>a</w:t>
            </w:r>
          </w:p>
        </w:tc>
        <w:tc>
          <w:tcPr>
            <w:tcW w:w="1185" w:type="dxa"/>
          </w:tcPr>
          <w:p w14:paraId="69F28F2B" w14:textId="57B9D727" w:rsidR="00036F5F" w:rsidRDefault="00A52580" w:rsidP="00F47D08">
            <w:pPr>
              <w:rPr>
                <w:rFonts w:eastAsiaTheme="minorEastAsia"/>
                <w:sz w:val="24"/>
                <w:szCs w:val="24"/>
                <w:lang w:eastAsia="zh-CN"/>
              </w:rPr>
            </w:pPr>
            <w:r>
              <w:rPr>
                <w:rFonts w:eastAsiaTheme="minorEastAsia" w:hint="eastAsia"/>
                <w:sz w:val="24"/>
                <w:szCs w:val="24"/>
                <w:lang w:eastAsia="zh-CN"/>
              </w:rPr>
              <w:t>0</w:t>
            </w:r>
            <w:r>
              <w:rPr>
                <w:rFonts w:eastAsiaTheme="minorEastAsia"/>
                <w:sz w:val="24"/>
                <w:szCs w:val="24"/>
                <w:lang w:eastAsia="zh-CN"/>
              </w:rPr>
              <w:t>.385</w:t>
            </w:r>
          </w:p>
        </w:tc>
        <w:tc>
          <w:tcPr>
            <w:tcW w:w="1185" w:type="dxa"/>
          </w:tcPr>
          <w:p w14:paraId="196B6414" w14:textId="20AD066B" w:rsidR="00036F5F" w:rsidRDefault="00A52580" w:rsidP="00F47D08">
            <w:pPr>
              <w:rPr>
                <w:rFonts w:eastAsiaTheme="minorEastAsia"/>
                <w:sz w:val="24"/>
                <w:szCs w:val="24"/>
                <w:lang w:eastAsia="zh-CN"/>
              </w:rPr>
            </w:pPr>
            <w:r>
              <w:rPr>
                <w:rFonts w:eastAsiaTheme="minorEastAsia" w:hint="eastAsia"/>
                <w:sz w:val="24"/>
                <w:szCs w:val="24"/>
                <w:lang w:eastAsia="zh-CN"/>
              </w:rPr>
              <w:t>0</w:t>
            </w:r>
            <w:r>
              <w:rPr>
                <w:rFonts w:eastAsiaTheme="minorEastAsia"/>
                <w:sz w:val="24"/>
                <w:szCs w:val="24"/>
                <w:lang w:eastAsia="zh-CN"/>
              </w:rPr>
              <w:t>.519</w:t>
            </w:r>
          </w:p>
        </w:tc>
        <w:tc>
          <w:tcPr>
            <w:tcW w:w="1185" w:type="dxa"/>
          </w:tcPr>
          <w:p w14:paraId="47EB059E" w14:textId="49E5C0CE" w:rsidR="00036F5F" w:rsidRDefault="00A52580" w:rsidP="00F47D08">
            <w:pPr>
              <w:rPr>
                <w:rFonts w:eastAsiaTheme="minorEastAsia"/>
                <w:sz w:val="24"/>
                <w:szCs w:val="24"/>
                <w:lang w:eastAsia="zh-CN"/>
              </w:rPr>
            </w:pPr>
            <w:r>
              <w:rPr>
                <w:rFonts w:eastAsiaTheme="minorEastAsia" w:hint="eastAsia"/>
                <w:sz w:val="24"/>
                <w:szCs w:val="24"/>
                <w:lang w:eastAsia="zh-CN"/>
              </w:rPr>
              <w:t>0</w:t>
            </w:r>
            <w:r>
              <w:rPr>
                <w:rFonts w:eastAsiaTheme="minorEastAsia"/>
                <w:sz w:val="24"/>
                <w:szCs w:val="24"/>
                <w:lang w:eastAsia="zh-CN"/>
              </w:rPr>
              <w:t>.667</w:t>
            </w:r>
          </w:p>
        </w:tc>
        <w:tc>
          <w:tcPr>
            <w:tcW w:w="1185" w:type="dxa"/>
          </w:tcPr>
          <w:p w14:paraId="1E435AA3" w14:textId="1AE3216B" w:rsidR="00036F5F" w:rsidRDefault="00A52580" w:rsidP="00F47D08">
            <w:pPr>
              <w:rPr>
                <w:rFonts w:eastAsiaTheme="minorEastAsia"/>
                <w:sz w:val="24"/>
                <w:szCs w:val="24"/>
                <w:lang w:eastAsia="zh-CN"/>
              </w:rPr>
            </w:pPr>
            <w:r>
              <w:rPr>
                <w:rFonts w:eastAsiaTheme="minorEastAsia" w:hint="eastAsia"/>
                <w:sz w:val="24"/>
                <w:szCs w:val="24"/>
                <w:lang w:eastAsia="zh-CN"/>
              </w:rPr>
              <w:t>0</w:t>
            </w:r>
            <w:r>
              <w:rPr>
                <w:rFonts w:eastAsiaTheme="minorEastAsia"/>
                <w:sz w:val="24"/>
                <w:szCs w:val="24"/>
                <w:lang w:eastAsia="zh-CN"/>
              </w:rPr>
              <w:t>.889</w:t>
            </w:r>
          </w:p>
        </w:tc>
        <w:tc>
          <w:tcPr>
            <w:tcW w:w="1185" w:type="dxa"/>
          </w:tcPr>
          <w:p w14:paraId="18F8E9B2" w14:textId="1685D0A7" w:rsidR="00036F5F" w:rsidRDefault="00A52580" w:rsidP="00F47D08">
            <w:pPr>
              <w:rPr>
                <w:rFonts w:eastAsiaTheme="minorEastAsia"/>
                <w:sz w:val="24"/>
                <w:szCs w:val="24"/>
                <w:lang w:eastAsia="zh-CN"/>
              </w:rPr>
            </w:pPr>
            <w:r>
              <w:rPr>
                <w:rFonts w:eastAsiaTheme="minorEastAsia" w:hint="eastAsia"/>
                <w:sz w:val="24"/>
                <w:szCs w:val="24"/>
                <w:lang w:eastAsia="zh-CN"/>
              </w:rPr>
              <w:t>1</w:t>
            </w:r>
          </w:p>
        </w:tc>
        <w:tc>
          <w:tcPr>
            <w:tcW w:w="1186" w:type="dxa"/>
          </w:tcPr>
          <w:p w14:paraId="202A1A46" w14:textId="14A5EBCB" w:rsidR="00036F5F" w:rsidRDefault="00A52580" w:rsidP="00F47D08">
            <w:pPr>
              <w:rPr>
                <w:rFonts w:eastAsiaTheme="minorEastAsia"/>
                <w:sz w:val="24"/>
                <w:szCs w:val="24"/>
                <w:lang w:eastAsia="zh-CN"/>
              </w:rPr>
            </w:pPr>
            <w:r>
              <w:rPr>
                <w:rFonts w:eastAsiaTheme="minorEastAsia" w:hint="eastAsia"/>
                <w:sz w:val="24"/>
                <w:szCs w:val="24"/>
                <w:lang w:eastAsia="zh-CN"/>
              </w:rPr>
              <w:t>1</w:t>
            </w:r>
            <w:r>
              <w:rPr>
                <w:rFonts w:eastAsiaTheme="minorEastAsia"/>
                <w:sz w:val="24"/>
                <w:szCs w:val="24"/>
                <w:lang w:eastAsia="zh-CN"/>
              </w:rPr>
              <w:t>.438</w:t>
            </w:r>
          </w:p>
        </w:tc>
      </w:tr>
    </w:tbl>
    <w:p w14:paraId="15744421" w14:textId="69486652" w:rsidR="000A0A16" w:rsidRDefault="006074A4" w:rsidP="00EE33CF">
      <w:pPr>
        <w:ind w:firstLineChars="200" w:firstLine="480"/>
        <w:rPr>
          <w:rFonts w:eastAsiaTheme="minorEastAsia"/>
          <w:sz w:val="24"/>
          <w:szCs w:val="24"/>
          <w:lang w:eastAsia="zh-CN"/>
        </w:rPr>
      </w:pPr>
      <w:r>
        <w:rPr>
          <w:rFonts w:eastAsiaTheme="minorEastAsia"/>
          <w:noProof/>
          <w:sz w:val="24"/>
          <w:szCs w:val="24"/>
          <w:lang w:eastAsia="zh-CN"/>
        </w:rPr>
        <w:drawing>
          <wp:inline distT="0" distB="0" distL="0" distR="0" wp14:anchorId="32B1C778" wp14:editId="4E493378">
            <wp:extent cx="4584700" cy="2755900"/>
            <wp:effectExtent l="0" t="0" r="635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43779CE" w14:textId="12DF23FC" w:rsidR="00F47D08" w:rsidRDefault="00A52580" w:rsidP="00EE33CF">
      <w:pPr>
        <w:ind w:firstLineChars="200" w:firstLine="480"/>
        <w:rPr>
          <w:rFonts w:eastAsiaTheme="minorEastAsia"/>
          <w:sz w:val="24"/>
          <w:szCs w:val="24"/>
          <w:lang w:eastAsia="zh-CN"/>
        </w:rPr>
      </w:pPr>
      <w:r>
        <w:rPr>
          <w:rFonts w:eastAsiaTheme="minorEastAsia" w:hint="eastAsia"/>
          <w:sz w:val="24"/>
          <w:szCs w:val="24"/>
          <w:lang w:eastAsia="zh-CN"/>
        </w:rPr>
        <w:lastRenderedPageBreak/>
        <w:t>可见，</w:t>
      </w:r>
      <w:r w:rsidR="00EE33CF">
        <w:rPr>
          <w:rFonts w:eastAsiaTheme="minorEastAsia" w:hint="eastAsia"/>
          <w:sz w:val="24"/>
          <w:szCs w:val="24"/>
          <w:lang w:eastAsia="zh-CN"/>
        </w:rPr>
        <w:t>随着</w:t>
      </w:r>
      <w:r w:rsidR="00EE33CF" w:rsidRPr="00F83FB0">
        <w:rPr>
          <w:rFonts w:eastAsiaTheme="minorEastAsia"/>
          <w:sz w:val="24"/>
          <w:szCs w:val="24"/>
          <w:lang w:eastAsia="zh-CN"/>
        </w:rPr>
        <w:t>V</w:t>
      </w:r>
      <w:r w:rsidR="00EE33CF" w:rsidRPr="00F83FB0">
        <w:rPr>
          <w:rFonts w:eastAsiaTheme="minorEastAsia" w:hint="eastAsia"/>
          <w:sz w:val="24"/>
          <w:szCs w:val="24"/>
          <w:vertAlign w:val="subscript"/>
          <w:lang w:eastAsia="zh-CN"/>
        </w:rPr>
        <w:t>Ω</w:t>
      </w:r>
      <w:r w:rsidR="00EE33CF" w:rsidRPr="00F83FB0">
        <w:rPr>
          <w:rFonts w:eastAsiaTheme="minorEastAsia"/>
          <w:sz w:val="24"/>
          <w:szCs w:val="24"/>
          <w:vertAlign w:val="subscript"/>
          <w:lang w:eastAsia="zh-CN"/>
        </w:rPr>
        <w:t>m</w:t>
      </w:r>
      <w:r w:rsidR="00EE33CF">
        <w:rPr>
          <w:rFonts w:eastAsiaTheme="minorEastAsia" w:hint="eastAsia"/>
          <w:sz w:val="24"/>
          <w:szCs w:val="24"/>
          <w:lang w:eastAsia="zh-CN"/>
        </w:rPr>
        <w:t>的增大，</w:t>
      </w:r>
      <w:r w:rsidR="00EE33CF" w:rsidRPr="00F83FB0">
        <w:rPr>
          <w:rFonts w:eastAsiaTheme="minorEastAsia"/>
          <w:sz w:val="24"/>
          <w:szCs w:val="24"/>
          <w:lang w:eastAsia="zh-CN"/>
        </w:rPr>
        <w:t>M</w:t>
      </w:r>
      <w:r w:rsidR="00EE33CF" w:rsidRPr="00F83FB0">
        <w:rPr>
          <w:rFonts w:eastAsiaTheme="minorEastAsia" w:hint="eastAsia"/>
          <w:sz w:val="24"/>
          <w:szCs w:val="24"/>
          <w:vertAlign w:val="subscript"/>
          <w:lang w:eastAsia="zh-CN"/>
        </w:rPr>
        <w:t>a</w:t>
      </w:r>
      <w:r w:rsidR="00EE33CF">
        <w:rPr>
          <w:rFonts w:eastAsiaTheme="minorEastAsia" w:hint="eastAsia"/>
          <w:sz w:val="24"/>
          <w:szCs w:val="24"/>
          <w:lang w:eastAsia="zh-CN"/>
        </w:rPr>
        <w:t>随之增大。</w:t>
      </w:r>
      <w:r>
        <w:rPr>
          <w:rFonts w:eastAsiaTheme="minorEastAsia" w:hint="eastAsia"/>
          <w:sz w:val="24"/>
          <w:szCs w:val="24"/>
          <w:lang w:eastAsia="zh-CN"/>
        </w:rPr>
        <w:t>当</w:t>
      </w:r>
      <w:r w:rsidRPr="00F83FB0">
        <w:rPr>
          <w:rFonts w:eastAsiaTheme="minorEastAsia"/>
          <w:sz w:val="24"/>
          <w:szCs w:val="24"/>
          <w:lang w:eastAsia="zh-CN"/>
        </w:rPr>
        <w:t>V</w:t>
      </w:r>
      <w:r w:rsidRPr="00F83FB0">
        <w:rPr>
          <w:rFonts w:eastAsiaTheme="minorEastAsia" w:hint="eastAsia"/>
          <w:sz w:val="24"/>
          <w:szCs w:val="24"/>
          <w:vertAlign w:val="subscript"/>
          <w:lang w:eastAsia="zh-CN"/>
        </w:rPr>
        <w:t>Ω</w:t>
      </w:r>
      <w:r w:rsidRPr="00F83FB0">
        <w:rPr>
          <w:rFonts w:eastAsiaTheme="minorEastAsia"/>
          <w:sz w:val="24"/>
          <w:szCs w:val="24"/>
          <w:vertAlign w:val="subscript"/>
          <w:lang w:eastAsia="zh-CN"/>
        </w:rPr>
        <w:t>m</w:t>
      </w:r>
      <w:r>
        <w:rPr>
          <w:rFonts w:eastAsiaTheme="minorEastAsia"/>
          <w:sz w:val="24"/>
          <w:szCs w:val="24"/>
          <w:lang w:eastAsia="zh-CN"/>
        </w:rPr>
        <w:t>=</w:t>
      </w:r>
      <w:r w:rsidR="00A423D4">
        <w:rPr>
          <w:rFonts w:eastAsiaTheme="minorEastAsia"/>
          <w:sz w:val="24"/>
          <w:szCs w:val="24"/>
          <w:lang w:eastAsia="zh-CN"/>
        </w:rPr>
        <w:t>4</w:t>
      </w:r>
      <w:r>
        <w:rPr>
          <w:rFonts w:eastAsiaTheme="minorEastAsia"/>
          <w:sz w:val="24"/>
          <w:szCs w:val="24"/>
          <w:lang w:eastAsia="zh-CN"/>
        </w:rPr>
        <w:t>V</w:t>
      </w:r>
      <w:r>
        <w:rPr>
          <w:rFonts w:eastAsiaTheme="minorEastAsia" w:hint="eastAsia"/>
          <w:sz w:val="24"/>
          <w:szCs w:val="24"/>
          <w:lang w:eastAsia="zh-CN"/>
        </w:rPr>
        <w:t>时，</w:t>
      </w:r>
      <w:r w:rsidR="00A423D4" w:rsidRPr="00F83FB0">
        <w:rPr>
          <w:rFonts w:eastAsiaTheme="minorEastAsia"/>
          <w:sz w:val="24"/>
          <w:szCs w:val="24"/>
          <w:lang w:eastAsia="zh-CN"/>
        </w:rPr>
        <w:t>M</w:t>
      </w:r>
      <w:r w:rsidR="00A423D4" w:rsidRPr="00F83FB0">
        <w:rPr>
          <w:rFonts w:eastAsiaTheme="minorEastAsia" w:hint="eastAsia"/>
          <w:sz w:val="24"/>
          <w:szCs w:val="24"/>
          <w:vertAlign w:val="subscript"/>
          <w:lang w:eastAsia="zh-CN"/>
        </w:rPr>
        <w:t>a</w:t>
      </w:r>
      <w:r w:rsidR="00A423D4">
        <w:rPr>
          <w:rFonts w:eastAsiaTheme="minorEastAsia" w:hint="eastAsia"/>
          <w:sz w:val="24"/>
          <w:szCs w:val="24"/>
          <w:lang w:eastAsia="zh-CN"/>
        </w:rPr>
        <w:t>&gt;</w:t>
      </w:r>
      <w:r w:rsidR="00A423D4">
        <w:rPr>
          <w:rFonts w:eastAsiaTheme="minorEastAsia"/>
          <w:sz w:val="24"/>
          <w:szCs w:val="24"/>
          <w:lang w:eastAsia="zh-CN"/>
        </w:rPr>
        <w:t>1</w:t>
      </w:r>
      <w:r w:rsidR="00A423D4">
        <w:rPr>
          <w:rFonts w:eastAsiaTheme="minorEastAsia" w:hint="eastAsia"/>
          <w:sz w:val="24"/>
          <w:szCs w:val="24"/>
          <w:lang w:eastAsia="zh-CN"/>
        </w:rPr>
        <w:t>，</w:t>
      </w:r>
      <w:r>
        <w:rPr>
          <w:rFonts w:eastAsiaTheme="minorEastAsia" w:hint="eastAsia"/>
          <w:sz w:val="24"/>
          <w:szCs w:val="24"/>
          <w:lang w:eastAsia="zh-CN"/>
        </w:rPr>
        <w:t>输出电压出现过调制失真。</w:t>
      </w:r>
    </w:p>
    <w:p w14:paraId="2322D9A7" w14:textId="18898C87" w:rsidR="00A423D4" w:rsidRDefault="00A423D4" w:rsidP="00A423D4">
      <w:pPr>
        <w:jc w:val="center"/>
        <w:rPr>
          <w:rFonts w:eastAsiaTheme="minorEastAsia"/>
          <w:sz w:val="24"/>
          <w:szCs w:val="24"/>
          <w:lang w:eastAsia="zh-CN"/>
        </w:rPr>
      </w:pPr>
      <w:r>
        <w:rPr>
          <w:noProof/>
        </w:rPr>
        <w:drawing>
          <wp:inline distT="0" distB="0" distL="0" distR="0" wp14:anchorId="6FE0E065" wp14:editId="21FD91AD">
            <wp:extent cx="4434722" cy="3326042"/>
            <wp:effectExtent l="0" t="0" r="444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7386" cy="3328040"/>
                    </a:xfrm>
                    <a:prstGeom prst="rect">
                      <a:avLst/>
                    </a:prstGeom>
                    <a:noFill/>
                    <a:ln>
                      <a:noFill/>
                    </a:ln>
                  </pic:spPr>
                </pic:pic>
              </a:graphicData>
            </a:graphic>
          </wp:inline>
        </w:drawing>
      </w:r>
    </w:p>
    <w:p w14:paraId="48444C78" w14:textId="3868B66D" w:rsidR="00A423D4" w:rsidRDefault="00A423D4" w:rsidP="00A423D4">
      <w:pPr>
        <w:jc w:val="center"/>
        <w:rPr>
          <w:rFonts w:eastAsiaTheme="minorEastAsia"/>
          <w:sz w:val="24"/>
          <w:szCs w:val="24"/>
          <w:lang w:eastAsia="zh-CN"/>
        </w:rPr>
      </w:pPr>
      <w:r w:rsidRPr="00F83FB0">
        <w:rPr>
          <w:rFonts w:eastAsiaTheme="minorEastAsia"/>
          <w:sz w:val="24"/>
          <w:szCs w:val="24"/>
          <w:lang w:eastAsia="zh-CN"/>
        </w:rPr>
        <w:t>V</w:t>
      </w:r>
      <w:r w:rsidRPr="00F83FB0">
        <w:rPr>
          <w:rFonts w:eastAsiaTheme="minorEastAsia" w:hint="eastAsia"/>
          <w:sz w:val="24"/>
          <w:szCs w:val="24"/>
          <w:vertAlign w:val="subscript"/>
          <w:lang w:eastAsia="zh-CN"/>
        </w:rPr>
        <w:t>Ω</w:t>
      </w:r>
      <w:r w:rsidRPr="00F83FB0">
        <w:rPr>
          <w:rFonts w:eastAsiaTheme="minorEastAsia"/>
          <w:sz w:val="24"/>
          <w:szCs w:val="24"/>
          <w:vertAlign w:val="subscript"/>
          <w:lang w:eastAsia="zh-CN"/>
        </w:rPr>
        <w:t>m</w:t>
      </w:r>
      <w:r w:rsidRPr="00A423D4">
        <w:rPr>
          <w:rFonts w:eastAsiaTheme="minorEastAsia"/>
          <w:sz w:val="24"/>
          <w:szCs w:val="24"/>
          <w:lang w:eastAsia="zh-CN"/>
        </w:rPr>
        <w:t>=</w:t>
      </w:r>
      <w:r>
        <w:rPr>
          <w:rFonts w:eastAsiaTheme="minorEastAsia"/>
          <w:sz w:val="24"/>
          <w:szCs w:val="24"/>
          <w:lang w:eastAsia="zh-CN"/>
        </w:rPr>
        <w:t>1.5V</w:t>
      </w:r>
    </w:p>
    <w:p w14:paraId="135B3A12" w14:textId="77777777" w:rsidR="00A423D4" w:rsidRDefault="00A423D4" w:rsidP="00A423D4">
      <w:pPr>
        <w:jc w:val="center"/>
        <w:rPr>
          <w:rFonts w:eastAsiaTheme="minorEastAsia"/>
          <w:sz w:val="24"/>
          <w:szCs w:val="24"/>
          <w:lang w:eastAsia="zh-CN"/>
        </w:rPr>
      </w:pPr>
      <w:bookmarkStart w:id="7" w:name="_Hlk132233043"/>
      <w:r>
        <w:rPr>
          <w:noProof/>
        </w:rPr>
        <w:drawing>
          <wp:inline distT="0" distB="0" distL="0" distR="0" wp14:anchorId="0DE82459" wp14:editId="7ABA3689">
            <wp:extent cx="4437386" cy="3328039"/>
            <wp:effectExtent l="0" t="0" r="127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437386" cy="3328039"/>
                    </a:xfrm>
                    <a:prstGeom prst="rect">
                      <a:avLst/>
                    </a:prstGeom>
                    <a:noFill/>
                    <a:ln>
                      <a:noFill/>
                    </a:ln>
                  </pic:spPr>
                </pic:pic>
              </a:graphicData>
            </a:graphic>
          </wp:inline>
        </w:drawing>
      </w:r>
    </w:p>
    <w:p w14:paraId="2DCF89D9" w14:textId="437B8EEE" w:rsidR="00A423D4" w:rsidRPr="00A423D4" w:rsidRDefault="00A423D4" w:rsidP="00A423D4">
      <w:pPr>
        <w:jc w:val="center"/>
        <w:rPr>
          <w:rFonts w:eastAsiaTheme="minorEastAsia" w:hint="eastAsia"/>
          <w:sz w:val="24"/>
          <w:szCs w:val="24"/>
          <w:lang w:eastAsia="zh-CN"/>
        </w:rPr>
      </w:pPr>
      <w:r w:rsidRPr="00F83FB0">
        <w:rPr>
          <w:rFonts w:eastAsiaTheme="minorEastAsia"/>
          <w:sz w:val="24"/>
          <w:szCs w:val="24"/>
          <w:lang w:eastAsia="zh-CN"/>
        </w:rPr>
        <w:t>V</w:t>
      </w:r>
      <w:r w:rsidRPr="00F83FB0">
        <w:rPr>
          <w:rFonts w:eastAsiaTheme="minorEastAsia" w:hint="eastAsia"/>
          <w:sz w:val="24"/>
          <w:szCs w:val="24"/>
          <w:vertAlign w:val="subscript"/>
          <w:lang w:eastAsia="zh-CN"/>
        </w:rPr>
        <w:t>Ω</w:t>
      </w:r>
      <w:r w:rsidRPr="00F83FB0">
        <w:rPr>
          <w:rFonts w:eastAsiaTheme="minorEastAsia"/>
          <w:sz w:val="24"/>
          <w:szCs w:val="24"/>
          <w:vertAlign w:val="subscript"/>
          <w:lang w:eastAsia="zh-CN"/>
        </w:rPr>
        <w:t>m</w:t>
      </w:r>
      <w:r w:rsidRPr="00A423D4">
        <w:rPr>
          <w:rFonts w:eastAsiaTheme="minorEastAsia"/>
          <w:sz w:val="24"/>
          <w:szCs w:val="24"/>
          <w:lang w:eastAsia="zh-CN"/>
        </w:rPr>
        <w:t>=</w:t>
      </w:r>
      <w:r w:rsidR="00446C77">
        <w:rPr>
          <w:rFonts w:eastAsiaTheme="minorEastAsia"/>
          <w:sz w:val="24"/>
          <w:szCs w:val="24"/>
          <w:lang w:eastAsia="zh-CN"/>
        </w:rPr>
        <w:t>2</w:t>
      </w:r>
      <w:r>
        <w:rPr>
          <w:rFonts w:eastAsiaTheme="minorEastAsia"/>
          <w:sz w:val="24"/>
          <w:szCs w:val="24"/>
          <w:lang w:eastAsia="zh-CN"/>
        </w:rPr>
        <w:t>V</w:t>
      </w:r>
    </w:p>
    <w:p w14:paraId="0C9320DB" w14:textId="77777777" w:rsidR="00446C77" w:rsidRDefault="00446C77" w:rsidP="00446C77">
      <w:pPr>
        <w:jc w:val="center"/>
        <w:rPr>
          <w:rFonts w:eastAsiaTheme="minorEastAsia"/>
          <w:sz w:val="24"/>
          <w:szCs w:val="24"/>
          <w:lang w:eastAsia="zh-CN"/>
        </w:rPr>
      </w:pPr>
      <w:bookmarkStart w:id="8" w:name="_Hlk132233067"/>
      <w:bookmarkEnd w:id="7"/>
      <w:r>
        <w:rPr>
          <w:noProof/>
        </w:rPr>
        <w:lastRenderedPageBreak/>
        <w:drawing>
          <wp:inline distT="0" distB="0" distL="0" distR="0" wp14:anchorId="189C716A" wp14:editId="38865C7C">
            <wp:extent cx="4437385" cy="3328039"/>
            <wp:effectExtent l="0" t="0" r="127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437385" cy="3328039"/>
                    </a:xfrm>
                    <a:prstGeom prst="rect">
                      <a:avLst/>
                    </a:prstGeom>
                    <a:noFill/>
                    <a:ln>
                      <a:noFill/>
                    </a:ln>
                  </pic:spPr>
                </pic:pic>
              </a:graphicData>
            </a:graphic>
          </wp:inline>
        </w:drawing>
      </w:r>
    </w:p>
    <w:p w14:paraId="0360189A" w14:textId="420D82CB" w:rsidR="00446C77" w:rsidRPr="00A423D4" w:rsidRDefault="00446C77" w:rsidP="00446C77">
      <w:pPr>
        <w:jc w:val="center"/>
        <w:rPr>
          <w:rFonts w:eastAsiaTheme="minorEastAsia" w:hint="eastAsia"/>
          <w:sz w:val="24"/>
          <w:szCs w:val="24"/>
          <w:lang w:eastAsia="zh-CN"/>
        </w:rPr>
      </w:pPr>
      <w:r w:rsidRPr="00F83FB0">
        <w:rPr>
          <w:rFonts w:eastAsiaTheme="minorEastAsia"/>
          <w:sz w:val="24"/>
          <w:szCs w:val="24"/>
          <w:lang w:eastAsia="zh-CN"/>
        </w:rPr>
        <w:t>V</w:t>
      </w:r>
      <w:r w:rsidRPr="00F83FB0">
        <w:rPr>
          <w:rFonts w:eastAsiaTheme="minorEastAsia" w:hint="eastAsia"/>
          <w:sz w:val="24"/>
          <w:szCs w:val="24"/>
          <w:vertAlign w:val="subscript"/>
          <w:lang w:eastAsia="zh-CN"/>
        </w:rPr>
        <w:t>Ω</w:t>
      </w:r>
      <w:r w:rsidRPr="00F83FB0">
        <w:rPr>
          <w:rFonts w:eastAsiaTheme="minorEastAsia"/>
          <w:sz w:val="24"/>
          <w:szCs w:val="24"/>
          <w:vertAlign w:val="subscript"/>
          <w:lang w:eastAsia="zh-CN"/>
        </w:rPr>
        <w:t>m</w:t>
      </w:r>
      <w:r w:rsidRPr="00A423D4">
        <w:rPr>
          <w:rFonts w:eastAsiaTheme="minorEastAsia"/>
          <w:sz w:val="24"/>
          <w:szCs w:val="24"/>
          <w:lang w:eastAsia="zh-CN"/>
        </w:rPr>
        <w:t>=</w:t>
      </w:r>
      <w:r>
        <w:rPr>
          <w:rFonts w:eastAsiaTheme="minorEastAsia"/>
          <w:sz w:val="24"/>
          <w:szCs w:val="24"/>
          <w:lang w:eastAsia="zh-CN"/>
        </w:rPr>
        <w:t>2</w:t>
      </w:r>
      <w:r>
        <w:rPr>
          <w:rFonts w:eastAsiaTheme="minorEastAsia"/>
          <w:sz w:val="24"/>
          <w:szCs w:val="24"/>
          <w:lang w:eastAsia="zh-CN"/>
        </w:rPr>
        <w:t>.5</w:t>
      </w:r>
      <w:r>
        <w:rPr>
          <w:rFonts w:eastAsiaTheme="minorEastAsia"/>
          <w:sz w:val="24"/>
          <w:szCs w:val="24"/>
          <w:lang w:eastAsia="zh-CN"/>
        </w:rPr>
        <w:t>V</w:t>
      </w:r>
    </w:p>
    <w:p w14:paraId="70863396" w14:textId="77777777" w:rsidR="00446C77" w:rsidRDefault="00446C77" w:rsidP="00446C77">
      <w:pPr>
        <w:jc w:val="center"/>
        <w:rPr>
          <w:rFonts w:eastAsiaTheme="minorEastAsia"/>
          <w:sz w:val="24"/>
          <w:szCs w:val="24"/>
          <w:lang w:eastAsia="zh-CN"/>
        </w:rPr>
      </w:pPr>
      <w:bookmarkStart w:id="9" w:name="_Hlk132233089"/>
      <w:bookmarkEnd w:id="8"/>
      <w:r>
        <w:rPr>
          <w:noProof/>
        </w:rPr>
        <w:drawing>
          <wp:inline distT="0" distB="0" distL="0" distR="0" wp14:anchorId="30C22E50" wp14:editId="651498BE">
            <wp:extent cx="4437385" cy="3328038"/>
            <wp:effectExtent l="0" t="0" r="127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437385" cy="3328038"/>
                    </a:xfrm>
                    <a:prstGeom prst="rect">
                      <a:avLst/>
                    </a:prstGeom>
                    <a:noFill/>
                    <a:ln>
                      <a:noFill/>
                    </a:ln>
                  </pic:spPr>
                </pic:pic>
              </a:graphicData>
            </a:graphic>
          </wp:inline>
        </w:drawing>
      </w:r>
    </w:p>
    <w:p w14:paraId="6775E43F" w14:textId="7F255BBC" w:rsidR="00446C77" w:rsidRPr="00A423D4" w:rsidRDefault="00446C77" w:rsidP="00446C77">
      <w:pPr>
        <w:jc w:val="center"/>
        <w:rPr>
          <w:rFonts w:eastAsiaTheme="minorEastAsia" w:hint="eastAsia"/>
          <w:sz w:val="24"/>
          <w:szCs w:val="24"/>
          <w:lang w:eastAsia="zh-CN"/>
        </w:rPr>
      </w:pPr>
      <w:r w:rsidRPr="00F83FB0">
        <w:rPr>
          <w:rFonts w:eastAsiaTheme="minorEastAsia"/>
          <w:sz w:val="24"/>
          <w:szCs w:val="24"/>
          <w:lang w:eastAsia="zh-CN"/>
        </w:rPr>
        <w:t>V</w:t>
      </w:r>
      <w:r w:rsidRPr="00F83FB0">
        <w:rPr>
          <w:rFonts w:eastAsiaTheme="minorEastAsia" w:hint="eastAsia"/>
          <w:sz w:val="24"/>
          <w:szCs w:val="24"/>
          <w:vertAlign w:val="subscript"/>
          <w:lang w:eastAsia="zh-CN"/>
        </w:rPr>
        <w:t>Ω</w:t>
      </w:r>
      <w:r w:rsidRPr="00F83FB0">
        <w:rPr>
          <w:rFonts w:eastAsiaTheme="minorEastAsia"/>
          <w:sz w:val="24"/>
          <w:szCs w:val="24"/>
          <w:vertAlign w:val="subscript"/>
          <w:lang w:eastAsia="zh-CN"/>
        </w:rPr>
        <w:t>m</w:t>
      </w:r>
      <w:r w:rsidRPr="00A423D4">
        <w:rPr>
          <w:rFonts w:eastAsiaTheme="minorEastAsia"/>
          <w:sz w:val="24"/>
          <w:szCs w:val="24"/>
          <w:lang w:eastAsia="zh-CN"/>
        </w:rPr>
        <w:t>=</w:t>
      </w:r>
      <w:r>
        <w:rPr>
          <w:rFonts w:eastAsiaTheme="minorEastAsia"/>
          <w:sz w:val="24"/>
          <w:szCs w:val="24"/>
          <w:lang w:eastAsia="zh-CN"/>
        </w:rPr>
        <w:t>3</w:t>
      </w:r>
      <w:r>
        <w:rPr>
          <w:rFonts w:eastAsiaTheme="minorEastAsia"/>
          <w:sz w:val="24"/>
          <w:szCs w:val="24"/>
          <w:lang w:eastAsia="zh-CN"/>
        </w:rPr>
        <w:t>V</w:t>
      </w:r>
    </w:p>
    <w:p w14:paraId="7F750DAB" w14:textId="77777777" w:rsidR="00446C77" w:rsidRDefault="00446C77" w:rsidP="00446C77">
      <w:pPr>
        <w:jc w:val="center"/>
        <w:rPr>
          <w:rFonts w:eastAsiaTheme="minorEastAsia"/>
          <w:sz w:val="24"/>
          <w:szCs w:val="24"/>
          <w:lang w:eastAsia="zh-CN"/>
        </w:rPr>
      </w:pPr>
      <w:bookmarkStart w:id="10" w:name="_Hlk132233109"/>
      <w:bookmarkEnd w:id="9"/>
      <w:r>
        <w:rPr>
          <w:noProof/>
        </w:rPr>
        <w:lastRenderedPageBreak/>
        <w:drawing>
          <wp:inline distT="0" distB="0" distL="0" distR="0" wp14:anchorId="60FD7DF4" wp14:editId="3BCA2F81">
            <wp:extent cx="4437384" cy="3328038"/>
            <wp:effectExtent l="0" t="0" r="127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437384" cy="3328038"/>
                    </a:xfrm>
                    <a:prstGeom prst="rect">
                      <a:avLst/>
                    </a:prstGeom>
                    <a:noFill/>
                    <a:ln>
                      <a:noFill/>
                    </a:ln>
                  </pic:spPr>
                </pic:pic>
              </a:graphicData>
            </a:graphic>
          </wp:inline>
        </w:drawing>
      </w:r>
    </w:p>
    <w:p w14:paraId="489A42B2" w14:textId="4DB5DF4D" w:rsidR="00446C77" w:rsidRPr="00A423D4" w:rsidRDefault="00446C77" w:rsidP="00446C77">
      <w:pPr>
        <w:jc w:val="center"/>
        <w:rPr>
          <w:rFonts w:eastAsiaTheme="minorEastAsia" w:hint="eastAsia"/>
          <w:sz w:val="24"/>
          <w:szCs w:val="24"/>
          <w:lang w:eastAsia="zh-CN"/>
        </w:rPr>
      </w:pPr>
      <w:r w:rsidRPr="00F83FB0">
        <w:rPr>
          <w:rFonts w:eastAsiaTheme="minorEastAsia"/>
          <w:sz w:val="24"/>
          <w:szCs w:val="24"/>
          <w:lang w:eastAsia="zh-CN"/>
        </w:rPr>
        <w:t>V</w:t>
      </w:r>
      <w:r w:rsidRPr="00F83FB0">
        <w:rPr>
          <w:rFonts w:eastAsiaTheme="minorEastAsia" w:hint="eastAsia"/>
          <w:sz w:val="24"/>
          <w:szCs w:val="24"/>
          <w:vertAlign w:val="subscript"/>
          <w:lang w:eastAsia="zh-CN"/>
        </w:rPr>
        <w:t>Ω</w:t>
      </w:r>
      <w:r w:rsidRPr="00F83FB0">
        <w:rPr>
          <w:rFonts w:eastAsiaTheme="minorEastAsia"/>
          <w:sz w:val="24"/>
          <w:szCs w:val="24"/>
          <w:vertAlign w:val="subscript"/>
          <w:lang w:eastAsia="zh-CN"/>
        </w:rPr>
        <w:t>m</w:t>
      </w:r>
      <w:r w:rsidRPr="00A423D4">
        <w:rPr>
          <w:rFonts w:eastAsiaTheme="minorEastAsia"/>
          <w:sz w:val="24"/>
          <w:szCs w:val="24"/>
          <w:lang w:eastAsia="zh-CN"/>
        </w:rPr>
        <w:t>=</w:t>
      </w:r>
      <w:r>
        <w:rPr>
          <w:rFonts w:eastAsiaTheme="minorEastAsia"/>
          <w:sz w:val="24"/>
          <w:szCs w:val="24"/>
          <w:lang w:eastAsia="zh-CN"/>
        </w:rPr>
        <w:t>3</w:t>
      </w:r>
      <w:r>
        <w:rPr>
          <w:rFonts w:eastAsiaTheme="minorEastAsia"/>
          <w:sz w:val="24"/>
          <w:szCs w:val="24"/>
          <w:lang w:eastAsia="zh-CN"/>
        </w:rPr>
        <w:t>.5</w:t>
      </w:r>
      <w:r>
        <w:rPr>
          <w:rFonts w:eastAsiaTheme="minorEastAsia"/>
          <w:sz w:val="24"/>
          <w:szCs w:val="24"/>
          <w:lang w:eastAsia="zh-CN"/>
        </w:rPr>
        <w:t>V</w:t>
      </w:r>
    </w:p>
    <w:bookmarkEnd w:id="10"/>
    <w:p w14:paraId="2E5C5C31" w14:textId="77777777" w:rsidR="00446C77" w:rsidRDefault="00446C77" w:rsidP="00446C77">
      <w:pPr>
        <w:jc w:val="center"/>
        <w:rPr>
          <w:rFonts w:eastAsiaTheme="minorEastAsia"/>
          <w:sz w:val="24"/>
          <w:szCs w:val="24"/>
          <w:lang w:eastAsia="zh-CN"/>
        </w:rPr>
      </w:pPr>
      <w:r>
        <w:rPr>
          <w:noProof/>
        </w:rPr>
        <w:drawing>
          <wp:inline distT="0" distB="0" distL="0" distR="0" wp14:anchorId="28F5737D" wp14:editId="66FE198B">
            <wp:extent cx="4437384" cy="3328038"/>
            <wp:effectExtent l="0" t="0" r="127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437384" cy="3328038"/>
                    </a:xfrm>
                    <a:prstGeom prst="rect">
                      <a:avLst/>
                    </a:prstGeom>
                    <a:noFill/>
                    <a:ln>
                      <a:noFill/>
                    </a:ln>
                  </pic:spPr>
                </pic:pic>
              </a:graphicData>
            </a:graphic>
          </wp:inline>
        </w:drawing>
      </w:r>
    </w:p>
    <w:p w14:paraId="23219A0A" w14:textId="3D26E979" w:rsidR="00A423D4" w:rsidRPr="00A423D4" w:rsidRDefault="00446C77" w:rsidP="00446C77">
      <w:pPr>
        <w:jc w:val="center"/>
        <w:rPr>
          <w:rFonts w:eastAsiaTheme="minorEastAsia" w:hint="eastAsia"/>
          <w:sz w:val="24"/>
          <w:szCs w:val="24"/>
          <w:lang w:eastAsia="zh-CN"/>
        </w:rPr>
      </w:pPr>
      <w:r w:rsidRPr="00F83FB0">
        <w:rPr>
          <w:rFonts w:eastAsiaTheme="minorEastAsia"/>
          <w:sz w:val="24"/>
          <w:szCs w:val="24"/>
          <w:lang w:eastAsia="zh-CN"/>
        </w:rPr>
        <w:t>V</w:t>
      </w:r>
      <w:r w:rsidRPr="00F83FB0">
        <w:rPr>
          <w:rFonts w:eastAsiaTheme="minorEastAsia" w:hint="eastAsia"/>
          <w:sz w:val="24"/>
          <w:szCs w:val="24"/>
          <w:vertAlign w:val="subscript"/>
          <w:lang w:eastAsia="zh-CN"/>
        </w:rPr>
        <w:t>Ω</w:t>
      </w:r>
      <w:r w:rsidRPr="00F83FB0">
        <w:rPr>
          <w:rFonts w:eastAsiaTheme="minorEastAsia"/>
          <w:sz w:val="24"/>
          <w:szCs w:val="24"/>
          <w:vertAlign w:val="subscript"/>
          <w:lang w:eastAsia="zh-CN"/>
        </w:rPr>
        <w:t>m</w:t>
      </w:r>
      <w:r w:rsidRPr="00A423D4">
        <w:rPr>
          <w:rFonts w:eastAsiaTheme="minorEastAsia"/>
          <w:sz w:val="24"/>
          <w:szCs w:val="24"/>
          <w:lang w:eastAsia="zh-CN"/>
        </w:rPr>
        <w:t>=</w:t>
      </w:r>
      <w:r>
        <w:rPr>
          <w:rFonts w:eastAsiaTheme="minorEastAsia"/>
          <w:sz w:val="24"/>
          <w:szCs w:val="24"/>
          <w:lang w:eastAsia="zh-CN"/>
        </w:rPr>
        <w:t>4</w:t>
      </w:r>
      <w:r>
        <w:rPr>
          <w:rFonts w:eastAsiaTheme="minorEastAsia"/>
          <w:sz w:val="24"/>
          <w:szCs w:val="24"/>
          <w:lang w:eastAsia="zh-CN"/>
        </w:rPr>
        <w:t>V</w:t>
      </w:r>
    </w:p>
    <w:p w14:paraId="53096267" w14:textId="06A1B628" w:rsidR="0040042B" w:rsidRDefault="00F83FB0" w:rsidP="00F83FB0">
      <w:pPr>
        <w:ind w:firstLineChars="200" w:firstLine="480"/>
        <w:rPr>
          <w:rFonts w:eastAsiaTheme="minorEastAsia"/>
          <w:sz w:val="24"/>
          <w:szCs w:val="24"/>
          <w:lang w:eastAsia="zh-CN"/>
        </w:rPr>
      </w:pPr>
      <w:r w:rsidRPr="00F83FB0">
        <w:rPr>
          <w:rFonts w:eastAsiaTheme="minorEastAsia" w:hint="eastAsia"/>
          <w:sz w:val="24"/>
          <w:szCs w:val="24"/>
          <w:lang w:eastAsia="zh-CN"/>
        </w:rPr>
        <w:t>②保持音频电压</w:t>
      </w:r>
      <w:bookmarkStart w:id="11" w:name="_Hlk132224466"/>
      <w:r w:rsidRPr="00F83FB0">
        <w:rPr>
          <w:rFonts w:eastAsiaTheme="minorEastAsia"/>
          <w:sz w:val="24"/>
          <w:szCs w:val="24"/>
          <w:lang w:eastAsia="zh-CN"/>
        </w:rPr>
        <w:t>V</w:t>
      </w:r>
      <w:r w:rsidRPr="00F83FB0">
        <w:rPr>
          <w:rFonts w:eastAsiaTheme="minorEastAsia"/>
          <w:sz w:val="24"/>
          <w:szCs w:val="24"/>
          <w:vertAlign w:val="subscript"/>
          <w:lang w:eastAsia="zh-CN"/>
        </w:rPr>
        <w:t>Ωm</w:t>
      </w:r>
      <w:bookmarkEnd w:id="11"/>
      <w:r w:rsidRPr="00F83FB0">
        <w:rPr>
          <w:rFonts w:eastAsiaTheme="minorEastAsia"/>
          <w:sz w:val="24"/>
          <w:szCs w:val="24"/>
          <w:lang w:eastAsia="zh-CN"/>
        </w:rPr>
        <w:t>=2.8V</w:t>
      </w:r>
      <w:r w:rsidRPr="00F83FB0">
        <w:rPr>
          <w:rFonts w:eastAsiaTheme="minorEastAsia" w:hint="eastAsia"/>
          <w:sz w:val="24"/>
          <w:szCs w:val="24"/>
          <w:lang w:eastAsia="zh-CN"/>
        </w:rPr>
        <w:t>不变，改变调制信号的频率，调幅波的包络亦随之变化。测试</w:t>
      </w:r>
      <w:r w:rsidRPr="00F83FB0">
        <w:rPr>
          <w:rFonts w:eastAsiaTheme="minorEastAsia"/>
          <w:sz w:val="24"/>
          <w:szCs w:val="24"/>
          <w:lang w:eastAsia="zh-CN"/>
        </w:rPr>
        <w:t>M</w:t>
      </w:r>
      <w:r w:rsidRPr="00F83FB0">
        <w:rPr>
          <w:rFonts w:eastAsiaTheme="minorEastAsia"/>
          <w:sz w:val="24"/>
          <w:szCs w:val="24"/>
          <w:vertAlign w:val="subscript"/>
          <w:lang w:eastAsia="zh-CN"/>
        </w:rPr>
        <w:t>a</w:t>
      </w:r>
      <w:r w:rsidRPr="00F83FB0">
        <w:rPr>
          <w:rFonts w:eastAsiaTheme="minorEastAsia" w:hint="eastAsia"/>
          <w:sz w:val="24"/>
          <w:szCs w:val="24"/>
          <w:lang w:eastAsia="zh-CN"/>
        </w:rPr>
        <w:t>随音频频率的变化，将结果填入自行设计的表格内，并作出</w:t>
      </w:r>
      <w:r w:rsidRPr="00F83FB0">
        <w:rPr>
          <w:rFonts w:eastAsiaTheme="minorEastAsia"/>
          <w:sz w:val="24"/>
          <w:szCs w:val="24"/>
          <w:lang w:eastAsia="zh-CN"/>
        </w:rPr>
        <w:t>M</w:t>
      </w:r>
      <w:r w:rsidRPr="00F83FB0">
        <w:rPr>
          <w:rFonts w:eastAsiaTheme="minorEastAsia" w:hint="eastAsia"/>
          <w:sz w:val="24"/>
          <w:szCs w:val="24"/>
          <w:vertAlign w:val="subscript"/>
          <w:lang w:eastAsia="zh-CN"/>
        </w:rPr>
        <w:t>a</w:t>
      </w:r>
      <w:r w:rsidRPr="00F83FB0">
        <w:rPr>
          <w:rFonts w:eastAsiaTheme="minorEastAsia"/>
          <w:sz w:val="24"/>
          <w:szCs w:val="24"/>
          <w:lang w:eastAsia="zh-CN"/>
        </w:rPr>
        <w:t>-F</w:t>
      </w:r>
      <w:r w:rsidRPr="00F83FB0">
        <w:rPr>
          <w:rFonts w:eastAsiaTheme="minorEastAsia" w:hint="eastAsia"/>
          <w:sz w:val="24"/>
          <w:szCs w:val="24"/>
          <w:lang w:eastAsia="zh-CN"/>
        </w:rPr>
        <w:t>曲线。</w:t>
      </w:r>
    </w:p>
    <w:tbl>
      <w:tblPr>
        <w:tblStyle w:val="a7"/>
        <w:tblW w:w="8295" w:type="dxa"/>
        <w:tblLook w:val="04A0" w:firstRow="1" w:lastRow="0" w:firstColumn="1" w:lastColumn="0" w:noHBand="0" w:noVBand="1"/>
      </w:tblPr>
      <w:tblGrid>
        <w:gridCol w:w="1382"/>
        <w:gridCol w:w="1382"/>
        <w:gridCol w:w="1382"/>
        <w:gridCol w:w="1383"/>
        <w:gridCol w:w="1383"/>
        <w:gridCol w:w="1383"/>
      </w:tblGrid>
      <w:tr w:rsidR="00446C77" w14:paraId="788934E1" w14:textId="77777777" w:rsidTr="00EE33CF">
        <w:tc>
          <w:tcPr>
            <w:tcW w:w="1382" w:type="dxa"/>
          </w:tcPr>
          <w:p w14:paraId="38E08569" w14:textId="5B26F233" w:rsidR="00446C77" w:rsidRDefault="00446C77" w:rsidP="00446C77">
            <w:pPr>
              <w:rPr>
                <w:rFonts w:eastAsiaTheme="minorEastAsia" w:hint="eastAsia"/>
                <w:sz w:val="24"/>
                <w:szCs w:val="24"/>
                <w:lang w:eastAsia="zh-CN"/>
              </w:rPr>
            </w:pPr>
            <w:r>
              <w:rPr>
                <w:rFonts w:eastAsiaTheme="minorEastAsia"/>
                <w:sz w:val="24"/>
                <w:szCs w:val="24"/>
                <w:lang w:eastAsia="zh-CN"/>
              </w:rPr>
              <w:lastRenderedPageBreak/>
              <w:t>F</w:t>
            </w:r>
            <w:r>
              <w:rPr>
                <w:rFonts w:eastAsiaTheme="minorEastAsia"/>
                <w:sz w:val="24"/>
                <w:szCs w:val="24"/>
                <w:lang w:eastAsia="zh-CN"/>
              </w:rPr>
              <w:t>/</w:t>
            </w:r>
            <w:r>
              <w:rPr>
                <w:rFonts w:eastAsiaTheme="minorEastAsia" w:hint="eastAsia"/>
                <w:sz w:val="24"/>
                <w:szCs w:val="24"/>
                <w:lang w:eastAsia="zh-CN"/>
              </w:rPr>
              <w:t>k</w:t>
            </w:r>
            <w:r>
              <w:rPr>
                <w:rFonts w:eastAsiaTheme="minorEastAsia"/>
                <w:sz w:val="24"/>
                <w:szCs w:val="24"/>
                <w:lang w:eastAsia="zh-CN"/>
              </w:rPr>
              <w:t>H</w:t>
            </w:r>
            <w:r>
              <w:rPr>
                <w:rFonts w:eastAsiaTheme="minorEastAsia" w:hint="eastAsia"/>
                <w:sz w:val="24"/>
                <w:szCs w:val="24"/>
                <w:lang w:eastAsia="zh-CN"/>
              </w:rPr>
              <w:t>z</w:t>
            </w:r>
          </w:p>
        </w:tc>
        <w:tc>
          <w:tcPr>
            <w:tcW w:w="1382" w:type="dxa"/>
          </w:tcPr>
          <w:p w14:paraId="1ABE216E" w14:textId="00266E71" w:rsidR="00446C77" w:rsidRDefault="00446C77" w:rsidP="00446C77">
            <w:pPr>
              <w:rPr>
                <w:rFonts w:eastAsiaTheme="minorEastAsia" w:hint="eastAsia"/>
                <w:sz w:val="24"/>
                <w:szCs w:val="24"/>
                <w:lang w:eastAsia="zh-CN"/>
              </w:rPr>
            </w:pPr>
            <w:r>
              <w:rPr>
                <w:rFonts w:eastAsiaTheme="minorEastAsia" w:hint="eastAsia"/>
                <w:sz w:val="24"/>
                <w:szCs w:val="24"/>
                <w:lang w:eastAsia="zh-CN"/>
              </w:rPr>
              <w:t>1</w:t>
            </w:r>
          </w:p>
        </w:tc>
        <w:tc>
          <w:tcPr>
            <w:tcW w:w="1382" w:type="dxa"/>
          </w:tcPr>
          <w:p w14:paraId="0B1545EA" w14:textId="5116243F" w:rsidR="00446C77" w:rsidRDefault="00446C77" w:rsidP="00446C77">
            <w:pP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.4</w:t>
            </w:r>
          </w:p>
        </w:tc>
        <w:tc>
          <w:tcPr>
            <w:tcW w:w="1383" w:type="dxa"/>
          </w:tcPr>
          <w:p w14:paraId="4A27EA63" w14:textId="70028CDD" w:rsidR="00446C77" w:rsidRDefault="00446C77" w:rsidP="00446C77">
            <w:pP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.8</w:t>
            </w:r>
          </w:p>
        </w:tc>
        <w:tc>
          <w:tcPr>
            <w:tcW w:w="1383" w:type="dxa"/>
          </w:tcPr>
          <w:p w14:paraId="7857C3A2" w14:textId="677FCA9B" w:rsidR="00446C77" w:rsidRDefault="00446C77" w:rsidP="00446C77">
            <w:pP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00</w:t>
            </w:r>
          </w:p>
        </w:tc>
        <w:tc>
          <w:tcPr>
            <w:tcW w:w="1383" w:type="dxa"/>
            <w:tcBorders>
              <w:bottom w:val="single" w:sz="4" w:space="0" w:color="auto"/>
            </w:tcBorders>
          </w:tcPr>
          <w:p w14:paraId="59F91EBA" w14:textId="6D48D5FE" w:rsidR="00446C77" w:rsidRDefault="00446C77" w:rsidP="00446C77">
            <w:pP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300</w:t>
            </w:r>
          </w:p>
        </w:tc>
      </w:tr>
      <w:tr w:rsidR="00EE33CF" w14:paraId="04D4C4B3" w14:textId="77777777" w:rsidTr="00EE33CF">
        <w:tc>
          <w:tcPr>
            <w:tcW w:w="1382" w:type="dxa"/>
          </w:tcPr>
          <w:p w14:paraId="543570DF" w14:textId="3A568894" w:rsidR="00EE33CF" w:rsidRDefault="00EE33CF" w:rsidP="00EE33CF">
            <w:pPr>
              <w:rPr>
                <w:rFonts w:eastAsiaTheme="minorEastAsia" w:hint="eastAsia"/>
                <w:sz w:val="24"/>
                <w:szCs w:val="24"/>
                <w:lang w:eastAsia="zh-CN"/>
              </w:rPr>
            </w:pPr>
            <w:r>
              <w:rPr>
                <w:rFonts w:eastAsiaTheme="minorEastAsia" w:hint="eastAsia"/>
                <w:sz w:val="24"/>
                <w:szCs w:val="24"/>
                <w:lang w:eastAsia="zh-CN"/>
              </w:rPr>
              <w:t>V</w:t>
            </w:r>
            <w:r>
              <w:rPr>
                <w:rFonts w:eastAsiaTheme="minorEastAsia"/>
                <w:sz w:val="24"/>
                <w:szCs w:val="24"/>
                <w:vertAlign w:val="subscript"/>
                <w:lang w:eastAsia="zh-CN"/>
              </w:rPr>
              <w:t>max</w:t>
            </w:r>
            <w:r>
              <w:rPr>
                <w:rFonts w:eastAsiaTheme="minorEastAsia"/>
                <w:sz w:val="24"/>
                <w:szCs w:val="24"/>
                <w:lang w:eastAsia="zh-CN"/>
              </w:rPr>
              <w:t>/V</w:t>
            </w:r>
          </w:p>
        </w:tc>
        <w:tc>
          <w:tcPr>
            <w:tcW w:w="1382" w:type="dxa"/>
          </w:tcPr>
          <w:p w14:paraId="42BE93B3" w14:textId="509C967F" w:rsidR="00EE33CF" w:rsidRDefault="00EE33CF" w:rsidP="00EE33CF">
            <w:pPr>
              <w:rPr>
                <w:rFonts w:eastAsiaTheme="minorEastAsia" w:hint="eastAsia"/>
                <w:sz w:val="24"/>
                <w:szCs w:val="24"/>
                <w:lang w:eastAsia="zh-CN"/>
              </w:rPr>
            </w:pPr>
            <w:r>
              <w:rPr>
                <w:rFonts w:eastAsiaTheme="minorEastAsia" w:hint="eastAsia"/>
                <w:sz w:val="24"/>
                <w:szCs w:val="24"/>
                <w:lang w:eastAsia="zh-CN"/>
              </w:rPr>
              <w:t>2</w:t>
            </w:r>
            <w:r>
              <w:rPr>
                <w:rFonts w:eastAsiaTheme="minorEastAsia"/>
                <w:sz w:val="24"/>
                <w:szCs w:val="24"/>
                <w:lang w:eastAsia="zh-CN"/>
              </w:rPr>
              <w:t>.71</w:t>
            </w:r>
          </w:p>
        </w:tc>
        <w:tc>
          <w:tcPr>
            <w:tcW w:w="1382" w:type="dxa"/>
          </w:tcPr>
          <w:p w14:paraId="24350C87" w14:textId="7264A5C4" w:rsidR="00EE33CF" w:rsidRDefault="00EE33CF" w:rsidP="00EE33CF">
            <w:pPr>
              <w:rPr>
                <w:rFonts w:eastAsiaTheme="minorEastAsia" w:hint="eastAsia"/>
                <w:sz w:val="24"/>
                <w:szCs w:val="24"/>
                <w:lang w:eastAsia="zh-CN"/>
              </w:rPr>
            </w:pPr>
            <w:r>
              <w:rPr>
                <w:rFonts w:eastAsiaTheme="minorEastAsia" w:hint="eastAsia"/>
                <w:sz w:val="24"/>
                <w:szCs w:val="24"/>
                <w:lang w:eastAsia="zh-CN"/>
              </w:rPr>
              <w:t>2</w:t>
            </w:r>
            <w:r>
              <w:rPr>
                <w:rFonts w:eastAsiaTheme="minorEastAsia"/>
                <w:sz w:val="24"/>
                <w:szCs w:val="24"/>
                <w:lang w:eastAsia="zh-CN"/>
              </w:rPr>
              <w:t>.71</w:t>
            </w:r>
          </w:p>
        </w:tc>
        <w:tc>
          <w:tcPr>
            <w:tcW w:w="1383" w:type="dxa"/>
          </w:tcPr>
          <w:p w14:paraId="222E49FF" w14:textId="1A385188" w:rsidR="00EE33CF" w:rsidRDefault="00EE33CF" w:rsidP="00EE33CF">
            <w:pPr>
              <w:rPr>
                <w:rFonts w:eastAsiaTheme="minorEastAsia" w:hint="eastAsia"/>
                <w:sz w:val="24"/>
                <w:szCs w:val="24"/>
                <w:lang w:eastAsia="zh-CN"/>
              </w:rPr>
            </w:pPr>
            <w:r>
              <w:rPr>
                <w:rFonts w:eastAsiaTheme="minorEastAsia" w:hint="eastAsia"/>
                <w:sz w:val="24"/>
                <w:szCs w:val="24"/>
                <w:lang w:eastAsia="zh-CN"/>
              </w:rPr>
              <w:t>2</w:t>
            </w:r>
            <w:r>
              <w:rPr>
                <w:rFonts w:eastAsiaTheme="minorEastAsia"/>
                <w:sz w:val="24"/>
                <w:szCs w:val="24"/>
                <w:lang w:eastAsia="zh-CN"/>
              </w:rPr>
              <w:t>.71</w:t>
            </w:r>
          </w:p>
        </w:tc>
        <w:tc>
          <w:tcPr>
            <w:tcW w:w="1383" w:type="dxa"/>
          </w:tcPr>
          <w:p w14:paraId="64D982E4" w14:textId="5E9234D4" w:rsidR="00EE33CF" w:rsidRDefault="00EE33CF" w:rsidP="00EE33CF">
            <w:pPr>
              <w:rPr>
                <w:rFonts w:eastAsiaTheme="minorEastAsia" w:hint="eastAsia"/>
                <w:sz w:val="24"/>
                <w:szCs w:val="24"/>
                <w:lang w:eastAsia="zh-CN"/>
              </w:rPr>
            </w:pPr>
            <w:r>
              <w:rPr>
                <w:rFonts w:eastAsiaTheme="minorEastAsia" w:hint="eastAsia"/>
                <w:sz w:val="24"/>
                <w:szCs w:val="24"/>
                <w:lang w:eastAsia="zh-CN"/>
              </w:rPr>
              <w:t>2</w:t>
            </w:r>
            <w:r>
              <w:rPr>
                <w:rFonts w:eastAsiaTheme="minorEastAsia"/>
                <w:sz w:val="24"/>
                <w:szCs w:val="24"/>
                <w:lang w:eastAsia="zh-CN"/>
              </w:rPr>
              <w:t>.02</w:t>
            </w:r>
          </w:p>
        </w:tc>
        <w:tc>
          <w:tcPr>
            <w:tcW w:w="1383" w:type="dxa"/>
            <w:tcBorders>
              <w:bottom w:val="single" w:sz="4" w:space="0" w:color="auto"/>
              <w:tl2br w:val="single" w:sz="4" w:space="0" w:color="auto"/>
            </w:tcBorders>
          </w:tcPr>
          <w:p w14:paraId="077F5B12" w14:textId="77777777" w:rsidR="00EE33CF" w:rsidRDefault="00EE33CF" w:rsidP="00EE33CF">
            <w:pPr>
              <w:rPr>
                <w:rFonts w:eastAsiaTheme="minorEastAsia" w:hint="eastAsia"/>
                <w:sz w:val="24"/>
                <w:szCs w:val="24"/>
                <w:lang w:eastAsia="zh-CN"/>
              </w:rPr>
            </w:pPr>
          </w:p>
        </w:tc>
      </w:tr>
      <w:tr w:rsidR="00EE33CF" w14:paraId="3E4A9756" w14:textId="77777777" w:rsidTr="00EE33CF">
        <w:tc>
          <w:tcPr>
            <w:tcW w:w="1382" w:type="dxa"/>
          </w:tcPr>
          <w:p w14:paraId="7A3206F1" w14:textId="24C256F5" w:rsidR="00EE33CF" w:rsidRDefault="00EE33CF" w:rsidP="00EE33CF">
            <w:pPr>
              <w:rPr>
                <w:rFonts w:eastAsiaTheme="minorEastAsia" w:hint="eastAsia"/>
                <w:sz w:val="24"/>
                <w:szCs w:val="24"/>
                <w:lang w:eastAsia="zh-CN"/>
              </w:rPr>
            </w:pPr>
            <w:r>
              <w:rPr>
                <w:rFonts w:eastAsiaTheme="minorEastAsia" w:hint="eastAsia"/>
                <w:sz w:val="24"/>
                <w:szCs w:val="24"/>
                <w:lang w:eastAsia="zh-CN"/>
              </w:rPr>
              <w:t>V</w:t>
            </w:r>
            <w:r>
              <w:rPr>
                <w:rFonts w:eastAsiaTheme="minorEastAsia"/>
                <w:sz w:val="24"/>
                <w:szCs w:val="24"/>
                <w:vertAlign w:val="subscript"/>
                <w:lang w:eastAsia="zh-CN"/>
              </w:rPr>
              <w:t>min</w:t>
            </w:r>
            <w:r>
              <w:rPr>
                <w:rFonts w:eastAsiaTheme="minorEastAsia"/>
                <w:sz w:val="24"/>
                <w:szCs w:val="24"/>
                <w:lang w:eastAsia="zh-CN"/>
              </w:rPr>
              <w:t>/V</w:t>
            </w:r>
          </w:p>
        </w:tc>
        <w:tc>
          <w:tcPr>
            <w:tcW w:w="1382" w:type="dxa"/>
          </w:tcPr>
          <w:p w14:paraId="718AC9C9" w14:textId="4BD567ED" w:rsidR="00EE33CF" w:rsidRDefault="00EE33CF" w:rsidP="00EE33CF">
            <w:pPr>
              <w:rPr>
                <w:rFonts w:eastAsiaTheme="minorEastAsia" w:hint="eastAsia"/>
                <w:sz w:val="24"/>
                <w:szCs w:val="24"/>
                <w:lang w:eastAsia="zh-CN"/>
              </w:rPr>
            </w:pPr>
            <w:r>
              <w:rPr>
                <w:rFonts w:eastAsiaTheme="minorEastAsia" w:hint="eastAsia"/>
                <w:sz w:val="24"/>
                <w:szCs w:val="24"/>
                <w:lang w:eastAsia="zh-CN"/>
              </w:rPr>
              <w:t>0</w:t>
            </w:r>
            <w:r>
              <w:rPr>
                <w:rFonts w:eastAsiaTheme="minorEastAsia"/>
                <w:sz w:val="24"/>
                <w:szCs w:val="24"/>
                <w:lang w:eastAsia="zh-CN"/>
              </w:rPr>
              <w:t>.159</w:t>
            </w:r>
          </w:p>
        </w:tc>
        <w:tc>
          <w:tcPr>
            <w:tcW w:w="1382" w:type="dxa"/>
          </w:tcPr>
          <w:p w14:paraId="746C1E26" w14:textId="7D9C95A9" w:rsidR="00EE33CF" w:rsidRDefault="00EE33CF" w:rsidP="00EE33CF">
            <w:pPr>
              <w:rPr>
                <w:rFonts w:eastAsiaTheme="minorEastAsia" w:hint="eastAsia"/>
                <w:sz w:val="24"/>
                <w:szCs w:val="24"/>
                <w:lang w:eastAsia="zh-CN"/>
              </w:rPr>
            </w:pPr>
            <w:r>
              <w:rPr>
                <w:rFonts w:eastAsiaTheme="minorEastAsia" w:hint="eastAsia"/>
                <w:sz w:val="24"/>
                <w:szCs w:val="24"/>
                <w:lang w:eastAsia="zh-CN"/>
              </w:rPr>
              <w:t>0</w:t>
            </w:r>
            <w:r>
              <w:rPr>
                <w:rFonts w:eastAsiaTheme="minorEastAsia"/>
                <w:sz w:val="24"/>
                <w:szCs w:val="24"/>
                <w:lang w:eastAsia="zh-CN"/>
              </w:rPr>
              <w:t>.318</w:t>
            </w:r>
          </w:p>
        </w:tc>
        <w:tc>
          <w:tcPr>
            <w:tcW w:w="1383" w:type="dxa"/>
          </w:tcPr>
          <w:p w14:paraId="72CD9B00" w14:textId="7B266AA1" w:rsidR="00EE33CF" w:rsidRDefault="00EE33CF" w:rsidP="00EE33CF">
            <w:pPr>
              <w:rPr>
                <w:rFonts w:eastAsiaTheme="minorEastAsia" w:hint="eastAsia"/>
                <w:sz w:val="24"/>
                <w:szCs w:val="24"/>
                <w:lang w:eastAsia="zh-CN"/>
              </w:rPr>
            </w:pPr>
            <w:r>
              <w:rPr>
                <w:rFonts w:eastAsiaTheme="minorEastAsia" w:hint="eastAsia"/>
                <w:sz w:val="24"/>
                <w:szCs w:val="24"/>
                <w:lang w:eastAsia="zh-CN"/>
              </w:rPr>
              <w:t>0</w:t>
            </w:r>
            <w:r>
              <w:rPr>
                <w:rFonts w:eastAsiaTheme="minorEastAsia"/>
                <w:sz w:val="24"/>
                <w:szCs w:val="24"/>
                <w:lang w:eastAsia="zh-CN"/>
              </w:rPr>
              <w:t>.318</w:t>
            </w:r>
          </w:p>
        </w:tc>
        <w:tc>
          <w:tcPr>
            <w:tcW w:w="1383" w:type="dxa"/>
          </w:tcPr>
          <w:p w14:paraId="54C0514D" w14:textId="4CBCE789" w:rsidR="00EE33CF" w:rsidRDefault="00EE33CF" w:rsidP="00EE33CF">
            <w:pP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.46</w:t>
            </w:r>
          </w:p>
        </w:tc>
        <w:tc>
          <w:tcPr>
            <w:tcW w:w="1383" w:type="dxa"/>
            <w:tcBorders>
              <w:bottom w:val="single" w:sz="4" w:space="0" w:color="auto"/>
              <w:tl2br w:val="single" w:sz="4" w:space="0" w:color="auto"/>
            </w:tcBorders>
          </w:tcPr>
          <w:p w14:paraId="70FBCC03" w14:textId="77777777" w:rsidR="00EE33CF" w:rsidRDefault="00EE33CF" w:rsidP="00EE33CF">
            <w:pPr>
              <w:rPr>
                <w:rFonts w:eastAsiaTheme="minorEastAsia" w:hint="eastAsia"/>
                <w:sz w:val="24"/>
                <w:szCs w:val="24"/>
                <w:lang w:eastAsia="zh-CN"/>
              </w:rPr>
            </w:pPr>
          </w:p>
        </w:tc>
      </w:tr>
      <w:tr w:rsidR="00446C77" w14:paraId="612B05A8" w14:textId="77777777" w:rsidTr="00EE33CF">
        <w:tc>
          <w:tcPr>
            <w:tcW w:w="1382" w:type="dxa"/>
          </w:tcPr>
          <w:p w14:paraId="203A9A7B" w14:textId="4E8EA987" w:rsidR="00446C77" w:rsidRDefault="00446C77" w:rsidP="00446C77">
            <w:pPr>
              <w:rPr>
                <w:rFonts w:eastAsiaTheme="minorEastAsia" w:hint="eastAsia"/>
                <w:sz w:val="24"/>
                <w:szCs w:val="24"/>
                <w:lang w:eastAsia="zh-CN"/>
              </w:rPr>
            </w:pPr>
            <w:bookmarkStart w:id="12" w:name="_Hlk132234278"/>
            <w:r w:rsidRPr="00F83FB0">
              <w:rPr>
                <w:rFonts w:eastAsiaTheme="minorEastAsia"/>
                <w:sz w:val="24"/>
                <w:szCs w:val="24"/>
                <w:lang w:eastAsia="zh-CN"/>
              </w:rPr>
              <w:t>M</w:t>
            </w:r>
            <w:r w:rsidRPr="00F83FB0">
              <w:rPr>
                <w:rFonts w:eastAsiaTheme="minorEastAsia" w:hint="eastAsia"/>
                <w:sz w:val="24"/>
                <w:szCs w:val="24"/>
                <w:vertAlign w:val="subscript"/>
                <w:lang w:eastAsia="zh-CN"/>
              </w:rPr>
              <w:t>a</w:t>
            </w:r>
            <w:bookmarkEnd w:id="12"/>
          </w:p>
        </w:tc>
        <w:tc>
          <w:tcPr>
            <w:tcW w:w="1382" w:type="dxa"/>
          </w:tcPr>
          <w:p w14:paraId="4E9C826D" w14:textId="75DE3BCA" w:rsidR="00446C77" w:rsidRDefault="00EE33CF" w:rsidP="00446C77">
            <w:pPr>
              <w:rPr>
                <w:rFonts w:eastAsiaTheme="minorEastAsia" w:hint="eastAsia"/>
                <w:sz w:val="24"/>
                <w:szCs w:val="24"/>
                <w:lang w:eastAsia="zh-CN"/>
              </w:rPr>
            </w:pPr>
            <w:r>
              <w:rPr>
                <w:rFonts w:eastAsiaTheme="minorEastAsia" w:hint="eastAsia"/>
                <w:sz w:val="24"/>
                <w:szCs w:val="24"/>
                <w:lang w:eastAsia="zh-CN"/>
              </w:rPr>
              <w:t>0</w:t>
            </w:r>
            <w:r>
              <w:rPr>
                <w:rFonts w:eastAsiaTheme="minorEastAsia"/>
                <w:sz w:val="24"/>
                <w:szCs w:val="24"/>
                <w:lang w:eastAsia="zh-CN"/>
              </w:rPr>
              <w:t>.889</w:t>
            </w:r>
          </w:p>
        </w:tc>
        <w:tc>
          <w:tcPr>
            <w:tcW w:w="1382" w:type="dxa"/>
          </w:tcPr>
          <w:p w14:paraId="654474AD" w14:textId="4B988843" w:rsidR="00446C77" w:rsidRDefault="00EE33CF" w:rsidP="00446C77">
            <w:pPr>
              <w:rPr>
                <w:rFonts w:eastAsiaTheme="minorEastAsia" w:hint="eastAsia"/>
                <w:sz w:val="24"/>
                <w:szCs w:val="24"/>
                <w:lang w:eastAsia="zh-CN"/>
              </w:rPr>
            </w:pPr>
            <w:r>
              <w:rPr>
                <w:rFonts w:eastAsiaTheme="minorEastAsia" w:hint="eastAsia"/>
                <w:sz w:val="24"/>
                <w:szCs w:val="24"/>
                <w:lang w:eastAsia="zh-CN"/>
              </w:rPr>
              <w:t>0</w:t>
            </w:r>
            <w:r>
              <w:rPr>
                <w:rFonts w:eastAsiaTheme="minorEastAsia"/>
                <w:sz w:val="24"/>
                <w:szCs w:val="24"/>
                <w:lang w:eastAsia="zh-CN"/>
              </w:rPr>
              <w:t>.790</w:t>
            </w:r>
          </w:p>
        </w:tc>
        <w:tc>
          <w:tcPr>
            <w:tcW w:w="1383" w:type="dxa"/>
          </w:tcPr>
          <w:p w14:paraId="0E3CEBF7" w14:textId="23E25742" w:rsidR="00446C77" w:rsidRDefault="00EE33CF" w:rsidP="00446C77">
            <w:pPr>
              <w:rPr>
                <w:rFonts w:eastAsiaTheme="minorEastAsia" w:hint="eastAsia"/>
                <w:sz w:val="24"/>
                <w:szCs w:val="24"/>
                <w:lang w:eastAsia="zh-CN"/>
              </w:rPr>
            </w:pPr>
            <w:r>
              <w:rPr>
                <w:rFonts w:eastAsiaTheme="minorEastAsia" w:hint="eastAsia"/>
                <w:sz w:val="24"/>
                <w:szCs w:val="24"/>
                <w:lang w:eastAsia="zh-CN"/>
              </w:rPr>
              <w:t>0</w:t>
            </w:r>
            <w:r>
              <w:rPr>
                <w:rFonts w:eastAsiaTheme="minorEastAsia"/>
                <w:sz w:val="24"/>
                <w:szCs w:val="24"/>
                <w:lang w:eastAsia="zh-CN"/>
              </w:rPr>
              <w:t>.790</w:t>
            </w:r>
          </w:p>
        </w:tc>
        <w:tc>
          <w:tcPr>
            <w:tcW w:w="1383" w:type="dxa"/>
          </w:tcPr>
          <w:p w14:paraId="52351169" w14:textId="7B6AA21B" w:rsidR="00446C77" w:rsidRDefault="00EE33CF" w:rsidP="00446C77">
            <w:pPr>
              <w:rPr>
                <w:rFonts w:eastAsiaTheme="minorEastAsia" w:hint="eastAsia"/>
                <w:sz w:val="24"/>
                <w:szCs w:val="24"/>
                <w:lang w:eastAsia="zh-CN"/>
              </w:rPr>
            </w:pPr>
            <w:r>
              <w:rPr>
                <w:rFonts w:eastAsiaTheme="minorEastAsia" w:hint="eastAsia"/>
                <w:sz w:val="24"/>
                <w:szCs w:val="24"/>
                <w:lang w:eastAsia="zh-CN"/>
              </w:rPr>
              <w:t>0</w:t>
            </w:r>
            <w:r>
              <w:rPr>
                <w:rFonts w:eastAsiaTheme="minorEastAsia"/>
                <w:sz w:val="24"/>
                <w:szCs w:val="24"/>
                <w:lang w:eastAsia="zh-CN"/>
              </w:rPr>
              <w:t>.161</w:t>
            </w:r>
          </w:p>
        </w:tc>
        <w:tc>
          <w:tcPr>
            <w:tcW w:w="1383" w:type="dxa"/>
            <w:tcBorders>
              <w:tl2br w:val="single" w:sz="4" w:space="0" w:color="auto"/>
            </w:tcBorders>
          </w:tcPr>
          <w:p w14:paraId="58E9C934" w14:textId="77777777" w:rsidR="00446C77" w:rsidRDefault="00446C77" w:rsidP="00446C77">
            <w:pPr>
              <w:rPr>
                <w:rFonts w:eastAsiaTheme="minorEastAsia" w:hint="eastAsia"/>
                <w:sz w:val="24"/>
                <w:szCs w:val="24"/>
                <w:lang w:eastAsia="zh-CN"/>
              </w:rPr>
            </w:pPr>
          </w:p>
        </w:tc>
      </w:tr>
    </w:tbl>
    <w:p w14:paraId="1F40353E" w14:textId="2AEBD7CE" w:rsidR="006074A4" w:rsidRDefault="006074A4" w:rsidP="004E1BD8">
      <w:pPr>
        <w:ind w:firstLineChars="200" w:firstLine="480"/>
        <w:rPr>
          <w:rFonts w:eastAsiaTheme="minorEastAsia"/>
          <w:sz w:val="24"/>
          <w:szCs w:val="24"/>
          <w:lang w:eastAsia="zh-CN"/>
        </w:rPr>
      </w:pPr>
      <w:bookmarkStart w:id="13" w:name="_Hlk132234202"/>
      <w:r>
        <w:rPr>
          <w:rFonts w:eastAsiaTheme="minorEastAsia"/>
          <w:noProof/>
          <w:sz w:val="24"/>
          <w:szCs w:val="24"/>
          <w:lang w:eastAsia="zh-CN"/>
        </w:rPr>
        <w:drawing>
          <wp:inline distT="0" distB="0" distL="0" distR="0" wp14:anchorId="19706C7A" wp14:editId="2B4C587F">
            <wp:extent cx="4584700" cy="27559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11491AD" w14:textId="116D0AB3" w:rsidR="004E1BD8" w:rsidRPr="004E1BD8" w:rsidRDefault="004E1BD8" w:rsidP="004E1BD8">
      <w:pPr>
        <w:ind w:firstLineChars="200" w:firstLine="480"/>
        <w:rPr>
          <w:rFonts w:eastAsiaTheme="minorEastAsia" w:hint="eastAsia"/>
          <w:sz w:val="24"/>
          <w:szCs w:val="24"/>
          <w:lang w:eastAsia="zh-CN"/>
        </w:rPr>
      </w:pPr>
      <w:r>
        <w:rPr>
          <w:rFonts w:eastAsiaTheme="minorEastAsia" w:hint="eastAsia"/>
          <w:sz w:val="24"/>
          <w:szCs w:val="24"/>
          <w:lang w:eastAsia="zh-CN"/>
        </w:rPr>
        <w:t>可以得出，当频率变化时，对</w:t>
      </w:r>
      <w:r w:rsidRPr="00F83FB0">
        <w:rPr>
          <w:rFonts w:eastAsiaTheme="minorEastAsia"/>
          <w:sz w:val="24"/>
          <w:szCs w:val="24"/>
          <w:lang w:eastAsia="zh-CN"/>
        </w:rPr>
        <w:t>M</w:t>
      </w:r>
      <w:r w:rsidRPr="00F83FB0">
        <w:rPr>
          <w:rFonts w:eastAsiaTheme="minorEastAsia" w:hint="eastAsia"/>
          <w:sz w:val="24"/>
          <w:szCs w:val="24"/>
          <w:vertAlign w:val="subscript"/>
          <w:lang w:eastAsia="zh-CN"/>
        </w:rPr>
        <w:t>a</w:t>
      </w:r>
      <w:r>
        <w:rPr>
          <w:rFonts w:eastAsiaTheme="minorEastAsia" w:hint="eastAsia"/>
          <w:sz w:val="24"/>
          <w:szCs w:val="24"/>
          <w:lang w:eastAsia="zh-CN"/>
        </w:rPr>
        <w:t>几乎没有影响，但是</w:t>
      </w:r>
      <w:r>
        <w:rPr>
          <w:rFonts w:eastAsiaTheme="minorEastAsia" w:hint="eastAsia"/>
          <w:sz w:val="24"/>
          <w:szCs w:val="24"/>
          <w:lang w:eastAsia="zh-CN"/>
        </w:rPr>
        <w:t>F</w:t>
      </w:r>
      <w:r>
        <w:rPr>
          <w:rFonts w:eastAsiaTheme="minorEastAsia" w:hint="eastAsia"/>
          <w:sz w:val="24"/>
          <w:szCs w:val="24"/>
          <w:lang w:eastAsia="zh-CN"/>
        </w:rPr>
        <w:t>一旦超出了中周的</w:t>
      </w:r>
      <w:r>
        <w:rPr>
          <w:rFonts w:eastAsiaTheme="minorEastAsia" w:hint="eastAsia"/>
          <w:sz w:val="24"/>
          <w:szCs w:val="24"/>
          <w:lang w:eastAsia="zh-CN"/>
        </w:rPr>
        <w:t>3d</w:t>
      </w:r>
      <w:r>
        <w:rPr>
          <w:rFonts w:eastAsiaTheme="minorEastAsia"/>
          <w:sz w:val="24"/>
          <w:szCs w:val="24"/>
          <w:lang w:eastAsia="zh-CN"/>
        </w:rPr>
        <w:t>B</w:t>
      </w:r>
      <w:r>
        <w:rPr>
          <w:rFonts w:eastAsiaTheme="minorEastAsia" w:hint="eastAsia"/>
          <w:sz w:val="24"/>
          <w:szCs w:val="24"/>
          <w:lang w:eastAsia="zh-CN"/>
        </w:rPr>
        <w:t>带宽，</w:t>
      </w:r>
      <w:r>
        <w:rPr>
          <w:rFonts w:ascii="华文中宋" w:eastAsia="华文中宋" w:hAnsi="华文中宋" w:hint="eastAsia"/>
          <w:sz w:val="24"/>
          <w:szCs w:val="24"/>
          <w:lang w:eastAsia="zh-CN"/>
        </w:rPr>
        <w:t>ω</w:t>
      </w:r>
      <w:r>
        <w:rPr>
          <w:rFonts w:eastAsiaTheme="minorEastAsia" w:hint="eastAsia"/>
          <w:sz w:val="24"/>
          <w:szCs w:val="24"/>
          <w:vertAlign w:val="subscript"/>
          <w:lang w:eastAsia="zh-CN"/>
        </w:rPr>
        <w:t>c</w:t>
      </w:r>
      <w:r>
        <w:rPr>
          <w:rFonts w:eastAsiaTheme="minorEastAsia" w:hint="eastAsia"/>
          <w:sz w:val="24"/>
          <w:szCs w:val="24"/>
          <w:lang w:eastAsia="zh-CN"/>
        </w:rPr>
        <w:t>±Ω的频率被滤掉，波形越来越接近载波。</w:t>
      </w:r>
    </w:p>
    <w:p w14:paraId="24A4F3BF" w14:textId="3D661A87" w:rsidR="00446C77" w:rsidRDefault="00EE33CF" w:rsidP="00EE33CF">
      <w:pPr>
        <w:jc w:val="center"/>
        <w:rPr>
          <w:rFonts w:eastAsiaTheme="minorEastAsia"/>
          <w:sz w:val="24"/>
          <w:szCs w:val="24"/>
          <w:lang w:eastAsia="zh-CN"/>
        </w:rPr>
      </w:pPr>
      <w:r>
        <w:rPr>
          <w:noProof/>
        </w:rPr>
        <w:drawing>
          <wp:inline distT="0" distB="0" distL="0" distR="0" wp14:anchorId="361BF50B" wp14:editId="54B5B31B">
            <wp:extent cx="4064332" cy="304824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5303" cy="3056477"/>
                    </a:xfrm>
                    <a:prstGeom prst="rect">
                      <a:avLst/>
                    </a:prstGeom>
                    <a:noFill/>
                    <a:ln>
                      <a:noFill/>
                    </a:ln>
                  </pic:spPr>
                </pic:pic>
              </a:graphicData>
            </a:graphic>
          </wp:inline>
        </w:drawing>
      </w:r>
    </w:p>
    <w:p w14:paraId="2975F2B1" w14:textId="3CF72B94" w:rsidR="00EE33CF" w:rsidRDefault="00EE33CF" w:rsidP="00EE33CF">
      <w:pPr>
        <w:jc w:val="center"/>
        <w:rPr>
          <w:rFonts w:eastAsiaTheme="minorEastAsia"/>
          <w:sz w:val="24"/>
          <w:szCs w:val="24"/>
          <w:lang w:eastAsia="zh-CN"/>
        </w:rPr>
      </w:pPr>
      <w:r>
        <w:rPr>
          <w:rFonts w:eastAsiaTheme="minorEastAsia" w:hint="eastAsia"/>
          <w:sz w:val="24"/>
          <w:szCs w:val="24"/>
          <w:lang w:eastAsia="zh-CN"/>
        </w:rPr>
        <w:t>F</w:t>
      </w:r>
      <w:r>
        <w:rPr>
          <w:rFonts w:eastAsiaTheme="minorEastAsia"/>
          <w:sz w:val="24"/>
          <w:szCs w:val="24"/>
          <w:lang w:eastAsia="zh-CN"/>
        </w:rPr>
        <w:t>=1</w:t>
      </w:r>
      <w:r>
        <w:rPr>
          <w:rFonts w:eastAsiaTheme="minorEastAsia" w:hint="eastAsia"/>
          <w:sz w:val="24"/>
          <w:szCs w:val="24"/>
          <w:lang w:eastAsia="zh-CN"/>
        </w:rPr>
        <w:t>k</w:t>
      </w:r>
      <w:r>
        <w:rPr>
          <w:rFonts w:eastAsiaTheme="minorEastAsia"/>
          <w:sz w:val="24"/>
          <w:szCs w:val="24"/>
          <w:lang w:eastAsia="zh-CN"/>
        </w:rPr>
        <w:t>H</w:t>
      </w:r>
      <w:r>
        <w:rPr>
          <w:rFonts w:eastAsiaTheme="minorEastAsia" w:hint="eastAsia"/>
          <w:sz w:val="24"/>
          <w:szCs w:val="24"/>
          <w:lang w:eastAsia="zh-CN"/>
        </w:rPr>
        <w:t>z</w:t>
      </w:r>
    </w:p>
    <w:p w14:paraId="4761E846" w14:textId="77777777" w:rsidR="00EE33CF" w:rsidRDefault="00EE33CF" w:rsidP="00EE33CF">
      <w:pPr>
        <w:jc w:val="center"/>
        <w:rPr>
          <w:rFonts w:eastAsiaTheme="minorEastAsia"/>
          <w:sz w:val="24"/>
          <w:szCs w:val="24"/>
          <w:lang w:eastAsia="zh-CN"/>
        </w:rPr>
      </w:pPr>
      <w:bookmarkStart w:id="14" w:name="_Hlk132234158"/>
      <w:bookmarkEnd w:id="13"/>
      <w:r>
        <w:rPr>
          <w:noProof/>
        </w:rPr>
        <w:lastRenderedPageBreak/>
        <w:drawing>
          <wp:inline distT="0" distB="0" distL="0" distR="0" wp14:anchorId="559D2BFF" wp14:editId="2CAF05A6">
            <wp:extent cx="3060648" cy="4080864"/>
            <wp:effectExtent l="4128"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rot="16200000">
                      <a:off x="0" y="0"/>
                      <a:ext cx="3074361" cy="4099147"/>
                    </a:xfrm>
                    <a:prstGeom prst="rect">
                      <a:avLst/>
                    </a:prstGeom>
                    <a:noFill/>
                    <a:ln>
                      <a:noFill/>
                    </a:ln>
                  </pic:spPr>
                </pic:pic>
              </a:graphicData>
            </a:graphic>
          </wp:inline>
        </w:drawing>
      </w:r>
    </w:p>
    <w:p w14:paraId="12189F1F" w14:textId="1F2C5B3A" w:rsidR="00EE33CF" w:rsidRDefault="00EE33CF" w:rsidP="00EE33CF">
      <w:pPr>
        <w:jc w:val="center"/>
        <w:rPr>
          <w:rFonts w:eastAsiaTheme="minorEastAsia" w:hint="eastAsia"/>
          <w:sz w:val="24"/>
          <w:szCs w:val="24"/>
          <w:lang w:eastAsia="zh-CN"/>
        </w:rPr>
      </w:pPr>
      <w:r>
        <w:rPr>
          <w:rFonts w:eastAsiaTheme="minorEastAsia" w:hint="eastAsia"/>
          <w:sz w:val="24"/>
          <w:szCs w:val="24"/>
          <w:lang w:eastAsia="zh-CN"/>
        </w:rPr>
        <w:t>F</w:t>
      </w:r>
      <w:r>
        <w:rPr>
          <w:rFonts w:eastAsiaTheme="minorEastAsia"/>
          <w:sz w:val="24"/>
          <w:szCs w:val="24"/>
          <w:lang w:eastAsia="zh-CN"/>
        </w:rPr>
        <w:t>=1</w:t>
      </w:r>
      <w:r>
        <w:rPr>
          <w:rFonts w:eastAsiaTheme="minorEastAsia" w:hint="eastAsia"/>
          <w:sz w:val="24"/>
          <w:szCs w:val="24"/>
          <w:lang w:eastAsia="zh-CN"/>
        </w:rPr>
        <w:t>.</w:t>
      </w:r>
      <w:r>
        <w:rPr>
          <w:rFonts w:eastAsiaTheme="minorEastAsia"/>
          <w:sz w:val="24"/>
          <w:szCs w:val="24"/>
          <w:lang w:eastAsia="zh-CN"/>
        </w:rPr>
        <w:t>4</w:t>
      </w:r>
      <w:r>
        <w:rPr>
          <w:rFonts w:eastAsiaTheme="minorEastAsia" w:hint="eastAsia"/>
          <w:sz w:val="24"/>
          <w:szCs w:val="24"/>
          <w:lang w:eastAsia="zh-CN"/>
        </w:rPr>
        <w:t>k</w:t>
      </w:r>
      <w:r>
        <w:rPr>
          <w:rFonts w:eastAsiaTheme="minorEastAsia"/>
          <w:sz w:val="24"/>
          <w:szCs w:val="24"/>
          <w:lang w:eastAsia="zh-CN"/>
        </w:rPr>
        <w:t>H</w:t>
      </w:r>
      <w:r>
        <w:rPr>
          <w:rFonts w:eastAsiaTheme="minorEastAsia" w:hint="eastAsia"/>
          <w:sz w:val="24"/>
          <w:szCs w:val="24"/>
          <w:lang w:eastAsia="zh-CN"/>
        </w:rPr>
        <w:t>z</w:t>
      </w:r>
    </w:p>
    <w:bookmarkEnd w:id="14"/>
    <w:p w14:paraId="444E337E" w14:textId="77777777" w:rsidR="00EE33CF" w:rsidRDefault="00EE33CF" w:rsidP="00EE33CF">
      <w:pPr>
        <w:jc w:val="center"/>
        <w:rPr>
          <w:rFonts w:eastAsiaTheme="minorEastAsia"/>
          <w:sz w:val="24"/>
          <w:szCs w:val="24"/>
          <w:lang w:eastAsia="zh-CN"/>
        </w:rPr>
      </w:pPr>
      <w:r>
        <w:rPr>
          <w:noProof/>
        </w:rPr>
        <w:drawing>
          <wp:inline distT="0" distB="0" distL="0" distR="0" wp14:anchorId="16016CA2" wp14:editId="3F16DE13">
            <wp:extent cx="4120589" cy="309044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142451" cy="3106838"/>
                    </a:xfrm>
                    <a:prstGeom prst="rect">
                      <a:avLst/>
                    </a:prstGeom>
                    <a:noFill/>
                    <a:ln>
                      <a:noFill/>
                    </a:ln>
                  </pic:spPr>
                </pic:pic>
              </a:graphicData>
            </a:graphic>
          </wp:inline>
        </w:drawing>
      </w:r>
    </w:p>
    <w:p w14:paraId="071A4623" w14:textId="32A8AB7F" w:rsidR="00EE33CF" w:rsidRDefault="00EE33CF" w:rsidP="00EE33CF">
      <w:pPr>
        <w:jc w:val="center"/>
        <w:rPr>
          <w:rFonts w:eastAsiaTheme="minorEastAsia" w:hint="eastAsia"/>
          <w:sz w:val="24"/>
          <w:szCs w:val="24"/>
          <w:lang w:eastAsia="zh-CN"/>
        </w:rPr>
      </w:pPr>
      <w:r>
        <w:rPr>
          <w:rFonts w:eastAsiaTheme="minorEastAsia" w:hint="eastAsia"/>
          <w:sz w:val="24"/>
          <w:szCs w:val="24"/>
          <w:lang w:eastAsia="zh-CN"/>
        </w:rPr>
        <w:t>F</w:t>
      </w:r>
      <w:r>
        <w:rPr>
          <w:rFonts w:eastAsiaTheme="minorEastAsia"/>
          <w:sz w:val="24"/>
          <w:szCs w:val="24"/>
          <w:lang w:eastAsia="zh-CN"/>
        </w:rPr>
        <w:t>=1</w:t>
      </w:r>
      <w:r>
        <w:rPr>
          <w:rFonts w:eastAsiaTheme="minorEastAsia"/>
          <w:sz w:val="24"/>
          <w:szCs w:val="24"/>
          <w:lang w:eastAsia="zh-CN"/>
        </w:rPr>
        <w:t>00</w:t>
      </w:r>
      <w:r>
        <w:rPr>
          <w:rFonts w:eastAsiaTheme="minorEastAsia" w:hint="eastAsia"/>
          <w:sz w:val="24"/>
          <w:szCs w:val="24"/>
          <w:lang w:eastAsia="zh-CN"/>
        </w:rPr>
        <w:t>k</w:t>
      </w:r>
      <w:r>
        <w:rPr>
          <w:rFonts w:eastAsiaTheme="minorEastAsia"/>
          <w:sz w:val="24"/>
          <w:szCs w:val="24"/>
          <w:lang w:eastAsia="zh-CN"/>
        </w:rPr>
        <w:t>H</w:t>
      </w:r>
      <w:r>
        <w:rPr>
          <w:rFonts w:eastAsiaTheme="minorEastAsia" w:hint="eastAsia"/>
          <w:sz w:val="24"/>
          <w:szCs w:val="24"/>
          <w:lang w:eastAsia="zh-CN"/>
        </w:rPr>
        <w:t>z</w:t>
      </w:r>
    </w:p>
    <w:p w14:paraId="1CFCCD5C" w14:textId="77777777" w:rsidR="00EE33CF" w:rsidRDefault="00EE33CF" w:rsidP="00EE33CF">
      <w:pPr>
        <w:jc w:val="center"/>
        <w:rPr>
          <w:rFonts w:eastAsiaTheme="minorEastAsia"/>
          <w:sz w:val="24"/>
          <w:szCs w:val="24"/>
          <w:lang w:eastAsia="zh-CN"/>
        </w:rPr>
      </w:pPr>
      <w:r>
        <w:rPr>
          <w:noProof/>
        </w:rPr>
        <w:lastRenderedPageBreak/>
        <w:drawing>
          <wp:inline distT="0" distB="0" distL="0" distR="0" wp14:anchorId="3E9B813B" wp14:editId="1ADCDF5B">
            <wp:extent cx="4075302" cy="3056477"/>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075302" cy="3056477"/>
                    </a:xfrm>
                    <a:prstGeom prst="rect">
                      <a:avLst/>
                    </a:prstGeom>
                    <a:noFill/>
                    <a:ln>
                      <a:noFill/>
                    </a:ln>
                  </pic:spPr>
                </pic:pic>
              </a:graphicData>
            </a:graphic>
          </wp:inline>
        </w:drawing>
      </w:r>
    </w:p>
    <w:p w14:paraId="295F0DA7" w14:textId="15D23C26" w:rsidR="00EE33CF" w:rsidRDefault="00EE33CF" w:rsidP="00EE33CF">
      <w:pPr>
        <w:jc w:val="center"/>
        <w:rPr>
          <w:rFonts w:eastAsiaTheme="minorEastAsia"/>
          <w:sz w:val="24"/>
          <w:szCs w:val="24"/>
          <w:lang w:eastAsia="zh-CN"/>
        </w:rPr>
      </w:pPr>
      <w:r>
        <w:rPr>
          <w:rFonts w:eastAsiaTheme="minorEastAsia" w:hint="eastAsia"/>
          <w:sz w:val="24"/>
          <w:szCs w:val="24"/>
          <w:lang w:eastAsia="zh-CN"/>
        </w:rPr>
        <w:t>F</w:t>
      </w:r>
      <w:r>
        <w:rPr>
          <w:rFonts w:eastAsiaTheme="minorEastAsia"/>
          <w:sz w:val="24"/>
          <w:szCs w:val="24"/>
          <w:lang w:eastAsia="zh-CN"/>
        </w:rPr>
        <w:t>=1</w:t>
      </w:r>
      <w:r>
        <w:rPr>
          <w:rFonts w:eastAsiaTheme="minorEastAsia"/>
          <w:sz w:val="24"/>
          <w:szCs w:val="24"/>
          <w:lang w:eastAsia="zh-CN"/>
        </w:rPr>
        <w:t>300</w:t>
      </w:r>
      <w:r>
        <w:rPr>
          <w:rFonts w:eastAsiaTheme="minorEastAsia" w:hint="eastAsia"/>
          <w:sz w:val="24"/>
          <w:szCs w:val="24"/>
          <w:lang w:eastAsia="zh-CN"/>
        </w:rPr>
        <w:t>k</w:t>
      </w:r>
      <w:r>
        <w:rPr>
          <w:rFonts w:eastAsiaTheme="minorEastAsia"/>
          <w:sz w:val="24"/>
          <w:szCs w:val="24"/>
          <w:lang w:eastAsia="zh-CN"/>
        </w:rPr>
        <w:t>H</w:t>
      </w:r>
      <w:r>
        <w:rPr>
          <w:rFonts w:eastAsiaTheme="minorEastAsia" w:hint="eastAsia"/>
          <w:sz w:val="24"/>
          <w:szCs w:val="24"/>
          <w:lang w:eastAsia="zh-CN"/>
        </w:rPr>
        <w:t>z</w:t>
      </w:r>
    </w:p>
    <w:p w14:paraId="7EE7E94A" w14:textId="77777777" w:rsidR="00EE33CF" w:rsidRDefault="00EE33CF" w:rsidP="00EE33CF">
      <w:pPr>
        <w:jc w:val="center"/>
        <w:rPr>
          <w:rFonts w:eastAsiaTheme="minorEastAsia" w:hint="eastAsia"/>
          <w:sz w:val="24"/>
          <w:szCs w:val="24"/>
          <w:lang w:eastAsia="zh-CN"/>
        </w:rPr>
      </w:pPr>
    </w:p>
    <w:p w14:paraId="1C0B2878" w14:textId="77777777" w:rsidR="000F24A8" w:rsidRDefault="000F24A8" w:rsidP="000F24A8">
      <w:pPr>
        <w:rPr>
          <w:rFonts w:eastAsiaTheme="minorEastAsia"/>
          <w:b/>
          <w:bCs/>
          <w:sz w:val="28"/>
          <w:szCs w:val="28"/>
          <w:lang w:eastAsia="zh-CN"/>
        </w:rPr>
      </w:pPr>
      <w:bookmarkStart w:id="15" w:name="_Hlk132235570"/>
      <w:r>
        <w:rPr>
          <w:rFonts w:eastAsiaTheme="minorEastAsia" w:hint="eastAsia"/>
          <w:b/>
          <w:bCs/>
          <w:sz w:val="28"/>
          <w:szCs w:val="28"/>
          <w:lang w:eastAsia="zh-CN"/>
        </w:rPr>
        <w:t>6</w:t>
      </w:r>
      <w:r>
        <w:rPr>
          <w:rFonts w:eastAsiaTheme="minorEastAsia"/>
          <w:b/>
          <w:bCs/>
          <w:sz w:val="28"/>
          <w:szCs w:val="28"/>
          <w:lang w:eastAsia="zh-CN"/>
        </w:rPr>
        <w:t>.</w:t>
      </w:r>
      <w:r>
        <w:rPr>
          <w:rFonts w:eastAsiaTheme="minorEastAsia" w:hint="eastAsia"/>
          <w:b/>
          <w:bCs/>
          <w:sz w:val="28"/>
          <w:szCs w:val="28"/>
          <w:lang w:eastAsia="zh-CN"/>
        </w:rPr>
        <w:t>思考题</w:t>
      </w:r>
    </w:p>
    <w:p w14:paraId="18BED22A" w14:textId="77777777" w:rsidR="000F24A8" w:rsidRDefault="000F24A8" w:rsidP="000F24A8">
      <w:pPr>
        <w:ind w:firstLineChars="200" w:firstLine="480"/>
        <w:rPr>
          <w:rFonts w:eastAsiaTheme="minorEastAsia"/>
          <w:sz w:val="24"/>
          <w:szCs w:val="24"/>
          <w:lang w:eastAsia="zh-CN"/>
        </w:rPr>
      </w:pPr>
      <w:r w:rsidRPr="000F24A8">
        <w:rPr>
          <w:rFonts w:eastAsiaTheme="minorEastAsia" w:hint="eastAsia"/>
          <w:sz w:val="24"/>
          <w:szCs w:val="24"/>
          <w:lang w:eastAsia="zh-CN"/>
        </w:rPr>
        <w:t>（</w:t>
      </w:r>
      <w:r w:rsidRPr="000F24A8">
        <w:rPr>
          <w:rFonts w:eastAsiaTheme="minorEastAsia"/>
          <w:sz w:val="24"/>
          <w:szCs w:val="24"/>
          <w:lang w:eastAsia="zh-CN"/>
        </w:rPr>
        <w:t>1</w:t>
      </w:r>
      <w:r w:rsidRPr="000F24A8">
        <w:rPr>
          <w:rFonts w:eastAsiaTheme="minorEastAsia" w:hint="eastAsia"/>
          <w:sz w:val="24"/>
          <w:szCs w:val="24"/>
          <w:lang w:eastAsia="zh-CN"/>
        </w:rPr>
        <w:t>）集电极调幅为何必须工作在过压状态，如何保证本实验工作在过压状态？</w:t>
      </w:r>
    </w:p>
    <w:p w14:paraId="0F2DF487" w14:textId="77777777" w:rsidR="004E1BD8" w:rsidRDefault="004E1BD8" w:rsidP="000F24A8">
      <w:pPr>
        <w:ind w:firstLineChars="200" w:firstLine="480"/>
        <w:rPr>
          <w:rFonts w:eastAsiaTheme="minorEastAsia"/>
          <w:sz w:val="24"/>
          <w:szCs w:val="24"/>
          <w:lang w:eastAsia="zh-CN"/>
        </w:rPr>
      </w:pPr>
      <w:r w:rsidRPr="004E1BD8">
        <w:rPr>
          <w:rFonts w:eastAsiaTheme="minorEastAsia" w:hint="eastAsia"/>
          <w:sz w:val="24"/>
          <w:szCs w:val="24"/>
          <w:lang w:eastAsia="zh-CN"/>
        </w:rPr>
        <w:t>集</w:t>
      </w:r>
      <w:bookmarkEnd w:id="15"/>
      <w:r w:rsidRPr="004E1BD8">
        <w:rPr>
          <w:rFonts w:eastAsiaTheme="minorEastAsia" w:hint="eastAsia"/>
          <w:sz w:val="24"/>
          <w:szCs w:val="24"/>
          <w:lang w:eastAsia="zh-CN"/>
        </w:rPr>
        <w:t>电极调幅是利用调制信号电压来改变高频功率放大器的集电极直流电源电压，以实现调幅的在过压状态下，集电极电流的基波分量随集电极电源电压成正比变化。因此，集电极回路的输出高频电压的振幅将随调制信号的波形而变化，得到调幅波。</w:t>
      </w:r>
    </w:p>
    <w:p w14:paraId="188468F8" w14:textId="3231D0F2" w:rsidR="004E1BD8" w:rsidRPr="000F24A8" w:rsidRDefault="004E1BD8" w:rsidP="000F24A8">
      <w:pPr>
        <w:ind w:firstLineChars="200" w:firstLine="480"/>
        <w:rPr>
          <w:rFonts w:eastAsiaTheme="minorEastAsia" w:hint="eastAsia"/>
          <w:sz w:val="24"/>
          <w:szCs w:val="24"/>
          <w:lang w:eastAsia="zh-CN"/>
        </w:rPr>
      </w:pPr>
      <w:r>
        <w:rPr>
          <w:rFonts w:eastAsiaTheme="minorEastAsia" w:hint="eastAsia"/>
          <w:sz w:val="24"/>
          <w:szCs w:val="24"/>
          <w:lang w:eastAsia="zh-CN"/>
        </w:rPr>
        <w:t>在本次实验中，首先要调整载波的幅值，使功率放大器的输入幅值大于</w:t>
      </w:r>
      <w:r>
        <w:rPr>
          <w:rFonts w:eastAsiaTheme="minorEastAsia" w:hint="eastAsia"/>
          <w:sz w:val="24"/>
          <w:szCs w:val="24"/>
          <w:lang w:eastAsia="zh-CN"/>
        </w:rPr>
        <w:t>2</w:t>
      </w:r>
      <w:r>
        <w:rPr>
          <w:rFonts w:eastAsiaTheme="minorEastAsia"/>
          <w:sz w:val="24"/>
          <w:szCs w:val="24"/>
          <w:lang w:eastAsia="zh-CN"/>
        </w:rPr>
        <w:t>V</w:t>
      </w:r>
      <w:r>
        <w:rPr>
          <w:rFonts w:eastAsiaTheme="minorEastAsia" w:hint="eastAsia"/>
          <w:sz w:val="24"/>
          <w:szCs w:val="24"/>
          <w:lang w:eastAsia="zh-CN"/>
        </w:rPr>
        <w:t>，再</w:t>
      </w:r>
      <w:r w:rsidRPr="004E1BD8">
        <w:rPr>
          <w:rFonts w:eastAsiaTheme="minorEastAsia" w:hint="eastAsia"/>
          <w:sz w:val="24"/>
          <w:szCs w:val="24"/>
          <w:lang w:eastAsia="zh-CN"/>
        </w:rPr>
        <w:t>调节静态工作点，</w:t>
      </w:r>
      <w:r>
        <w:rPr>
          <w:rFonts w:eastAsiaTheme="minorEastAsia" w:hint="eastAsia"/>
          <w:sz w:val="24"/>
          <w:szCs w:val="24"/>
          <w:lang w:eastAsia="zh-CN"/>
        </w:rPr>
        <w:t>观察发射极电压波形，</w:t>
      </w:r>
      <w:r w:rsidRPr="004E1BD8">
        <w:rPr>
          <w:rFonts w:eastAsiaTheme="minorEastAsia" w:hint="eastAsia"/>
          <w:sz w:val="24"/>
          <w:szCs w:val="24"/>
          <w:lang w:eastAsia="zh-CN"/>
        </w:rPr>
        <w:t>使得集电极调制工作在过压状态。</w:t>
      </w:r>
    </w:p>
    <w:p w14:paraId="6B914A9B" w14:textId="77777777" w:rsidR="000F24A8" w:rsidRDefault="000F24A8" w:rsidP="000F24A8">
      <w:pPr>
        <w:ind w:firstLineChars="200" w:firstLine="480"/>
        <w:rPr>
          <w:rFonts w:eastAsiaTheme="minorEastAsia"/>
          <w:sz w:val="24"/>
          <w:szCs w:val="24"/>
          <w:lang w:eastAsia="zh-CN"/>
        </w:rPr>
      </w:pPr>
      <w:r w:rsidRPr="000F24A8">
        <w:rPr>
          <w:rFonts w:eastAsiaTheme="minorEastAsia" w:hint="eastAsia"/>
          <w:sz w:val="24"/>
          <w:szCs w:val="24"/>
          <w:lang w:eastAsia="zh-CN"/>
        </w:rPr>
        <w:t>（</w:t>
      </w:r>
      <w:r w:rsidRPr="000F24A8">
        <w:rPr>
          <w:rFonts w:eastAsiaTheme="minorEastAsia"/>
          <w:sz w:val="24"/>
          <w:szCs w:val="24"/>
          <w:lang w:eastAsia="zh-CN"/>
        </w:rPr>
        <w:t>2</w:t>
      </w:r>
      <w:r w:rsidRPr="000F24A8">
        <w:rPr>
          <w:rFonts w:eastAsiaTheme="minorEastAsia" w:hint="eastAsia"/>
          <w:sz w:val="24"/>
          <w:szCs w:val="24"/>
          <w:lang w:eastAsia="zh-CN"/>
        </w:rPr>
        <w:t>）若要保持</w:t>
      </w:r>
      <w:r w:rsidRPr="000F24A8">
        <w:rPr>
          <w:rFonts w:eastAsiaTheme="minorEastAsia"/>
          <w:sz w:val="24"/>
          <w:szCs w:val="24"/>
          <w:lang w:eastAsia="zh-CN"/>
        </w:rPr>
        <w:t>Vnm=5V</w:t>
      </w:r>
      <w:r w:rsidRPr="000F24A8">
        <w:rPr>
          <w:rFonts w:eastAsiaTheme="minorEastAsia" w:hint="eastAsia"/>
          <w:sz w:val="24"/>
          <w:szCs w:val="24"/>
          <w:lang w:eastAsia="zh-CN"/>
        </w:rPr>
        <w:t>，实现</w:t>
      </w:r>
      <w:r w:rsidRPr="000F24A8">
        <w:rPr>
          <w:rFonts w:eastAsiaTheme="minorEastAsia"/>
          <w:sz w:val="24"/>
          <w:szCs w:val="24"/>
          <w:lang w:eastAsia="zh-CN"/>
        </w:rPr>
        <w:t>Ma=100%</w:t>
      </w:r>
      <w:r w:rsidRPr="000F24A8">
        <w:rPr>
          <w:rFonts w:eastAsiaTheme="minorEastAsia" w:hint="eastAsia"/>
          <w:sz w:val="24"/>
          <w:szCs w:val="24"/>
          <w:lang w:eastAsia="zh-CN"/>
        </w:rPr>
        <w:t>，必须采取什么措施？</w:t>
      </w:r>
    </w:p>
    <w:p w14:paraId="25ED376F" w14:textId="6E7B2921" w:rsidR="004E1BD8" w:rsidRPr="000F24A8" w:rsidRDefault="004E1BD8" w:rsidP="000F24A8">
      <w:pPr>
        <w:ind w:firstLineChars="200" w:firstLine="480"/>
        <w:rPr>
          <w:rFonts w:eastAsiaTheme="minorEastAsia" w:hint="eastAsia"/>
          <w:sz w:val="24"/>
          <w:szCs w:val="24"/>
          <w:lang w:eastAsia="zh-CN"/>
        </w:rPr>
      </w:pPr>
      <w:r>
        <w:rPr>
          <w:rFonts w:eastAsiaTheme="minorEastAsia" w:hint="eastAsia"/>
          <w:sz w:val="24"/>
          <w:szCs w:val="24"/>
          <w:lang w:eastAsia="zh-CN"/>
        </w:rPr>
        <w:t>应减小载波的幅值，但需要注意不要使功率放大器出了过压区，</w:t>
      </w:r>
    </w:p>
    <w:p w14:paraId="5951A7DD" w14:textId="3FE802BC" w:rsidR="000F24A8" w:rsidRDefault="000F24A8" w:rsidP="000F24A8">
      <w:pPr>
        <w:ind w:firstLineChars="200" w:firstLine="480"/>
        <w:rPr>
          <w:rFonts w:eastAsiaTheme="minorEastAsia"/>
          <w:sz w:val="24"/>
          <w:szCs w:val="24"/>
          <w:lang w:eastAsia="zh-CN"/>
        </w:rPr>
      </w:pPr>
      <w:r w:rsidRPr="000F24A8">
        <w:rPr>
          <w:rFonts w:eastAsiaTheme="minorEastAsia" w:hint="eastAsia"/>
          <w:sz w:val="24"/>
          <w:szCs w:val="24"/>
          <w:lang w:eastAsia="zh-CN"/>
        </w:rPr>
        <w:t>（</w:t>
      </w:r>
      <w:r w:rsidRPr="000F24A8">
        <w:rPr>
          <w:rFonts w:eastAsiaTheme="minorEastAsia"/>
          <w:sz w:val="24"/>
          <w:szCs w:val="24"/>
          <w:lang w:eastAsia="zh-CN"/>
        </w:rPr>
        <w:t>3</w:t>
      </w:r>
      <w:r w:rsidRPr="000F24A8">
        <w:rPr>
          <w:rFonts w:eastAsiaTheme="minorEastAsia" w:hint="eastAsia"/>
          <w:sz w:val="24"/>
          <w:szCs w:val="24"/>
          <w:lang w:eastAsia="zh-CN"/>
        </w:rPr>
        <w:t>）差分对不对称将对调幅电路产生什么影响？</w:t>
      </w:r>
    </w:p>
    <w:p w14:paraId="5CC54CD3" w14:textId="3E639A60" w:rsidR="004E1BD8" w:rsidRDefault="00234DF8" w:rsidP="000F24A8">
      <w:pPr>
        <w:ind w:firstLineChars="200" w:firstLine="480"/>
        <w:rPr>
          <w:rFonts w:eastAsiaTheme="minorEastAsia"/>
          <w:sz w:val="24"/>
          <w:szCs w:val="24"/>
          <w:lang w:eastAsia="zh-CN"/>
        </w:rPr>
      </w:pPr>
      <w:r>
        <w:rPr>
          <w:rFonts w:eastAsiaTheme="minorEastAsia" w:hint="eastAsia"/>
          <w:sz w:val="24"/>
          <w:szCs w:val="24"/>
          <w:lang w:eastAsia="zh-CN"/>
        </w:rPr>
        <w:lastRenderedPageBreak/>
        <w:t>电路无法很好地抑制共模信号，导致输出出现直流分量。除此之外，</w:t>
      </w:r>
      <w:r w:rsidRPr="00234DF8">
        <w:rPr>
          <w:rFonts w:eastAsiaTheme="minorEastAsia" w:hint="eastAsia"/>
          <w:sz w:val="24"/>
          <w:szCs w:val="24"/>
          <w:lang w:eastAsia="zh-CN"/>
        </w:rPr>
        <w:t>此种情境下调幅电路很不安全，存在隐患。</w:t>
      </w:r>
    </w:p>
    <w:p w14:paraId="00AB87C7" w14:textId="5C5D9E28" w:rsidR="00234DF8" w:rsidRDefault="00234DF8" w:rsidP="00234DF8">
      <w:pPr>
        <w:rPr>
          <w:rFonts w:eastAsiaTheme="minorEastAsia"/>
          <w:b/>
          <w:bCs/>
          <w:sz w:val="28"/>
          <w:szCs w:val="28"/>
          <w:lang w:eastAsia="zh-CN"/>
        </w:rPr>
      </w:pPr>
      <w:r>
        <w:rPr>
          <w:rFonts w:eastAsiaTheme="minorEastAsia"/>
          <w:b/>
          <w:bCs/>
          <w:sz w:val="28"/>
          <w:szCs w:val="28"/>
          <w:lang w:eastAsia="zh-CN"/>
        </w:rPr>
        <w:t>7</w:t>
      </w:r>
      <w:r>
        <w:rPr>
          <w:rFonts w:eastAsiaTheme="minorEastAsia"/>
          <w:b/>
          <w:bCs/>
          <w:sz w:val="28"/>
          <w:szCs w:val="28"/>
          <w:lang w:eastAsia="zh-CN"/>
        </w:rPr>
        <w:t>.</w:t>
      </w:r>
      <w:r>
        <w:rPr>
          <w:rFonts w:eastAsiaTheme="minorEastAsia" w:hint="eastAsia"/>
          <w:b/>
          <w:bCs/>
          <w:sz w:val="28"/>
          <w:szCs w:val="28"/>
          <w:lang w:eastAsia="zh-CN"/>
        </w:rPr>
        <w:t>思考与感悟</w:t>
      </w:r>
    </w:p>
    <w:p w14:paraId="41E8A5AB" w14:textId="6A513B4D" w:rsidR="00234DF8" w:rsidRDefault="00234DF8" w:rsidP="00234DF8">
      <w:pPr>
        <w:ind w:firstLineChars="200" w:firstLine="480"/>
        <w:rPr>
          <w:rFonts w:eastAsiaTheme="minorEastAsia"/>
          <w:sz w:val="24"/>
          <w:szCs w:val="24"/>
          <w:lang w:eastAsia="zh-CN"/>
        </w:rPr>
      </w:pPr>
      <w:r>
        <w:rPr>
          <w:rFonts w:eastAsiaTheme="minorEastAsia" w:hint="eastAsia"/>
          <w:sz w:val="24"/>
          <w:szCs w:val="24"/>
          <w:lang w:eastAsia="zh-CN"/>
        </w:rPr>
        <w:t>本次实验强化了我对于调幅的理解，老师之前上课时讲过功率放大器的集电极调幅特性曲线过压区的斜率就是</w:t>
      </w:r>
      <w:r>
        <w:rPr>
          <w:rFonts w:eastAsiaTheme="minorEastAsia" w:hint="eastAsia"/>
          <w:sz w:val="24"/>
          <w:szCs w:val="24"/>
          <w:lang w:eastAsia="zh-CN"/>
        </w:rPr>
        <w:t>k</w:t>
      </w:r>
      <w:r>
        <w:rPr>
          <w:rFonts w:eastAsiaTheme="minorEastAsia" w:hint="eastAsia"/>
          <w:sz w:val="24"/>
          <w:szCs w:val="24"/>
          <w:vertAlign w:val="subscript"/>
          <w:lang w:eastAsia="zh-CN"/>
        </w:rPr>
        <w:t>a</w:t>
      </w:r>
      <w:r>
        <w:rPr>
          <w:rFonts w:eastAsiaTheme="minorEastAsia" w:hint="eastAsia"/>
          <w:sz w:val="24"/>
          <w:szCs w:val="24"/>
          <w:lang w:eastAsia="zh-CN"/>
        </w:rPr>
        <w:t>，当时我还不太明白，但在此次试验中我想通了这个问题。</w:t>
      </w:r>
    </w:p>
    <w:p w14:paraId="09F91CC3" w14:textId="1E55EA15" w:rsidR="00234DF8" w:rsidRDefault="00234DF8" w:rsidP="00234DF8">
      <w:pPr>
        <w:ind w:firstLineChars="200" w:firstLine="480"/>
        <w:rPr>
          <w:rFonts w:eastAsiaTheme="minorEastAsia"/>
          <w:sz w:val="24"/>
          <w:szCs w:val="24"/>
          <w:lang w:eastAsia="zh-CN"/>
        </w:rPr>
      </w:pPr>
      <w:r>
        <w:rPr>
          <w:rFonts w:eastAsiaTheme="minorEastAsia" w:hint="eastAsia"/>
          <w:sz w:val="24"/>
          <w:szCs w:val="24"/>
          <w:lang w:eastAsia="zh-CN"/>
        </w:rPr>
        <w:t>在刚开始做实验的时候，我无论怎么改变滑动变阻器的阻值，电路都无法达到过压，这时候我想起来老师在讲解实验原理时说，高频放大器的输入要大于</w:t>
      </w:r>
      <w:r>
        <w:rPr>
          <w:rFonts w:eastAsiaTheme="minorEastAsia" w:hint="eastAsia"/>
          <w:sz w:val="24"/>
          <w:szCs w:val="24"/>
          <w:lang w:eastAsia="zh-CN"/>
        </w:rPr>
        <w:t>2</w:t>
      </w:r>
      <w:r>
        <w:rPr>
          <w:rFonts w:eastAsiaTheme="minorEastAsia"/>
          <w:sz w:val="24"/>
          <w:szCs w:val="24"/>
          <w:lang w:eastAsia="zh-CN"/>
        </w:rPr>
        <w:t>V</w:t>
      </w:r>
      <w:r>
        <w:rPr>
          <w:rFonts w:eastAsiaTheme="minorEastAsia" w:hint="eastAsia"/>
          <w:sz w:val="24"/>
          <w:szCs w:val="24"/>
          <w:lang w:eastAsia="zh-CN"/>
        </w:rPr>
        <w:t>，因为对于功放的放大特性曲线来说，输入电压过小时电路也会处于欠压状态。于是我稍微增大了输入电压，时功放三极管的输入端的电压幅值超过了</w:t>
      </w:r>
      <w:r>
        <w:rPr>
          <w:rFonts w:eastAsiaTheme="minorEastAsia" w:hint="eastAsia"/>
          <w:sz w:val="24"/>
          <w:szCs w:val="24"/>
          <w:lang w:eastAsia="zh-CN"/>
        </w:rPr>
        <w:t>2</w:t>
      </w:r>
      <w:r>
        <w:rPr>
          <w:rFonts w:eastAsiaTheme="minorEastAsia"/>
          <w:sz w:val="24"/>
          <w:szCs w:val="24"/>
          <w:lang w:eastAsia="zh-CN"/>
        </w:rPr>
        <w:t>V</w:t>
      </w:r>
      <w:r>
        <w:rPr>
          <w:rFonts w:eastAsiaTheme="minorEastAsia" w:hint="eastAsia"/>
          <w:sz w:val="24"/>
          <w:szCs w:val="24"/>
          <w:lang w:eastAsia="zh-CN"/>
        </w:rPr>
        <w:t>，果然出现了过压的波形，电路的输出端也出现了不错的调幅波！</w:t>
      </w:r>
    </w:p>
    <w:p w14:paraId="20F458D3" w14:textId="5937340B" w:rsidR="00234DF8" w:rsidRPr="00234DF8" w:rsidRDefault="00234DF8" w:rsidP="00234DF8">
      <w:pPr>
        <w:ind w:firstLineChars="200" w:firstLine="480"/>
        <w:rPr>
          <w:rFonts w:eastAsiaTheme="minorEastAsia" w:hint="eastAsia"/>
          <w:sz w:val="24"/>
          <w:szCs w:val="24"/>
          <w:lang w:eastAsia="zh-CN"/>
        </w:rPr>
      </w:pPr>
      <w:r>
        <w:rPr>
          <w:rFonts w:eastAsiaTheme="minorEastAsia" w:hint="eastAsia"/>
          <w:sz w:val="24"/>
          <w:szCs w:val="24"/>
          <w:lang w:eastAsia="zh-CN"/>
        </w:rPr>
        <w:t>做完实验之后，我还帮助了两位电路无法实现调幅功能的同学调出了正确的波，我很开心。</w:t>
      </w:r>
    </w:p>
    <w:sectPr w:rsidR="00234DF8" w:rsidRPr="00234D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2E84E" w14:textId="77777777" w:rsidR="00840A56" w:rsidRDefault="00840A56" w:rsidP="00272A0D">
      <w:r>
        <w:separator/>
      </w:r>
    </w:p>
  </w:endnote>
  <w:endnote w:type="continuationSeparator" w:id="0">
    <w:p w14:paraId="6CF70EF4" w14:textId="77777777" w:rsidR="00840A56" w:rsidRDefault="00840A56" w:rsidP="00272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00"/>
    <w:family w:val="auto"/>
    <w:pitch w:val="default"/>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CCCD0" w14:textId="77777777" w:rsidR="00840A56" w:rsidRDefault="00840A56" w:rsidP="00272A0D">
      <w:r>
        <w:separator/>
      </w:r>
    </w:p>
  </w:footnote>
  <w:footnote w:type="continuationSeparator" w:id="0">
    <w:p w14:paraId="20544862" w14:textId="77777777" w:rsidR="00840A56" w:rsidRDefault="00840A56" w:rsidP="00272A0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9C9"/>
    <w:rsid w:val="00036F5F"/>
    <w:rsid w:val="000A0A16"/>
    <w:rsid w:val="000F13D4"/>
    <w:rsid w:val="000F24A8"/>
    <w:rsid w:val="00103D35"/>
    <w:rsid w:val="00234DF8"/>
    <w:rsid w:val="00272A0D"/>
    <w:rsid w:val="002E53CD"/>
    <w:rsid w:val="0040042B"/>
    <w:rsid w:val="00446C77"/>
    <w:rsid w:val="00456E6E"/>
    <w:rsid w:val="004E1BD8"/>
    <w:rsid w:val="006074A4"/>
    <w:rsid w:val="00627F25"/>
    <w:rsid w:val="00751854"/>
    <w:rsid w:val="007A7420"/>
    <w:rsid w:val="00840A56"/>
    <w:rsid w:val="00A423D4"/>
    <w:rsid w:val="00A52580"/>
    <w:rsid w:val="00A93200"/>
    <w:rsid w:val="00DB59C9"/>
    <w:rsid w:val="00EE33CF"/>
    <w:rsid w:val="00F47D08"/>
    <w:rsid w:val="00F83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702F5"/>
  <w15:chartTrackingRefBased/>
  <w15:docId w15:val="{B18BBA06-0851-4365-AB8C-4FF6BACA6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2A0D"/>
    <w:pPr>
      <w:widowControl w:val="0"/>
      <w:autoSpaceDE w:val="0"/>
      <w:autoSpaceDN w:val="0"/>
    </w:pPr>
    <w:rPr>
      <w:rFonts w:ascii="Times New Roman" w:eastAsia="Times New Roman" w:hAnsi="Times New Roman" w:cs="Times New Roman"/>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2A0D"/>
    <w:pPr>
      <w:pBdr>
        <w:bottom w:val="single" w:sz="6" w:space="1" w:color="auto"/>
      </w:pBdr>
      <w:tabs>
        <w:tab w:val="center" w:pos="4153"/>
        <w:tab w:val="right" w:pos="8306"/>
      </w:tabs>
      <w:autoSpaceDE/>
      <w:autoSpaceDN/>
      <w:snapToGrid w:val="0"/>
      <w:jc w:val="center"/>
    </w:pPr>
    <w:rPr>
      <w:rFonts w:asciiTheme="minorHAnsi" w:eastAsia="宋体" w:hAnsiTheme="minorHAnsi" w:cstheme="minorBidi"/>
      <w:kern w:val="2"/>
      <w:sz w:val="18"/>
      <w:szCs w:val="18"/>
      <w:lang w:eastAsia="zh-CN"/>
    </w:rPr>
  </w:style>
  <w:style w:type="character" w:customStyle="1" w:styleId="a4">
    <w:name w:val="页眉 字符"/>
    <w:basedOn w:val="a0"/>
    <w:link w:val="a3"/>
    <w:uiPriority w:val="99"/>
    <w:rsid w:val="00272A0D"/>
    <w:rPr>
      <w:rFonts w:eastAsia="宋体"/>
      <w:sz w:val="18"/>
      <w:szCs w:val="18"/>
    </w:rPr>
  </w:style>
  <w:style w:type="paragraph" w:styleId="a5">
    <w:name w:val="footer"/>
    <w:basedOn w:val="a"/>
    <w:link w:val="a6"/>
    <w:uiPriority w:val="99"/>
    <w:unhideWhenUsed/>
    <w:rsid w:val="00272A0D"/>
    <w:pPr>
      <w:tabs>
        <w:tab w:val="center" w:pos="4153"/>
        <w:tab w:val="right" w:pos="8306"/>
      </w:tabs>
      <w:autoSpaceDE/>
      <w:autoSpaceDN/>
      <w:snapToGrid w:val="0"/>
    </w:pPr>
    <w:rPr>
      <w:rFonts w:asciiTheme="minorHAnsi" w:eastAsia="宋体" w:hAnsiTheme="minorHAnsi" w:cstheme="minorBidi"/>
      <w:kern w:val="2"/>
      <w:sz w:val="18"/>
      <w:szCs w:val="18"/>
      <w:lang w:eastAsia="zh-CN"/>
    </w:rPr>
  </w:style>
  <w:style w:type="character" w:customStyle="1" w:styleId="a6">
    <w:name w:val="页脚 字符"/>
    <w:basedOn w:val="a0"/>
    <w:link w:val="a5"/>
    <w:uiPriority w:val="99"/>
    <w:rsid w:val="00272A0D"/>
    <w:rPr>
      <w:rFonts w:eastAsia="宋体"/>
      <w:sz w:val="18"/>
      <w:szCs w:val="18"/>
    </w:rPr>
  </w:style>
  <w:style w:type="table" w:styleId="a7">
    <w:name w:val="Table Grid"/>
    <w:basedOn w:val="a1"/>
    <w:uiPriority w:val="39"/>
    <w:rsid w:val="00036F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16</Pages>
  <Words>430</Words>
  <Characters>2451</Characters>
  <Application>Microsoft Office Word</Application>
  <DocSecurity>0</DocSecurity>
  <Lines>20</Lines>
  <Paragraphs>5</Paragraphs>
  <ScaleCrop>false</ScaleCrop>
  <Company/>
  <LinksUpToDate>false</LinksUpToDate>
  <CharactersWithSpaces>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youhan</dc:creator>
  <cp:keywords/>
  <dc:description/>
  <cp:lastModifiedBy>li youhan</cp:lastModifiedBy>
  <cp:revision>6</cp:revision>
  <dcterms:created xsi:type="dcterms:W3CDTF">2023-04-12T07:23:00Z</dcterms:created>
  <dcterms:modified xsi:type="dcterms:W3CDTF">2023-04-12T15:57:00Z</dcterms:modified>
</cp:coreProperties>
</file>