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95"/>
        <w:gridCol w:w="4187"/>
        <w:gridCol w:w="2346"/>
      </w:tblGrid>
      <w:tr w:rsidR="00573649" w:rsidTr="00CB37ED">
        <w:trPr>
          <w:cantSplit/>
          <w:trHeight w:val="368"/>
        </w:trPr>
        <w:tc>
          <w:tcPr>
            <w:tcW w:w="1299" w:type="pct"/>
            <w:vMerge w:val="restart"/>
            <w:vAlign w:val="center"/>
          </w:tcPr>
          <w:p w:rsidR="00573649" w:rsidRDefault="00C1080A" w:rsidP="005C2F94">
            <w:pPr>
              <w:pStyle w:val="Encabezado"/>
              <w:ind w:right="357"/>
              <w:jc w:val="center"/>
              <w:rPr>
                <w:rFonts w:ascii="Brush Script MT" w:hAnsi="Brush Script MT" w:cs="Arial"/>
                <w:b/>
                <w:bCs/>
                <w:sz w:val="32"/>
              </w:rPr>
            </w:pPr>
            <w:r>
              <w:rPr>
                <w:rFonts w:ascii="Brush Script MT" w:hAnsi="Brush Script MT" w:cs="Arial"/>
                <w:b/>
                <w:bCs/>
                <w:sz w:val="32"/>
                <w:lang w:val="en-US" w:eastAsia="en-US"/>
              </w:rPr>
              <w:drawing>
                <wp:anchor distT="0" distB="0" distL="114300" distR="114300" simplePos="0" relativeHeight="251657728" behindDoc="1" locked="0" layoutInCell="1" allowOverlap="1">
                  <wp:simplePos x="0" y="0"/>
                  <wp:positionH relativeFrom="column">
                    <wp:posOffset>256540</wp:posOffset>
                  </wp:positionH>
                  <wp:positionV relativeFrom="paragraph">
                    <wp:posOffset>20320</wp:posOffset>
                  </wp:positionV>
                  <wp:extent cx="913765" cy="523240"/>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91376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49">
              <w:rPr>
                <w:rFonts w:ascii="Brush Script MT" w:hAnsi="Brush Script MT" w:cs="Arial"/>
                <w:b/>
                <w:bCs/>
                <w:sz w:val="32"/>
              </w:rPr>
              <w:t xml:space="preserve">    </w:t>
            </w:r>
          </w:p>
        </w:tc>
        <w:tc>
          <w:tcPr>
            <w:tcW w:w="2371" w:type="pct"/>
            <w:vMerge w:val="restart"/>
            <w:shd w:val="clear" w:color="auto" w:fill="244061" w:themeFill="accent1" w:themeFillShade="80"/>
            <w:vAlign w:val="center"/>
          </w:tcPr>
          <w:p w:rsidR="009D1C43" w:rsidRPr="000C1055" w:rsidRDefault="009D1C43" w:rsidP="00400677">
            <w:pPr>
              <w:jc w:val="center"/>
              <w:rPr>
                <w:rFonts w:ascii="Arial" w:hAnsi="Arial" w:cs="Arial"/>
                <w:b/>
                <w:color w:val="FFFFFF" w:themeColor="background1"/>
                <w:sz w:val="22"/>
                <w:szCs w:val="22"/>
              </w:rPr>
            </w:pPr>
          </w:p>
          <w:p w:rsidR="00400677" w:rsidRPr="000C1055" w:rsidRDefault="00400677" w:rsidP="00400677">
            <w:pPr>
              <w:jc w:val="center"/>
              <w:rPr>
                <w:rFonts w:ascii="Arial" w:hAnsi="Arial" w:cs="Arial"/>
                <w:b/>
                <w:bCs/>
                <w:color w:val="FFFFFF" w:themeColor="background1"/>
                <w:sz w:val="22"/>
                <w:szCs w:val="22"/>
                <w:lang w:val="es-CO"/>
              </w:rPr>
            </w:pPr>
            <w:r w:rsidRPr="000C1055">
              <w:rPr>
                <w:rFonts w:ascii="Arial" w:hAnsi="Arial" w:cs="Arial"/>
                <w:b/>
                <w:color w:val="FFFFFF" w:themeColor="background1"/>
                <w:sz w:val="22"/>
                <w:szCs w:val="22"/>
              </w:rPr>
              <w:t>FICHA PRODUCTO</w:t>
            </w:r>
            <w:r w:rsidR="00BB7190" w:rsidRPr="000C1055">
              <w:rPr>
                <w:rFonts w:ascii="Arial" w:hAnsi="Arial" w:cs="Arial"/>
                <w:b/>
                <w:color w:val="FFFFFF" w:themeColor="background1"/>
                <w:sz w:val="22"/>
                <w:szCs w:val="22"/>
              </w:rPr>
              <w:t xml:space="preserve"> </w:t>
            </w:r>
          </w:p>
          <w:p w:rsidR="00D22F24" w:rsidRPr="000C1055" w:rsidRDefault="00377B1E" w:rsidP="00D22F24">
            <w:pPr>
              <w:jc w:val="center"/>
              <w:rPr>
                <w:rFonts w:ascii="Arial" w:hAnsi="Arial" w:cs="Arial"/>
                <w:b/>
                <w:color w:val="FFFFFF" w:themeColor="background1"/>
                <w:sz w:val="22"/>
                <w:szCs w:val="22"/>
              </w:rPr>
            </w:pPr>
            <w:r>
              <w:rPr>
                <w:rFonts w:ascii="Arial" w:hAnsi="Arial" w:cs="Arial"/>
                <w:b/>
                <w:color w:val="FFFFFF" w:themeColor="background1"/>
                <w:sz w:val="22"/>
                <w:szCs w:val="22"/>
              </w:rPr>
              <w:t>SEMILLERO ESPECÍFICO</w:t>
            </w:r>
          </w:p>
          <w:p w:rsidR="00573649" w:rsidRPr="00573649" w:rsidRDefault="00573649" w:rsidP="00BB7190">
            <w:pPr>
              <w:tabs>
                <w:tab w:val="left" w:pos="2925"/>
              </w:tabs>
              <w:jc w:val="center"/>
              <w:rPr>
                <w:rFonts w:ascii="Arial" w:hAnsi="Arial" w:cs="Arial"/>
                <w:b/>
                <w:sz w:val="22"/>
                <w:szCs w:val="22"/>
                <w:lang w:val="es-CO"/>
              </w:rPr>
            </w:pPr>
          </w:p>
        </w:tc>
        <w:tc>
          <w:tcPr>
            <w:tcW w:w="1329" w:type="pct"/>
            <w:vAlign w:val="center"/>
          </w:tcPr>
          <w:p w:rsidR="00573649" w:rsidRPr="00FE5F5E" w:rsidRDefault="00573649" w:rsidP="009006D7">
            <w:pPr>
              <w:pStyle w:val="Encabezado"/>
              <w:jc w:val="center"/>
              <w:rPr>
                <w:rFonts w:ascii="Arial" w:hAnsi="Arial" w:cs="Arial"/>
                <w:sz w:val="22"/>
              </w:rPr>
            </w:pPr>
            <w:r w:rsidRPr="00FE5F5E">
              <w:rPr>
                <w:rFonts w:ascii="Arial" w:hAnsi="Arial" w:cs="Arial"/>
                <w:sz w:val="22"/>
              </w:rPr>
              <w:t>Código</w:t>
            </w:r>
            <w:r w:rsidR="00FE5F5E">
              <w:rPr>
                <w:rFonts w:ascii="Arial" w:hAnsi="Arial" w:cs="Arial"/>
                <w:sz w:val="22"/>
              </w:rPr>
              <w:t>: F</w:t>
            </w:r>
            <w:r w:rsidR="00AF1C5D">
              <w:rPr>
                <w:rFonts w:ascii="Arial" w:hAnsi="Arial" w:cs="Arial"/>
                <w:sz w:val="22"/>
              </w:rPr>
              <w:t>T</w:t>
            </w:r>
            <w:r w:rsidR="00F74A18">
              <w:rPr>
                <w:rFonts w:ascii="Arial" w:hAnsi="Arial" w:cs="Arial"/>
                <w:sz w:val="22"/>
              </w:rPr>
              <w:t>-</w:t>
            </w:r>
            <w:r w:rsidR="00C75889">
              <w:rPr>
                <w:rFonts w:ascii="Arial" w:hAnsi="Arial" w:cs="Arial"/>
                <w:sz w:val="22"/>
              </w:rPr>
              <w:t>FOI</w:t>
            </w:r>
            <w:r w:rsidR="00FE5F5E">
              <w:rPr>
                <w:rFonts w:ascii="Arial" w:hAnsi="Arial" w:cs="Arial"/>
                <w:sz w:val="22"/>
              </w:rPr>
              <w:t>-</w:t>
            </w:r>
            <w:r w:rsidR="009006D7">
              <w:rPr>
                <w:rFonts w:ascii="Arial" w:hAnsi="Arial" w:cs="Arial"/>
                <w:sz w:val="22"/>
              </w:rPr>
              <w:t>0</w:t>
            </w:r>
            <w:r w:rsidR="00400677">
              <w:rPr>
                <w:rFonts w:ascii="Arial" w:hAnsi="Arial" w:cs="Arial"/>
                <w:sz w:val="22"/>
              </w:rPr>
              <w:t>11</w:t>
            </w:r>
          </w:p>
        </w:tc>
      </w:tr>
      <w:tr w:rsidR="00573649" w:rsidTr="00CB37ED">
        <w:trPr>
          <w:cantSplit/>
          <w:trHeight w:val="331"/>
        </w:trPr>
        <w:tc>
          <w:tcPr>
            <w:tcW w:w="1299" w:type="pct"/>
            <w:vMerge/>
            <w:tcBorders>
              <w:bottom w:val="single" w:sz="4" w:space="0" w:color="auto"/>
            </w:tcBorders>
            <w:vAlign w:val="center"/>
          </w:tcPr>
          <w:p w:rsidR="00573649" w:rsidRDefault="00573649" w:rsidP="005C2F94">
            <w:pPr>
              <w:rPr>
                <w:sz w:val="22"/>
              </w:rPr>
            </w:pPr>
          </w:p>
        </w:tc>
        <w:tc>
          <w:tcPr>
            <w:tcW w:w="2371" w:type="pct"/>
            <w:vMerge/>
            <w:shd w:val="clear" w:color="auto" w:fill="244061" w:themeFill="accent1" w:themeFillShade="80"/>
            <w:vAlign w:val="center"/>
          </w:tcPr>
          <w:p w:rsidR="00573649" w:rsidRPr="00573649" w:rsidRDefault="00573649" w:rsidP="005C2F94">
            <w:pPr>
              <w:pStyle w:val="Encabezado"/>
              <w:rPr>
                <w:rFonts w:ascii="Arial" w:hAnsi="Arial" w:cs="Arial"/>
                <w:sz w:val="22"/>
              </w:rPr>
            </w:pPr>
          </w:p>
        </w:tc>
        <w:tc>
          <w:tcPr>
            <w:tcW w:w="1329" w:type="pct"/>
            <w:tcBorders>
              <w:bottom w:val="single" w:sz="4" w:space="0" w:color="auto"/>
            </w:tcBorders>
            <w:vAlign w:val="center"/>
          </w:tcPr>
          <w:p w:rsidR="00573649" w:rsidRPr="00FE3F73" w:rsidRDefault="005016CF" w:rsidP="0057500F">
            <w:pPr>
              <w:pStyle w:val="Encabezado"/>
              <w:jc w:val="center"/>
              <w:rPr>
                <w:rFonts w:ascii="Arial" w:hAnsi="Arial" w:cs="Arial"/>
                <w:sz w:val="22"/>
              </w:rPr>
            </w:pPr>
            <w:r w:rsidRPr="00FE3F73">
              <w:rPr>
                <w:rFonts w:ascii="Arial" w:hAnsi="Arial" w:cs="Arial"/>
                <w:sz w:val="22"/>
              </w:rPr>
              <w:t>Versión</w:t>
            </w:r>
            <w:r w:rsidR="00FE5F5E" w:rsidRPr="00FE3F73">
              <w:rPr>
                <w:rFonts w:ascii="Arial" w:hAnsi="Arial" w:cs="Arial"/>
                <w:sz w:val="22"/>
              </w:rPr>
              <w:t>:</w:t>
            </w:r>
            <w:r w:rsidR="00573649" w:rsidRPr="00FE3F73">
              <w:rPr>
                <w:rFonts w:ascii="Arial" w:hAnsi="Arial" w:cs="Arial"/>
                <w:sz w:val="22"/>
              </w:rPr>
              <w:t xml:space="preserve"> </w:t>
            </w:r>
            <w:r w:rsidR="0077210E">
              <w:rPr>
                <w:rFonts w:ascii="Arial" w:hAnsi="Arial" w:cs="Arial"/>
                <w:sz w:val="22"/>
              </w:rPr>
              <w:t>0</w:t>
            </w:r>
            <w:r w:rsidR="009006D7">
              <w:rPr>
                <w:rFonts w:ascii="Arial" w:hAnsi="Arial" w:cs="Arial"/>
                <w:sz w:val="22"/>
              </w:rPr>
              <w:t>1</w:t>
            </w:r>
          </w:p>
        </w:tc>
      </w:tr>
      <w:tr w:rsidR="00573649" w:rsidTr="00CB37ED">
        <w:trPr>
          <w:cantSplit/>
          <w:trHeight w:val="87"/>
        </w:trPr>
        <w:tc>
          <w:tcPr>
            <w:tcW w:w="1299" w:type="pct"/>
            <w:vMerge/>
            <w:vAlign w:val="center"/>
          </w:tcPr>
          <w:p w:rsidR="00573649" w:rsidRDefault="00573649" w:rsidP="005C2F94">
            <w:pPr>
              <w:rPr>
                <w:sz w:val="22"/>
              </w:rPr>
            </w:pPr>
          </w:p>
        </w:tc>
        <w:tc>
          <w:tcPr>
            <w:tcW w:w="2371" w:type="pct"/>
            <w:vMerge/>
            <w:shd w:val="clear" w:color="auto" w:fill="244061" w:themeFill="accent1" w:themeFillShade="80"/>
            <w:vAlign w:val="center"/>
          </w:tcPr>
          <w:p w:rsidR="00573649" w:rsidRPr="00573649" w:rsidRDefault="00573649" w:rsidP="005C2F94">
            <w:pPr>
              <w:pStyle w:val="Encabezado"/>
              <w:jc w:val="center"/>
              <w:rPr>
                <w:rFonts w:ascii="Arial" w:hAnsi="Arial" w:cs="Arial"/>
                <w:iCs/>
                <w:sz w:val="22"/>
              </w:rPr>
            </w:pPr>
          </w:p>
        </w:tc>
        <w:tc>
          <w:tcPr>
            <w:tcW w:w="1329" w:type="pct"/>
            <w:vAlign w:val="center"/>
          </w:tcPr>
          <w:p w:rsidR="00573649" w:rsidRPr="00FE3F73" w:rsidRDefault="00573649" w:rsidP="009B6F11">
            <w:pPr>
              <w:pStyle w:val="Encabezado"/>
              <w:jc w:val="center"/>
              <w:rPr>
                <w:rFonts w:ascii="Arial" w:hAnsi="Arial" w:cs="Arial"/>
                <w:iCs/>
                <w:sz w:val="22"/>
              </w:rPr>
            </w:pPr>
            <w:r w:rsidRPr="00FE3F73">
              <w:rPr>
                <w:rFonts w:ascii="Arial" w:hAnsi="Arial" w:cs="Arial"/>
                <w:iCs/>
                <w:sz w:val="22"/>
              </w:rPr>
              <w:t>Edición</w:t>
            </w:r>
            <w:r w:rsidR="00D810DD" w:rsidRPr="00FE3F73">
              <w:rPr>
                <w:rFonts w:ascii="Arial" w:hAnsi="Arial" w:cs="Arial"/>
                <w:iCs/>
                <w:sz w:val="22"/>
              </w:rPr>
              <w:t xml:space="preserve">: </w:t>
            </w:r>
            <w:r w:rsidR="009B6F11">
              <w:rPr>
                <w:rFonts w:ascii="Arial" w:hAnsi="Arial" w:cs="Arial"/>
                <w:iCs/>
                <w:sz w:val="22"/>
              </w:rPr>
              <w:t>24</w:t>
            </w:r>
            <w:r w:rsidR="0077210E">
              <w:rPr>
                <w:rFonts w:ascii="Arial" w:hAnsi="Arial" w:cs="Arial"/>
                <w:iCs/>
                <w:sz w:val="22"/>
              </w:rPr>
              <w:t>/</w:t>
            </w:r>
            <w:r w:rsidR="009B6F11">
              <w:rPr>
                <w:rFonts w:ascii="Arial" w:hAnsi="Arial" w:cs="Arial"/>
                <w:iCs/>
                <w:sz w:val="22"/>
              </w:rPr>
              <w:t>Abr</w:t>
            </w:r>
            <w:r w:rsidR="0077210E">
              <w:rPr>
                <w:rFonts w:ascii="Arial" w:hAnsi="Arial" w:cs="Arial"/>
                <w:iCs/>
                <w:sz w:val="22"/>
              </w:rPr>
              <w:t>/201</w:t>
            </w:r>
            <w:r w:rsidR="009006D7">
              <w:rPr>
                <w:rFonts w:ascii="Arial" w:hAnsi="Arial" w:cs="Arial"/>
                <w:iCs/>
                <w:sz w:val="22"/>
              </w:rPr>
              <w:t>7</w:t>
            </w:r>
          </w:p>
        </w:tc>
      </w:tr>
    </w:tbl>
    <w:p w:rsidR="00FE54FD" w:rsidRDefault="00FE54FD" w:rsidP="00FE5F5E">
      <w:pPr>
        <w:rPr>
          <w:b/>
          <w:sz w:val="16"/>
        </w:rPr>
      </w:pPr>
    </w:p>
    <w:p w:rsidR="00C84B4A" w:rsidRDefault="00C84B4A" w:rsidP="00FE5F5E"/>
    <w:tbl>
      <w:tblPr>
        <w:tblStyle w:val="Tablaconcuadrcula"/>
        <w:tblW w:w="5000" w:type="pct"/>
        <w:tblLayout w:type="fixed"/>
        <w:tblLook w:val="04A0" w:firstRow="1" w:lastRow="0" w:firstColumn="1" w:lastColumn="0" w:noHBand="0" w:noVBand="1"/>
      </w:tblPr>
      <w:tblGrid>
        <w:gridCol w:w="3180"/>
        <w:gridCol w:w="109"/>
        <w:gridCol w:w="404"/>
        <w:gridCol w:w="150"/>
        <w:gridCol w:w="390"/>
        <w:gridCol w:w="365"/>
        <w:gridCol w:w="205"/>
        <w:gridCol w:w="415"/>
        <w:gridCol w:w="143"/>
        <w:gridCol w:w="134"/>
        <w:gridCol w:w="274"/>
        <w:gridCol w:w="145"/>
        <w:gridCol w:w="498"/>
        <w:gridCol w:w="1570"/>
        <w:gridCol w:w="147"/>
        <w:gridCol w:w="136"/>
        <w:gridCol w:w="563"/>
      </w:tblGrid>
      <w:tr w:rsidR="00FE54FD" w:rsidTr="00C429B5">
        <w:trPr>
          <w:trHeight w:val="268"/>
        </w:trPr>
        <w:tc>
          <w:tcPr>
            <w:tcW w:w="1801" w:type="pct"/>
            <w:shd w:val="clear" w:color="auto" w:fill="DBE5F1" w:themeFill="accent1" w:themeFillTint="33"/>
          </w:tcPr>
          <w:p w:rsidR="00FE54FD" w:rsidRPr="00F578C1" w:rsidRDefault="00FE54FD" w:rsidP="00FE5F5E">
            <w:pPr>
              <w:rPr>
                <w:rFonts w:ascii="Arial" w:hAnsi="Arial" w:cs="Arial"/>
              </w:rPr>
            </w:pPr>
            <w:r w:rsidRPr="00F578C1">
              <w:rPr>
                <w:rFonts w:ascii="Arial" w:hAnsi="Arial" w:cs="Arial"/>
              </w:rPr>
              <w:t>Nombre del semillero</w:t>
            </w:r>
          </w:p>
        </w:tc>
        <w:tc>
          <w:tcPr>
            <w:tcW w:w="3199" w:type="pct"/>
            <w:gridSpan w:val="16"/>
          </w:tcPr>
          <w:p w:rsidR="00FE54FD" w:rsidRDefault="00FE54FD" w:rsidP="00FE5F5E"/>
        </w:tc>
      </w:tr>
      <w:tr w:rsidR="00FE54FD" w:rsidTr="00C429B5">
        <w:trPr>
          <w:trHeight w:val="268"/>
        </w:trPr>
        <w:tc>
          <w:tcPr>
            <w:tcW w:w="1801" w:type="pct"/>
            <w:shd w:val="clear" w:color="auto" w:fill="DBE5F1" w:themeFill="accent1" w:themeFillTint="33"/>
          </w:tcPr>
          <w:p w:rsidR="00FE54FD" w:rsidRPr="00F578C1" w:rsidRDefault="00FE54FD" w:rsidP="00FE5F5E">
            <w:pPr>
              <w:rPr>
                <w:rFonts w:ascii="Arial" w:hAnsi="Arial" w:cs="Arial"/>
              </w:rPr>
            </w:pPr>
            <w:r w:rsidRPr="00F578C1">
              <w:rPr>
                <w:rFonts w:ascii="Arial" w:hAnsi="Arial" w:cs="Arial"/>
              </w:rPr>
              <w:t>Línea de investigación</w:t>
            </w:r>
          </w:p>
        </w:tc>
        <w:tc>
          <w:tcPr>
            <w:tcW w:w="3199" w:type="pct"/>
            <w:gridSpan w:val="16"/>
          </w:tcPr>
          <w:p w:rsidR="00FE54FD" w:rsidRDefault="00FE54FD" w:rsidP="00FE5F5E"/>
        </w:tc>
      </w:tr>
      <w:tr w:rsidR="00FE54FD" w:rsidTr="00C429B5">
        <w:trPr>
          <w:trHeight w:val="268"/>
        </w:trPr>
        <w:tc>
          <w:tcPr>
            <w:tcW w:w="1801" w:type="pct"/>
            <w:shd w:val="clear" w:color="auto" w:fill="DBE5F1" w:themeFill="accent1" w:themeFillTint="33"/>
          </w:tcPr>
          <w:p w:rsidR="00FE54FD" w:rsidRPr="00F578C1" w:rsidRDefault="00FE54FD" w:rsidP="00FE5F5E">
            <w:pPr>
              <w:rPr>
                <w:rFonts w:ascii="Arial" w:hAnsi="Arial" w:cs="Arial"/>
              </w:rPr>
            </w:pPr>
            <w:r w:rsidRPr="00F578C1">
              <w:rPr>
                <w:rFonts w:ascii="Arial" w:hAnsi="Arial" w:cs="Arial"/>
              </w:rPr>
              <w:t>Profesor contratado o PTC</w:t>
            </w:r>
          </w:p>
        </w:tc>
        <w:tc>
          <w:tcPr>
            <w:tcW w:w="3199" w:type="pct"/>
            <w:gridSpan w:val="16"/>
          </w:tcPr>
          <w:p w:rsidR="00FE54FD" w:rsidRDefault="00FE54FD" w:rsidP="00FE5F5E"/>
        </w:tc>
      </w:tr>
      <w:tr w:rsidR="00FE54FD" w:rsidTr="00C429B5">
        <w:trPr>
          <w:trHeight w:val="268"/>
        </w:trPr>
        <w:tc>
          <w:tcPr>
            <w:tcW w:w="1801" w:type="pct"/>
            <w:shd w:val="clear" w:color="auto" w:fill="DBE5F1" w:themeFill="accent1" w:themeFillTint="33"/>
          </w:tcPr>
          <w:p w:rsidR="00FE54FD" w:rsidRPr="00F578C1" w:rsidRDefault="00FE54FD" w:rsidP="00B37BA6">
            <w:pPr>
              <w:rPr>
                <w:rFonts w:ascii="Arial" w:hAnsi="Arial" w:cs="Arial"/>
              </w:rPr>
            </w:pPr>
            <w:r w:rsidRPr="00F578C1">
              <w:rPr>
                <w:rFonts w:ascii="Arial" w:hAnsi="Arial" w:cs="Arial"/>
              </w:rPr>
              <w:t xml:space="preserve">Título del </w:t>
            </w:r>
            <w:r w:rsidR="00337DE8" w:rsidRPr="00F578C1">
              <w:rPr>
                <w:rFonts w:ascii="Arial" w:hAnsi="Arial" w:cs="Arial"/>
              </w:rPr>
              <w:t>proyecto</w:t>
            </w:r>
          </w:p>
        </w:tc>
        <w:tc>
          <w:tcPr>
            <w:tcW w:w="3199" w:type="pct"/>
            <w:gridSpan w:val="16"/>
          </w:tcPr>
          <w:p w:rsidR="00FE54FD" w:rsidRDefault="00FE54FD" w:rsidP="00FE5F5E"/>
        </w:tc>
      </w:tr>
      <w:tr w:rsidR="00C84B4A" w:rsidTr="00C429B5">
        <w:trPr>
          <w:trHeight w:val="268"/>
        </w:trPr>
        <w:tc>
          <w:tcPr>
            <w:tcW w:w="1801" w:type="pct"/>
            <w:shd w:val="clear" w:color="auto" w:fill="DBE5F1" w:themeFill="accent1" w:themeFillTint="33"/>
          </w:tcPr>
          <w:p w:rsidR="00C84B4A" w:rsidRPr="00F578C1" w:rsidRDefault="00C84B4A" w:rsidP="00FE5F5E">
            <w:pPr>
              <w:rPr>
                <w:rFonts w:ascii="Arial" w:hAnsi="Arial" w:cs="Arial"/>
              </w:rPr>
            </w:pPr>
            <w:r w:rsidRPr="00F578C1">
              <w:rPr>
                <w:rFonts w:ascii="Arial" w:hAnsi="Arial" w:cs="Arial"/>
              </w:rPr>
              <w:t>Pregunta que origina el pro</w:t>
            </w:r>
            <w:r w:rsidR="00337DE8" w:rsidRPr="00F578C1">
              <w:rPr>
                <w:rFonts w:ascii="Arial" w:hAnsi="Arial" w:cs="Arial"/>
              </w:rPr>
              <w:t>yecto</w:t>
            </w:r>
          </w:p>
        </w:tc>
        <w:tc>
          <w:tcPr>
            <w:tcW w:w="3199" w:type="pct"/>
            <w:gridSpan w:val="16"/>
          </w:tcPr>
          <w:p w:rsidR="00C84B4A" w:rsidRDefault="00C84B4A" w:rsidP="00FE5F5E"/>
        </w:tc>
      </w:tr>
      <w:tr w:rsidR="000C1055" w:rsidTr="00C429B5">
        <w:trPr>
          <w:trHeight w:val="268"/>
        </w:trPr>
        <w:tc>
          <w:tcPr>
            <w:tcW w:w="1801" w:type="pct"/>
            <w:vMerge w:val="restart"/>
            <w:shd w:val="clear" w:color="auto" w:fill="DBE5F1" w:themeFill="accent1" w:themeFillTint="33"/>
          </w:tcPr>
          <w:p w:rsidR="000C1055" w:rsidRDefault="000C1055" w:rsidP="00FE5F5E">
            <w:pPr>
              <w:rPr>
                <w:rFonts w:ascii="Arial" w:hAnsi="Arial" w:cs="Arial"/>
                <w:color w:val="FF0000"/>
              </w:rPr>
            </w:pPr>
          </w:p>
          <w:p w:rsidR="000C1055" w:rsidRPr="00FE54FD" w:rsidRDefault="000C1055" w:rsidP="00FE5F5E">
            <w:pPr>
              <w:rPr>
                <w:rFonts w:ascii="Arial" w:hAnsi="Arial" w:cs="Arial"/>
              </w:rPr>
            </w:pPr>
            <w:r w:rsidRPr="00377B1E">
              <w:rPr>
                <w:rFonts w:ascii="Arial" w:hAnsi="Arial" w:cs="Arial"/>
                <w:b/>
              </w:rPr>
              <w:t>Categoría</w:t>
            </w:r>
            <w:r w:rsidRPr="00547AA6">
              <w:rPr>
                <w:rFonts w:ascii="Arial" w:hAnsi="Arial" w:cs="Arial"/>
                <w:color w:val="FF0000"/>
              </w:rPr>
              <w:t xml:space="preserve"> </w:t>
            </w:r>
            <w:r w:rsidRPr="00A14D45">
              <w:rPr>
                <w:rFonts w:ascii="Arial" w:hAnsi="Arial" w:cs="Arial"/>
                <w:color w:val="404040" w:themeColor="text1" w:themeTint="BF"/>
              </w:rPr>
              <w:t>(seleccionar una)</w:t>
            </w:r>
          </w:p>
        </w:tc>
        <w:tc>
          <w:tcPr>
            <w:tcW w:w="920" w:type="pct"/>
            <w:gridSpan w:val="6"/>
          </w:tcPr>
          <w:p w:rsidR="000C1055" w:rsidRPr="000C1055" w:rsidRDefault="000C1055" w:rsidP="000C1055">
            <w:pPr>
              <w:rPr>
                <w:rFonts w:ascii="Arial" w:hAnsi="Arial" w:cs="Arial"/>
              </w:rPr>
            </w:pPr>
            <w:r w:rsidRPr="000C1055">
              <w:rPr>
                <w:rFonts w:ascii="Arial" w:hAnsi="Arial" w:cs="Arial"/>
              </w:rPr>
              <w:t>Proyecto de investigación</w:t>
            </w:r>
          </w:p>
        </w:tc>
        <w:tc>
          <w:tcPr>
            <w:tcW w:w="392" w:type="pct"/>
            <w:gridSpan w:val="3"/>
          </w:tcPr>
          <w:p w:rsidR="000C1055" w:rsidRPr="000C1055" w:rsidRDefault="008B0F70" w:rsidP="000C1055">
            <w:pPr>
              <w:jc w:val="center"/>
              <w:rPr>
                <w:rFonts w:ascii="Arial" w:hAnsi="Arial" w:cs="Arial"/>
              </w:rPr>
            </w:pPr>
            <w:r>
              <w:rPr>
                <w:rFonts w:ascii="Arial" w:hAnsi="Arial" w:cs="Arial"/>
              </w:rPr>
              <w:t>x</w:t>
            </w:r>
          </w:p>
        </w:tc>
        <w:tc>
          <w:tcPr>
            <w:tcW w:w="1491" w:type="pct"/>
            <w:gridSpan w:val="5"/>
          </w:tcPr>
          <w:p w:rsidR="000C1055" w:rsidRPr="000C1055" w:rsidRDefault="000C1055" w:rsidP="001644A3">
            <w:pPr>
              <w:rPr>
                <w:rFonts w:ascii="Arial" w:hAnsi="Arial" w:cs="Arial"/>
              </w:rPr>
            </w:pPr>
            <w:r w:rsidRPr="000C1055">
              <w:rPr>
                <w:rFonts w:ascii="Arial" w:hAnsi="Arial" w:cs="Arial"/>
              </w:rPr>
              <w:t>Propuesta de prototipo o desarrollo tecnológico</w:t>
            </w:r>
          </w:p>
        </w:tc>
        <w:tc>
          <w:tcPr>
            <w:tcW w:w="396" w:type="pct"/>
            <w:gridSpan w:val="2"/>
          </w:tcPr>
          <w:p w:rsidR="000C1055" w:rsidRPr="000C1055" w:rsidRDefault="000C1055" w:rsidP="00C84B4A">
            <w:pPr>
              <w:jc w:val="center"/>
              <w:rPr>
                <w:rFonts w:ascii="Arial" w:hAnsi="Arial" w:cs="Arial"/>
              </w:rPr>
            </w:pPr>
          </w:p>
          <w:p w:rsidR="000C1055" w:rsidRPr="000C1055" w:rsidRDefault="000C1055" w:rsidP="00C84B4A">
            <w:pPr>
              <w:jc w:val="center"/>
              <w:rPr>
                <w:rFonts w:ascii="Arial" w:hAnsi="Arial" w:cs="Arial"/>
              </w:rPr>
            </w:pPr>
          </w:p>
        </w:tc>
      </w:tr>
      <w:tr w:rsidR="000C1055" w:rsidTr="00C429B5">
        <w:trPr>
          <w:trHeight w:val="413"/>
        </w:trPr>
        <w:tc>
          <w:tcPr>
            <w:tcW w:w="1801" w:type="pct"/>
            <w:vMerge/>
            <w:shd w:val="clear" w:color="auto" w:fill="DBE5F1" w:themeFill="accent1" w:themeFillTint="33"/>
          </w:tcPr>
          <w:p w:rsidR="000C1055" w:rsidRPr="00547AA6" w:rsidRDefault="000C1055" w:rsidP="00FE5F5E">
            <w:pPr>
              <w:rPr>
                <w:rFonts w:ascii="Arial" w:hAnsi="Arial" w:cs="Arial"/>
                <w:color w:val="FF0000"/>
              </w:rPr>
            </w:pPr>
          </w:p>
        </w:tc>
        <w:tc>
          <w:tcPr>
            <w:tcW w:w="804" w:type="pct"/>
            <w:gridSpan w:val="5"/>
          </w:tcPr>
          <w:p w:rsidR="000C1055" w:rsidRPr="000C1055" w:rsidRDefault="00344923" w:rsidP="000C1055">
            <w:pPr>
              <w:rPr>
                <w:rFonts w:ascii="Arial" w:hAnsi="Arial" w:cs="Arial"/>
              </w:rPr>
            </w:pPr>
            <w:r w:rsidRPr="00344923">
              <w:rPr>
                <w:rFonts w:ascii="Arial" w:hAnsi="Arial" w:cs="Arial"/>
                <w:b/>
                <w:sz w:val="28"/>
                <w:szCs w:val="28"/>
              </w:rPr>
              <w:t>*</w:t>
            </w:r>
            <w:r w:rsidR="000C1055" w:rsidRPr="000C1055">
              <w:rPr>
                <w:rFonts w:ascii="Arial" w:hAnsi="Arial" w:cs="Arial"/>
              </w:rPr>
              <w:t>Artículo publicable</w:t>
            </w:r>
          </w:p>
        </w:tc>
        <w:tc>
          <w:tcPr>
            <w:tcW w:w="351" w:type="pct"/>
            <w:gridSpan w:val="2"/>
          </w:tcPr>
          <w:p w:rsidR="000C1055" w:rsidRPr="000C1055" w:rsidRDefault="000C1055">
            <w:pPr>
              <w:rPr>
                <w:rFonts w:ascii="Arial" w:hAnsi="Arial" w:cs="Arial"/>
              </w:rPr>
            </w:pPr>
          </w:p>
          <w:p w:rsidR="000C1055" w:rsidRPr="000C1055" w:rsidRDefault="000C1055" w:rsidP="000C1055">
            <w:pPr>
              <w:jc w:val="center"/>
              <w:rPr>
                <w:rFonts w:ascii="Arial" w:hAnsi="Arial" w:cs="Arial"/>
              </w:rPr>
            </w:pPr>
          </w:p>
        </w:tc>
        <w:tc>
          <w:tcPr>
            <w:tcW w:w="1565" w:type="pct"/>
            <w:gridSpan w:val="6"/>
          </w:tcPr>
          <w:p w:rsidR="000C1055" w:rsidRPr="000C1055" w:rsidRDefault="000C1055" w:rsidP="000C1055">
            <w:pPr>
              <w:rPr>
                <w:rFonts w:ascii="Arial" w:hAnsi="Arial" w:cs="Arial"/>
              </w:rPr>
            </w:pPr>
            <w:r w:rsidRPr="000C1055">
              <w:rPr>
                <w:rFonts w:ascii="Arial" w:hAnsi="Arial" w:cs="Arial"/>
              </w:rPr>
              <w:t xml:space="preserve">Solución </w:t>
            </w:r>
            <w:proofErr w:type="spellStart"/>
            <w:r w:rsidRPr="000C1055">
              <w:rPr>
                <w:rFonts w:ascii="Arial" w:hAnsi="Arial" w:cs="Arial"/>
              </w:rPr>
              <w:t>a caso</w:t>
            </w:r>
            <w:proofErr w:type="spellEnd"/>
            <w:r w:rsidRPr="000C1055">
              <w:rPr>
                <w:rFonts w:ascii="Arial" w:hAnsi="Arial" w:cs="Arial"/>
              </w:rPr>
              <w:t xml:space="preserve"> empresarial</w:t>
            </w:r>
          </w:p>
        </w:tc>
        <w:tc>
          <w:tcPr>
            <w:tcW w:w="479" w:type="pct"/>
            <w:gridSpan w:val="3"/>
          </w:tcPr>
          <w:p w:rsidR="000C1055" w:rsidRPr="000C1055" w:rsidRDefault="000C1055" w:rsidP="00C84B4A">
            <w:pPr>
              <w:jc w:val="center"/>
              <w:rPr>
                <w:rFonts w:ascii="Arial" w:hAnsi="Arial" w:cs="Arial"/>
              </w:rPr>
            </w:pPr>
          </w:p>
        </w:tc>
      </w:tr>
      <w:tr w:rsidR="006139C9" w:rsidTr="00C429B5">
        <w:trPr>
          <w:trHeight w:val="377"/>
        </w:trPr>
        <w:tc>
          <w:tcPr>
            <w:tcW w:w="5000" w:type="pct"/>
            <w:gridSpan w:val="17"/>
            <w:shd w:val="clear" w:color="auto" w:fill="DBE5F1" w:themeFill="accent1" w:themeFillTint="33"/>
          </w:tcPr>
          <w:p w:rsidR="006139C9" w:rsidRPr="00415AA1" w:rsidRDefault="00377B1E" w:rsidP="00C84B4A">
            <w:pPr>
              <w:jc w:val="center"/>
              <w:rPr>
                <w:rFonts w:ascii="Arial" w:hAnsi="Arial" w:cs="Arial"/>
                <w:color w:val="FF0000"/>
              </w:rPr>
            </w:pPr>
            <w:r>
              <w:rPr>
                <w:rFonts w:ascii="Arial" w:hAnsi="Arial" w:cs="Arial"/>
                <w:b/>
              </w:rPr>
              <w:t>Á</w:t>
            </w:r>
            <w:r w:rsidR="006139C9" w:rsidRPr="000C1055">
              <w:rPr>
                <w:rFonts w:ascii="Arial" w:hAnsi="Arial" w:cs="Arial"/>
                <w:b/>
              </w:rPr>
              <w:t xml:space="preserve">rea de la investigación </w:t>
            </w:r>
            <w:r w:rsidR="006139C9" w:rsidRPr="00A14D45">
              <w:rPr>
                <w:rFonts w:ascii="Arial" w:hAnsi="Arial" w:cs="Arial"/>
                <w:b/>
                <w:color w:val="404040" w:themeColor="text1" w:themeTint="BF"/>
              </w:rPr>
              <w:t xml:space="preserve">(marque con una X </w:t>
            </w:r>
            <w:r w:rsidRPr="00A14D45">
              <w:rPr>
                <w:rFonts w:ascii="Arial" w:hAnsi="Arial" w:cs="Arial"/>
                <w:b/>
                <w:color w:val="404040" w:themeColor="text1" w:themeTint="BF"/>
              </w:rPr>
              <w:t xml:space="preserve">indicando </w:t>
            </w:r>
            <w:r w:rsidR="006139C9" w:rsidRPr="00A14D45">
              <w:rPr>
                <w:rFonts w:ascii="Arial" w:hAnsi="Arial" w:cs="Arial"/>
                <w:b/>
                <w:color w:val="404040" w:themeColor="text1" w:themeTint="BF"/>
              </w:rPr>
              <w:t>la opción seleccionada)</w:t>
            </w:r>
          </w:p>
        </w:tc>
      </w:tr>
      <w:tr w:rsidR="006139C9" w:rsidTr="00377B1E">
        <w:trPr>
          <w:trHeight w:val="377"/>
        </w:trPr>
        <w:tc>
          <w:tcPr>
            <w:tcW w:w="2092" w:type="pct"/>
            <w:gridSpan w:val="3"/>
          </w:tcPr>
          <w:p w:rsidR="006139C9" w:rsidRPr="000C1055" w:rsidRDefault="006139C9" w:rsidP="006139C9">
            <w:pPr>
              <w:rPr>
                <w:rFonts w:ascii="Arial" w:hAnsi="Arial" w:cs="Arial"/>
                <w:b/>
              </w:rPr>
            </w:pPr>
            <w:r w:rsidRPr="000C1055">
              <w:rPr>
                <w:rFonts w:ascii="Arial" w:hAnsi="Arial" w:cs="Arial"/>
                <w:snapToGrid w:val="0"/>
                <w:lang w:val="es-ES_tradnl"/>
              </w:rPr>
              <w:t>Ciencias Económicas y Administrativas</w:t>
            </w:r>
          </w:p>
        </w:tc>
        <w:tc>
          <w:tcPr>
            <w:tcW w:w="306" w:type="pct"/>
            <w:gridSpan w:val="2"/>
          </w:tcPr>
          <w:p w:rsidR="006139C9" w:rsidRPr="000C1055" w:rsidRDefault="006139C9" w:rsidP="006139C9">
            <w:pPr>
              <w:rPr>
                <w:rFonts w:ascii="Arial" w:hAnsi="Arial" w:cs="Arial"/>
                <w:b/>
              </w:rPr>
            </w:pPr>
          </w:p>
        </w:tc>
        <w:tc>
          <w:tcPr>
            <w:tcW w:w="870" w:type="pct"/>
            <w:gridSpan w:val="6"/>
          </w:tcPr>
          <w:p w:rsidR="006139C9" w:rsidRPr="000C1055" w:rsidRDefault="006139C9" w:rsidP="0001574C">
            <w:pPr>
              <w:rPr>
                <w:rFonts w:ascii="Arial" w:hAnsi="Arial" w:cs="Arial"/>
                <w:b/>
              </w:rPr>
            </w:pPr>
            <w:r w:rsidRPr="000C1055">
              <w:rPr>
                <w:rFonts w:ascii="Arial" w:hAnsi="Arial" w:cs="Arial"/>
                <w:snapToGrid w:val="0"/>
                <w:lang w:val="es-ES_tradnl"/>
              </w:rPr>
              <w:t>Comunicación</w:t>
            </w:r>
          </w:p>
        </w:tc>
        <w:tc>
          <w:tcPr>
            <w:tcW w:w="364" w:type="pct"/>
            <w:gridSpan w:val="2"/>
          </w:tcPr>
          <w:p w:rsidR="006139C9" w:rsidRPr="000C1055" w:rsidRDefault="006139C9" w:rsidP="006139C9">
            <w:pPr>
              <w:rPr>
                <w:rFonts w:ascii="Arial" w:hAnsi="Arial" w:cs="Arial"/>
                <w:b/>
              </w:rPr>
            </w:pPr>
          </w:p>
        </w:tc>
        <w:tc>
          <w:tcPr>
            <w:tcW w:w="972" w:type="pct"/>
            <w:gridSpan w:val="2"/>
          </w:tcPr>
          <w:p w:rsidR="006139C9" w:rsidRPr="000C1055" w:rsidRDefault="006139C9" w:rsidP="0001574C">
            <w:pPr>
              <w:rPr>
                <w:rFonts w:ascii="Arial" w:hAnsi="Arial" w:cs="Arial"/>
                <w:b/>
              </w:rPr>
            </w:pPr>
            <w:r w:rsidRPr="000C1055">
              <w:rPr>
                <w:rFonts w:ascii="Arial" w:hAnsi="Arial" w:cs="Arial"/>
                <w:snapToGrid w:val="0"/>
                <w:lang w:val="es-ES_tradnl"/>
              </w:rPr>
              <w:t>Ingenierías</w:t>
            </w:r>
          </w:p>
        </w:tc>
        <w:tc>
          <w:tcPr>
            <w:tcW w:w="396" w:type="pct"/>
            <w:gridSpan w:val="2"/>
          </w:tcPr>
          <w:p w:rsidR="006139C9" w:rsidRPr="000C1055" w:rsidRDefault="008B0F70" w:rsidP="008B0F70">
            <w:pPr>
              <w:jc w:val="center"/>
              <w:rPr>
                <w:rFonts w:ascii="Arial" w:hAnsi="Arial" w:cs="Arial"/>
                <w:b/>
              </w:rPr>
            </w:pPr>
            <w:r>
              <w:rPr>
                <w:rFonts w:ascii="Arial" w:hAnsi="Arial" w:cs="Arial"/>
                <w:b/>
              </w:rPr>
              <w:t>x</w:t>
            </w:r>
          </w:p>
        </w:tc>
      </w:tr>
      <w:tr w:rsidR="000C1055" w:rsidTr="00377B1E">
        <w:trPr>
          <w:trHeight w:val="377"/>
        </w:trPr>
        <w:tc>
          <w:tcPr>
            <w:tcW w:w="1863" w:type="pct"/>
            <w:gridSpan w:val="2"/>
          </w:tcPr>
          <w:p w:rsidR="000C1055" w:rsidRPr="000C1055" w:rsidRDefault="000C1055" w:rsidP="006139C9">
            <w:pPr>
              <w:rPr>
                <w:rFonts w:ascii="Arial" w:hAnsi="Arial" w:cs="Arial"/>
                <w:b/>
              </w:rPr>
            </w:pPr>
            <w:r w:rsidRPr="000C1055">
              <w:rPr>
                <w:rFonts w:ascii="Arial" w:hAnsi="Arial" w:cs="Arial"/>
                <w:snapToGrid w:val="0"/>
                <w:sz w:val="18"/>
                <w:szCs w:val="18"/>
              </w:rPr>
              <w:t>Ciencias Sociales y Humanas</w:t>
            </w:r>
          </w:p>
        </w:tc>
        <w:tc>
          <w:tcPr>
            <w:tcW w:w="314" w:type="pct"/>
            <w:gridSpan w:val="2"/>
          </w:tcPr>
          <w:p w:rsidR="000C1055" w:rsidRPr="000C1055" w:rsidRDefault="000C1055" w:rsidP="006139C9">
            <w:pPr>
              <w:rPr>
                <w:rFonts w:ascii="Arial" w:hAnsi="Arial" w:cs="Arial"/>
                <w:b/>
              </w:rPr>
            </w:pPr>
          </w:p>
        </w:tc>
        <w:tc>
          <w:tcPr>
            <w:tcW w:w="860" w:type="pct"/>
            <w:gridSpan w:val="5"/>
          </w:tcPr>
          <w:p w:rsidR="000C1055" w:rsidRPr="000C1055" w:rsidRDefault="000C1055" w:rsidP="0001574C">
            <w:pPr>
              <w:rPr>
                <w:rFonts w:ascii="Arial" w:hAnsi="Arial" w:cs="Arial"/>
                <w:b/>
              </w:rPr>
            </w:pPr>
            <w:r w:rsidRPr="000C1055">
              <w:rPr>
                <w:rFonts w:ascii="Arial" w:hAnsi="Arial" w:cs="Arial"/>
                <w:snapToGrid w:val="0"/>
                <w:sz w:val="18"/>
                <w:szCs w:val="18"/>
              </w:rPr>
              <w:t>Derecho</w:t>
            </w:r>
          </w:p>
        </w:tc>
        <w:tc>
          <w:tcPr>
            <w:tcW w:w="313" w:type="pct"/>
            <w:gridSpan w:val="3"/>
          </w:tcPr>
          <w:p w:rsidR="000C1055" w:rsidRPr="000C1055" w:rsidRDefault="000C1055" w:rsidP="006139C9">
            <w:pPr>
              <w:ind w:left="324"/>
              <w:rPr>
                <w:rFonts w:ascii="Arial" w:hAnsi="Arial" w:cs="Arial"/>
                <w:b/>
              </w:rPr>
            </w:pPr>
          </w:p>
        </w:tc>
        <w:tc>
          <w:tcPr>
            <w:tcW w:w="1331" w:type="pct"/>
            <w:gridSpan w:val="4"/>
          </w:tcPr>
          <w:p w:rsidR="000C1055" w:rsidRPr="000C1055" w:rsidRDefault="000C1055" w:rsidP="006139C9">
            <w:pPr>
              <w:rPr>
                <w:rFonts w:ascii="Arial" w:hAnsi="Arial" w:cs="Arial"/>
                <w:b/>
              </w:rPr>
            </w:pPr>
            <w:r w:rsidRPr="000C1055">
              <w:rPr>
                <w:rFonts w:ascii="Arial" w:hAnsi="Arial" w:cs="Arial"/>
                <w:snapToGrid w:val="0"/>
                <w:sz w:val="18"/>
                <w:szCs w:val="18"/>
              </w:rPr>
              <w:t>Ciencias Básicas</w:t>
            </w:r>
          </w:p>
        </w:tc>
        <w:tc>
          <w:tcPr>
            <w:tcW w:w="319" w:type="pct"/>
          </w:tcPr>
          <w:p w:rsidR="000C1055" w:rsidRPr="000C1055" w:rsidRDefault="000C1055" w:rsidP="006139C9">
            <w:pPr>
              <w:rPr>
                <w:rFonts w:ascii="Arial" w:hAnsi="Arial" w:cs="Arial"/>
                <w:b/>
              </w:rPr>
            </w:pPr>
          </w:p>
        </w:tc>
      </w:tr>
    </w:tbl>
    <w:p w:rsidR="003F273B" w:rsidRDefault="003F273B" w:rsidP="00FE5F5E"/>
    <w:tbl>
      <w:tblPr>
        <w:tblStyle w:val="Tablaconcuadrcula"/>
        <w:tblW w:w="5138" w:type="pct"/>
        <w:tblLook w:val="04A0" w:firstRow="1" w:lastRow="0" w:firstColumn="1" w:lastColumn="0" w:noHBand="0" w:noVBand="1"/>
      </w:tblPr>
      <w:tblGrid>
        <w:gridCol w:w="1301"/>
        <w:gridCol w:w="1119"/>
        <w:gridCol w:w="1384"/>
        <w:gridCol w:w="1329"/>
        <w:gridCol w:w="2754"/>
        <w:gridCol w:w="1185"/>
      </w:tblGrid>
      <w:tr w:rsidR="003A7C22" w:rsidRPr="001A7404" w:rsidTr="008B0F70">
        <w:trPr>
          <w:trHeight w:val="143"/>
        </w:trPr>
        <w:tc>
          <w:tcPr>
            <w:tcW w:w="5000" w:type="pct"/>
            <w:gridSpan w:val="6"/>
            <w:shd w:val="clear" w:color="auto" w:fill="DBE5F1" w:themeFill="accent1" w:themeFillTint="33"/>
            <w:vAlign w:val="center"/>
          </w:tcPr>
          <w:p w:rsidR="003A7C22" w:rsidRPr="000C1055" w:rsidRDefault="003A7C22" w:rsidP="00113DB2">
            <w:pPr>
              <w:jc w:val="center"/>
              <w:rPr>
                <w:rFonts w:ascii="Arial" w:hAnsi="Arial" w:cs="Arial"/>
              </w:rPr>
            </w:pPr>
            <w:r w:rsidRPr="000C1055">
              <w:rPr>
                <w:rFonts w:ascii="Arial" w:hAnsi="Arial" w:cs="Arial"/>
              </w:rPr>
              <w:t>Estudiante(s) Autor(es)</w:t>
            </w:r>
          </w:p>
        </w:tc>
      </w:tr>
      <w:tr w:rsidR="005E479B" w:rsidRPr="001A7404" w:rsidTr="005E479B">
        <w:trPr>
          <w:trHeight w:val="203"/>
        </w:trPr>
        <w:tc>
          <w:tcPr>
            <w:tcW w:w="717" w:type="pct"/>
            <w:shd w:val="clear" w:color="auto" w:fill="365F91" w:themeFill="accent1" w:themeFillShade="BF"/>
            <w:vAlign w:val="center"/>
          </w:tcPr>
          <w:p w:rsidR="003A7C22" w:rsidRPr="00F578C1" w:rsidRDefault="003A7C22" w:rsidP="00113DB2">
            <w:pPr>
              <w:jc w:val="center"/>
              <w:rPr>
                <w:rFonts w:ascii="Arial" w:hAnsi="Arial" w:cs="Arial"/>
                <w:color w:val="FFFFFF" w:themeColor="background1"/>
              </w:rPr>
            </w:pPr>
            <w:r w:rsidRPr="00F578C1">
              <w:rPr>
                <w:rFonts w:ascii="Arial" w:hAnsi="Arial" w:cs="Arial"/>
                <w:color w:val="FFFFFF" w:themeColor="background1"/>
              </w:rPr>
              <w:t>Nombres</w:t>
            </w:r>
          </w:p>
        </w:tc>
        <w:tc>
          <w:tcPr>
            <w:tcW w:w="617" w:type="pct"/>
            <w:shd w:val="clear" w:color="auto" w:fill="365F91" w:themeFill="accent1" w:themeFillShade="BF"/>
            <w:vAlign w:val="center"/>
          </w:tcPr>
          <w:p w:rsidR="003A7C22" w:rsidRPr="00F578C1" w:rsidRDefault="003A7C22" w:rsidP="00113DB2">
            <w:pPr>
              <w:jc w:val="center"/>
              <w:rPr>
                <w:rFonts w:ascii="Arial" w:hAnsi="Arial" w:cs="Arial"/>
                <w:color w:val="FFFFFF" w:themeColor="background1"/>
              </w:rPr>
            </w:pPr>
            <w:r w:rsidRPr="00F578C1">
              <w:rPr>
                <w:rFonts w:ascii="Arial" w:hAnsi="Arial" w:cs="Arial"/>
                <w:color w:val="FFFFFF" w:themeColor="background1"/>
              </w:rPr>
              <w:t>Apellidos</w:t>
            </w:r>
          </w:p>
        </w:tc>
        <w:tc>
          <w:tcPr>
            <w:tcW w:w="763" w:type="pct"/>
            <w:shd w:val="clear" w:color="auto" w:fill="365F91" w:themeFill="accent1" w:themeFillShade="BF"/>
            <w:vAlign w:val="center"/>
          </w:tcPr>
          <w:p w:rsidR="003A7C22" w:rsidRPr="00F578C1" w:rsidRDefault="003A7C22" w:rsidP="00113DB2">
            <w:pPr>
              <w:jc w:val="center"/>
              <w:rPr>
                <w:rFonts w:ascii="Arial" w:hAnsi="Arial" w:cs="Arial"/>
                <w:color w:val="FFFFFF" w:themeColor="background1"/>
              </w:rPr>
            </w:pPr>
            <w:r w:rsidRPr="00F578C1">
              <w:rPr>
                <w:rFonts w:ascii="Arial" w:hAnsi="Arial" w:cs="Arial"/>
                <w:color w:val="FFFFFF" w:themeColor="background1"/>
              </w:rPr>
              <w:t>Identificación</w:t>
            </w:r>
          </w:p>
        </w:tc>
        <w:tc>
          <w:tcPr>
            <w:tcW w:w="732" w:type="pct"/>
            <w:shd w:val="clear" w:color="auto" w:fill="365F91" w:themeFill="accent1" w:themeFillShade="BF"/>
            <w:vAlign w:val="center"/>
          </w:tcPr>
          <w:p w:rsidR="003A7C22" w:rsidRPr="00F578C1" w:rsidRDefault="003A7C22" w:rsidP="00113DB2">
            <w:pPr>
              <w:jc w:val="center"/>
              <w:rPr>
                <w:rFonts w:ascii="Arial" w:hAnsi="Arial" w:cs="Arial"/>
                <w:color w:val="FFFFFF" w:themeColor="background1"/>
              </w:rPr>
            </w:pPr>
            <w:r w:rsidRPr="00F578C1">
              <w:rPr>
                <w:rFonts w:ascii="Arial" w:hAnsi="Arial" w:cs="Arial"/>
                <w:color w:val="FFFFFF" w:themeColor="background1"/>
              </w:rPr>
              <w:t>Teléfono</w:t>
            </w:r>
          </w:p>
        </w:tc>
        <w:tc>
          <w:tcPr>
            <w:tcW w:w="1518" w:type="pct"/>
            <w:shd w:val="clear" w:color="auto" w:fill="365F91" w:themeFill="accent1" w:themeFillShade="BF"/>
            <w:vAlign w:val="center"/>
          </w:tcPr>
          <w:p w:rsidR="003A7C22" w:rsidRPr="00F578C1" w:rsidRDefault="003A7C22" w:rsidP="00113DB2">
            <w:pPr>
              <w:jc w:val="center"/>
              <w:rPr>
                <w:rFonts w:ascii="Arial" w:hAnsi="Arial" w:cs="Arial"/>
                <w:color w:val="FFFFFF" w:themeColor="background1"/>
              </w:rPr>
            </w:pPr>
            <w:r w:rsidRPr="00F578C1">
              <w:rPr>
                <w:rFonts w:ascii="Arial" w:hAnsi="Arial" w:cs="Arial"/>
                <w:color w:val="FFFFFF" w:themeColor="background1"/>
              </w:rPr>
              <w:t>Correo electrónico</w:t>
            </w:r>
          </w:p>
        </w:tc>
        <w:tc>
          <w:tcPr>
            <w:tcW w:w="653" w:type="pct"/>
            <w:shd w:val="clear" w:color="auto" w:fill="365F91" w:themeFill="accent1" w:themeFillShade="BF"/>
          </w:tcPr>
          <w:p w:rsidR="003A7C22" w:rsidRPr="00F578C1" w:rsidRDefault="003A7C22" w:rsidP="00113DB2">
            <w:pPr>
              <w:jc w:val="center"/>
              <w:rPr>
                <w:rFonts w:ascii="Arial" w:hAnsi="Arial" w:cs="Arial"/>
                <w:color w:val="FFFFFF" w:themeColor="background1"/>
              </w:rPr>
            </w:pPr>
            <w:r w:rsidRPr="00F578C1">
              <w:rPr>
                <w:rFonts w:ascii="Arial" w:hAnsi="Arial" w:cs="Arial"/>
                <w:color w:val="FFFFFF" w:themeColor="background1"/>
              </w:rPr>
              <w:t>Programa académico</w:t>
            </w:r>
          </w:p>
        </w:tc>
      </w:tr>
      <w:tr w:rsidR="003A7C22" w:rsidRPr="001A7404" w:rsidTr="005E479B">
        <w:trPr>
          <w:trHeight w:val="236"/>
        </w:trPr>
        <w:tc>
          <w:tcPr>
            <w:tcW w:w="717" w:type="pct"/>
          </w:tcPr>
          <w:p w:rsidR="003A7C22" w:rsidRPr="001A7404" w:rsidRDefault="008B0F70" w:rsidP="00113DB2">
            <w:pPr>
              <w:rPr>
                <w:rFonts w:ascii="Arial" w:hAnsi="Arial" w:cs="Arial"/>
              </w:rPr>
            </w:pPr>
            <w:r>
              <w:rPr>
                <w:rFonts w:ascii="Arial" w:hAnsi="Arial" w:cs="Arial"/>
              </w:rPr>
              <w:t>Gabriel Eduardo</w:t>
            </w:r>
          </w:p>
        </w:tc>
        <w:tc>
          <w:tcPr>
            <w:tcW w:w="617" w:type="pct"/>
          </w:tcPr>
          <w:p w:rsidR="003A7C22" w:rsidRPr="001A7404" w:rsidRDefault="008B0F70" w:rsidP="00113DB2">
            <w:pPr>
              <w:rPr>
                <w:rFonts w:ascii="Arial" w:hAnsi="Arial" w:cs="Arial"/>
              </w:rPr>
            </w:pPr>
            <w:r>
              <w:rPr>
                <w:rFonts w:ascii="Arial" w:hAnsi="Arial" w:cs="Arial"/>
              </w:rPr>
              <w:t>Bateca Galvis</w:t>
            </w:r>
          </w:p>
        </w:tc>
        <w:tc>
          <w:tcPr>
            <w:tcW w:w="763" w:type="pct"/>
          </w:tcPr>
          <w:p w:rsidR="003A7C22" w:rsidRPr="001A7404" w:rsidRDefault="008B0F70" w:rsidP="00113DB2">
            <w:pPr>
              <w:rPr>
                <w:rFonts w:ascii="Arial" w:hAnsi="Arial" w:cs="Arial"/>
              </w:rPr>
            </w:pPr>
            <w:r>
              <w:rPr>
                <w:rFonts w:ascii="Arial" w:hAnsi="Arial" w:cs="Arial"/>
              </w:rPr>
              <w:t>1017261918</w:t>
            </w:r>
          </w:p>
        </w:tc>
        <w:tc>
          <w:tcPr>
            <w:tcW w:w="732" w:type="pct"/>
          </w:tcPr>
          <w:p w:rsidR="003A7C22" w:rsidRPr="001A7404" w:rsidRDefault="008B0F70" w:rsidP="00113DB2">
            <w:pPr>
              <w:rPr>
                <w:rFonts w:ascii="Arial" w:hAnsi="Arial" w:cs="Arial"/>
              </w:rPr>
            </w:pPr>
            <w:r>
              <w:rPr>
                <w:rFonts w:ascii="Arial" w:hAnsi="Arial" w:cs="Arial"/>
              </w:rPr>
              <w:t>3143128066</w:t>
            </w:r>
          </w:p>
        </w:tc>
        <w:tc>
          <w:tcPr>
            <w:tcW w:w="1518" w:type="pct"/>
          </w:tcPr>
          <w:p w:rsidR="003A7C22" w:rsidRPr="001A7404" w:rsidRDefault="008B0F70" w:rsidP="00113DB2">
            <w:pPr>
              <w:rPr>
                <w:rFonts w:ascii="Arial" w:hAnsi="Arial" w:cs="Arial"/>
              </w:rPr>
            </w:pPr>
            <w:r>
              <w:rPr>
                <w:rFonts w:ascii="Arial" w:hAnsi="Arial" w:cs="Arial"/>
              </w:rPr>
              <w:t>gabriel.bateca@outlook.com</w:t>
            </w:r>
          </w:p>
        </w:tc>
        <w:tc>
          <w:tcPr>
            <w:tcW w:w="653" w:type="pct"/>
          </w:tcPr>
          <w:p w:rsidR="003A7C22" w:rsidRPr="001A7404" w:rsidRDefault="008B0F70" w:rsidP="00113DB2">
            <w:pPr>
              <w:rPr>
                <w:rFonts w:ascii="Arial" w:hAnsi="Arial" w:cs="Arial"/>
              </w:rPr>
            </w:pPr>
            <w:r>
              <w:rPr>
                <w:rFonts w:ascii="Arial" w:hAnsi="Arial" w:cs="Arial"/>
              </w:rPr>
              <w:t>Ing. Sistemas</w:t>
            </w:r>
          </w:p>
        </w:tc>
      </w:tr>
      <w:tr w:rsidR="003A7C22" w:rsidRPr="001A7404" w:rsidTr="005E479B">
        <w:trPr>
          <w:trHeight w:val="145"/>
        </w:trPr>
        <w:tc>
          <w:tcPr>
            <w:tcW w:w="717" w:type="pct"/>
          </w:tcPr>
          <w:p w:rsidR="003A7C22" w:rsidRPr="001A7404" w:rsidRDefault="003A7C22" w:rsidP="00113DB2">
            <w:pPr>
              <w:rPr>
                <w:rFonts w:ascii="Arial" w:hAnsi="Arial" w:cs="Arial"/>
              </w:rPr>
            </w:pPr>
          </w:p>
        </w:tc>
        <w:tc>
          <w:tcPr>
            <w:tcW w:w="617" w:type="pct"/>
          </w:tcPr>
          <w:p w:rsidR="003A7C22" w:rsidRPr="001A7404" w:rsidRDefault="003A7C22" w:rsidP="00113DB2">
            <w:pPr>
              <w:rPr>
                <w:rFonts w:ascii="Arial" w:hAnsi="Arial" w:cs="Arial"/>
              </w:rPr>
            </w:pPr>
          </w:p>
        </w:tc>
        <w:tc>
          <w:tcPr>
            <w:tcW w:w="763" w:type="pct"/>
          </w:tcPr>
          <w:p w:rsidR="003A7C22" w:rsidRPr="001A7404" w:rsidRDefault="003A7C22" w:rsidP="00113DB2">
            <w:pPr>
              <w:rPr>
                <w:rFonts w:ascii="Arial" w:hAnsi="Arial" w:cs="Arial"/>
              </w:rPr>
            </w:pPr>
          </w:p>
        </w:tc>
        <w:tc>
          <w:tcPr>
            <w:tcW w:w="732" w:type="pct"/>
          </w:tcPr>
          <w:p w:rsidR="003A7C22" w:rsidRPr="001A7404" w:rsidRDefault="003A7C22" w:rsidP="00113DB2">
            <w:pPr>
              <w:rPr>
                <w:rFonts w:ascii="Arial" w:hAnsi="Arial" w:cs="Arial"/>
              </w:rPr>
            </w:pPr>
          </w:p>
        </w:tc>
        <w:tc>
          <w:tcPr>
            <w:tcW w:w="1518" w:type="pct"/>
          </w:tcPr>
          <w:p w:rsidR="003A7C22" w:rsidRPr="001A7404" w:rsidRDefault="003A7C22" w:rsidP="00113DB2">
            <w:pPr>
              <w:rPr>
                <w:rFonts w:ascii="Arial" w:hAnsi="Arial" w:cs="Arial"/>
              </w:rPr>
            </w:pPr>
          </w:p>
        </w:tc>
        <w:tc>
          <w:tcPr>
            <w:tcW w:w="653" w:type="pct"/>
          </w:tcPr>
          <w:p w:rsidR="003A7C22" w:rsidRPr="001A7404" w:rsidRDefault="003A7C22" w:rsidP="00113DB2">
            <w:pPr>
              <w:rPr>
                <w:rFonts w:ascii="Arial" w:hAnsi="Arial" w:cs="Arial"/>
              </w:rPr>
            </w:pPr>
          </w:p>
        </w:tc>
      </w:tr>
    </w:tbl>
    <w:p w:rsidR="00400677" w:rsidRDefault="00400677" w:rsidP="00FE5F5E"/>
    <w:tbl>
      <w:tblPr>
        <w:tblW w:w="5000" w:type="pct"/>
        <w:tblCellMar>
          <w:left w:w="70" w:type="dxa"/>
          <w:right w:w="70" w:type="dxa"/>
        </w:tblCellMar>
        <w:tblLook w:val="0000" w:firstRow="0" w:lastRow="0" w:firstColumn="0" w:lastColumn="0" w:noHBand="0" w:noVBand="0"/>
      </w:tblPr>
      <w:tblGrid>
        <w:gridCol w:w="2715"/>
        <w:gridCol w:w="6107"/>
      </w:tblGrid>
      <w:tr w:rsidR="00415AA1" w:rsidRPr="00415AA1" w:rsidTr="000572C3">
        <w:trPr>
          <w:trHeight w:val="629"/>
        </w:trPr>
        <w:tc>
          <w:tcPr>
            <w:tcW w:w="1539" w:type="pct"/>
            <w:tcBorders>
              <w:top w:val="single" w:sz="6" w:space="0" w:color="auto"/>
              <w:left w:val="single" w:sz="6" w:space="0" w:color="auto"/>
              <w:bottom w:val="single" w:sz="6" w:space="0" w:color="auto"/>
              <w:right w:val="single" w:sz="4" w:space="0" w:color="auto"/>
            </w:tcBorders>
            <w:vAlign w:val="center"/>
          </w:tcPr>
          <w:p w:rsidR="00BB7190" w:rsidRPr="000C1055" w:rsidRDefault="00BB7190" w:rsidP="001A7404">
            <w:pPr>
              <w:widowControl w:val="0"/>
              <w:autoSpaceDE w:val="0"/>
              <w:autoSpaceDN w:val="0"/>
              <w:adjustRightInd w:val="0"/>
              <w:rPr>
                <w:rFonts w:ascii="Arial" w:hAnsi="Arial" w:cs="Arial"/>
                <w:bCs/>
                <w:lang w:val="es-CO"/>
              </w:rPr>
            </w:pPr>
            <w:r w:rsidRPr="000C1055">
              <w:rPr>
                <w:rFonts w:ascii="Arial" w:hAnsi="Arial" w:cs="Arial"/>
                <w:bCs/>
                <w:lang w:val="es-CO"/>
              </w:rPr>
              <w:t>TITULO</w:t>
            </w:r>
          </w:p>
          <w:p w:rsidR="000572C3" w:rsidRPr="00415AA1" w:rsidRDefault="000572C3" w:rsidP="001A7404">
            <w:pPr>
              <w:widowControl w:val="0"/>
              <w:autoSpaceDE w:val="0"/>
              <w:autoSpaceDN w:val="0"/>
              <w:adjustRightInd w:val="0"/>
              <w:rPr>
                <w:rFonts w:ascii="Arial" w:hAnsi="Arial" w:cs="Arial"/>
                <w:color w:val="FF0000"/>
                <w:lang w:val="es-CO"/>
              </w:rPr>
            </w:pPr>
          </w:p>
        </w:tc>
        <w:tc>
          <w:tcPr>
            <w:tcW w:w="3461" w:type="pct"/>
            <w:tcBorders>
              <w:top w:val="single" w:sz="6" w:space="0" w:color="auto"/>
              <w:left w:val="single" w:sz="4" w:space="0" w:color="auto"/>
              <w:bottom w:val="single" w:sz="6" w:space="0" w:color="auto"/>
              <w:right w:val="single" w:sz="6" w:space="0" w:color="auto"/>
            </w:tcBorders>
          </w:tcPr>
          <w:p w:rsidR="00BB7190" w:rsidRPr="000C1055" w:rsidRDefault="008B0F70" w:rsidP="00BB7190">
            <w:pPr>
              <w:widowControl w:val="0"/>
              <w:autoSpaceDE w:val="0"/>
              <w:autoSpaceDN w:val="0"/>
              <w:adjustRightInd w:val="0"/>
              <w:ind w:left="62"/>
              <w:jc w:val="both"/>
              <w:rPr>
                <w:rFonts w:ascii="Arial" w:hAnsi="Arial" w:cs="Arial"/>
                <w:sz w:val="18"/>
                <w:szCs w:val="22"/>
                <w:lang w:val="es-CO"/>
              </w:rPr>
            </w:pPr>
            <w:r>
              <w:rPr>
                <w:rFonts w:ascii="Arial" w:hAnsi="Arial" w:cs="Arial"/>
                <w:sz w:val="18"/>
                <w:szCs w:val="22"/>
                <w:lang w:val="es-CO"/>
              </w:rPr>
              <w:t>Visualización del comportamiento de una onda en una cuerda</w:t>
            </w:r>
          </w:p>
        </w:tc>
      </w:tr>
      <w:tr w:rsidR="00415AA1" w:rsidRPr="00415AA1" w:rsidTr="005F6DC2">
        <w:trPr>
          <w:trHeight w:val="927"/>
        </w:trPr>
        <w:tc>
          <w:tcPr>
            <w:tcW w:w="1539" w:type="pct"/>
            <w:tcBorders>
              <w:top w:val="single" w:sz="6" w:space="0" w:color="auto"/>
              <w:left w:val="single" w:sz="6" w:space="0" w:color="auto"/>
              <w:bottom w:val="single" w:sz="6" w:space="0" w:color="auto"/>
              <w:right w:val="single" w:sz="4" w:space="0" w:color="auto"/>
            </w:tcBorders>
            <w:vAlign w:val="center"/>
          </w:tcPr>
          <w:p w:rsidR="00BB7190" w:rsidRPr="005C19FB" w:rsidRDefault="001A7404" w:rsidP="005C19FB">
            <w:pPr>
              <w:widowControl w:val="0"/>
              <w:autoSpaceDE w:val="0"/>
              <w:autoSpaceDN w:val="0"/>
              <w:adjustRightInd w:val="0"/>
              <w:rPr>
                <w:rFonts w:ascii="Arial" w:hAnsi="Arial" w:cs="Arial"/>
                <w:bCs/>
                <w:color w:val="FF0000"/>
                <w:lang w:val="es-CO"/>
              </w:rPr>
            </w:pPr>
            <w:r w:rsidRPr="000C1055">
              <w:rPr>
                <w:rFonts w:ascii="Arial" w:hAnsi="Arial" w:cs="Arial"/>
                <w:bCs/>
                <w:lang w:val="es-CO"/>
              </w:rPr>
              <w:t>INTRODUCCIÓN</w:t>
            </w:r>
            <w:r w:rsidR="0014241B" w:rsidRPr="000C1055">
              <w:rPr>
                <w:rFonts w:ascii="Arial" w:hAnsi="Arial" w:cs="Arial"/>
                <w:bCs/>
                <w:lang w:val="es-CO"/>
              </w:rPr>
              <w:t xml:space="preserve"> Y </w:t>
            </w:r>
            <w:r w:rsidR="00DE7345" w:rsidRPr="000C1055">
              <w:rPr>
                <w:rFonts w:ascii="Arial" w:hAnsi="Arial" w:cs="Arial"/>
                <w:bCs/>
                <w:lang w:val="es-CO"/>
              </w:rPr>
              <w:t>DESCRIPCIÓN</w:t>
            </w:r>
            <w:r w:rsidR="0014241B" w:rsidRPr="000C1055">
              <w:rPr>
                <w:rFonts w:ascii="Arial" w:hAnsi="Arial" w:cs="Arial"/>
                <w:bCs/>
                <w:lang w:val="es-CO"/>
              </w:rPr>
              <w:t xml:space="preserve"> DEL PROYECTO</w:t>
            </w:r>
            <w:bookmarkStart w:id="0" w:name="_GoBack"/>
            <w:bookmarkEnd w:id="0"/>
          </w:p>
        </w:tc>
        <w:tc>
          <w:tcPr>
            <w:tcW w:w="3461" w:type="pct"/>
            <w:tcBorders>
              <w:top w:val="single" w:sz="6" w:space="0" w:color="auto"/>
              <w:left w:val="single" w:sz="4" w:space="0" w:color="auto"/>
              <w:bottom w:val="single" w:sz="6" w:space="0" w:color="auto"/>
              <w:right w:val="single" w:sz="6" w:space="0" w:color="auto"/>
            </w:tcBorders>
          </w:tcPr>
          <w:p w:rsidR="00BB7190" w:rsidRPr="000C1055" w:rsidRDefault="008B0F70" w:rsidP="0014241B">
            <w:pPr>
              <w:widowControl w:val="0"/>
              <w:autoSpaceDE w:val="0"/>
              <w:autoSpaceDN w:val="0"/>
              <w:adjustRightInd w:val="0"/>
              <w:jc w:val="both"/>
              <w:rPr>
                <w:rFonts w:ascii="Arial" w:hAnsi="Arial" w:cs="Arial"/>
                <w:bCs/>
                <w:sz w:val="18"/>
                <w:szCs w:val="22"/>
                <w:lang w:val="es-CO"/>
              </w:rPr>
            </w:pPr>
            <w:r>
              <w:rPr>
                <w:rFonts w:ascii="Arial" w:hAnsi="Arial" w:cs="Arial"/>
                <w:sz w:val="18"/>
                <w:szCs w:val="22"/>
                <w:lang w:val="es-CO"/>
              </w:rPr>
              <w:t xml:space="preserve">Se </w:t>
            </w:r>
            <w:r w:rsidR="005E479B">
              <w:rPr>
                <w:rFonts w:ascii="Arial" w:hAnsi="Arial" w:cs="Arial"/>
                <w:sz w:val="18"/>
                <w:szCs w:val="22"/>
                <w:lang w:val="es-CO"/>
              </w:rPr>
              <w:t>realiza el análisis matemático en papel de manera inicial del problema de una onda desplazándose en una cuerda, luego de ello se procede al análisis computacional del problema para poder hacer un modelo ‘preciso’ y, acto seguido, realizar la visualización mediante una animación usado la librería ‘</w:t>
            </w:r>
            <w:proofErr w:type="spellStart"/>
            <w:r w:rsidR="005E479B">
              <w:rPr>
                <w:rFonts w:ascii="Arial" w:hAnsi="Arial" w:cs="Arial"/>
                <w:sz w:val="18"/>
                <w:szCs w:val="22"/>
                <w:lang w:val="es-CO"/>
              </w:rPr>
              <w:t>matplotlib</w:t>
            </w:r>
            <w:proofErr w:type="spellEnd"/>
            <w:r w:rsidR="005E479B">
              <w:rPr>
                <w:rFonts w:ascii="Arial" w:hAnsi="Arial" w:cs="Arial"/>
                <w:sz w:val="18"/>
                <w:szCs w:val="22"/>
                <w:lang w:val="es-CO"/>
              </w:rPr>
              <w:t>’ de P</w:t>
            </w:r>
            <w:r w:rsidR="00B00E06">
              <w:rPr>
                <w:rFonts w:ascii="Arial" w:hAnsi="Arial" w:cs="Arial"/>
                <w:sz w:val="18"/>
                <w:szCs w:val="22"/>
                <w:lang w:val="es-CO"/>
              </w:rPr>
              <w:t>ython.</w:t>
            </w:r>
          </w:p>
          <w:p w:rsidR="0014241B" w:rsidRPr="000C1055" w:rsidRDefault="0014241B" w:rsidP="0014241B">
            <w:pPr>
              <w:widowControl w:val="0"/>
              <w:autoSpaceDE w:val="0"/>
              <w:autoSpaceDN w:val="0"/>
              <w:adjustRightInd w:val="0"/>
              <w:jc w:val="both"/>
              <w:rPr>
                <w:rFonts w:ascii="Arial" w:hAnsi="Arial" w:cs="Arial"/>
                <w:bCs/>
                <w:sz w:val="18"/>
                <w:szCs w:val="22"/>
                <w:lang w:val="es-CO"/>
              </w:rPr>
            </w:pPr>
          </w:p>
        </w:tc>
      </w:tr>
      <w:tr w:rsidR="00415AA1" w:rsidRPr="00415AA1" w:rsidTr="005F6DC2">
        <w:trPr>
          <w:trHeight w:val="927"/>
        </w:trPr>
        <w:tc>
          <w:tcPr>
            <w:tcW w:w="1539" w:type="pct"/>
            <w:tcBorders>
              <w:top w:val="single" w:sz="6" w:space="0" w:color="auto"/>
              <w:left w:val="single" w:sz="6" w:space="0" w:color="auto"/>
              <w:bottom w:val="single" w:sz="6" w:space="0" w:color="auto"/>
              <w:right w:val="single" w:sz="4" w:space="0" w:color="auto"/>
            </w:tcBorders>
            <w:vAlign w:val="center"/>
          </w:tcPr>
          <w:p w:rsidR="006178B1" w:rsidRPr="00415AA1" w:rsidRDefault="00BB7190" w:rsidP="005C19FB">
            <w:pPr>
              <w:widowControl w:val="0"/>
              <w:autoSpaceDE w:val="0"/>
              <w:autoSpaceDN w:val="0"/>
              <w:adjustRightInd w:val="0"/>
              <w:rPr>
                <w:rFonts w:ascii="Arial" w:hAnsi="Arial" w:cs="Arial"/>
                <w:color w:val="FF0000"/>
                <w:sz w:val="16"/>
                <w:szCs w:val="16"/>
                <w:lang w:val="es-CO"/>
              </w:rPr>
            </w:pPr>
            <w:r w:rsidRPr="000C1055">
              <w:rPr>
                <w:rFonts w:ascii="Arial" w:hAnsi="Arial" w:cs="Arial"/>
                <w:bCs/>
              </w:rPr>
              <w:t>PROBLEMA</w:t>
            </w:r>
            <w:r w:rsidR="003F273B" w:rsidRPr="000C1055">
              <w:rPr>
                <w:rFonts w:ascii="Arial" w:hAnsi="Arial" w:cs="Arial"/>
                <w:bCs/>
              </w:rPr>
              <w:t>, PREGUNTA DE INVESTIGACIÓN</w:t>
            </w:r>
            <w:r w:rsidRPr="000C1055">
              <w:rPr>
                <w:rFonts w:ascii="Arial" w:hAnsi="Arial" w:cs="Arial"/>
                <w:bCs/>
              </w:rPr>
              <w:t xml:space="preserve"> Y JUSTIFICACIÓN</w:t>
            </w:r>
          </w:p>
        </w:tc>
        <w:tc>
          <w:tcPr>
            <w:tcW w:w="3461" w:type="pct"/>
            <w:tcBorders>
              <w:top w:val="single" w:sz="6" w:space="0" w:color="auto"/>
              <w:left w:val="single" w:sz="4" w:space="0" w:color="auto"/>
              <w:bottom w:val="single" w:sz="6" w:space="0" w:color="auto"/>
              <w:right w:val="single" w:sz="6" w:space="0" w:color="auto"/>
            </w:tcBorders>
          </w:tcPr>
          <w:p w:rsidR="006178B1" w:rsidRPr="00B00E06" w:rsidRDefault="005E479B" w:rsidP="00B00E06">
            <w:pPr>
              <w:widowControl w:val="0"/>
              <w:autoSpaceDE w:val="0"/>
              <w:autoSpaceDN w:val="0"/>
              <w:adjustRightInd w:val="0"/>
              <w:jc w:val="both"/>
              <w:rPr>
                <w:rFonts w:ascii="Arial" w:hAnsi="Arial" w:cs="Arial"/>
                <w:sz w:val="18"/>
                <w:szCs w:val="22"/>
              </w:rPr>
            </w:pPr>
            <w:r>
              <w:rPr>
                <w:rFonts w:ascii="Arial" w:hAnsi="Arial" w:cs="Arial"/>
                <w:sz w:val="18"/>
                <w:szCs w:val="22"/>
              </w:rPr>
              <w:t xml:space="preserve">Se plantea el problema de una onda que se desplaza a lo largo de una cuerda en un marco ideal, para esto tenemos la fórmula de onda. Este problema mencionado anteriormente es el problema a solucionar. Se elige debido a la familiaridad que se puede llegar a tener con el </w:t>
            </w:r>
            <w:r w:rsidR="00B00E06">
              <w:rPr>
                <w:rFonts w:ascii="Arial" w:hAnsi="Arial" w:cs="Arial"/>
                <w:sz w:val="18"/>
                <w:szCs w:val="22"/>
              </w:rPr>
              <w:t>alcance del curso de Física II y, dada la complejidad del asunto, se satisfacen otros conocimientos del curso de Física I.</w:t>
            </w:r>
          </w:p>
        </w:tc>
      </w:tr>
      <w:tr w:rsidR="00415AA1" w:rsidRPr="00415AA1" w:rsidTr="005F6DC2">
        <w:trPr>
          <w:trHeight w:val="704"/>
        </w:trPr>
        <w:tc>
          <w:tcPr>
            <w:tcW w:w="1539" w:type="pct"/>
            <w:tcBorders>
              <w:top w:val="single" w:sz="6" w:space="0" w:color="auto"/>
              <w:left w:val="single" w:sz="6" w:space="0" w:color="auto"/>
              <w:bottom w:val="single" w:sz="6" w:space="0" w:color="auto"/>
              <w:right w:val="single" w:sz="4" w:space="0" w:color="auto"/>
            </w:tcBorders>
            <w:vAlign w:val="center"/>
          </w:tcPr>
          <w:p w:rsidR="00BB7190" w:rsidRDefault="00BB7190" w:rsidP="001A7404">
            <w:pPr>
              <w:widowControl w:val="0"/>
              <w:autoSpaceDE w:val="0"/>
              <w:autoSpaceDN w:val="0"/>
              <w:adjustRightInd w:val="0"/>
              <w:rPr>
                <w:rFonts w:ascii="Arial" w:hAnsi="Arial" w:cs="Arial"/>
                <w:bCs/>
              </w:rPr>
            </w:pPr>
            <w:r w:rsidRPr="000C1055">
              <w:rPr>
                <w:rFonts w:ascii="Arial" w:hAnsi="Arial" w:cs="Arial"/>
                <w:bCs/>
              </w:rPr>
              <w:t>OBJETIVOS</w:t>
            </w:r>
          </w:p>
          <w:p w:rsidR="00E02D72" w:rsidRPr="00415AA1" w:rsidRDefault="00E02D72" w:rsidP="001A7404">
            <w:pPr>
              <w:widowControl w:val="0"/>
              <w:autoSpaceDE w:val="0"/>
              <w:autoSpaceDN w:val="0"/>
              <w:adjustRightInd w:val="0"/>
              <w:rPr>
                <w:rFonts w:ascii="Arial" w:hAnsi="Arial" w:cs="Arial"/>
                <w:color w:val="FF0000"/>
              </w:rPr>
            </w:pPr>
          </w:p>
        </w:tc>
        <w:tc>
          <w:tcPr>
            <w:tcW w:w="3461" w:type="pct"/>
            <w:tcBorders>
              <w:top w:val="single" w:sz="6" w:space="0" w:color="auto"/>
              <w:left w:val="single" w:sz="4" w:space="0" w:color="auto"/>
              <w:bottom w:val="single" w:sz="6" w:space="0" w:color="auto"/>
              <w:right w:val="single" w:sz="6" w:space="0" w:color="auto"/>
            </w:tcBorders>
          </w:tcPr>
          <w:p w:rsidR="00BB7190" w:rsidRDefault="00B00E06" w:rsidP="00BB7190">
            <w:pPr>
              <w:widowControl w:val="0"/>
              <w:autoSpaceDE w:val="0"/>
              <w:autoSpaceDN w:val="0"/>
              <w:adjustRightInd w:val="0"/>
              <w:ind w:left="62"/>
              <w:jc w:val="both"/>
              <w:rPr>
                <w:rFonts w:ascii="Arial" w:hAnsi="Arial" w:cs="Arial"/>
                <w:sz w:val="18"/>
                <w:szCs w:val="22"/>
              </w:rPr>
            </w:pPr>
            <w:r>
              <w:rPr>
                <w:rFonts w:ascii="Arial" w:hAnsi="Arial" w:cs="Arial"/>
                <w:sz w:val="18"/>
                <w:szCs w:val="22"/>
              </w:rPr>
              <w:t>Objetivo general: Realizar una animación que permita la visualización del comportamiento de una onda la cual se desplaza en una cuerda ideal.</w:t>
            </w:r>
          </w:p>
          <w:p w:rsidR="00B00E06" w:rsidRDefault="00B00E06" w:rsidP="00BB7190">
            <w:pPr>
              <w:widowControl w:val="0"/>
              <w:autoSpaceDE w:val="0"/>
              <w:autoSpaceDN w:val="0"/>
              <w:adjustRightInd w:val="0"/>
              <w:ind w:left="62"/>
              <w:jc w:val="both"/>
              <w:rPr>
                <w:rFonts w:ascii="Arial" w:hAnsi="Arial" w:cs="Arial"/>
                <w:sz w:val="18"/>
                <w:szCs w:val="22"/>
              </w:rPr>
            </w:pPr>
          </w:p>
          <w:p w:rsidR="00B00E06" w:rsidRDefault="00B00E06" w:rsidP="00BB7190">
            <w:pPr>
              <w:widowControl w:val="0"/>
              <w:autoSpaceDE w:val="0"/>
              <w:autoSpaceDN w:val="0"/>
              <w:adjustRightInd w:val="0"/>
              <w:ind w:left="62"/>
              <w:jc w:val="both"/>
              <w:rPr>
                <w:rFonts w:ascii="Arial" w:hAnsi="Arial" w:cs="Arial"/>
                <w:sz w:val="18"/>
                <w:szCs w:val="22"/>
              </w:rPr>
            </w:pPr>
            <w:r>
              <w:rPr>
                <w:rFonts w:ascii="Arial" w:hAnsi="Arial" w:cs="Arial"/>
                <w:sz w:val="18"/>
                <w:szCs w:val="22"/>
              </w:rPr>
              <w:t>Objetivos específicos:</w:t>
            </w:r>
          </w:p>
          <w:p w:rsidR="00B00E06" w:rsidRDefault="00B00E06" w:rsidP="00B00E06">
            <w:pPr>
              <w:pStyle w:val="Prrafodelista"/>
              <w:widowControl w:val="0"/>
              <w:numPr>
                <w:ilvl w:val="0"/>
                <w:numId w:val="14"/>
              </w:numPr>
              <w:autoSpaceDE w:val="0"/>
              <w:autoSpaceDN w:val="0"/>
              <w:adjustRightInd w:val="0"/>
              <w:jc w:val="both"/>
              <w:rPr>
                <w:rFonts w:ascii="Arial" w:hAnsi="Arial" w:cs="Arial"/>
                <w:sz w:val="18"/>
                <w:szCs w:val="22"/>
              </w:rPr>
            </w:pPr>
            <w:r>
              <w:rPr>
                <w:rFonts w:ascii="Arial" w:hAnsi="Arial" w:cs="Arial"/>
                <w:sz w:val="18"/>
                <w:szCs w:val="22"/>
              </w:rPr>
              <w:t>Comprender principios acerca del modelamiento matemático en un entorno computacional.</w:t>
            </w:r>
          </w:p>
          <w:p w:rsidR="00B00E06" w:rsidRDefault="00B00E06" w:rsidP="00B00E06">
            <w:pPr>
              <w:pStyle w:val="Prrafodelista"/>
              <w:widowControl w:val="0"/>
              <w:numPr>
                <w:ilvl w:val="0"/>
                <w:numId w:val="14"/>
              </w:numPr>
              <w:autoSpaceDE w:val="0"/>
              <w:autoSpaceDN w:val="0"/>
              <w:adjustRightInd w:val="0"/>
              <w:jc w:val="both"/>
              <w:rPr>
                <w:rFonts w:ascii="Arial" w:hAnsi="Arial" w:cs="Arial"/>
                <w:sz w:val="18"/>
                <w:szCs w:val="22"/>
              </w:rPr>
            </w:pPr>
            <w:r>
              <w:rPr>
                <w:rFonts w:ascii="Arial" w:hAnsi="Arial" w:cs="Arial"/>
                <w:sz w:val="18"/>
                <w:szCs w:val="22"/>
              </w:rPr>
              <w:t>Familiarizarse con el uso de las herramientas de modelado matemático que tiene Python.</w:t>
            </w:r>
          </w:p>
          <w:p w:rsidR="00B00E06" w:rsidRPr="00B00E06" w:rsidRDefault="00B00E06" w:rsidP="00B00E06">
            <w:pPr>
              <w:pStyle w:val="Prrafodelista"/>
              <w:widowControl w:val="0"/>
              <w:numPr>
                <w:ilvl w:val="0"/>
                <w:numId w:val="14"/>
              </w:numPr>
              <w:autoSpaceDE w:val="0"/>
              <w:autoSpaceDN w:val="0"/>
              <w:adjustRightInd w:val="0"/>
              <w:jc w:val="both"/>
              <w:rPr>
                <w:rFonts w:ascii="Arial" w:hAnsi="Arial" w:cs="Arial"/>
                <w:sz w:val="18"/>
                <w:szCs w:val="22"/>
              </w:rPr>
            </w:pPr>
            <w:r>
              <w:rPr>
                <w:rFonts w:ascii="Arial" w:hAnsi="Arial" w:cs="Arial"/>
                <w:sz w:val="18"/>
                <w:szCs w:val="22"/>
              </w:rPr>
              <w:t>Realizar aplicaciones no convencionales a problemas que se plantean en el aula de clase.</w:t>
            </w:r>
          </w:p>
          <w:p w:rsidR="00B00E06" w:rsidRPr="000C1055" w:rsidRDefault="00B00E06" w:rsidP="00BB7190">
            <w:pPr>
              <w:widowControl w:val="0"/>
              <w:autoSpaceDE w:val="0"/>
              <w:autoSpaceDN w:val="0"/>
              <w:adjustRightInd w:val="0"/>
              <w:ind w:left="62"/>
              <w:jc w:val="both"/>
              <w:rPr>
                <w:rFonts w:ascii="Arial" w:hAnsi="Arial" w:cs="Arial"/>
                <w:sz w:val="18"/>
                <w:szCs w:val="22"/>
              </w:rPr>
            </w:pPr>
          </w:p>
        </w:tc>
      </w:tr>
      <w:tr w:rsidR="00415AA1" w:rsidRPr="00415AA1" w:rsidTr="005F6DC2">
        <w:trPr>
          <w:trHeight w:val="704"/>
        </w:trPr>
        <w:tc>
          <w:tcPr>
            <w:tcW w:w="1539" w:type="pct"/>
            <w:tcBorders>
              <w:top w:val="single" w:sz="6" w:space="0" w:color="auto"/>
              <w:left w:val="single" w:sz="6" w:space="0" w:color="auto"/>
              <w:bottom w:val="single" w:sz="6" w:space="0" w:color="auto"/>
              <w:right w:val="single" w:sz="4" w:space="0" w:color="auto"/>
            </w:tcBorders>
            <w:vAlign w:val="center"/>
          </w:tcPr>
          <w:p w:rsidR="00BB7190" w:rsidRPr="000C1055" w:rsidRDefault="00BB7190" w:rsidP="001A7404">
            <w:pPr>
              <w:widowControl w:val="0"/>
              <w:autoSpaceDE w:val="0"/>
              <w:autoSpaceDN w:val="0"/>
              <w:adjustRightInd w:val="0"/>
              <w:rPr>
                <w:rFonts w:ascii="Arial" w:hAnsi="Arial" w:cs="Arial"/>
                <w:bCs/>
              </w:rPr>
            </w:pPr>
            <w:r w:rsidRPr="000C1055">
              <w:rPr>
                <w:rFonts w:ascii="Arial" w:hAnsi="Arial" w:cs="Arial"/>
                <w:bCs/>
              </w:rPr>
              <w:t xml:space="preserve">REFERENTE TEÓRICO </w:t>
            </w:r>
            <w:r w:rsidR="005F3615" w:rsidRPr="000C1055">
              <w:rPr>
                <w:rFonts w:ascii="Arial" w:hAnsi="Arial" w:cs="Arial"/>
                <w:bCs/>
              </w:rPr>
              <w:t>O ESTADO DEL ARTE</w:t>
            </w:r>
          </w:p>
          <w:p w:rsidR="00134E15" w:rsidRPr="00B00E06" w:rsidRDefault="00134E15" w:rsidP="001A7404">
            <w:pPr>
              <w:widowControl w:val="0"/>
              <w:autoSpaceDE w:val="0"/>
              <w:autoSpaceDN w:val="0"/>
              <w:adjustRightInd w:val="0"/>
              <w:rPr>
                <w:rFonts w:ascii="Arial" w:hAnsi="Arial" w:cs="Arial"/>
                <w:bCs/>
                <w:color w:val="7F7F7F" w:themeColor="text1" w:themeTint="80"/>
                <w:sz w:val="16"/>
                <w:szCs w:val="16"/>
                <w:lang w:val="es-CO"/>
              </w:rPr>
            </w:pPr>
            <w:r w:rsidRPr="000E0726">
              <w:rPr>
                <w:rFonts w:ascii="Arial" w:hAnsi="Arial" w:cs="Arial"/>
                <w:bCs/>
                <w:color w:val="7F7F7F" w:themeColor="text1" w:themeTint="80"/>
                <w:sz w:val="16"/>
                <w:szCs w:val="16"/>
                <w:lang w:val="es-CO"/>
              </w:rPr>
              <w:t xml:space="preserve">(Indique para el caso de proyecto de investigación) </w:t>
            </w:r>
          </w:p>
          <w:p w:rsidR="00134E15" w:rsidRPr="00134E15" w:rsidRDefault="00134E15" w:rsidP="001A7404">
            <w:pPr>
              <w:widowControl w:val="0"/>
              <w:autoSpaceDE w:val="0"/>
              <w:autoSpaceDN w:val="0"/>
              <w:adjustRightInd w:val="0"/>
              <w:rPr>
                <w:rFonts w:ascii="Arial" w:hAnsi="Arial" w:cs="Arial"/>
                <w:bCs/>
                <w:color w:val="FF0000"/>
                <w:lang w:val="es-CO"/>
              </w:rPr>
            </w:pPr>
          </w:p>
        </w:tc>
        <w:tc>
          <w:tcPr>
            <w:tcW w:w="3461" w:type="pct"/>
            <w:tcBorders>
              <w:top w:val="single" w:sz="6" w:space="0" w:color="auto"/>
              <w:left w:val="single" w:sz="4" w:space="0" w:color="auto"/>
              <w:bottom w:val="single" w:sz="6" w:space="0" w:color="auto"/>
              <w:right w:val="single" w:sz="6" w:space="0" w:color="auto"/>
            </w:tcBorders>
          </w:tcPr>
          <w:p w:rsidR="00134E15" w:rsidRPr="000C1055" w:rsidRDefault="00B00E06" w:rsidP="00B00E06">
            <w:pPr>
              <w:widowControl w:val="0"/>
              <w:autoSpaceDE w:val="0"/>
              <w:autoSpaceDN w:val="0"/>
              <w:adjustRightInd w:val="0"/>
              <w:jc w:val="both"/>
              <w:rPr>
                <w:rFonts w:ascii="Arial" w:hAnsi="Arial" w:cs="Arial"/>
                <w:bCs/>
                <w:sz w:val="18"/>
                <w:szCs w:val="22"/>
              </w:rPr>
            </w:pPr>
            <w:r>
              <w:rPr>
                <w:rFonts w:ascii="Arial" w:hAnsi="Arial" w:cs="Arial"/>
                <w:sz w:val="18"/>
              </w:rPr>
              <w:t>Este es un problema que se aborda inicialmente en el mundo de los videojuegos y simuladores, debido a que, en estos, se tienen que realizar modelos ‘realistas’ del comportamiento de aspectos de la vida real. (Sonido, luz, colisiones, entre otros.)</w:t>
            </w:r>
          </w:p>
        </w:tc>
      </w:tr>
      <w:tr w:rsidR="00415AA1" w:rsidRPr="00415AA1" w:rsidTr="005F6DC2">
        <w:trPr>
          <w:trHeight w:val="704"/>
        </w:trPr>
        <w:tc>
          <w:tcPr>
            <w:tcW w:w="1539" w:type="pct"/>
            <w:tcBorders>
              <w:top w:val="single" w:sz="6" w:space="0" w:color="auto"/>
              <w:left w:val="single" w:sz="6" w:space="0" w:color="auto"/>
              <w:bottom w:val="single" w:sz="6" w:space="0" w:color="auto"/>
              <w:right w:val="single" w:sz="4" w:space="0" w:color="auto"/>
            </w:tcBorders>
            <w:vAlign w:val="center"/>
          </w:tcPr>
          <w:p w:rsidR="00BB7190" w:rsidRPr="000C1055" w:rsidRDefault="00BB7190" w:rsidP="001A7404">
            <w:pPr>
              <w:widowControl w:val="0"/>
              <w:autoSpaceDE w:val="0"/>
              <w:autoSpaceDN w:val="0"/>
              <w:adjustRightInd w:val="0"/>
              <w:rPr>
                <w:rFonts w:ascii="Arial" w:hAnsi="Arial" w:cs="Arial"/>
                <w:bCs/>
              </w:rPr>
            </w:pPr>
            <w:r w:rsidRPr="000C1055">
              <w:rPr>
                <w:rFonts w:ascii="Arial" w:hAnsi="Arial" w:cs="Arial"/>
                <w:bCs/>
              </w:rPr>
              <w:lastRenderedPageBreak/>
              <w:t>METODOLOGÍA</w:t>
            </w:r>
          </w:p>
          <w:p w:rsidR="000E0726" w:rsidRPr="000E0726" w:rsidRDefault="000E0726" w:rsidP="000E0726">
            <w:pPr>
              <w:widowControl w:val="0"/>
              <w:autoSpaceDE w:val="0"/>
              <w:autoSpaceDN w:val="0"/>
              <w:adjustRightInd w:val="0"/>
              <w:rPr>
                <w:rFonts w:ascii="Arial" w:hAnsi="Arial" w:cs="Arial"/>
                <w:bCs/>
                <w:color w:val="7F7F7F" w:themeColor="text1" w:themeTint="80"/>
                <w:sz w:val="16"/>
                <w:szCs w:val="16"/>
                <w:lang w:val="es-CO"/>
              </w:rPr>
            </w:pPr>
            <w:r w:rsidRPr="000E0726">
              <w:rPr>
                <w:rFonts w:ascii="Arial" w:hAnsi="Arial" w:cs="Arial"/>
                <w:bCs/>
                <w:color w:val="7F7F7F" w:themeColor="text1" w:themeTint="80"/>
                <w:sz w:val="16"/>
                <w:szCs w:val="16"/>
                <w:lang w:val="es-CO"/>
              </w:rPr>
              <w:t xml:space="preserve">(Indique para el caso de proyecto de investigación) </w:t>
            </w:r>
          </w:p>
          <w:p w:rsidR="000E0726" w:rsidRPr="000E0726" w:rsidRDefault="000E0726" w:rsidP="000E0726">
            <w:pPr>
              <w:widowControl w:val="0"/>
              <w:autoSpaceDE w:val="0"/>
              <w:autoSpaceDN w:val="0"/>
              <w:adjustRightInd w:val="0"/>
              <w:rPr>
                <w:rFonts w:ascii="Arial" w:hAnsi="Arial" w:cs="Arial"/>
                <w:bCs/>
                <w:color w:val="7F7F7F" w:themeColor="text1" w:themeTint="80"/>
                <w:sz w:val="16"/>
                <w:szCs w:val="16"/>
                <w:lang w:val="es-CO"/>
              </w:rPr>
            </w:pPr>
          </w:p>
          <w:p w:rsidR="000E0726" w:rsidRDefault="000E0726" w:rsidP="000E0726">
            <w:pPr>
              <w:widowControl w:val="0"/>
              <w:autoSpaceDE w:val="0"/>
              <w:autoSpaceDN w:val="0"/>
              <w:adjustRightInd w:val="0"/>
              <w:rPr>
                <w:rFonts w:ascii="Arial" w:hAnsi="Arial" w:cs="Arial"/>
                <w:bCs/>
                <w:color w:val="7F7F7F" w:themeColor="text1" w:themeTint="80"/>
                <w:sz w:val="16"/>
                <w:szCs w:val="16"/>
                <w:lang w:val="es-CO"/>
              </w:rPr>
            </w:pPr>
            <w:r w:rsidRPr="000E0726">
              <w:rPr>
                <w:rFonts w:ascii="Arial" w:hAnsi="Arial" w:cs="Arial"/>
                <w:bCs/>
                <w:color w:val="7F7F7F" w:themeColor="text1" w:themeTint="80"/>
                <w:sz w:val="16"/>
                <w:szCs w:val="16"/>
                <w:lang w:val="es-CO"/>
              </w:rPr>
              <w:t xml:space="preserve">(Indique para el caso de propuesta de prototipo o desarrollo tecnológico) </w:t>
            </w:r>
          </w:p>
          <w:p w:rsidR="00AC7206" w:rsidRDefault="00AC7206" w:rsidP="000E0726">
            <w:pPr>
              <w:widowControl w:val="0"/>
              <w:autoSpaceDE w:val="0"/>
              <w:autoSpaceDN w:val="0"/>
              <w:adjustRightInd w:val="0"/>
              <w:rPr>
                <w:rFonts w:ascii="Arial" w:hAnsi="Arial" w:cs="Arial"/>
                <w:bCs/>
                <w:color w:val="7F7F7F" w:themeColor="text1" w:themeTint="80"/>
                <w:sz w:val="16"/>
                <w:szCs w:val="16"/>
                <w:lang w:val="es-CO"/>
              </w:rPr>
            </w:pPr>
          </w:p>
          <w:p w:rsidR="00AC7206" w:rsidRPr="000E0726" w:rsidRDefault="00AC7206" w:rsidP="000E0726">
            <w:pPr>
              <w:widowControl w:val="0"/>
              <w:autoSpaceDE w:val="0"/>
              <w:autoSpaceDN w:val="0"/>
              <w:adjustRightInd w:val="0"/>
              <w:rPr>
                <w:rFonts w:ascii="Arial" w:hAnsi="Arial" w:cs="Arial"/>
                <w:bCs/>
                <w:color w:val="7F7F7F" w:themeColor="text1" w:themeTint="80"/>
                <w:sz w:val="16"/>
                <w:szCs w:val="16"/>
                <w:lang w:val="es-CO"/>
              </w:rPr>
            </w:pPr>
          </w:p>
          <w:p w:rsidR="000E0726" w:rsidRPr="000E0726" w:rsidRDefault="000E0726" w:rsidP="000E0726">
            <w:pPr>
              <w:widowControl w:val="0"/>
              <w:autoSpaceDE w:val="0"/>
              <w:autoSpaceDN w:val="0"/>
              <w:adjustRightInd w:val="0"/>
              <w:rPr>
                <w:rFonts w:ascii="Arial" w:hAnsi="Arial" w:cs="Arial"/>
                <w:bCs/>
                <w:color w:val="7F7F7F" w:themeColor="text1" w:themeTint="80"/>
                <w:sz w:val="16"/>
                <w:szCs w:val="16"/>
                <w:lang w:val="es-CO"/>
              </w:rPr>
            </w:pPr>
          </w:p>
          <w:p w:rsidR="000E0726" w:rsidRPr="000E0726" w:rsidRDefault="000E0726" w:rsidP="000E0726">
            <w:pPr>
              <w:widowControl w:val="0"/>
              <w:autoSpaceDE w:val="0"/>
              <w:autoSpaceDN w:val="0"/>
              <w:adjustRightInd w:val="0"/>
              <w:rPr>
                <w:rFonts w:ascii="Arial" w:hAnsi="Arial" w:cs="Arial"/>
                <w:bCs/>
                <w:color w:val="7F7F7F" w:themeColor="text1" w:themeTint="80"/>
                <w:sz w:val="16"/>
                <w:szCs w:val="16"/>
                <w:lang w:val="es-CO"/>
              </w:rPr>
            </w:pPr>
            <w:r w:rsidRPr="000E0726">
              <w:rPr>
                <w:rFonts w:ascii="Arial" w:hAnsi="Arial" w:cs="Arial"/>
                <w:bCs/>
                <w:color w:val="7F7F7F" w:themeColor="text1" w:themeTint="80"/>
                <w:sz w:val="16"/>
                <w:szCs w:val="16"/>
                <w:lang w:val="es-CO"/>
              </w:rPr>
              <w:t xml:space="preserve">(Indique para solución </w:t>
            </w:r>
            <w:proofErr w:type="spellStart"/>
            <w:r w:rsidRPr="000E0726">
              <w:rPr>
                <w:rFonts w:ascii="Arial" w:hAnsi="Arial" w:cs="Arial"/>
                <w:bCs/>
                <w:color w:val="7F7F7F" w:themeColor="text1" w:themeTint="80"/>
                <w:sz w:val="16"/>
                <w:szCs w:val="16"/>
                <w:lang w:val="es-CO"/>
              </w:rPr>
              <w:t>a caso</w:t>
            </w:r>
            <w:proofErr w:type="spellEnd"/>
            <w:r w:rsidRPr="000E0726">
              <w:rPr>
                <w:rFonts w:ascii="Arial" w:hAnsi="Arial" w:cs="Arial"/>
                <w:bCs/>
                <w:color w:val="7F7F7F" w:themeColor="text1" w:themeTint="80"/>
                <w:sz w:val="16"/>
                <w:szCs w:val="16"/>
                <w:lang w:val="es-CO"/>
              </w:rPr>
              <w:t xml:space="preserve"> empresarial) </w:t>
            </w:r>
          </w:p>
          <w:p w:rsidR="000E0726" w:rsidRPr="000E0726" w:rsidRDefault="000E0726" w:rsidP="001A7404">
            <w:pPr>
              <w:widowControl w:val="0"/>
              <w:autoSpaceDE w:val="0"/>
              <w:autoSpaceDN w:val="0"/>
              <w:adjustRightInd w:val="0"/>
              <w:rPr>
                <w:rFonts w:ascii="Arial" w:hAnsi="Arial" w:cs="Arial"/>
                <w:bCs/>
                <w:color w:val="FF0000"/>
                <w:lang w:val="es-CO"/>
              </w:rPr>
            </w:pPr>
          </w:p>
          <w:p w:rsidR="000E0726" w:rsidRPr="00415AA1" w:rsidRDefault="000E0726" w:rsidP="001A7404">
            <w:pPr>
              <w:widowControl w:val="0"/>
              <w:autoSpaceDE w:val="0"/>
              <w:autoSpaceDN w:val="0"/>
              <w:adjustRightInd w:val="0"/>
              <w:rPr>
                <w:rFonts w:ascii="Arial" w:hAnsi="Arial" w:cs="Arial"/>
                <w:bCs/>
                <w:color w:val="FF0000"/>
              </w:rPr>
            </w:pPr>
          </w:p>
        </w:tc>
        <w:tc>
          <w:tcPr>
            <w:tcW w:w="3461" w:type="pct"/>
            <w:tcBorders>
              <w:top w:val="single" w:sz="6" w:space="0" w:color="auto"/>
              <w:left w:val="single" w:sz="4" w:space="0" w:color="auto"/>
              <w:bottom w:val="single" w:sz="6" w:space="0" w:color="auto"/>
              <w:right w:val="single" w:sz="6" w:space="0" w:color="auto"/>
            </w:tcBorders>
          </w:tcPr>
          <w:p w:rsidR="000E0726" w:rsidRDefault="00B00E06" w:rsidP="00BB7190">
            <w:pPr>
              <w:widowControl w:val="0"/>
              <w:autoSpaceDE w:val="0"/>
              <w:autoSpaceDN w:val="0"/>
              <w:adjustRightInd w:val="0"/>
              <w:ind w:left="62"/>
              <w:jc w:val="both"/>
              <w:rPr>
                <w:rFonts w:ascii="Arial" w:hAnsi="Arial" w:cs="Arial"/>
                <w:sz w:val="18"/>
                <w:szCs w:val="22"/>
              </w:rPr>
            </w:pPr>
            <w:r>
              <w:rPr>
                <w:rFonts w:ascii="Arial" w:hAnsi="Arial" w:cs="Arial"/>
                <w:sz w:val="18"/>
                <w:szCs w:val="22"/>
              </w:rPr>
              <w:t>Durante este desarrollo se utilizó una metodología de codificación y corrección. Durante la etapa inicial se adquirió el conocimiento teórico acerca del asunto como lo fueron el contacto con fórmulas, principios teóricos y otros. Luego que se adquirió un conocimiento inicial del asunto, se empezó a realizar la elección de librerías de Python que fuesen apropiadas, para tratamiento de información matemática se usó la librería ‘</w:t>
            </w:r>
            <w:proofErr w:type="spellStart"/>
            <w:r>
              <w:rPr>
                <w:rFonts w:ascii="Arial" w:hAnsi="Arial" w:cs="Arial"/>
                <w:sz w:val="18"/>
                <w:szCs w:val="22"/>
              </w:rPr>
              <w:t>numpy</w:t>
            </w:r>
            <w:proofErr w:type="spellEnd"/>
            <w:r>
              <w:rPr>
                <w:rFonts w:ascii="Arial" w:hAnsi="Arial" w:cs="Arial"/>
                <w:sz w:val="18"/>
                <w:szCs w:val="22"/>
              </w:rPr>
              <w:t>’ y para la visualización de información se realizó el uso de ‘</w:t>
            </w:r>
            <w:proofErr w:type="spellStart"/>
            <w:r>
              <w:rPr>
                <w:rFonts w:ascii="Arial" w:hAnsi="Arial" w:cs="Arial"/>
                <w:sz w:val="18"/>
                <w:szCs w:val="22"/>
              </w:rPr>
              <w:t>matplotlib</w:t>
            </w:r>
            <w:proofErr w:type="spellEnd"/>
            <w:r>
              <w:rPr>
                <w:rFonts w:ascii="Arial" w:hAnsi="Arial" w:cs="Arial"/>
                <w:sz w:val="18"/>
                <w:szCs w:val="22"/>
              </w:rPr>
              <w:t>’.</w:t>
            </w:r>
          </w:p>
          <w:p w:rsidR="00B00E06" w:rsidRDefault="00B00E06" w:rsidP="00BB7190">
            <w:pPr>
              <w:widowControl w:val="0"/>
              <w:autoSpaceDE w:val="0"/>
              <w:autoSpaceDN w:val="0"/>
              <w:adjustRightInd w:val="0"/>
              <w:ind w:left="62"/>
              <w:jc w:val="both"/>
              <w:rPr>
                <w:rFonts w:ascii="Arial" w:hAnsi="Arial" w:cs="Arial"/>
                <w:sz w:val="18"/>
                <w:szCs w:val="22"/>
              </w:rPr>
            </w:pPr>
          </w:p>
          <w:p w:rsidR="009A5511" w:rsidRPr="000C1055" w:rsidRDefault="00B00E06" w:rsidP="009A5511">
            <w:pPr>
              <w:widowControl w:val="0"/>
              <w:autoSpaceDE w:val="0"/>
              <w:autoSpaceDN w:val="0"/>
              <w:adjustRightInd w:val="0"/>
              <w:ind w:left="62"/>
              <w:jc w:val="both"/>
              <w:rPr>
                <w:rFonts w:ascii="Arial" w:hAnsi="Arial" w:cs="Arial"/>
                <w:bCs/>
                <w:sz w:val="18"/>
                <w:szCs w:val="22"/>
              </w:rPr>
            </w:pPr>
            <w:r>
              <w:rPr>
                <w:rFonts w:ascii="Arial" w:hAnsi="Arial" w:cs="Arial"/>
                <w:sz w:val="18"/>
                <w:szCs w:val="22"/>
              </w:rPr>
              <w:t xml:space="preserve">Después de estas etapas, se procedió a realizar un bosquejo inicial de lo que sería la solución final, se buscó asistencia tanto del profesor como de profesionales en la red para así consolidar el entregable </w:t>
            </w:r>
            <w:r w:rsidR="009A5511">
              <w:rPr>
                <w:rFonts w:ascii="Arial" w:hAnsi="Arial" w:cs="Arial"/>
                <w:sz w:val="18"/>
                <w:szCs w:val="22"/>
              </w:rPr>
              <w:t>adjunto.</w:t>
            </w:r>
          </w:p>
          <w:p w:rsidR="00AC7206" w:rsidRPr="000C1055" w:rsidRDefault="00AC7206" w:rsidP="00BB7190">
            <w:pPr>
              <w:widowControl w:val="0"/>
              <w:autoSpaceDE w:val="0"/>
              <w:autoSpaceDN w:val="0"/>
              <w:adjustRightInd w:val="0"/>
              <w:ind w:left="62"/>
              <w:jc w:val="both"/>
              <w:rPr>
                <w:rFonts w:ascii="Arial" w:hAnsi="Arial" w:cs="Arial"/>
                <w:bCs/>
                <w:sz w:val="18"/>
                <w:szCs w:val="22"/>
              </w:rPr>
            </w:pPr>
          </w:p>
        </w:tc>
      </w:tr>
      <w:tr w:rsidR="00415AA1" w:rsidRPr="00415AA1" w:rsidTr="005F6DC2">
        <w:trPr>
          <w:trHeight w:val="704"/>
        </w:trPr>
        <w:tc>
          <w:tcPr>
            <w:tcW w:w="1539" w:type="pct"/>
            <w:tcBorders>
              <w:top w:val="single" w:sz="6" w:space="0" w:color="auto"/>
              <w:left w:val="single" w:sz="6" w:space="0" w:color="auto"/>
              <w:bottom w:val="single" w:sz="6" w:space="0" w:color="auto"/>
              <w:right w:val="single" w:sz="4" w:space="0" w:color="auto"/>
            </w:tcBorders>
            <w:vAlign w:val="center"/>
          </w:tcPr>
          <w:p w:rsidR="00BB7190" w:rsidRPr="000C1055" w:rsidRDefault="00BB7190" w:rsidP="001A7404">
            <w:pPr>
              <w:widowControl w:val="0"/>
              <w:autoSpaceDE w:val="0"/>
              <w:autoSpaceDN w:val="0"/>
              <w:adjustRightInd w:val="0"/>
              <w:rPr>
                <w:rFonts w:ascii="Arial" w:hAnsi="Arial" w:cs="Arial"/>
                <w:bCs/>
                <w:lang w:val="es-CO"/>
              </w:rPr>
            </w:pPr>
            <w:r w:rsidRPr="000C1055">
              <w:rPr>
                <w:rFonts w:ascii="Arial" w:hAnsi="Arial" w:cs="Arial"/>
                <w:bCs/>
                <w:lang w:val="es-CO"/>
              </w:rPr>
              <w:t>RESULTADOS</w:t>
            </w:r>
          </w:p>
          <w:p w:rsidR="009C52D4" w:rsidRDefault="009C52D4" w:rsidP="009C52D4">
            <w:pPr>
              <w:widowControl w:val="0"/>
              <w:autoSpaceDE w:val="0"/>
              <w:autoSpaceDN w:val="0"/>
              <w:adjustRightInd w:val="0"/>
              <w:rPr>
                <w:rFonts w:ascii="Arial" w:hAnsi="Arial" w:cs="Arial"/>
                <w:bCs/>
                <w:color w:val="7F7F7F" w:themeColor="text1" w:themeTint="80"/>
                <w:sz w:val="16"/>
                <w:szCs w:val="16"/>
                <w:lang w:val="es-CO"/>
              </w:rPr>
            </w:pPr>
            <w:r w:rsidRPr="00324BFD">
              <w:rPr>
                <w:rFonts w:ascii="Arial" w:hAnsi="Arial" w:cs="Arial"/>
                <w:bCs/>
                <w:color w:val="7F7F7F" w:themeColor="text1" w:themeTint="80"/>
                <w:sz w:val="16"/>
                <w:szCs w:val="16"/>
                <w:lang w:val="es-CO"/>
              </w:rPr>
              <w:t xml:space="preserve">(Indique para el caso de proyecto de investigación) </w:t>
            </w:r>
          </w:p>
          <w:p w:rsidR="009C52D4" w:rsidRPr="00415AA1" w:rsidRDefault="009C52D4" w:rsidP="009C52D4">
            <w:pPr>
              <w:widowControl w:val="0"/>
              <w:autoSpaceDE w:val="0"/>
              <w:autoSpaceDN w:val="0"/>
              <w:adjustRightInd w:val="0"/>
              <w:rPr>
                <w:rFonts w:ascii="Arial" w:hAnsi="Arial" w:cs="Arial"/>
                <w:bCs/>
                <w:color w:val="FF0000"/>
                <w:sz w:val="16"/>
                <w:szCs w:val="16"/>
                <w:lang w:val="es-CO"/>
              </w:rPr>
            </w:pPr>
          </w:p>
          <w:p w:rsidR="009C52D4" w:rsidRPr="00415AA1" w:rsidRDefault="009C52D4" w:rsidP="009C52D4">
            <w:pPr>
              <w:widowControl w:val="0"/>
              <w:autoSpaceDE w:val="0"/>
              <w:autoSpaceDN w:val="0"/>
              <w:adjustRightInd w:val="0"/>
              <w:rPr>
                <w:rFonts w:ascii="Arial" w:hAnsi="Arial" w:cs="Arial"/>
                <w:bCs/>
                <w:color w:val="FF0000"/>
                <w:lang w:val="es-CO"/>
              </w:rPr>
            </w:pPr>
          </w:p>
        </w:tc>
        <w:tc>
          <w:tcPr>
            <w:tcW w:w="3461" w:type="pct"/>
            <w:tcBorders>
              <w:top w:val="single" w:sz="6" w:space="0" w:color="auto"/>
              <w:left w:val="single" w:sz="4" w:space="0" w:color="auto"/>
              <w:bottom w:val="single" w:sz="6" w:space="0" w:color="auto"/>
              <w:right w:val="single" w:sz="6" w:space="0" w:color="auto"/>
            </w:tcBorders>
          </w:tcPr>
          <w:p w:rsidR="009C52D4" w:rsidRPr="009A5511" w:rsidRDefault="009A5511" w:rsidP="00BB7190">
            <w:pPr>
              <w:widowControl w:val="0"/>
              <w:autoSpaceDE w:val="0"/>
              <w:autoSpaceDN w:val="0"/>
              <w:adjustRightInd w:val="0"/>
              <w:ind w:left="62"/>
              <w:jc w:val="both"/>
              <w:rPr>
                <w:rFonts w:ascii="Arial" w:hAnsi="Arial" w:cs="Arial"/>
                <w:sz w:val="18"/>
                <w:szCs w:val="18"/>
              </w:rPr>
            </w:pPr>
            <w:r w:rsidRPr="009A5511">
              <w:rPr>
                <w:rFonts w:ascii="Arial" w:hAnsi="Arial" w:cs="Arial"/>
                <w:sz w:val="18"/>
                <w:szCs w:val="18"/>
                <w:lang w:val="es-CO"/>
              </w:rPr>
              <w:t>De esta investigación se otorga como principal resultado, el script de Python adjuntado a continuación: ‘</w:t>
            </w:r>
            <w:hyperlink r:id="rId9" w:history="1">
              <w:r w:rsidRPr="009A5511">
                <w:rPr>
                  <w:rStyle w:val="Hipervnculo"/>
                  <w:rFonts w:ascii="Arial" w:hAnsi="Arial" w:cs="Arial"/>
                  <w:sz w:val="18"/>
                  <w:szCs w:val="18"/>
                </w:rPr>
                <w:t>https://github.com/Skyware-Developer/semillero-fisica/blob/master/Scripts/wave-on-string.py</w:t>
              </w:r>
            </w:hyperlink>
            <w:r w:rsidRPr="009A5511">
              <w:rPr>
                <w:rFonts w:ascii="Arial" w:hAnsi="Arial" w:cs="Arial"/>
                <w:sz w:val="18"/>
                <w:szCs w:val="18"/>
              </w:rPr>
              <w:t>’.</w:t>
            </w:r>
          </w:p>
          <w:p w:rsidR="009A5511" w:rsidRPr="009A5511" w:rsidRDefault="009A5511" w:rsidP="00BB7190">
            <w:pPr>
              <w:widowControl w:val="0"/>
              <w:autoSpaceDE w:val="0"/>
              <w:autoSpaceDN w:val="0"/>
              <w:adjustRightInd w:val="0"/>
              <w:ind w:left="62"/>
              <w:jc w:val="both"/>
              <w:rPr>
                <w:rFonts w:ascii="Arial" w:hAnsi="Arial" w:cs="Arial"/>
                <w:sz w:val="18"/>
                <w:szCs w:val="18"/>
              </w:rPr>
            </w:pPr>
          </w:p>
          <w:p w:rsidR="009A5511" w:rsidRDefault="009A5511" w:rsidP="00BB7190">
            <w:pPr>
              <w:widowControl w:val="0"/>
              <w:autoSpaceDE w:val="0"/>
              <w:autoSpaceDN w:val="0"/>
              <w:adjustRightInd w:val="0"/>
              <w:ind w:left="62"/>
              <w:jc w:val="both"/>
              <w:rPr>
                <w:rFonts w:ascii="Arial" w:hAnsi="Arial" w:cs="Arial"/>
                <w:sz w:val="18"/>
                <w:szCs w:val="18"/>
              </w:rPr>
            </w:pPr>
            <w:r w:rsidRPr="009A5511">
              <w:rPr>
                <w:rFonts w:ascii="Arial" w:hAnsi="Arial" w:cs="Arial"/>
                <w:sz w:val="18"/>
                <w:szCs w:val="18"/>
              </w:rPr>
              <w:t>En la ruta base del repositorio (</w:t>
            </w:r>
            <w:hyperlink r:id="rId10" w:history="1">
              <w:r w:rsidRPr="009A5511">
                <w:rPr>
                  <w:rStyle w:val="Hipervnculo"/>
                  <w:rFonts w:ascii="Arial" w:hAnsi="Arial" w:cs="Arial"/>
                  <w:sz w:val="18"/>
                  <w:szCs w:val="18"/>
                </w:rPr>
                <w:t>https://github.com/Skyware-Developer/semillero-fisica/</w:t>
              </w:r>
            </w:hyperlink>
            <w:r w:rsidRPr="009A5511">
              <w:rPr>
                <w:rFonts w:ascii="Arial" w:hAnsi="Arial" w:cs="Arial"/>
                <w:sz w:val="18"/>
                <w:szCs w:val="18"/>
              </w:rPr>
              <w:t>) se cuenta con un breve resumen de los avances logrados durante el desarrollo del semillero.</w:t>
            </w:r>
          </w:p>
          <w:p w:rsidR="009A5511" w:rsidRPr="009A5511" w:rsidRDefault="009A5511" w:rsidP="005C19FB">
            <w:pPr>
              <w:widowControl w:val="0"/>
              <w:autoSpaceDE w:val="0"/>
              <w:autoSpaceDN w:val="0"/>
              <w:adjustRightInd w:val="0"/>
              <w:jc w:val="both"/>
              <w:rPr>
                <w:rFonts w:ascii="Arial" w:hAnsi="Arial" w:cs="Arial"/>
                <w:sz w:val="18"/>
                <w:szCs w:val="18"/>
              </w:rPr>
            </w:pPr>
          </w:p>
          <w:p w:rsidR="009A5511" w:rsidRPr="009A5511" w:rsidRDefault="009A5511" w:rsidP="009A5511">
            <w:pPr>
              <w:widowControl w:val="0"/>
              <w:autoSpaceDE w:val="0"/>
              <w:autoSpaceDN w:val="0"/>
              <w:adjustRightInd w:val="0"/>
              <w:jc w:val="both"/>
              <w:rPr>
                <w:rFonts w:ascii="Arial" w:hAnsi="Arial" w:cs="Arial"/>
                <w:bCs/>
                <w:color w:val="FF0000"/>
                <w:sz w:val="18"/>
                <w:szCs w:val="22"/>
                <w:lang w:val="es-CO"/>
              </w:rPr>
            </w:pPr>
          </w:p>
        </w:tc>
      </w:tr>
      <w:tr w:rsidR="00415AA1" w:rsidRPr="00415AA1" w:rsidTr="005F6DC2">
        <w:trPr>
          <w:trHeight w:val="704"/>
        </w:trPr>
        <w:tc>
          <w:tcPr>
            <w:tcW w:w="1539" w:type="pct"/>
            <w:tcBorders>
              <w:top w:val="single" w:sz="6" w:space="0" w:color="auto"/>
              <w:left w:val="single" w:sz="6" w:space="0" w:color="auto"/>
              <w:bottom w:val="single" w:sz="6" w:space="0" w:color="auto"/>
              <w:right w:val="single" w:sz="4" w:space="0" w:color="auto"/>
            </w:tcBorders>
            <w:vAlign w:val="center"/>
          </w:tcPr>
          <w:p w:rsidR="00BB7190" w:rsidRPr="000C1055" w:rsidRDefault="00BB7190" w:rsidP="001A7404">
            <w:pPr>
              <w:widowControl w:val="0"/>
              <w:autoSpaceDE w:val="0"/>
              <w:autoSpaceDN w:val="0"/>
              <w:adjustRightInd w:val="0"/>
              <w:rPr>
                <w:rFonts w:ascii="Arial" w:hAnsi="Arial" w:cs="Arial"/>
                <w:bCs/>
                <w:lang w:val="es-CO"/>
              </w:rPr>
            </w:pPr>
            <w:r w:rsidRPr="000C1055">
              <w:rPr>
                <w:rFonts w:ascii="Arial" w:hAnsi="Arial" w:cs="Arial"/>
                <w:bCs/>
                <w:lang w:val="es-CO"/>
              </w:rPr>
              <w:t>CONCLUSIONES</w:t>
            </w:r>
          </w:p>
          <w:p w:rsidR="000572C3" w:rsidRPr="000C1055" w:rsidRDefault="000572C3" w:rsidP="001A7404">
            <w:pPr>
              <w:widowControl w:val="0"/>
              <w:autoSpaceDE w:val="0"/>
              <w:autoSpaceDN w:val="0"/>
              <w:adjustRightInd w:val="0"/>
              <w:rPr>
                <w:rFonts w:ascii="Arial" w:hAnsi="Arial" w:cs="Arial"/>
                <w:bCs/>
                <w:lang w:val="es-CO"/>
              </w:rPr>
            </w:pPr>
          </w:p>
        </w:tc>
        <w:tc>
          <w:tcPr>
            <w:tcW w:w="3461" w:type="pct"/>
            <w:tcBorders>
              <w:top w:val="single" w:sz="6" w:space="0" w:color="auto"/>
              <w:left w:val="single" w:sz="4" w:space="0" w:color="auto"/>
              <w:bottom w:val="single" w:sz="6" w:space="0" w:color="auto"/>
              <w:right w:val="single" w:sz="6" w:space="0" w:color="auto"/>
            </w:tcBorders>
          </w:tcPr>
          <w:p w:rsidR="00BB7190" w:rsidRPr="000C1055" w:rsidRDefault="005C19FB" w:rsidP="00BB7190">
            <w:pPr>
              <w:widowControl w:val="0"/>
              <w:autoSpaceDE w:val="0"/>
              <w:autoSpaceDN w:val="0"/>
              <w:adjustRightInd w:val="0"/>
              <w:ind w:left="62"/>
              <w:jc w:val="both"/>
              <w:rPr>
                <w:rFonts w:ascii="Arial" w:hAnsi="Arial" w:cs="Arial"/>
                <w:bCs/>
                <w:sz w:val="18"/>
                <w:szCs w:val="22"/>
                <w:lang w:val="es-CO"/>
              </w:rPr>
            </w:pPr>
            <w:r>
              <w:rPr>
                <w:rFonts w:ascii="Arial" w:hAnsi="Arial" w:cs="Arial"/>
                <w:sz w:val="18"/>
                <w:szCs w:val="22"/>
                <w:lang w:val="es-CO"/>
              </w:rPr>
              <w:t xml:space="preserve">Gracias a este desarrollo se logró el desarrollo de la visualización del comportamiento del problema planteado, también se adquirieron conocimientos intermedios de scripting en Python junto con la adquisición de experiencia en </w:t>
            </w:r>
            <w:proofErr w:type="spellStart"/>
            <w:r>
              <w:rPr>
                <w:rFonts w:ascii="Arial" w:hAnsi="Arial" w:cs="Arial"/>
                <w:sz w:val="18"/>
                <w:szCs w:val="22"/>
                <w:lang w:val="es-CO"/>
              </w:rPr>
              <w:t>Git</w:t>
            </w:r>
            <w:proofErr w:type="spellEnd"/>
            <w:r>
              <w:rPr>
                <w:rFonts w:ascii="Arial" w:hAnsi="Arial" w:cs="Arial"/>
                <w:sz w:val="18"/>
                <w:szCs w:val="22"/>
                <w:lang w:val="es-CO"/>
              </w:rPr>
              <w:t xml:space="preserve"> mediante el uso de GitHub como hosting de repositorios remoto. </w:t>
            </w:r>
          </w:p>
        </w:tc>
      </w:tr>
      <w:tr w:rsidR="00415AA1" w:rsidRPr="00415AA1" w:rsidTr="005F6DC2">
        <w:trPr>
          <w:trHeight w:val="841"/>
        </w:trPr>
        <w:tc>
          <w:tcPr>
            <w:tcW w:w="1539" w:type="pct"/>
            <w:tcBorders>
              <w:top w:val="single" w:sz="6" w:space="0" w:color="auto"/>
              <w:left w:val="single" w:sz="6" w:space="0" w:color="auto"/>
              <w:bottom w:val="single" w:sz="6" w:space="0" w:color="auto"/>
              <w:right w:val="single" w:sz="4" w:space="0" w:color="auto"/>
            </w:tcBorders>
            <w:vAlign w:val="center"/>
          </w:tcPr>
          <w:p w:rsidR="003F273B" w:rsidRPr="000C1055" w:rsidRDefault="003F273B" w:rsidP="001A7404">
            <w:pPr>
              <w:widowControl w:val="0"/>
              <w:autoSpaceDE w:val="0"/>
              <w:autoSpaceDN w:val="0"/>
              <w:adjustRightInd w:val="0"/>
              <w:rPr>
                <w:rFonts w:ascii="Arial" w:hAnsi="Arial" w:cs="Arial"/>
                <w:bCs/>
                <w:lang w:val="es-CO"/>
              </w:rPr>
            </w:pPr>
            <w:r w:rsidRPr="000C1055">
              <w:rPr>
                <w:rFonts w:ascii="Arial" w:hAnsi="Arial" w:cs="Arial"/>
                <w:bCs/>
                <w:lang w:val="es-CO"/>
              </w:rPr>
              <w:t>PERTINENCIA EN LA LÍNEA DE INVESTIGACIÓN</w:t>
            </w:r>
          </w:p>
          <w:p w:rsidR="000572C3" w:rsidRPr="000C1055" w:rsidRDefault="000572C3" w:rsidP="001A7404">
            <w:pPr>
              <w:widowControl w:val="0"/>
              <w:autoSpaceDE w:val="0"/>
              <w:autoSpaceDN w:val="0"/>
              <w:adjustRightInd w:val="0"/>
              <w:rPr>
                <w:rFonts w:ascii="Arial" w:hAnsi="Arial" w:cs="Arial"/>
                <w:bCs/>
                <w:lang w:val="es-CO"/>
              </w:rPr>
            </w:pPr>
          </w:p>
        </w:tc>
        <w:tc>
          <w:tcPr>
            <w:tcW w:w="3461" w:type="pct"/>
            <w:tcBorders>
              <w:top w:val="single" w:sz="6" w:space="0" w:color="auto"/>
              <w:left w:val="single" w:sz="4" w:space="0" w:color="auto"/>
              <w:bottom w:val="single" w:sz="6" w:space="0" w:color="auto"/>
              <w:right w:val="single" w:sz="6" w:space="0" w:color="auto"/>
            </w:tcBorders>
          </w:tcPr>
          <w:p w:rsidR="003F273B" w:rsidRPr="000C1055" w:rsidRDefault="003F273B" w:rsidP="00FE54FD">
            <w:pPr>
              <w:widowControl w:val="0"/>
              <w:autoSpaceDE w:val="0"/>
              <w:autoSpaceDN w:val="0"/>
              <w:adjustRightInd w:val="0"/>
              <w:ind w:left="62"/>
              <w:jc w:val="both"/>
              <w:rPr>
                <w:rFonts w:ascii="Arial" w:hAnsi="Arial" w:cs="Arial"/>
                <w:sz w:val="18"/>
                <w:szCs w:val="22"/>
                <w:lang w:val="es-CO"/>
              </w:rPr>
            </w:pPr>
            <w:r w:rsidRPr="000C1055">
              <w:rPr>
                <w:rFonts w:ascii="Arial" w:hAnsi="Arial" w:cs="Arial"/>
                <w:sz w:val="18"/>
                <w:szCs w:val="22"/>
                <w:lang w:val="es-CO"/>
              </w:rPr>
              <w:t xml:space="preserve">Descripción de las posibilidades de articulación y aportes de la propuesta </w:t>
            </w:r>
            <w:r w:rsidR="00FE54FD" w:rsidRPr="000C1055">
              <w:rPr>
                <w:rFonts w:ascii="Arial" w:hAnsi="Arial" w:cs="Arial"/>
                <w:sz w:val="18"/>
                <w:szCs w:val="22"/>
                <w:lang w:val="es-CO"/>
              </w:rPr>
              <w:t>a</w:t>
            </w:r>
            <w:r w:rsidRPr="000C1055">
              <w:rPr>
                <w:rFonts w:ascii="Arial" w:hAnsi="Arial" w:cs="Arial"/>
                <w:sz w:val="18"/>
                <w:szCs w:val="22"/>
                <w:lang w:val="es-CO"/>
              </w:rPr>
              <w:t xml:space="preserve"> la línea de investigación.</w:t>
            </w:r>
          </w:p>
        </w:tc>
      </w:tr>
      <w:tr w:rsidR="00415AA1" w:rsidRPr="00415AA1" w:rsidTr="005F6DC2">
        <w:trPr>
          <w:trHeight w:val="741"/>
        </w:trPr>
        <w:tc>
          <w:tcPr>
            <w:tcW w:w="1539" w:type="pct"/>
            <w:tcBorders>
              <w:top w:val="single" w:sz="6" w:space="0" w:color="auto"/>
              <w:left w:val="single" w:sz="6" w:space="0" w:color="auto"/>
              <w:bottom w:val="single" w:sz="6" w:space="0" w:color="auto"/>
              <w:right w:val="single" w:sz="4" w:space="0" w:color="auto"/>
            </w:tcBorders>
            <w:vAlign w:val="center"/>
          </w:tcPr>
          <w:p w:rsidR="00BB7190" w:rsidRPr="000C1055" w:rsidRDefault="001A7404" w:rsidP="001A7404">
            <w:pPr>
              <w:widowControl w:val="0"/>
              <w:autoSpaceDE w:val="0"/>
              <w:autoSpaceDN w:val="0"/>
              <w:adjustRightInd w:val="0"/>
              <w:rPr>
                <w:rFonts w:ascii="Arial" w:hAnsi="Arial" w:cs="Arial"/>
                <w:bCs/>
                <w:lang w:val="es-CO"/>
              </w:rPr>
            </w:pPr>
            <w:r w:rsidRPr="000C1055">
              <w:rPr>
                <w:rFonts w:ascii="Arial" w:hAnsi="Arial" w:cs="Arial"/>
                <w:bCs/>
                <w:lang w:val="es-CO"/>
              </w:rPr>
              <w:t>BIBLIOGRAFÍA</w:t>
            </w:r>
          </w:p>
          <w:p w:rsidR="000572C3" w:rsidRPr="000C1055" w:rsidRDefault="000572C3" w:rsidP="001A7404">
            <w:pPr>
              <w:widowControl w:val="0"/>
              <w:autoSpaceDE w:val="0"/>
              <w:autoSpaceDN w:val="0"/>
              <w:adjustRightInd w:val="0"/>
              <w:rPr>
                <w:rFonts w:ascii="Arial" w:hAnsi="Arial" w:cs="Arial"/>
                <w:lang w:val="es-CO"/>
              </w:rPr>
            </w:pPr>
          </w:p>
        </w:tc>
        <w:tc>
          <w:tcPr>
            <w:tcW w:w="3461" w:type="pct"/>
            <w:tcBorders>
              <w:top w:val="single" w:sz="6" w:space="0" w:color="auto"/>
              <w:left w:val="single" w:sz="4" w:space="0" w:color="auto"/>
              <w:bottom w:val="single" w:sz="6" w:space="0" w:color="auto"/>
              <w:right w:val="single" w:sz="6" w:space="0" w:color="auto"/>
            </w:tcBorders>
          </w:tcPr>
          <w:p w:rsidR="00BB7190" w:rsidRPr="005C19FB" w:rsidRDefault="005C19FB" w:rsidP="005C19FB">
            <w:pPr>
              <w:pStyle w:val="Prrafodelista"/>
              <w:widowControl w:val="0"/>
              <w:numPr>
                <w:ilvl w:val="0"/>
                <w:numId w:val="14"/>
              </w:numPr>
              <w:autoSpaceDE w:val="0"/>
              <w:autoSpaceDN w:val="0"/>
              <w:adjustRightInd w:val="0"/>
              <w:jc w:val="both"/>
              <w:rPr>
                <w:rFonts w:ascii="Arial" w:hAnsi="Arial" w:cs="Arial"/>
                <w:sz w:val="18"/>
                <w:szCs w:val="22"/>
                <w:lang w:val="es-CO"/>
              </w:rPr>
            </w:pPr>
            <w:hyperlink r:id="rId11" w:history="1">
              <w:r>
                <w:rPr>
                  <w:rStyle w:val="Hipervnculo"/>
                </w:rPr>
                <w:t>https://www.dsf.unica.it/~fiore/survey.pdf</w:t>
              </w:r>
            </w:hyperlink>
            <w:r>
              <w:t xml:space="preserve"> </w:t>
            </w:r>
          </w:p>
          <w:p w:rsidR="005C19FB" w:rsidRPr="005C19FB" w:rsidRDefault="005C19FB" w:rsidP="005C19FB">
            <w:pPr>
              <w:pStyle w:val="Prrafodelista"/>
              <w:widowControl w:val="0"/>
              <w:numPr>
                <w:ilvl w:val="0"/>
                <w:numId w:val="14"/>
              </w:numPr>
              <w:autoSpaceDE w:val="0"/>
              <w:autoSpaceDN w:val="0"/>
              <w:adjustRightInd w:val="0"/>
              <w:jc w:val="both"/>
              <w:rPr>
                <w:rFonts w:ascii="Arial" w:hAnsi="Arial" w:cs="Arial"/>
                <w:sz w:val="18"/>
                <w:szCs w:val="22"/>
                <w:lang w:val="es-CO"/>
              </w:rPr>
            </w:pPr>
            <w:hyperlink r:id="rId12" w:history="1">
              <w:r>
                <w:rPr>
                  <w:rStyle w:val="Hipervnculo"/>
                </w:rPr>
                <w:t>https://numpy.org/</w:t>
              </w:r>
            </w:hyperlink>
          </w:p>
          <w:p w:rsidR="005C19FB" w:rsidRPr="005C19FB" w:rsidRDefault="005C19FB" w:rsidP="005C19FB">
            <w:pPr>
              <w:pStyle w:val="Prrafodelista"/>
              <w:widowControl w:val="0"/>
              <w:numPr>
                <w:ilvl w:val="0"/>
                <w:numId w:val="14"/>
              </w:numPr>
              <w:autoSpaceDE w:val="0"/>
              <w:autoSpaceDN w:val="0"/>
              <w:adjustRightInd w:val="0"/>
              <w:jc w:val="both"/>
              <w:rPr>
                <w:rFonts w:ascii="Arial" w:hAnsi="Arial" w:cs="Arial"/>
                <w:sz w:val="18"/>
                <w:szCs w:val="22"/>
                <w:lang w:val="es-CO"/>
              </w:rPr>
            </w:pPr>
            <w:hyperlink r:id="rId13" w:history="1">
              <w:r>
                <w:rPr>
                  <w:rStyle w:val="Hipervnculo"/>
                </w:rPr>
                <w:t>https://matplotlib.org/</w:t>
              </w:r>
            </w:hyperlink>
          </w:p>
          <w:p w:rsidR="005C19FB" w:rsidRDefault="005C19FB" w:rsidP="005C19FB">
            <w:pPr>
              <w:pStyle w:val="Prrafodelista"/>
              <w:widowControl w:val="0"/>
              <w:numPr>
                <w:ilvl w:val="0"/>
                <w:numId w:val="14"/>
              </w:numPr>
              <w:autoSpaceDE w:val="0"/>
              <w:autoSpaceDN w:val="0"/>
              <w:adjustRightInd w:val="0"/>
              <w:jc w:val="both"/>
              <w:rPr>
                <w:rFonts w:ascii="Arial" w:hAnsi="Arial" w:cs="Arial"/>
                <w:sz w:val="18"/>
                <w:szCs w:val="22"/>
                <w:lang w:val="es-CO"/>
              </w:rPr>
            </w:pPr>
            <w:hyperlink r:id="rId14" w:history="1">
              <w:r w:rsidRPr="00F20C92">
                <w:rPr>
                  <w:rStyle w:val="Hipervnculo"/>
                  <w:rFonts w:ascii="Arial" w:hAnsi="Arial" w:cs="Arial"/>
                  <w:sz w:val="18"/>
                  <w:szCs w:val="22"/>
                  <w:lang w:val="es-CO"/>
                </w:rPr>
                <w:t>https://www.python.org/</w:t>
              </w:r>
            </w:hyperlink>
            <w:r>
              <w:rPr>
                <w:rFonts w:ascii="Arial" w:hAnsi="Arial" w:cs="Arial"/>
                <w:sz w:val="18"/>
                <w:szCs w:val="22"/>
                <w:lang w:val="es-CO"/>
              </w:rPr>
              <w:t xml:space="preserve"> </w:t>
            </w:r>
          </w:p>
          <w:p w:rsidR="005C19FB" w:rsidRPr="005C19FB" w:rsidRDefault="005C19FB" w:rsidP="005C19FB">
            <w:pPr>
              <w:pStyle w:val="Prrafodelista"/>
              <w:widowControl w:val="0"/>
              <w:numPr>
                <w:ilvl w:val="0"/>
                <w:numId w:val="14"/>
              </w:numPr>
              <w:autoSpaceDE w:val="0"/>
              <w:autoSpaceDN w:val="0"/>
              <w:adjustRightInd w:val="0"/>
              <w:jc w:val="both"/>
              <w:rPr>
                <w:rFonts w:ascii="Arial" w:hAnsi="Arial" w:cs="Arial"/>
                <w:sz w:val="18"/>
                <w:szCs w:val="22"/>
                <w:lang w:val="es-CO"/>
              </w:rPr>
            </w:pPr>
            <w:hyperlink r:id="rId15" w:history="1">
              <w:r>
                <w:rPr>
                  <w:rStyle w:val="Hipervnculo"/>
                </w:rPr>
                <w:t>https://github.com/</w:t>
              </w:r>
            </w:hyperlink>
          </w:p>
        </w:tc>
      </w:tr>
    </w:tbl>
    <w:p w:rsidR="008D17D8" w:rsidRDefault="00344923" w:rsidP="008A35DB">
      <w:pPr>
        <w:tabs>
          <w:tab w:val="left" w:pos="8789"/>
        </w:tabs>
        <w:rPr>
          <w:rFonts w:ascii="Arial" w:hAnsi="Arial" w:cs="Arial"/>
          <w:b/>
          <w:sz w:val="18"/>
          <w:szCs w:val="18"/>
        </w:rPr>
      </w:pPr>
      <w:r w:rsidRPr="00344923">
        <w:rPr>
          <w:rFonts w:ascii="Arial" w:hAnsi="Arial" w:cs="Arial"/>
          <w:b/>
          <w:sz w:val="18"/>
          <w:szCs w:val="18"/>
        </w:rPr>
        <w:t xml:space="preserve">* </w:t>
      </w:r>
      <w:r>
        <w:rPr>
          <w:rFonts w:ascii="Arial" w:hAnsi="Arial" w:cs="Arial"/>
          <w:b/>
          <w:sz w:val="18"/>
          <w:szCs w:val="18"/>
        </w:rPr>
        <w:t xml:space="preserve">El artículo </w:t>
      </w:r>
      <w:r w:rsidR="00B410EF">
        <w:rPr>
          <w:rFonts w:ascii="Arial" w:hAnsi="Arial" w:cs="Arial"/>
          <w:b/>
          <w:sz w:val="18"/>
          <w:szCs w:val="18"/>
        </w:rPr>
        <w:t>deberá acogerse a las</w:t>
      </w:r>
      <w:r w:rsidRPr="00344923">
        <w:rPr>
          <w:rFonts w:ascii="Arial" w:hAnsi="Arial" w:cs="Arial"/>
          <w:b/>
          <w:sz w:val="18"/>
          <w:szCs w:val="18"/>
        </w:rPr>
        <w:t xml:space="preserve"> recomendaciones para los autores Revista Fragua</w:t>
      </w:r>
      <w:r w:rsidR="008A35DB">
        <w:rPr>
          <w:rFonts w:ascii="Arial" w:hAnsi="Arial" w:cs="Arial"/>
          <w:b/>
          <w:sz w:val="18"/>
          <w:szCs w:val="18"/>
        </w:rPr>
        <w:t xml:space="preserve"> </w:t>
      </w:r>
    </w:p>
    <w:p w:rsidR="00BB7190" w:rsidRPr="00344923" w:rsidRDefault="008A35DB" w:rsidP="008A35DB">
      <w:pPr>
        <w:tabs>
          <w:tab w:val="left" w:pos="8789"/>
        </w:tabs>
        <w:rPr>
          <w:rFonts w:ascii="Arial" w:hAnsi="Arial" w:cs="Arial"/>
          <w:b/>
          <w:sz w:val="18"/>
          <w:szCs w:val="18"/>
        </w:rPr>
      </w:pPr>
      <w:r>
        <w:rPr>
          <w:rFonts w:ascii="Arial" w:hAnsi="Arial" w:cs="Arial"/>
          <w:b/>
          <w:sz w:val="18"/>
          <w:szCs w:val="18"/>
        </w:rPr>
        <w:t>(Documento disponible en el SGC)</w:t>
      </w:r>
      <w:r w:rsidR="00344923">
        <w:rPr>
          <w:rFonts w:ascii="Arial" w:hAnsi="Arial" w:cs="Arial"/>
          <w:b/>
          <w:sz w:val="18"/>
          <w:szCs w:val="18"/>
        </w:rPr>
        <w:t>.</w:t>
      </w:r>
    </w:p>
    <w:sectPr w:rsidR="00BB7190" w:rsidRPr="00344923" w:rsidSect="007947B1">
      <w:headerReference w:type="default" r:id="rId16"/>
      <w:footerReference w:type="default" r:id="rId17"/>
      <w:pgSz w:w="12240" w:h="15840"/>
      <w:pgMar w:top="851" w:right="1701" w:bottom="851" w:left="1701" w:header="720"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26F" w:rsidRDefault="006D626F">
      <w:r>
        <w:separator/>
      </w:r>
    </w:p>
  </w:endnote>
  <w:endnote w:type="continuationSeparator" w:id="0">
    <w:p w:rsidR="006D626F" w:rsidRDefault="006D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8E4" w:rsidRDefault="004368E4">
    <w:pPr>
      <w:ind w:right="260"/>
      <w:rPr>
        <w:color w:val="0F243E" w:themeColor="text2" w:themeShade="80"/>
        <w:sz w:val="26"/>
        <w:szCs w:val="26"/>
      </w:rPr>
    </w:pPr>
    <w:r>
      <w:rPr>
        <w:noProof/>
        <w:color w:val="1F497D" w:themeColor="text2"/>
        <w:sz w:val="26"/>
        <w:szCs w:val="26"/>
        <w:lang w:val="en-US" w:eastAsia="en-US"/>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68E4" w:rsidRDefault="004368E4">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C19FB">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4368E4" w:rsidRDefault="004368E4">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C19FB">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4368E4" w:rsidRDefault="004368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26F" w:rsidRDefault="006D626F">
      <w:r>
        <w:separator/>
      </w:r>
    </w:p>
  </w:footnote>
  <w:footnote w:type="continuationSeparator" w:id="0">
    <w:p w:rsidR="006D626F" w:rsidRDefault="006D6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4C6" w:rsidRDefault="00E964C6">
    <w:pPr>
      <w:pStyle w:val="Encabezado"/>
      <w:jc w:val="right"/>
    </w:pPr>
  </w:p>
  <w:p w:rsidR="00E964C6" w:rsidRDefault="00E964C6">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2FF5"/>
    <w:multiLevelType w:val="hybridMultilevel"/>
    <w:tmpl w:val="CE7285E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896C2E"/>
    <w:multiLevelType w:val="hybridMultilevel"/>
    <w:tmpl w:val="98602BC8"/>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163A19"/>
    <w:multiLevelType w:val="hybridMultilevel"/>
    <w:tmpl w:val="BAFE4080"/>
    <w:lvl w:ilvl="0" w:tplc="56D0047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5B12ED"/>
    <w:multiLevelType w:val="hybridMultilevel"/>
    <w:tmpl w:val="717ABA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1D0251"/>
    <w:multiLevelType w:val="hybridMultilevel"/>
    <w:tmpl w:val="1246536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644401"/>
    <w:multiLevelType w:val="hybridMultilevel"/>
    <w:tmpl w:val="103AEA36"/>
    <w:lvl w:ilvl="0" w:tplc="037E6C9C">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AF5017"/>
    <w:multiLevelType w:val="hybridMultilevel"/>
    <w:tmpl w:val="87A2EE6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0A2DD1"/>
    <w:multiLevelType w:val="hybridMultilevel"/>
    <w:tmpl w:val="DF4851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7C32C6"/>
    <w:multiLevelType w:val="hybridMultilevel"/>
    <w:tmpl w:val="7A7084B6"/>
    <w:lvl w:ilvl="0" w:tplc="CCC2C112">
      <w:numFmt w:val="bullet"/>
      <w:lvlText w:val=""/>
      <w:lvlJc w:val="left"/>
      <w:pPr>
        <w:ind w:left="720" w:hanging="360"/>
      </w:pPr>
      <w:rPr>
        <w:rFonts w:ascii="Symbol" w:eastAsia="Times New Roman" w:hAnsi="Symbol" w:cs="Arial" w:hint="default"/>
        <w:sz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A87C1C"/>
    <w:multiLevelType w:val="hybridMultilevel"/>
    <w:tmpl w:val="05CA5430"/>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B4809"/>
    <w:multiLevelType w:val="multilevel"/>
    <w:tmpl w:val="124653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220807"/>
    <w:multiLevelType w:val="hybridMultilevel"/>
    <w:tmpl w:val="55728E44"/>
    <w:lvl w:ilvl="0" w:tplc="3CC0E8D2">
      <w:numFmt w:val="bullet"/>
      <w:lvlText w:val="-"/>
      <w:lvlJc w:val="left"/>
      <w:pPr>
        <w:ind w:left="422" w:hanging="360"/>
      </w:pPr>
      <w:rPr>
        <w:rFonts w:ascii="Arial" w:eastAsia="Times New Roman" w:hAnsi="Arial" w:cs="Arial"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12" w15:restartNumberingAfterBreak="0">
    <w:nsid w:val="5705127F"/>
    <w:multiLevelType w:val="hybridMultilevel"/>
    <w:tmpl w:val="C8D056E2"/>
    <w:lvl w:ilvl="0" w:tplc="401CD63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6772C1"/>
    <w:multiLevelType w:val="hybridMultilevel"/>
    <w:tmpl w:val="B20609A8"/>
    <w:lvl w:ilvl="0" w:tplc="4B0A551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0"/>
  </w:num>
  <w:num w:numId="5">
    <w:abstractNumId w:val="6"/>
  </w:num>
  <w:num w:numId="6">
    <w:abstractNumId w:val="1"/>
  </w:num>
  <w:num w:numId="7">
    <w:abstractNumId w:val="8"/>
  </w:num>
  <w:num w:numId="8">
    <w:abstractNumId w:val="13"/>
  </w:num>
  <w:num w:numId="9">
    <w:abstractNumId w:val="12"/>
  </w:num>
  <w:num w:numId="10">
    <w:abstractNumId w:val="5"/>
  </w:num>
  <w:num w:numId="11">
    <w:abstractNumId w:val="2"/>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5A"/>
    <w:rsid w:val="0001574C"/>
    <w:rsid w:val="0002158B"/>
    <w:rsid w:val="00050050"/>
    <w:rsid w:val="000503E6"/>
    <w:rsid w:val="00051E7F"/>
    <w:rsid w:val="00052338"/>
    <w:rsid w:val="000572C3"/>
    <w:rsid w:val="000A38CA"/>
    <w:rsid w:val="000C1055"/>
    <w:rsid w:val="000C6973"/>
    <w:rsid w:val="000D7D59"/>
    <w:rsid w:val="000E0726"/>
    <w:rsid w:val="00100FF1"/>
    <w:rsid w:val="00125E6F"/>
    <w:rsid w:val="0012669C"/>
    <w:rsid w:val="0012722F"/>
    <w:rsid w:val="00132D27"/>
    <w:rsid w:val="00134E15"/>
    <w:rsid w:val="00135F1A"/>
    <w:rsid w:val="0014241B"/>
    <w:rsid w:val="001644A3"/>
    <w:rsid w:val="00174AD4"/>
    <w:rsid w:val="001A279F"/>
    <w:rsid w:val="001A7404"/>
    <w:rsid w:val="001B716B"/>
    <w:rsid w:val="001C0EC6"/>
    <w:rsid w:val="001D1E04"/>
    <w:rsid w:val="001E0DDC"/>
    <w:rsid w:val="001E45C9"/>
    <w:rsid w:val="001E70BF"/>
    <w:rsid w:val="00233BBD"/>
    <w:rsid w:val="0024611F"/>
    <w:rsid w:val="00274F42"/>
    <w:rsid w:val="002B5871"/>
    <w:rsid w:val="002C2598"/>
    <w:rsid w:val="002E047C"/>
    <w:rsid w:val="002E771A"/>
    <w:rsid w:val="003008D6"/>
    <w:rsid w:val="00306CBF"/>
    <w:rsid w:val="00317176"/>
    <w:rsid w:val="00324BFD"/>
    <w:rsid w:val="00334702"/>
    <w:rsid w:val="00334DA7"/>
    <w:rsid w:val="00337DE8"/>
    <w:rsid w:val="00344294"/>
    <w:rsid w:val="00344923"/>
    <w:rsid w:val="00376C8A"/>
    <w:rsid w:val="00377B1E"/>
    <w:rsid w:val="003851F6"/>
    <w:rsid w:val="0038661C"/>
    <w:rsid w:val="003A7C22"/>
    <w:rsid w:val="003C5676"/>
    <w:rsid w:val="003D0306"/>
    <w:rsid w:val="003F25AD"/>
    <w:rsid w:val="003F273B"/>
    <w:rsid w:val="003F5524"/>
    <w:rsid w:val="00400677"/>
    <w:rsid w:val="00403C2E"/>
    <w:rsid w:val="00404E80"/>
    <w:rsid w:val="00414260"/>
    <w:rsid w:val="004151E1"/>
    <w:rsid w:val="00415AA1"/>
    <w:rsid w:val="0042577C"/>
    <w:rsid w:val="004368E4"/>
    <w:rsid w:val="004404DC"/>
    <w:rsid w:val="00472FFB"/>
    <w:rsid w:val="004945DE"/>
    <w:rsid w:val="004A0980"/>
    <w:rsid w:val="004D28A0"/>
    <w:rsid w:val="004F0F12"/>
    <w:rsid w:val="005016CF"/>
    <w:rsid w:val="00523226"/>
    <w:rsid w:val="00523A80"/>
    <w:rsid w:val="00524AF9"/>
    <w:rsid w:val="005263FE"/>
    <w:rsid w:val="00530796"/>
    <w:rsid w:val="0053173D"/>
    <w:rsid w:val="00532688"/>
    <w:rsid w:val="00557C43"/>
    <w:rsid w:val="00562C13"/>
    <w:rsid w:val="00573649"/>
    <w:rsid w:val="0057500F"/>
    <w:rsid w:val="005B68B9"/>
    <w:rsid w:val="005C19FB"/>
    <w:rsid w:val="005C2F94"/>
    <w:rsid w:val="005C5EB0"/>
    <w:rsid w:val="005D5F15"/>
    <w:rsid w:val="005E1C33"/>
    <w:rsid w:val="005E479B"/>
    <w:rsid w:val="005F3615"/>
    <w:rsid w:val="005F5F3F"/>
    <w:rsid w:val="005F6DC2"/>
    <w:rsid w:val="006063F6"/>
    <w:rsid w:val="006139C9"/>
    <w:rsid w:val="006178B1"/>
    <w:rsid w:val="006248AA"/>
    <w:rsid w:val="00633E26"/>
    <w:rsid w:val="00637618"/>
    <w:rsid w:val="0065719E"/>
    <w:rsid w:val="006A2605"/>
    <w:rsid w:val="006A3E0F"/>
    <w:rsid w:val="006B2D72"/>
    <w:rsid w:val="006C02BC"/>
    <w:rsid w:val="006C03F3"/>
    <w:rsid w:val="006C2BA9"/>
    <w:rsid w:val="006D626F"/>
    <w:rsid w:val="006D6F61"/>
    <w:rsid w:val="006D783A"/>
    <w:rsid w:val="006E4A77"/>
    <w:rsid w:val="00711F48"/>
    <w:rsid w:val="0072280A"/>
    <w:rsid w:val="00724E60"/>
    <w:rsid w:val="007316F3"/>
    <w:rsid w:val="00760C66"/>
    <w:rsid w:val="007662B4"/>
    <w:rsid w:val="00766424"/>
    <w:rsid w:val="0077210E"/>
    <w:rsid w:val="00776899"/>
    <w:rsid w:val="00783378"/>
    <w:rsid w:val="007947B1"/>
    <w:rsid w:val="007A5388"/>
    <w:rsid w:val="007F0589"/>
    <w:rsid w:val="007F38F7"/>
    <w:rsid w:val="008053E6"/>
    <w:rsid w:val="008440FA"/>
    <w:rsid w:val="008548D3"/>
    <w:rsid w:val="00881F63"/>
    <w:rsid w:val="00895FBA"/>
    <w:rsid w:val="008A35DB"/>
    <w:rsid w:val="008B0F70"/>
    <w:rsid w:val="008B2560"/>
    <w:rsid w:val="008B6BB8"/>
    <w:rsid w:val="008C0AA4"/>
    <w:rsid w:val="008C3A4A"/>
    <w:rsid w:val="008D17D8"/>
    <w:rsid w:val="008F2AF9"/>
    <w:rsid w:val="008F7703"/>
    <w:rsid w:val="009006D7"/>
    <w:rsid w:val="00910EFA"/>
    <w:rsid w:val="00932475"/>
    <w:rsid w:val="00941D80"/>
    <w:rsid w:val="00946D75"/>
    <w:rsid w:val="00953430"/>
    <w:rsid w:val="009573C8"/>
    <w:rsid w:val="00962C18"/>
    <w:rsid w:val="00970A28"/>
    <w:rsid w:val="00987FDE"/>
    <w:rsid w:val="009925EC"/>
    <w:rsid w:val="009939BC"/>
    <w:rsid w:val="009A5511"/>
    <w:rsid w:val="009B6F11"/>
    <w:rsid w:val="009C0AC9"/>
    <w:rsid w:val="009C52D4"/>
    <w:rsid w:val="009D1C43"/>
    <w:rsid w:val="009E49B3"/>
    <w:rsid w:val="009E4C76"/>
    <w:rsid w:val="00A022A9"/>
    <w:rsid w:val="00A14331"/>
    <w:rsid w:val="00A14C77"/>
    <w:rsid w:val="00A14D45"/>
    <w:rsid w:val="00A54C3A"/>
    <w:rsid w:val="00A7085D"/>
    <w:rsid w:val="00AA296F"/>
    <w:rsid w:val="00AC7206"/>
    <w:rsid w:val="00AF1C5D"/>
    <w:rsid w:val="00B00E06"/>
    <w:rsid w:val="00B07892"/>
    <w:rsid w:val="00B12C02"/>
    <w:rsid w:val="00B24194"/>
    <w:rsid w:val="00B36D85"/>
    <w:rsid w:val="00B410EF"/>
    <w:rsid w:val="00B87E80"/>
    <w:rsid w:val="00BB7190"/>
    <w:rsid w:val="00BE15F8"/>
    <w:rsid w:val="00BE6720"/>
    <w:rsid w:val="00BF058F"/>
    <w:rsid w:val="00BF0613"/>
    <w:rsid w:val="00BF4AB4"/>
    <w:rsid w:val="00C03FCF"/>
    <w:rsid w:val="00C1080A"/>
    <w:rsid w:val="00C10C56"/>
    <w:rsid w:val="00C209FD"/>
    <w:rsid w:val="00C20B9A"/>
    <w:rsid w:val="00C3035A"/>
    <w:rsid w:val="00C31D2A"/>
    <w:rsid w:val="00C429B5"/>
    <w:rsid w:val="00C55B76"/>
    <w:rsid w:val="00C75889"/>
    <w:rsid w:val="00C83F3D"/>
    <w:rsid w:val="00C84B4A"/>
    <w:rsid w:val="00CA7424"/>
    <w:rsid w:val="00CB37ED"/>
    <w:rsid w:val="00CE6697"/>
    <w:rsid w:val="00D22F24"/>
    <w:rsid w:val="00D52388"/>
    <w:rsid w:val="00D52677"/>
    <w:rsid w:val="00D56C8E"/>
    <w:rsid w:val="00D810DD"/>
    <w:rsid w:val="00D84CA2"/>
    <w:rsid w:val="00DC492A"/>
    <w:rsid w:val="00DE7345"/>
    <w:rsid w:val="00E00996"/>
    <w:rsid w:val="00E02D72"/>
    <w:rsid w:val="00E05E8C"/>
    <w:rsid w:val="00E10EAD"/>
    <w:rsid w:val="00E17862"/>
    <w:rsid w:val="00E2605A"/>
    <w:rsid w:val="00E36CCB"/>
    <w:rsid w:val="00E50987"/>
    <w:rsid w:val="00E636CB"/>
    <w:rsid w:val="00E65FE6"/>
    <w:rsid w:val="00E7199A"/>
    <w:rsid w:val="00E71EDA"/>
    <w:rsid w:val="00E87D3D"/>
    <w:rsid w:val="00E964C6"/>
    <w:rsid w:val="00EA3F9D"/>
    <w:rsid w:val="00EE7178"/>
    <w:rsid w:val="00F328FC"/>
    <w:rsid w:val="00F44E30"/>
    <w:rsid w:val="00F578C1"/>
    <w:rsid w:val="00F63836"/>
    <w:rsid w:val="00F74A18"/>
    <w:rsid w:val="00F960F9"/>
    <w:rsid w:val="00FA13DF"/>
    <w:rsid w:val="00FA4B16"/>
    <w:rsid w:val="00FB37C8"/>
    <w:rsid w:val="00FC279F"/>
    <w:rsid w:val="00FC5ECA"/>
    <w:rsid w:val="00FE3F73"/>
    <w:rsid w:val="00FE54FD"/>
    <w:rsid w:val="00FE5F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03B9A9"/>
  <w15:docId w15:val="{A5208DDE-A43E-4726-8723-EC2B940E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1"/>
  </w:style>
  <w:style w:type="paragraph" w:styleId="Ttulo3">
    <w:name w:val="heading 3"/>
    <w:basedOn w:val="Normal"/>
    <w:next w:val="Normal"/>
    <w:qFormat/>
    <w:rsid w:val="002B5871"/>
    <w:pPr>
      <w:keepNext/>
      <w:spacing w:before="100" w:after="100"/>
      <w:jc w:val="center"/>
      <w:outlineLvl w:val="2"/>
    </w:pPr>
    <w:rPr>
      <w:sz w:val="28"/>
    </w:rPr>
  </w:style>
  <w:style w:type="paragraph" w:styleId="Ttulo4">
    <w:name w:val="heading 4"/>
    <w:basedOn w:val="Normal"/>
    <w:next w:val="Normal"/>
    <w:qFormat/>
    <w:rsid w:val="002B5871"/>
    <w:pPr>
      <w:keepNext/>
      <w:spacing w:before="100" w:after="100"/>
      <w:jc w:val="center"/>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B5871"/>
    <w:pPr>
      <w:widowControl w:val="0"/>
      <w:tabs>
        <w:tab w:val="center" w:pos="4252"/>
        <w:tab w:val="right" w:pos="8504"/>
      </w:tabs>
      <w:suppressAutoHyphens/>
    </w:pPr>
    <w:rPr>
      <w:noProof/>
      <w:sz w:val="24"/>
    </w:rPr>
  </w:style>
  <w:style w:type="paragraph" w:styleId="Piedepgina">
    <w:name w:val="footer"/>
    <w:basedOn w:val="Normal"/>
    <w:link w:val="PiedepginaCar"/>
    <w:rsid w:val="002B5871"/>
    <w:pPr>
      <w:tabs>
        <w:tab w:val="center" w:pos="4252"/>
        <w:tab w:val="right" w:pos="8504"/>
      </w:tabs>
    </w:pPr>
  </w:style>
  <w:style w:type="paragraph" w:styleId="Ttulo">
    <w:name w:val="Title"/>
    <w:basedOn w:val="Normal"/>
    <w:qFormat/>
    <w:rsid w:val="002B5871"/>
    <w:pPr>
      <w:jc w:val="center"/>
    </w:pPr>
    <w:rPr>
      <w:b/>
      <w:sz w:val="32"/>
    </w:rPr>
  </w:style>
  <w:style w:type="table" w:styleId="Tablaconcuadrcula">
    <w:name w:val="Table Grid"/>
    <w:basedOn w:val="Tablanormal"/>
    <w:uiPriority w:val="59"/>
    <w:rsid w:val="002B5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8F2AF9"/>
    <w:rPr>
      <w:rFonts w:ascii="Tahoma" w:hAnsi="Tahoma" w:cs="Tahoma"/>
      <w:sz w:val="16"/>
      <w:szCs w:val="16"/>
    </w:rPr>
  </w:style>
  <w:style w:type="character" w:customStyle="1" w:styleId="PiedepginaCar">
    <w:name w:val="Pie de página Car"/>
    <w:basedOn w:val="Fuentedeprrafopredeter"/>
    <w:link w:val="Piedepgina"/>
    <w:rsid w:val="005E1C33"/>
  </w:style>
  <w:style w:type="character" w:styleId="Nmerodepgina">
    <w:name w:val="page number"/>
    <w:basedOn w:val="Fuentedeprrafopredeter"/>
    <w:rsid w:val="005E1C33"/>
  </w:style>
  <w:style w:type="character" w:customStyle="1" w:styleId="EncabezadoCar">
    <w:name w:val="Encabezado Car"/>
    <w:basedOn w:val="Fuentedeprrafopredeter"/>
    <w:link w:val="Encabezado"/>
    <w:uiPriority w:val="99"/>
    <w:rsid w:val="00953430"/>
    <w:rPr>
      <w:noProof/>
      <w:sz w:val="24"/>
    </w:rPr>
  </w:style>
  <w:style w:type="paragraph" w:styleId="Textoindependiente">
    <w:name w:val="Body Text"/>
    <w:basedOn w:val="Normal"/>
    <w:link w:val="TextoindependienteCar"/>
    <w:rsid w:val="00953430"/>
    <w:pPr>
      <w:autoSpaceDE w:val="0"/>
      <w:autoSpaceDN w:val="0"/>
      <w:adjustRightInd w:val="0"/>
      <w:jc w:val="both"/>
    </w:pPr>
    <w:rPr>
      <w:rFonts w:ascii="Arial" w:hAnsi="Arial" w:cs="Arial"/>
      <w:szCs w:val="16"/>
    </w:rPr>
  </w:style>
  <w:style w:type="character" w:customStyle="1" w:styleId="TextoindependienteCar">
    <w:name w:val="Texto independiente Car"/>
    <w:basedOn w:val="Fuentedeprrafopredeter"/>
    <w:link w:val="Textoindependiente"/>
    <w:rsid w:val="00953430"/>
    <w:rPr>
      <w:rFonts w:ascii="Arial" w:hAnsi="Arial" w:cs="Arial"/>
      <w:szCs w:val="16"/>
    </w:rPr>
  </w:style>
  <w:style w:type="paragraph" w:styleId="Textoindependiente2">
    <w:name w:val="Body Text 2"/>
    <w:basedOn w:val="Normal"/>
    <w:link w:val="Textoindependiente2Car"/>
    <w:rsid w:val="00C1080A"/>
    <w:pPr>
      <w:spacing w:before="100" w:after="100"/>
      <w:jc w:val="center"/>
    </w:pPr>
    <w:rPr>
      <w:rFonts w:ascii="Arial" w:hAnsi="Arial" w:cs="Arial"/>
      <w:szCs w:val="18"/>
    </w:rPr>
  </w:style>
  <w:style w:type="character" w:customStyle="1" w:styleId="Textoindependiente2Car">
    <w:name w:val="Texto independiente 2 Car"/>
    <w:basedOn w:val="Fuentedeprrafopredeter"/>
    <w:link w:val="Textoindependiente2"/>
    <w:rsid w:val="00C1080A"/>
    <w:rPr>
      <w:rFonts w:ascii="Arial" w:hAnsi="Arial" w:cs="Arial"/>
      <w:szCs w:val="18"/>
    </w:rPr>
  </w:style>
  <w:style w:type="paragraph" w:styleId="Prrafodelista">
    <w:name w:val="List Paragraph"/>
    <w:basedOn w:val="Normal"/>
    <w:uiPriority w:val="34"/>
    <w:qFormat/>
    <w:rsid w:val="00987FDE"/>
    <w:pPr>
      <w:ind w:left="720"/>
      <w:contextualSpacing/>
    </w:pPr>
  </w:style>
  <w:style w:type="paragraph" w:customStyle="1" w:styleId="Default">
    <w:name w:val="Default"/>
    <w:rsid w:val="007F0589"/>
    <w:pPr>
      <w:autoSpaceDE w:val="0"/>
      <w:autoSpaceDN w:val="0"/>
      <w:adjustRightInd w:val="0"/>
    </w:pPr>
    <w:rPr>
      <w:rFonts w:ascii="Candara" w:hAnsi="Candara" w:cs="Candara"/>
      <w:color w:val="000000"/>
      <w:sz w:val="24"/>
      <w:szCs w:val="24"/>
      <w:lang w:val="es-CO"/>
    </w:rPr>
  </w:style>
  <w:style w:type="character" w:styleId="Hipervnculo">
    <w:name w:val="Hyperlink"/>
    <w:basedOn w:val="Fuentedeprrafopredeter"/>
    <w:uiPriority w:val="99"/>
    <w:unhideWhenUsed/>
    <w:rsid w:val="009A5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plotlib.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mp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sf.unica.it/~fiore/survey.pdf"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https://github.com/Skyware-Developer/semillero-fisi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kyware-Developer/semillero-fisica/blob/master/Scripts/wave-on-string.py" TargetMode="External"/><Relationship Id="rId14" Type="http://schemas.openxmlformats.org/officeDocument/2006/relationships/hyperlink" Target="https://www.pyth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7C0D8-083E-4288-9497-A09D639D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739</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 de Gestion de Calidad  SGC</dc:creator>
  <cp:lastModifiedBy>Gabriel Eduardo Bateca Galvis</cp:lastModifiedBy>
  <cp:revision>3</cp:revision>
  <cp:lastPrinted>2004-08-19T03:18:00Z</cp:lastPrinted>
  <dcterms:created xsi:type="dcterms:W3CDTF">2019-10-23T23:25:00Z</dcterms:created>
  <dcterms:modified xsi:type="dcterms:W3CDTF">2019-10-31T06:53:00Z</dcterms:modified>
</cp:coreProperties>
</file>