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63FD3" w14:textId="081684C6" w:rsidR="00661E58" w:rsidRPr="00DF5A80" w:rsidRDefault="00DF5A80" w:rsidP="00DF5A80">
      <w:pPr>
        <w:pStyle w:val="Titel"/>
        <w:jc w:val="center"/>
        <w:rPr>
          <w:lang w:val="en-US"/>
        </w:rPr>
      </w:pPr>
      <w:proofErr w:type="spellStart"/>
      <w:r w:rsidRPr="00DF5A80">
        <w:rPr>
          <w:lang w:val="en-US"/>
        </w:rPr>
        <w:t>Systemarchitektur</w:t>
      </w:r>
      <w:proofErr w:type="spellEnd"/>
    </w:p>
    <w:p w14:paraId="39396DD0" w14:textId="77777777" w:rsidR="009D6332" w:rsidRPr="00DF5A80" w:rsidRDefault="009D6332" w:rsidP="009D6332">
      <w:pPr>
        <w:rPr>
          <w:lang w:val="en-US"/>
        </w:rPr>
      </w:pPr>
    </w:p>
    <w:p w14:paraId="07ECB704" w14:textId="3A7A1A69" w:rsidR="00661E58" w:rsidRPr="00DF5A80" w:rsidRDefault="00661E58" w:rsidP="00661E58">
      <w:pPr>
        <w:pStyle w:val="Titel"/>
        <w:tabs>
          <w:tab w:val="left" w:pos="3402"/>
        </w:tabs>
        <w:rPr>
          <w:lang w:val="en-US"/>
        </w:rPr>
      </w:pPr>
      <w:r w:rsidRPr="00DF5A80">
        <w:rPr>
          <w:sz w:val="28"/>
          <w:lang w:val="en-US"/>
        </w:rPr>
        <w:t xml:space="preserve">Rel. </w:t>
      </w:r>
      <w:proofErr w:type="spellStart"/>
      <w:r w:rsidRPr="00DF5A80">
        <w:rPr>
          <w:sz w:val="28"/>
          <w:lang w:val="en-US"/>
        </w:rPr>
        <w:t>Userstory</w:t>
      </w:r>
      <w:proofErr w:type="spellEnd"/>
      <w:r w:rsidRPr="00DF5A80">
        <w:rPr>
          <w:sz w:val="28"/>
          <w:lang w:val="en-US"/>
        </w:rPr>
        <w:t xml:space="preserve"> ID:</w:t>
      </w:r>
      <w:r w:rsidRPr="00DF5A80">
        <w:rPr>
          <w:sz w:val="28"/>
          <w:lang w:val="en-US"/>
        </w:rPr>
        <w:tab/>
        <w:t>US00</w:t>
      </w:r>
      <w:r w:rsidR="00DF5A80" w:rsidRPr="00DF5A80">
        <w:rPr>
          <w:sz w:val="28"/>
          <w:lang w:val="en-US"/>
        </w:rPr>
        <w:t>8</w:t>
      </w:r>
      <w:r w:rsidRPr="00DF5A80">
        <w:rPr>
          <w:lang w:val="en-US"/>
        </w:rPr>
        <w:tab/>
      </w:r>
      <w:r w:rsidRPr="00DF5A80">
        <w:rPr>
          <w:lang w:val="en-US"/>
        </w:rPr>
        <w:tab/>
      </w:r>
    </w:p>
    <w:p w14:paraId="0633B02C" w14:textId="1CFA1033" w:rsidR="000714B6" w:rsidRPr="0005193C" w:rsidRDefault="00661E58" w:rsidP="00661E58">
      <w:pPr>
        <w:pStyle w:val="Titel"/>
        <w:tabs>
          <w:tab w:val="left" w:pos="3402"/>
        </w:tabs>
      </w:pPr>
      <w:r w:rsidRPr="0005193C">
        <w:rPr>
          <w:sz w:val="28"/>
        </w:rPr>
        <w:t>Version:</w:t>
      </w:r>
      <w:r w:rsidRPr="0005193C">
        <w:tab/>
      </w:r>
      <w:r w:rsidRPr="0005193C">
        <w:rPr>
          <w:sz w:val="28"/>
        </w:rPr>
        <w:t>V00</w:t>
      </w:r>
      <w:r w:rsidR="007409B6">
        <w:rPr>
          <w:sz w:val="28"/>
        </w:rPr>
        <w:t>2</w:t>
      </w:r>
      <w:bookmarkStart w:id="0" w:name="_GoBack"/>
      <w:bookmarkEnd w:id="0"/>
    </w:p>
    <w:p w14:paraId="13A1F323" w14:textId="77777777" w:rsidR="00FF4A24" w:rsidRPr="0005193C" w:rsidRDefault="00FF4A24" w:rsidP="00FF4A24"/>
    <w:p w14:paraId="11375AC5" w14:textId="77777777" w:rsidR="00FF4A24" w:rsidRPr="0005193C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7533CA2A" w14:textId="77777777" w:rsidR="003D428C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1243354" w:history="1">
            <w:r w:rsidR="003D428C" w:rsidRPr="0041176B">
              <w:rPr>
                <w:rStyle w:val="Hyperlink"/>
                <w:noProof/>
              </w:rPr>
              <w:t>1</w:t>
            </w:r>
            <w:r w:rsidR="003D428C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D428C" w:rsidRPr="0041176B">
              <w:rPr>
                <w:rStyle w:val="Hyperlink"/>
                <w:noProof/>
              </w:rPr>
              <w:t>Versionsgeschichte</w:t>
            </w:r>
            <w:r w:rsidR="003D428C">
              <w:rPr>
                <w:noProof/>
                <w:webHidden/>
              </w:rPr>
              <w:tab/>
            </w:r>
            <w:r w:rsidR="003D428C">
              <w:rPr>
                <w:noProof/>
                <w:webHidden/>
              </w:rPr>
              <w:fldChar w:fldCharType="begin"/>
            </w:r>
            <w:r w:rsidR="003D428C">
              <w:rPr>
                <w:noProof/>
                <w:webHidden/>
              </w:rPr>
              <w:instrText xml:space="preserve"> PAGEREF _Toc441243354 \h </w:instrText>
            </w:r>
            <w:r w:rsidR="003D428C">
              <w:rPr>
                <w:noProof/>
                <w:webHidden/>
              </w:rPr>
            </w:r>
            <w:r w:rsidR="003D428C">
              <w:rPr>
                <w:noProof/>
                <w:webHidden/>
              </w:rPr>
              <w:fldChar w:fldCharType="separate"/>
            </w:r>
            <w:r w:rsidR="003D428C">
              <w:rPr>
                <w:noProof/>
                <w:webHidden/>
              </w:rPr>
              <w:t>0</w:t>
            </w:r>
            <w:r w:rsidR="003D428C">
              <w:rPr>
                <w:noProof/>
                <w:webHidden/>
              </w:rPr>
              <w:fldChar w:fldCharType="end"/>
            </w:r>
          </w:hyperlink>
        </w:p>
        <w:p w14:paraId="5EDF958F" w14:textId="77777777" w:rsidR="003D428C" w:rsidRDefault="00A70984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41243355" w:history="1">
            <w:r w:rsidR="003D428C" w:rsidRPr="0041176B">
              <w:rPr>
                <w:rStyle w:val="Hyperlink"/>
                <w:noProof/>
              </w:rPr>
              <w:t>2</w:t>
            </w:r>
            <w:r w:rsidR="003D428C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D428C" w:rsidRPr="0041176B">
              <w:rPr>
                <w:rStyle w:val="Hyperlink"/>
                <w:noProof/>
              </w:rPr>
              <w:t>Systemarchitektur</w:t>
            </w:r>
            <w:r w:rsidR="003D428C">
              <w:rPr>
                <w:noProof/>
                <w:webHidden/>
              </w:rPr>
              <w:tab/>
            </w:r>
            <w:r w:rsidR="003D428C">
              <w:rPr>
                <w:noProof/>
                <w:webHidden/>
              </w:rPr>
              <w:fldChar w:fldCharType="begin"/>
            </w:r>
            <w:r w:rsidR="003D428C">
              <w:rPr>
                <w:noProof/>
                <w:webHidden/>
              </w:rPr>
              <w:instrText xml:space="preserve"> PAGEREF _Toc441243355 \h </w:instrText>
            </w:r>
            <w:r w:rsidR="003D428C">
              <w:rPr>
                <w:noProof/>
                <w:webHidden/>
              </w:rPr>
            </w:r>
            <w:r w:rsidR="003D428C">
              <w:rPr>
                <w:noProof/>
                <w:webHidden/>
              </w:rPr>
              <w:fldChar w:fldCharType="separate"/>
            </w:r>
            <w:r w:rsidR="003D428C">
              <w:rPr>
                <w:noProof/>
                <w:webHidden/>
              </w:rPr>
              <w:t>1</w:t>
            </w:r>
            <w:r w:rsidR="003D428C">
              <w:rPr>
                <w:noProof/>
                <w:webHidden/>
              </w:rPr>
              <w:fldChar w:fldCharType="end"/>
            </w:r>
          </w:hyperlink>
        </w:p>
        <w:p w14:paraId="427979DF" w14:textId="77777777" w:rsidR="003D428C" w:rsidRDefault="00A70984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41243356" w:history="1">
            <w:r w:rsidR="003D428C" w:rsidRPr="0041176B">
              <w:rPr>
                <w:rStyle w:val="Hyperlink"/>
                <w:noProof/>
              </w:rPr>
              <w:t>2.1</w:t>
            </w:r>
            <w:r w:rsidR="003D428C"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="003D428C" w:rsidRPr="0041176B">
              <w:rPr>
                <w:rStyle w:val="Hyperlink"/>
                <w:noProof/>
              </w:rPr>
              <w:t>Verwendete Technologien und Libraries</w:t>
            </w:r>
            <w:r w:rsidR="003D428C">
              <w:rPr>
                <w:noProof/>
                <w:webHidden/>
              </w:rPr>
              <w:tab/>
            </w:r>
            <w:r w:rsidR="003D428C">
              <w:rPr>
                <w:noProof/>
                <w:webHidden/>
              </w:rPr>
              <w:fldChar w:fldCharType="begin"/>
            </w:r>
            <w:r w:rsidR="003D428C">
              <w:rPr>
                <w:noProof/>
                <w:webHidden/>
              </w:rPr>
              <w:instrText xml:space="preserve"> PAGEREF _Toc441243356 \h </w:instrText>
            </w:r>
            <w:r w:rsidR="003D428C">
              <w:rPr>
                <w:noProof/>
                <w:webHidden/>
              </w:rPr>
            </w:r>
            <w:r w:rsidR="003D428C">
              <w:rPr>
                <w:noProof/>
                <w:webHidden/>
              </w:rPr>
              <w:fldChar w:fldCharType="separate"/>
            </w:r>
            <w:r w:rsidR="003D428C">
              <w:rPr>
                <w:noProof/>
                <w:webHidden/>
              </w:rPr>
              <w:t>1</w:t>
            </w:r>
            <w:r w:rsidR="003D428C">
              <w:rPr>
                <w:noProof/>
                <w:webHidden/>
              </w:rPr>
              <w:fldChar w:fldCharType="end"/>
            </w:r>
          </w:hyperlink>
        </w:p>
        <w:p w14:paraId="49454191" w14:textId="77777777" w:rsidR="003D428C" w:rsidRDefault="00A70984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41243357" w:history="1">
            <w:r w:rsidR="003D428C" w:rsidRPr="0041176B">
              <w:rPr>
                <w:rStyle w:val="Hyperlink"/>
                <w:noProof/>
              </w:rPr>
              <w:t>2.2</w:t>
            </w:r>
            <w:r w:rsidR="003D428C"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="003D428C" w:rsidRPr="0041176B">
              <w:rPr>
                <w:rStyle w:val="Hyperlink"/>
                <w:noProof/>
              </w:rPr>
              <w:t>Aufbau des Backends</w:t>
            </w:r>
            <w:r w:rsidR="003D428C">
              <w:rPr>
                <w:noProof/>
                <w:webHidden/>
              </w:rPr>
              <w:tab/>
            </w:r>
            <w:r w:rsidR="003D428C">
              <w:rPr>
                <w:noProof/>
                <w:webHidden/>
              </w:rPr>
              <w:fldChar w:fldCharType="begin"/>
            </w:r>
            <w:r w:rsidR="003D428C">
              <w:rPr>
                <w:noProof/>
                <w:webHidden/>
              </w:rPr>
              <w:instrText xml:space="preserve"> PAGEREF _Toc441243357 \h </w:instrText>
            </w:r>
            <w:r w:rsidR="003D428C">
              <w:rPr>
                <w:noProof/>
                <w:webHidden/>
              </w:rPr>
            </w:r>
            <w:r w:rsidR="003D428C">
              <w:rPr>
                <w:noProof/>
                <w:webHidden/>
              </w:rPr>
              <w:fldChar w:fldCharType="separate"/>
            </w:r>
            <w:r w:rsidR="003D428C">
              <w:rPr>
                <w:noProof/>
                <w:webHidden/>
              </w:rPr>
              <w:t>1</w:t>
            </w:r>
            <w:r w:rsidR="003D428C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1" w:name="_Toc441243354"/>
      <w:r>
        <w:t>Versionsgeschichte</w:t>
      </w:r>
      <w:bookmarkEnd w:id="1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418"/>
        <w:gridCol w:w="5128"/>
        <w:gridCol w:w="177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454B5497" w:rsidR="000714B6" w:rsidRDefault="00DF5A80" w:rsidP="00C83256">
            <w:r>
              <w:t>22</w:t>
            </w:r>
            <w:r w:rsidR="006A05FD">
              <w:t>.01.2016</w:t>
            </w:r>
          </w:p>
        </w:tc>
        <w:tc>
          <w:tcPr>
            <w:tcW w:w="5355" w:type="dxa"/>
          </w:tcPr>
          <w:p w14:paraId="1D2F3FDB" w14:textId="67E0ABEA" w:rsidR="000714B6" w:rsidRDefault="000714B6" w:rsidP="00DF5A80">
            <w:r>
              <w:t>Dokumenterstellung</w:t>
            </w:r>
          </w:p>
        </w:tc>
        <w:tc>
          <w:tcPr>
            <w:tcW w:w="1813" w:type="dxa"/>
          </w:tcPr>
          <w:p w14:paraId="70910110" w14:textId="2FFF240B" w:rsidR="000714B6" w:rsidRDefault="00DF5A80" w:rsidP="00DF5A80">
            <w:proofErr w:type="spellStart"/>
            <w:r>
              <w:t>Serfling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4F3BA0DC" w:rsidR="000714B6" w:rsidRDefault="007409B6" w:rsidP="00C83256">
            <w:r>
              <w:t>002</w:t>
            </w:r>
          </w:p>
        </w:tc>
        <w:tc>
          <w:tcPr>
            <w:tcW w:w="1151" w:type="dxa"/>
          </w:tcPr>
          <w:p w14:paraId="2AD9B039" w14:textId="3D96FD9A" w:rsidR="000714B6" w:rsidRDefault="007409B6" w:rsidP="00C83256">
            <w:r>
              <w:t>23.01</w:t>
            </w:r>
          </w:p>
        </w:tc>
        <w:tc>
          <w:tcPr>
            <w:tcW w:w="5355" w:type="dxa"/>
          </w:tcPr>
          <w:p w14:paraId="7C4A36CC" w14:textId="648BC314" w:rsidR="000714B6" w:rsidRDefault="007409B6" w:rsidP="00C83256">
            <w:r>
              <w:t>Kürzung Kapitel 2.2</w:t>
            </w:r>
          </w:p>
        </w:tc>
        <w:tc>
          <w:tcPr>
            <w:tcW w:w="1813" w:type="dxa"/>
          </w:tcPr>
          <w:p w14:paraId="25440153" w14:textId="60C7B0B4" w:rsidR="000714B6" w:rsidRDefault="007409B6" w:rsidP="00C83256">
            <w:proofErr w:type="spellStart"/>
            <w:r>
              <w:t>Serfling</w:t>
            </w:r>
            <w:proofErr w:type="spellEnd"/>
          </w:p>
        </w:tc>
      </w:tr>
      <w:tr w:rsidR="000714B6" w14:paraId="5F1CC317" w14:textId="232D87CF" w:rsidTr="00784C2D">
        <w:tc>
          <w:tcPr>
            <w:tcW w:w="1097" w:type="dxa"/>
          </w:tcPr>
          <w:p w14:paraId="44219909" w14:textId="61B6EEA7" w:rsidR="000714B6" w:rsidRDefault="000714B6" w:rsidP="00C83256"/>
        </w:tc>
        <w:tc>
          <w:tcPr>
            <w:tcW w:w="1151" w:type="dxa"/>
          </w:tcPr>
          <w:p w14:paraId="57F8C3D6" w14:textId="7333DFF6" w:rsidR="000714B6" w:rsidRDefault="000714B6" w:rsidP="00C83256"/>
        </w:tc>
        <w:tc>
          <w:tcPr>
            <w:tcW w:w="5355" w:type="dxa"/>
          </w:tcPr>
          <w:p w14:paraId="7D7DD336" w14:textId="7F887F87" w:rsidR="000714B6" w:rsidRDefault="000714B6" w:rsidP="00C83256"/>
        </w:tc>
        <w:tc>
          <w:tcPr>
            <w:tcW w:w="1813" w:type="dxa"/>
          </w:tcPr>
          <w:p w14:paraId="24BFC879" w14:textId="0FCAB230" w:rsidR="000714B6" w:rsidRDefault="000714B6" w:rsidP="000306B9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415E44DB" w14:textId="23327B34" w:rsidR="006A05FD" w:rsidRDefault="00DF5A80" w:rsidP="00DF5A80">
      <w:pPr>
        <w:pStyle w:val="berschrift1"/>
      </w:pPr>
      <w:bookmarkStart w:id="2" w:name="_Toc441243355"/>
      <w:r>
        <w:lastRenderedPageBreak/>
        <w:t>Systemarchitektur</w:t>
      </w:r>
      <w:bookmarkEnd w:id="2"/>
    </w:p>
    <w:p w14:paraId="65FB2180" w14:textId="77777777" w:rsidR="003D428C" w:rsidRDefault="003D428C" w:rsidP="003D428C"/>
    <w:p w14:paraId="6E4121A9" w14:textId="146DAD35" w:rsidR="003D428C" w:rsidRDefault="003D428C" w:rsidP="003D428C">
      <w:pPr>
        <w:pStyle w:val="berschrift2"/>
      </w:pPr>
      <w:bookmarkStart w:id="3" w:name="_Toc441243356"/>
      <w:r>
        <w:t>Verwendete Technologien und Libraries</w:t>
      </w:r>
      <w:bookmarkEnd w:id="3"/>
    </w:p>
    <w:p w14:paraId="16D92378" w14:textId="77777777" w:rsidR="00DF5A80" w:rsidRDefault="00DF5A80" w:rsidP="006A05FD"/>
    <w:p w14:paraId="35FFAD46" w14:textId="77777777" w:rsidR="00DF5A80" w:rsidRDefault="00DF5A80" w:rsidP="00DF5A80">
      <w:pPr>
        <w:rPr>
          <w:rFonts w:cs="Arial"/>
        </w:rPr>
      </w:pPr>
      <w:r>
        <w:rPr>
          <w:rFonts w:cs="Arial"/>
        </w:rPr>
        <w:t>Die Architektur der Website „</w:t>
      </w:r>
      <w:proofErr w:type="spellStart"/>
      <w:r>
        <w:rPr>
          <w:rFonts w:cs="Arial"/>
        </w:rPr>
        <w:t>Scrumiverse</w:t>
      </w:r>
      <w:proofErr w:type="spellEnd"/>
      <w:r>
        <w:rPr>
          <w:rFonts w:cs="Arial"/>
        </w:rPr>
        <w:t xml:space="preserve">“ ist in Frontend und Backend aufgeteilt. Die Basis des </w:t>
      </w:r>
      <w:proofErr w:type="spellStart"/>
      <w:r>
        <w:rPr>
          <w:rFonts w:cs="Arial"/>
        </w:rPr>
        <w:t>Backends</w:t>
      </w:r>
      <w:proofErr w:type="spellEnd"/>
      <w:r>
        <w:rPr>
          <w:rFonts w:cs="Arial"/>
        </w:rPr>
        <w:t xml:space="preserve"> bildet Java, für das Controlling kommt das </w:t>
      </w:r>
      <w:proofErr w:type="spellStart"/>
      <w:r>
        <w:rPr>
          <w:rFonts w:cs="Arial"/>
        </w:rPr>
        <w:t>SpringMVC</w:t>
      </w:r>
      <w:proofErr w:type="spellEnd"/>
      <w:r>
        <w:rPr>
          <w:rFonts w:cs="Arial"/>
        </w:rPr>
        <w:t xml:space="preserve"> Framework, für die Persistenz das </w:t>
      </w:r>
      <w:proofErr w:type="spellStart"/>
      <w:r>
        <w:rPr>
          <w:rFonts w:cs="Arial"/>
        </w:rPr>
        <w:t>Hibernate</w:t>
      </w:r>
      <w:proofErr w:type="spellEnd"/>
      <w:r>
        <w:rPr>
          <w:rFonts w:cs="Arial"/>
        </w:rPr>
        <w:t xml:space="preserve"> ORM-Framework zum Einsatz.</w:t>
      </w:r>
      <w:r>
        <w:rPr>
          <w:rFonts w:cs="Arial"/>
        </w:rPr>
        <w:br/>
      </w:r>
      <w:proofErr w:type="spellStart"/>
      <w:r>
        <w:rPr>
          <w:rFonts w:cs="Arial"/>
        </w:rPr>
        <w:t>SpringMVC</w:t>
      </w:r>
      <w:proofErr w:type="spellEnd"/>
      <w:r>
        <w:rPr>
          <w:rFonts w:cs="Arial"/>
        </w:rPr>
        <w:t xml:space="preserve"> arbeitet mit einem Dispatcher Servlet, welches Serveranfragen an einen passenden Controller weiterleitet. Dieser </w:t>
      </w:r>
      <w:proofErr w:type="spellStart"/>
      <w:r>
        <w:rPr>
          <w:rFonts w:cs="Arial"/>
        </w:rPr>
        <w:t>mappt</w:t>
      </w:r>
      <w:proofErr w:type="spellEnd"/>
      <w:r>
        <w:rPr>
          <w:rFonts w:cs="Arial"/>
        </w:rPr>
        <w:t xml:space="preserve"> ein Model welches dann an die View weitergegeben wird.</w:t>
      </w:r>
    </w:p>
    <w:p w14:paraId="0BD97CD8" w14:textId="77777777" w:rsidR="003D428C" w:rsidRDefault="00DF5A80" w:rsidP="003D428C">
      <w:pPr>
        <w:rPr>
          <w:rFonts w:cs="Arial"/>
        </w:rPr>
      </w:pPr>
      <w:proofErr w:type="spellStart"/>
      <w:r>
        <w:rPr>
          <w:rFonts w:cs="Arial"/>
        </w:rPr>
        <w:t>Hibernate</w:t>
      </w:r>
      <w:proofErr w:type="spellEnd"/>
      <w:r>
        <w:rPr>
          <w:rFonts w:cs="Arial"/>
        </w:rPr>
        <w:t xml:space="preserve"> </w:t>
      </w:r>
      <w:r w:rsidR="003D428C">
        <w:rPr>
          <w:rFonts w:cs="Arial"/>
        </w:rPr>
        <w:t>ist ein O/R-Framework, d.h. es verbindet das objektorientierte Modell von Java mit dem relationalen Modell von klassischen Datenbanken.</w:t>
      </w:r>
      <w:r>
        <w:rPr>
          <w:rFonts w:cs="Arial"/>
        </w:rPr>
        <w:br/>
        <w:t xml:space="preserve">In der Entwicklung des </w:t>
      </w:r>
      <w:proofErr w:type="spellStart"/>
      <w:r>
        <w:rPr>
          <w:rFonts w:cs="Arial"/>
        </w:rPr>
        <w:t>Frontends</w:t>
      </w:r>
      <w:proofErr w:type="spellEnd"/>
      <w:r>
        <w:rPr>
          <w:rFonts w:cs="Arial"/>
        </w:rPr>
        <w:t xml:space="preserve"> werden hauptsächlich </w:t>
      </w:r>
      <w:proofErr w:type="spellStart"/>
      <w:r>
        <w:rPr>
          <w:rFonts w:cs="Arial"/>
        </w:rPr>
        <w:t>JQuery</w:t>
      </w:r>
      <w:proofErr w:type="spellEnd"/>
      <w:r>
        <w:rPr>
          <w:rFonts w:cs="Arial"/>
        </w:rPr>
        <w:t>, JSTL, JavaScript und Bootstrap verwendet, auf welche hier jedoch nicht weiter eingegangen wird.</w:t>
      </w:r>
      <w:r>
        <w:rPr>
          <w:rFonts w:cs="Arial"/>
        </w:rPr>
        <w:br/>
      </w:r>
    </w:p>
    <w:p w14:paraId="10139FAE" w14:textId="783AC1C9" w:rsidR="003D428C" w:rsidRDefault="003D428C" w:rsidP="003D428C">
      <w:pPr>
        <w:pStyle w:val="berschrift2"/>
      </w:pPr>
      <w:bookmarkStart w:id="4" w:name="_Toc441243357"/>
      <w:r>
        <w:t xml:space="preserve">Aufbau des </w:t>
      </w:r>
      <w:proofErr w:type="spellStart"/>
      <w:r>
        <w:t>Backends</w:t>
      </w:r>
      <w:bookmarkEnd w:id="4"/>
      <w:proofErr w:type="spellEnd"/>
    </w:p>
    <w:p w14:paraId="036DF537" w14:textId="5B6F2A06" w:rsidR="00A51A7A" w:rsidRDefault="00DF5A80" w:rsidP="009B4799">
      <w:pPr>
        <w:rPr>
          <w:rFonts w:cs="Arial"/>
        </w:rPr>
      </w:pPr>
      <w:r>
        <w:rPr>
          <w:rFonts w:cs="Arial"/>
        </w:rPr>
        <w:br/>
      </w:r>
      <w:r w:rsidR="003D428C">
        <w:rPr>
          <w:rFonts w:cs="Arial"/>
        </w:rPr>
        <w:t xml:space="preserve">In der </w:t>
      </w:r>
      <w:proofErr w:type="spellStart"/>
      <w:r w:rsidR="003D428C">
        <w:rPr>
          <w:rFonts w:cs="Arial"/>
        </w:rPr>
        <w:t>Persistenzschicht</w:t>
      </w:r>
      <w:proofErr w:type="spellEnd"/>
      <w:r w:rsidR="003D428C">
        <w:rPr>
          <w:rFonts w:cs="Arial"/>
        </w:rPr>
        <w:t xml:space="preserve"> existieren </w:t>
      </w:r>
      <w:r w:rsidR="001B5FD3">
        <w:rPr>
          <w:rFonts w:cs="Arial"/>
        </w:rPr>
        <w:t>Interfaces für User (</w:t>
      </w:r>
      <w:proofErr w:type="spellStart"/>
      <w:r w:rsidR="001B5FD3">
        <w:rPr>
          <w:rFonts w:cs="Arial"/>
        </w:rPr>
        <w:t>UserDAO</w:t>
      </w:r>
      <w:proofErr w:type="spellEnd"/>
      <w:r w:rsidR="001B5FD3">
        <w:rPr>
          <w:rFonts w:cs="Arial"/>
        </w:rPr>
        <w:t>), Rollen (</w:t>
      </w:r>
      <w:proofErr w:type="spellStart"/>
      <w:r w:rsidR="001B5FD3">
        <w:rPr>
          <w:rFonts w:cs="Arial"/>
        </w:rPr>
        <w:t>RoleDAO</w:t>
      </w:r>
      <w:proofErr w:type="spellEnd"/>
      <w:r w:rsidR="001B5FD3">
        <w:rPr>
          <w:rFonts w:cs="Arial"/>
        </w:rPr>
        <w:t>), Projekte (</w:t>
      </w:r>
      <w:proofErr w:type="spellStart"/>
      <w:r w:rsidR="001B5FD3">
        <w:rPr>
          <w:rFonts w:cs="Arial"/>
        </w:rPr>
        <w:t>ProjektDAO</w:t>
      </w:r>
      <w:proofErr w:type="spellEnd"/>
      <w:r w:rsidR="001B5FD3">
        <w:rPr>
          <w:rFonts w:cs="Arial"/>
        </w:rPr>
        <w:t>), Sprints (</w:t>
      </w:r>
      <w:proofErr w:type="spellStart"/>
      <w:r w:rsidR="001B5FD3">
        <w:rPr>
          <w:rFonts w:cs="Arial"/>
        </w:rPr>
        <w:t>SprintDAO</w:t>
      </w:r>
      <w:proofErr w:type="spellEnd"/>
      <w:r w:rsidR="001B5FD3">
        <w:rPr>
          <w:rFonts w:cs="Arial"/>
        </w:rPr>
        <w:t>) und User Stories (</w:t>
      </w:r>
      <w:proofErr w:type="spellStart"/>
      <w:r w:rsidR="001B5FD3">
        <w:rPr>
          <w:rFonts w:cs="Arial"/>
        </w:rPr>
        <w:t>UserStoryDAO</w:t>
      </w:r>
      <w:proofErr w:type="spellEnd"/>
      <w:r w:rsidR="001B5FD3">
        <w:rPr>
          <w:rFonts w:cs="Arial"/>
        </w:rPr>
        <w:t>)</w:t>
      </w:r>
      <w:r w:rsidR="003D428C">
        <w:rPr>
          <w:rFonts w:cs="Arial"/>
        </w:rPr>
        <w:t>.</w:t>
      </w:r>
      <w:r w:rsidR="001B5FD3">
        <w:rPr>
          <w:rFonts w:cs="Arial"/>
        </w:rPr>
        <w:t xml:space="preserve"> Zusätzlich dazu gibt es Taskobjekte.</w:t>
      </w:r>
    </w:p>
    <w:p w14:paraId="2C64F993" w14:textId="32B5F1CE" w:rsidR="00A51A7A" w:rsidRDefault="00A51A7A" w:rsidP="003D428C">
      <w:pPr>
        <w:rPr>
          <w:rFonts w:cs="Arial"/>
        </w:rPr>
      </w:pPr>
      <w:r>
        <w:rPr>
          <w:rFonts w:cs="Arial"/>
        </w:rPr>
        <w:t xml:space="preserve">Ähnlich zu den DAOs in der </w:t>
      </w:r>
      <w:proofErr w:type="spellStart"/>
      <w:r>
        <w:rPr>
          <w:rFonts w:cs="Arial"/>
        </w:rPr>
        <w:t>Persistenzschicht</w:t>
      </w:r>
      <w:proofErr w:type="spellEnd"/>
      <w:r>
        <w:rPr>
          <w:rFonts w:cs="Arial"/>
        </w:rPr>
        <w:t xml:space="preserve"> arbeitet das Backend durch </w:t>
      </w:r>
      <w:proofErr w:type="spellStart"/>
      <w:r>
        <w:rPr>
          <w:rFonts w:cs="Arial"/>
        </w:rPr>
        <w:t>SpringMVC</w:t>
      </w:r>
      <w:proofErr w:type="spellEnd"/>
      <w:r>
        <w:rPr>
          <w:rFonts w:cs="Arial"/>
        </w:rPr>
        <w:t xml:space="preserve"> auch mit </w:t>
      </w:r>
      <w:r w:rsidR="00FD51CA">
        <w:rPr>
          <w:rFonts w:cs="Arial"/>
        </w:rPr>
        <w:t>passenden</w:t>
      </w:r>
      <w:r>
        <w:rPr>
          <w:rFonts w:cs="Arial"/>
        </w:rPr>
        <w:t xml:space="preserve"> Controllern: User</w:t>
      </w:r>
      <w:r w:rsidR="00FD51CA">
        <w:rPr>
          <w:rFonts w:cs="Arial"/>
        </w:rPr>
        <w:t>-C</w:t>
      </w:r>
      <w:r>
        <w:rPr>
          <w:rFonts w:cs="Arial"/>
        </w:rPr>
        <w:t>ontroller, Rollen</w:t>
      </w:r>
      <w:r w:rsidR="00FD51CA">
        <w:rPr>
          <w:rFonts w:cs="Arial"/>
        </w:rPr>
        <w:t>-C</w:t>
      </w:r>
      <w:r>
        <w:rPr>
          <w:rFonts w:cs="Arial"/>
        </w:rPr>
        <w:t>ontroller, Projekt</w:t>
      </w:r>
      <w:r w:rsidR="00FD51CA">
        <w:rPr>
          <w:rFonts w:cs="Arial"/>
        </w:rPr>
        <w:t>-C</w:t>
      </w:r>
      <w:r>
        <w:rPr>
          <w:rFonts w:cs="Arial"/>
        </w:rPr>
        <w:t>ontroller, Sprint</w:t>
      </w:r>
      <w:r w:rsidR="00FD51CA">
        <w:rPr>
          <w:rFonts w:cs="Arial"/>
        </w:rPr>
        <w:t>-C</w:t>
      </w:r>
      <w:r>
        <w:rPr>
          <w:rFonts w:cs="Arial"/>
        </w:rPr>
        <w:t>ontroller und User</w:t>
      </w:r>
      <w:r w:rsidR="00FD51CA">
        <w:rPr>
          <w:rFonts w:cs="Arial"/>
        </w:rPr>
        <w:t xml:space="preserve"> </w:t>
      </w:r>
      <w:r>
        <w:rPr>
          <w:rFonts w:cs="Arial"/>
        </w:rPr>
        <w:t xml:space="preserve">Story-Controller. </w:t>
      </w:r>
    </w:p>
    <w:p w14:paraId="02E3571A" w14:textId="07008274" w:rsidR="00DF5A80" w:rsidRPr="006A05FD" w:rsidRDefault="00DF5A80" w:rsidP="00DF5A80"/>
    <w:sectPr w:rsidR="00DF5A80" w:rsidRPr="006A05FD" w:rsidSect="00661E58">
      <w:headerReference w:type="default" r:id="rId9"/>
      <w:footerReference w:type="even" r:id="rId10"/>
      <w:footerReference w:type="default" r:id="rId11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266DD7" w14:textId="77777777" w:rsidR="00A70984" w:rsidRDefault="00A70984" w:rsidP="00C83256">
      <w:r>
        <w:separator/>
      </w:r>
    </w:p>
  </w:endnote>
  <w:endnote w:type="continuationSeparator" w:id="0">
    <w:p w14:paraId="150B7F7A" w14:textId="77777777" w:rsidR="00A70984" w:rsidRDefault="00A70984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7409B6">
                            <w:rPr>
                              <w:noProof/>
                              <w:sz w:val="18"/>
                            </w:rPr>
                            <w:t>0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7409B6">
                      <w:rPr>
                        <w:noProof/>
                        <w:sz w:val="18"/>
                      </w:rPr>
                      <w:t>0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BD278E" w14:textId="77777777" w:rsidR="00A70984" w:rsidRDefault="00A70984" w:rsidP="00C83256">
      <w:r>
        <w:separator/>
      </w:r>
    </w:p>
  </w:footnote>
  <w:footnote w:type="continuationSeparator" w:id="0">
    <w:p w14:paraId="75BAFA28" w14:textId="77777777" w:rsidR="00A70984" w:rsidRDefault="00A70984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55CD92C6" w:rsidR="008A4DA3" w:rsidRDefault="006A05FD" w:rsidP="008A4DA3">
                          <w:r>
                            <w:rPr>
                              <w:sz w:val="20"/>
                            </w:rPr>
                            <w:t xml:space="preserve">Toni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Serfling</w:t>
                          </w:r>
                          <w:proofErr w:type="spellEnd"/>
                          <w:r w:rsidR="00DF5A80">
                            <w:rPr>
                              <w:sz w:val="20"/>
                            </w:rPr>
                            <w:tab/>
                          </w:r>
                          <w:r w:rsidR="00DF5A80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    </w:t>
                          </w:r>
                          <w:r w:rsidR="00DF5A80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r w:rsidR="00DF5A80">
                            <w:rPr>
                              <w:sz w:val="20"/>
                            </w:rPr>
                            <w:t>Systemarchitektur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 xml:space="preserve">                    </w:t>
                          </w:r>
                          <w:r w:rsidR="00DF5A80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22</w:t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55CD92C6" w:rsidR="008A4DA3" w:rsidRDefault="006A05FD" w:rsidP="008A4DA3">
                    <w:r>
                      <w:rPr>
                        <w:sz w:val="20"/>
                      </w:rPr>
                      <w:t xml:space="preserve">Toni </w:t>
                    </w:r>
                    <w:proofErr w:type="spellStart"/>
                    <w:r>
                      <w:rPr>
                        <w:sz w:val="20"/>
                      </w:rPr>
                      <w:t>Serfling</w:t>
                    </w:r>
                    <w:proofErr w:type="spellEnd"/>
                    <w:r w:rsidR="00DF5A80">
                      <w:rPr>
                        <w:sz w:val="20"/>
                      </w:rPr>
                      <w:tab/>
                    </w:r>
                    <w:r w:rsidR="00DF5A80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    </w:t>
                    </w:r>
                    <w:r w:rsidR="00DF5A80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 xml:space="preserve"> </w:t>
                    </w:r>
                    <w:r w:rsidR="00DF5A80">
                      <w:rPr>
                        <w:sz w:val="20"/>
                      </w:rPr>
                      <w:t>Systemarchitektur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 xml:space="preserve">                    </w:t>
                    </w:r>
                    <w:r w:rsidR="00DF5A80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22</w:t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56"/>
    <w:rsid w:val="00001FEB"/>
    <w:rsid w:val="000306B9"/>
    <w:rsid w:val="0005193C"/>
    <w:rsid w:val="000714B6"/>
    <w:rsid w:val="000C0840"/>
    <w:rsid w:val="00142DEE"/>
    <w:rsid w:val="001B5FD3"/>
    <w:rsid w:val="001F0F79"/>
    <w:rsid w:val="00203743"/>
    <w:rsid w:val="003543C0"/>
    <w:rsid w:val="00372BBF"/>
    <w:rsid w:val="00385E5C"/>
    <w:rsid w:val="003C76E0"/>
    <w:rsid w:val="003D428C"/>
    <w:rsid w:val="00435510"/>
    <w:rsid w:val="00484324"/>
    <w:rsid w:val="004B71F3"/>
    <w:rsid w:val="004C73F9"/>
    <w:rsid w:val="004D4045"/>
    <w:rsid w:val="005F19FB"/>
    <w:rsid w:val="00643448"/>
    <w:rsid w:val="00661E58"/>
    <w:rsid w:val="00691B8E"/>
    <w:rsid w:val="006A05FD"/>
    <w:rsid w:val="006B58E4"/>
    <w:rsid w:val="007409B6"/>
    <w:rsid w:val="00740B61"/>
    <w:rsid w:val="007603F6"/>
    <w:rsid w:val="00784C2D"/>
    <w:rsid w:val="007E0618"/>
    <w:rsid w:val="00823AC0"/>
    <w:rsid w:val="008A4DA3"/>
    <w:rsid w:val="008B536A"/>
    <w:rsid w:val="00914361"/>
    <w:rsid w:val="00915D83"/>
    <w:rsid w:val="00922860"/>
    <w:rsid w:val="00930FA7"/>
    <w:rsid w:val="009A6584"/>
    <w:rsid w:val="009B4799"/>
    <w:rsid w:val="009D6332"/>
    <w:rsid w:val="00A040A5"/>
    <w:rsid w:val="00A51A7A"/>
    <w:rsid w:val="00A70984"/>
    <w:rsid w:val="00AD6553"/>
    <w:rsid w:val="00AF007A"/>
    <w:rsid w:val="00AF7F5C"/>
    <w:rsid w:val="00B00E2E"/>
    <w:rsid w:val="00B26B3C"/>
    <w:rsid w:val="00B40E99"/>
    <w:rsid w:val="00B967A3"/>
    <w:rsid w:val="00BD3259"/>
    <w:rsid w:val="00C15D29"/>
    <w:rsid w:val="00C55F20"/>
    <w:rsid w:val="00C83256"/>
    <w:rsid w:val="00CB4674"/>
    <w:rsid w:val="00CE0826"/>
    <w:rsid w:val="00CE6047"/>
    <w:rsid w:val="00D14A9B"/>
    <w:rsid w:val="00D73051"/>
    <w:rsid w:val="00D96A34"/>
    <w:rsid w:val="00DD0B50"/>
    <w:rsid w:val="00DF3C42"/>
    <w:rsid w:val="00DF5A80"/>
    <w:rsid w:val="00E4753B"/>
    <w:rsid w:val="00E551BF"/>
    <w:rsid w:val="00E82CB7"/>
    <w:rsid w:val="00ED6487"/>
    <w:rsid w:val="00F06BB3"/>
    <w:rsid w:val="00F95411"/>
    <w:rsid w:val="00FB5495"/>
    <w:rsid w:val="00FD51CA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082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08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082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08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0191798-4212-45E0-AC21-14DD6AE5F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Titel des Ausarbeitungsteiles</vt:lpstr>
      <vt:lpstr>Ausarbeitungsteil</vt:lpstr>
    </vt:vector>
  </TitlesOfParts>
  <Company/>
  <LinksUpToDate>false</LinksUpToDate>
  <CharactersWithSpaces>1854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creator>Kevin Wesseler</dc:creator>
  <cp:lastModifiedBy>DoctorWhose</cp:lastModifiedBy>
  <cp:revision>6</cp:revision>
  <cp:lastPrinted>2015-12-11T10:12:00Z</cp:lastPrinted>
  <dcterms:created xsi:type="dcterms:W3CDTF">2016-01-22T15:20:00Z</dcterms:created>
  <dcterms:modified xsi:type="dcterms:W3CDTF">2016-01-23T10:41:00Z</dcterms:modified>
</cp:coreProperties>
</file>